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00259" w14:textId="5B12F334" w:rsidR="004673F4" w:rsidRDefault="004673F4" w:rsidP="00AC0E7B">
      <w:pPr>
        <w:rPr>
          <w:rFonts w:ascii="Times New Roman" w:hAnsi="Times New Roman" w:cs="Times New Roman"/>
          <w:b/>
          <w:bCs/>
        </w:rPr>
      </w:pPr>
      <w:r w:rsidRPr="00AC0E7B">
        <w:rPr>
          <w:rFonts w:ascii="Times New Roman" w:hAnsi="Times New Roman" w:cs="Times New Roman"/>
          <w:b/>
          <w:bCs/>
        </w:rPr>
        <w:t>For Immediate Release</w:t>
      </w:r>
    </w:p>
    <w:p w14:paraId="5C8BDFBA" w14:textId="77777777" w:rsidR="00AC0E7B" w:rsidRPr="00AC0E7B" w:rsidRDefault="00AC0E7B" w:rsidP="00AC0E7B">
      <w:pPr>
        <w:rPr>
          <w:rFonts w:ascii="Times New Roman" w:hAnsi="Times New Roman" w:cs="Times New Roman"/>
          <w:b/>
          <w:bCs/>
        </w:rPr>
      </w:pPr>
    </w:p>
    <w:p w14:paraId="0108F5B3" w14:textId="52B917B2" w:rsidR="004673F4" w:rsidRPr="00AC0E7B" w:rsidRDefault="00A534C4" w:rsidP="00AC0E7B">
      <w:pPr>
        <w:rPr>
          <w:rFonts w:ascii="Times New Roman" w:hAnsi="Times New Roman" w:cs="Times New Roman"/>
          <w:b/>
          <w:bCs/>
          <w:highlight w:val="yellow"/>
        </w:rPr>
      </w:pPr>
      <w:r w:rsidRPr="00AC0E7B">
        <w:rPr>
          <w:rFonts w:ascii="Times New Roman" w:hAnsi="Times New Roman" w:cs="Times New Roman"/>
          <w:b/>
          <w:bCs/>
          <w:highlight w:val="yellow"/>
        </w:rPr>
        <w:t>[DATE]</w:t>
      </w:r>
    </w:p>
    <w:p w14:paraId="21CEFA88" w14:textId="6F13D048" w:rsidR="00A534C4" w:rsidRPr="00AC0E7B" w:rsidRDefault="00817D3A" w:rsidP="00AC0E7B">
      <w:pPr>
        <w:rPr>
          <w:rFonts w:ascii="Times New Roman" w:hAnsi="Times New Roman" w:cs="Times New Roman"/>
          <w:b/>
          <w:bCs/>
        </w:rPr>
      </w:pPr>
      <w:r w:rsidRPr="00AC0E7B">
        <w:rPr>
          <w:rFonts w:ascii="Times New Roman" w:hAnsi="Times New Roman" w:cs="Times New Roman"/>
          <w:b/>
          <w:bCs/>
          <w:highlight w:val="yellow"/>
        </w:rPr>
        <w:t>[</w:t>
      </w:r>
      <w:r w:rsidR="00A534C4" w:rsidRPr="00AC0E7B">
        <w:rPr>
          <w:rFonts w:ascii="Times New Roman" w:hAnsi="Times New Roman" w:cs="Times New Roman"/>
          <w:b/>
          <w:bCs/>
          <w:highlight w:val="yellow"/>
        </w:rPr>
        <w:t>Contact Name], [Contact Email Address]</w:t>
      </w:r>
    </w:p>
    <w:p w14:paraId="42AE9F55" w14:textId="77777777" w:rsidR="00B23AD5" w:rsidRPr="00AC0E7B" w:rsidRDefault="00B23AD5" w:rsidP="00AC0E7B">
      <w:pPr>
        <w:jc w:val="center"/>
        <w:rPr>
          <w:rFonts w:ascii="Times New Roman" w:hAnsi="Times New Roman" w:cs="Times New Roman"/>
          <w:b/>
          <w:bCs/>
        </w:rPr>
      </w:pPr>
    </w:p>
    <w:p w14:paraId="4A59CE78" w14:textId="16DD64AC" w:rsidR="00BC4BB6" w:rsidRPr="00AC0E7B" w:rsidRDefault="001E3156" w:rsidP="00AC0E7B">
      <w:pPr>
        <w:rPr>
          <w:rFonts w:ascii="Times New Roman" w:hAnsi="Times New Roman" w:cs="Times New Roman"/>
          <w:b/>
        </w:rPr>
      </w:pPr>
      <w:r w:rsidRPr="00AC0E7B">
        <w:rPr>
          <w:rFonts w:ascii="Times New Roman" w:hAnsi="Times New Roman" w:cs="Times New Roman"/>
          <w:b/>
          <w:bCs/>
        </w:rPr>
        <w:t>IMPORTANT INFORMATION ABOUT LEAD IN [</w:t>
      </w:r>
      <w:r w:rsidR="00297AE7" w:rsidRPr="00AC0E7B">
        <w:rPr>
          <w:rFonts w:ascii="Times New Roman" w:hAnsi="Times New Roman" w:cs="Times New Roman"/>
          <w:b/>
          <w:bCs/>
          <w:highlight w:val="yellow"/>
        </w:rPr>
        <w:t>INSERT NAME OF YOUR COMMUNITY</w:t>
      </w:r>
      <w:r w:rsidR="00297AE7" w:rsidRPr="00AC0E7B">
        <w:rPr>
          <w:rFonts w:ascii="Times New Roman" w:hAnsi="Times New Roman" w:cs="Times New Roman"/>
          <w:b/>
          <w:bCs/>
        </w:rPr>
        <w:t>]</w:t>
      </w:r>
      <w:r w:rsidR="00FB74C6" w:rsidRPr="00AC0E7B">
        <w:rPr>
          <w:rFonts w:ascii="Times New Roman" w:hAnsi="Times New Roman" w:cs="Times New Roman"/>
          <w:b/>
          <w:bCs/>
        </w:rPr>
        <w:t xml:space="preserve"> DRINKING WATER</w:t>
      </w:r>
    </w:p>
    <w:p w14:paraId="267486EA" w14:textId="77777777" w:rsidR="00E23F4D" w:rsidRPr="00AC0E7B" w:rsidRDefault="00E23F4D" w:rsidP="00AC0E7B">
      <w:pPr>
        <w:rPr>
          <w:rFonts w:ascii="Times New Roman" w:hAnsi="Times New Roman" w:cs="Times New Roman"/>
          <w:b/>
          <w:bCs/>
        </w:rPr>
      </w:pPr>
    </w:p>
    <w:p w14:paraId="7B53AA92" w14:textId="1332743F" w:rsidR="00E23F4D" w:rsidRPr="00AC0E7B" w:rsidRDefault="0F8740E3" w:rsidP="00AC0E7B">
      <w:pPr>
        <w:rPr>
          <w:rFonts w:ascii="Times New Roman" w:hAnsi="Times New Roman" w:cs="Times New Roman"/>
          <w:b/>
          <w:bCs/>
        </w:rPr>
      </w:pPr>
      <w:r w:rsidRPr="00AC0E7B">
        <w:rPr>
          <w:rFonts w:ascii="Times New Roman" w:hAnsi="Times New Roman" w:cs="Times New Roman"/>
          <w:b/>
          <w:highlight w:val="yellow"/>
        </w:rPr>
        <w:t>[</w:t>
      </w:r>
      <w:r w:rsidRPr="00AC0E7B">
        <w:rPr>
          <w:rFonts w:ascii="Times New Roman" w:hAnsi="Times New Roman" w:cs="Times New Roman"/>
          <w:b/>
          <w:bCs/>
          <w:highlight w:val="yellow"/>
        </w:rPr>
        <w:t>S</w:t>
      </w:r>
      <w:r w:rsidR="00E47BAA" w:rsidRPr="00AC0E7B">
        <w:rPr>
          <w:rFonts w:ascii="Times New Roman" w:hAnsi="Times New Roman" w:cs="Times New Roman"/>
          <w:b/>
          <w:bCs/>
          <w:highlight w:val="yellow"/>
        </w:rPr>
        <w:t>YSTEM NAME</w:t>
      </w:r>
      <w:r w:rsidRPr="00AC0E7B">
        <w:rPr>
          <w:rFonts w:ascii="Times New Roman" w:hAnsi="Times New Roman" w:cs="Times New Roman"/>
          <w:b/>
          <w:highlight w:val="yellow"/>
        </w:rPr>
        <w:t>]</w:t>
      </w:r>
      <w:r w:rsidRPr="00AC0E7B">
        <w:rPr>
          <w:rFonts w:ascii="Times New Roman" w:hAnsi="Times New Roman" w:cs="Times New Roman"/>
          <w:b/>
          <w:bCs/>
        </w:rPr>
        <w:t xml:space="preserve"> found elevated levels of lead in drinking </w:t>
      </w:r>
      <w:r w:rsidR="00275742" w:rsidRPr="00AC0E7B">
        <w:rPr>
          <w:rFonts w:ascii="Times New Roman" w:hAnsi="Times New Roman" w:cs="Times New Roman"/>
          <w:b/>
          <w:bCs/>
        </w:rPr>
        <w:t>water</w:t>
      </w:r>
      <w:r w:rsidRPr="00AC0E7B">
        <w:rPr>
          <w:rFonts w:ascii="Times New Roman" w:hAnsi="Times New Roman" w:cs="Times New Roman"/>
          <w:b/>
          <w:bCs/>
        </w:rPr>
        <w:t xml:space="preserve"> in some homes/buildings. Lead can cause </w:t>
      </w:r>
      <w:r w:rsidR="003E0FD3" w:rsidRPr="00AC0E7B">
        <w:rPr>
          <w:rFonts w:ascii="Times New Roman" w:hAnsi="Times New Roman" w:cs="Times New Roman"/>
          <w:b/>
          <w:bCs/>
        </w:rPr>
        <w:t>serious</w:t>
      </w:r>
      <w:r w:rsidRPr="00AC0E7B">
        <w:rPr>
          <w:rFonts w:ascii="Times New Roman" w:hAnsi="Times New Roman" w:cs="Times New Roman"/>
          <w:b/>
          <w:bCs/>
        </w:rPr>
        <w:t xml:space="preserve"> health problems especially for pregnant women and young children. </w:t>
      </w:r>
      <w:r w:rsidR="00E23F4D" w:rsidRPr="00AC0E7B">
        <w:rPr>
          <w:rFonts w:ascii="Times New Roman" w:hAnsi="Times New Roman" w:cs="Times New Roman"/>
          <w:b/>
          <w:bCs/>
        </w:rPr>
        <w:t>Contact us at [</w:t>
      </w:r>
      <w:r w:rsidR="00E23F4D" w:rsidRPr="00AC0E7B">
        <w:rPr>
          <w:rFonts w:ascii="Times New Roman" w:hAnsi="Times New Roman" w:cs="Times New Roman"/>
          <w:b/>
          <w:bCs/>
          <w:highlight w:val="yellow"/>
        </w:rPr>
        <w:t>PHONE NUMBER</w:t>
      </w:r>
      <w:r w:rsidR="00E23F4D" w:rsidRPr="00AC0E7B">
        <w:rPr>
          <w:rFonts w:ascii="Times New Roman" w:hAnsi="Times New Roman" w:cs="Times New Roman"/>
          <w:b/>
          <w:bCs/>
        </w:rPr>
        <w:t>] to obtain a translated copy of the publ</w:t>
      </w:r>
      <w:r w:rsidR="00DD64E1" w:rsidRPr="00AC0E7B">
        <w:rPr>
          <w:rFonts w:ascii="Times New Roman" w:hAnsi="Times New Roman" w:cs="Times New Roman"/>
          <w:b/>
          <w:bCs/>
        </w:rPr>
        <w:t xml:space="preserve">ic education materials </w:t>
      </w:r>
      <w:r w:rsidR="00CF2312" w:rsidRPr="00AC0E7B">
        <w:rPr>
          <w:rFonts w:ascii="Times New Roman" w:hAnsi="Times New Roman" w:cs="Times New Roman"/>
          <w:b/>
          <w:bCs/>
        </w:rPr>
        <w:t xml:space="preserve">or to request assistance in the appropriate language. </w:t>
      </w:r>
    </w:p>
    <w:p w14:paraId="7B9C8AB2" w14:textId="531DFADD" w:rsidR="00864256" w:rsidRPr="00AC0E7B" w:rsidRDefault="00864256" w:rsidP="00AC0E7B">
      <w:pPr>
        <w:rPr>
          <w:rFonts w:ascii="Times New Roman" w:hAnsi="Times New Roman" w:cs="Times New Roman"/>
          <w:b/>
          <w:bCs/>
          <w:color w:val="FF0000"/>
        </w:rPr>
      </w:pPr>
      <w:r w:rsidRPr="00AC0E7B">
        <w:rPr>
          <w:rFonts w:ascii="Times New Roman" w:hAnsi="Times New Roman" w:cs="Times New Roman"/>
          <w:b/>
          <w:bCs/>
          <w:color w:val="FF0000"/>
        </w:rPr>
        <w:t>Repeat above statement in all languages predominantly spoken in the service area.</w:t>
      </w:r>
    </w:p>
    <w:p w14:paraId="402DE3C0" w14:textId="77777777" w:rsidR="008F2222" w:rsidRPr="00AC0E7B" w:rsidRDefault="008F2222" w:rsidP="00AC0E7B">
      <w:pPr>
        <w:rPr>
          <w:rFonts w:ascii="Times New Roman" w:hAnsi="Times New Roman" w:cs="Times New Roman"/>
        </w:rPr>
      </w:pPr>
    </w:p>
    <w:p w14:paraId="7C444697" w14:textId="7476FD09" w:rsidR="008F2222" w:rsidRPr="00AC0E7B" w:rsidRDefault="0CBFE12B" w:rsidP="00AC0E7B">
      <w:pPr>
        <w:rPr>
          <w:rFonts w:ascii="Times New Roman" w:hAnsi="Times New Roman" w:cs="Times New Roman"/>
        </w:rPr>
      </w:pPr>
      <w:r w:rsidRPr="00AC0E7B">
        <w:rPr>
          <w:rFonts w:ascii="Times New Roman" w:hAnsi="Times New Roman" w:cs="Times New Roman"/>
          <w:b/>
          <w:bCs/>
          <w:highlight w:val="yellow"/>
        </w:rPr>
        <w:t>[</w:t>
      </w:r>
      <w:r w:rsidR="001A5190" w:rsidRPr="00AC0E7B">
        <w:rPr>
          <w:rFonts w:ascii="Times New Roman" w:hAnsi="Times New Roman" w:cs="Times New Roman"/>
          <w:b/>
          <w:bCs/>
          <w:highlight w:val="yellow"/>
        </w:rPr>
        <w:t>Insert name of water system</w:t>
      </w:r>
      <w:r w:rsidRPr="00AC0E7B">
        <w:rPr>
          <w:rFonts w:ascii="Times New Roman" w:hAnsi="Times New Roman" w:cs="Times New Roman"/>
          <w:b/>
          <w:bCs/>
          <w:highlight w:val="yellow"/>
        </w:rPr>
        <w:t xml:space="preserve">] </w:t>
      </w:r>
      <w:r w:rsidRPr="00AC0E7B">
        <w:rPr>
          <w:rFonts w:ascii="Times New Roman" w:hAnsi="Times New Roman" w:cs="Times New Roman"/>
        </w:rPr>
        <w:t xml:space="preserve">found elevated levels of lead in drinking water in some homes/buildings. This means that some water samples collected from customers’ taps exceeded the lead action level of </w:t>
      </w:r>
      <w:r w:rsidR="00DB1866" w:rsidRPr="00AC0E7B">
        <w:rPr>
          <w:rFonts w:ascii="Times New Roman" w:hAnsi="Times New Roman" w:cs="Times New Roman"/>
        </w:rPr>
        <w:t xml:space="preserve">15 parts per </w:t>
      </w:r>
      <w:r w:rsidR="006911EB" w:rsidRPr="00AC0E7B">
        <w:rPr>
          <w:rFonts w:ascii="Times New Roman" w:hAnsi="Times New Roman" w:cs="Times New Roman"/>
        </w:rPr>
        <w:t>billion (ppb)</w:t>
      </w:r>
      <w:r w:rsidRPr="00AC0E7B">
        <w:rPr>
          <w:rFonts w:ascii="Times New Roman" w:hAnsi="Times New Roman" w:cs="Times New Roman"/>
        </w:rPr>
        <w:t xml:space="preserve"> from </w:t>
      </w:r>
      <w:r w:rsidRPr="00AC0E7B">
        <w:rPr>
          <w:rFonts w:ascii="Times New Roman" w:hAnsi="Times New Roman" w:cs="Times New Roman"/>
          <w:b/>
          <w:highlight w:val="yellow"/>
        </w:rPr>
        <w:t>[</w:t>
      </w:r>
      <w:r w:rsidR="4EFAB878" w:rsidRPr="00AC0E7B">
        <w:rPr>
          <w:rFonts w:ascii="Times New Roman" w:hAnsi="Times New Roman" w:cs="Times New Roman"/>
          <w:b/>
          <w:color w:val="FF0000"/>
          <w:highlight w:val="yellow"/>
        </w:rPr>
        <w:t>SELECT ONE</w:t>
      </w:r>
      <w:r w:rsidR="4EFAB878" w:rsidRPr="00AC0E7B">
        <w:rPr>
          <w:rFonts w:ascii="Times New Roman" w:hAnsi="Times New Roman" w:cs="Times New Roman"/>
          <w:b/>
          <w:highlight w:val="yellow"/>
        </w:rPr>
        <w:t>; 1/1/YY-6/30/YY; 7/1/YY-12/31/YY; OR 6/1/</w:t>
      </w:r>
      <w:r w:rsidR="55F0F1BF" w:rsidRPr="00AC0E7B">
        <w:rPr>
          <w:rFonts w:ascii="Times New Roman" w:hAnsi="Times New Roman" w:cs="Times New Roman"/>
          <w:b/>
          <w:highlight w:val="yellow"/>
        </w:rPr>
        <w:t>YY-9/30/YY]</w:t>
      </w:r>
      <w:r w:rsidRPr="00AC0E7B">
        <w:rPr>
          <w:rFonts w:ascii="Times New Roman" w:hAnsi="Times New Roman" w:cs="Times New Roman"/>
        </w:rPr>
        <w:t xml:space="preserve"> and this information is required</w:t>
      </w:r>
      <w:r w:rsidRPr="00AC0E7B" w:rsidDel="00564AC8">
        <w:rPr>
          <w:rFonts w:ascii="Times New Roman" w:hAnsi="Times New Roman" w:cs="Times New Roman"/>
        </w:rPr>
        <w:t xml:space="preserve"> </w:t>
      </w:r>
      <w:r w:rsidRPr="00AC0E7B">
        <w:rPr>
          <w:rFonts w:ascii="Times New Roman" w:hAnsi="Times New Roman" w:cs="Times New Roman"/>
        </w:rPr>
        <w:t xml:space="preserve">because </w:t>
      </w:r>
      <w:r w:rsidRPr="00AC0E7B">
        <w:rPr>
          <w:rFonts w:ascii="Times New Roman" w:hAnsi="Times New Roman" w:cs="Times New Roman"/>
          <w:b/>
          <w:bCs/>
          <w:highlight w:val="yellow"/>
        </w:rPr>
        <w:t>[</w:t>
      </w:r>
      <w:r w:rsidR="00994827" w:rsidRPr="00AC0E7B">
        <w:rPr>
          <w:rFonts w:ascii="Times New Roman" w:hAnsi="Times New Roman" w:cs="Times New Roman"/>
          <w:b/>
          <w:bCs/>
          <w:highlight w:val="yellow"/>
        </w:rPr>
        <w:t>name of water system</w:t>
      </w:r>
      <w:r w:rsidRPr="00AC0E7B">
        <w:rPr>
          <w:rFonts w:ascii="Times New Roman" w:hAnsi="Times New Roman" w:cs="Times New Roman"/>
          <w:b/>
          <w:bCs/>
          <w:highlight w:val="yellow"/>
        </w:rPr>
        <w:t>]</w:t>
      </w:r>
      <w:r w:rsidRPr="00AC0E7B">
        <w:rPr>
          <w:rFonts w:ascii="Times New Roman" w:hAnsi="Times New Roman" w:cs="Times New Roman"/>
        </w:rPr>
        <w:t xml:space="preserve"> has a lead action level exceedance. The action level is the concentration of a contaminant which, if exceeded, triggers treatment or other requirements which a water system must follow. An action level exceedance is determined by measuring the highest concentration of lead in tap water that is exceeded by 10 percent of the sites sampled during a monitoring period. If water from the tap does exceed this limit, then the water system must take certain steps to correct the problem. Lead can cause serious health problems, especially for pregnant women and young children. </w:t>
      </w:r>
    </w:p>
    <w:p w14:paraId="6DD6CF5C" w14:textId="77777777" w:rsidR="006928DA" w:rsidRPr="00AC0E7B" w:rsidRDefault="006928DA" w:rsidP="00AC0E7B">
      <w:pPr>
        <w:rPr>
          <w:rFonts w:ascii="Times New Roman" w:hAnsi="Times New Roman" w:cs="Times New Roman"/>
        </w:rPr>
      </w:pPr>
    </w:p>
    <w:p w14:paraId="64DDFBCC" w14:textId="24993B8B" w:rsidR="006928DA" w:rsidRPr="00AC0E7B" w:rsidRDefault="006928DA" w:rsidP="00AC0E7B">
      <w:pPr>
        <w:rPr>
          <w:rFonts w:ascii="Times New Roman" w:hAnsi="Times New Roman" w:cs="Times New Roman"/>
        </w:rPr>
      </w:pPr>
      <w:r w:rsidRPr="00AC0E7B">
        <w:rPr>
          <w:rFonts w:ascii="Times New Roman" w:hAnsi="Times New Roman" w:cs="Times New Roman"/>
          <w:b/>
          <w:bCs/>
          <w:color w:val="FF0000"/>
        </w:rPr>
        <w:t>Option:</w:t>
      </w:r>
      <w:r w:rsidRPr="00AC0E7B">
        <w:rPr>
          <w:rFonts w:ascii="Times New Roman" w:hAnsi="Times New Roman" w:cs="Times New Roman"/>
          <w:color w:val="FF0000"/>
        </w:rPr>
        <w:t xml:space="preserve"> </w:t>
      </w:r>
      <w:r w:rsidRPr="00AC0E7B">
        <w:rPr>
          <w:rFonts w:ascii="Times New Roman" w:hAnsi="Times New Roman" w:cs="Times New Roman"/>
        </w:rPr>
        <w:t xml:space="preserve">We receive </w:t>
      </w:r>
      <w:r w:rsidRPr="00AC0E7B">
        <w:rPr>
          <w:rFonts w:ascii="Times New Roman" w:hAnsi="Times New Roman" w:cs="Times New Roman"/>
          <w:highlight w:val="yellow"/>
        </w:rPr>
        <w:t xml:space="preserve">[some </w:t>
      </w:r>
      <w:r w:rsidRPr="00AC0E7B">
        <w:rPr>
          <w:rFonts w:ascii="Times New Roman" w:hAnsi="Times New Roman" w:cs="Times New Roman"/>
          <w:color w:val="FF0000"/>
          <w:highlight w:val="yellow"/>
        </w:rPr>
        <w:t xml:space="preserve">or </w:t>
      </w:r>
      <w:r w:rsidRPr="00AC0E7B">
        <w:rPr>
          <w:rFonts w:ascii="Times New Roman" w:hAnsi="Times New Roman" w:cs="Times New Roman"/>
          <w:highlight w:val="yellow"/>
        </w:rPr>
        <w:t>all]</w:t>
      </w:r>
      <w:r w:rsidRPr="00AC0E7B">
        <w:rPr>
          <w:rFonts w:ascii="Times New Roman" w:hAnsi="Times New Roman" w:cs="Times New Roman"/>
        </w:rPr>
        <w:t xml:space="preserve"> of our water from </w:t>
      </w:r>
      <w:r w:rsidRPr="00AC0E7B">
        <w:rPr>
          <w:rFonts w:ascii="Times New Roman" w:hAnsi="Times New Roman" w:cs="Times New Roman"/>
          <w:highlight w:val="yellow"/>
        </w:rPr>
        <w:t>[water system]</w:t>
      </w:r>
      <w:r w:rsidRPr="00AC0E7B">
        <w:rPr>
          <w:rFonts w:ascii="Times New Roman" w:hAnsi="Times New Roman" w:cs="Times New Roman"/>
        </w:rPr>
        <w:t>; and therefore, we are evaluating the water quality entering our service area and working with [</w:t>
      </w:r>
      <w:r w:rsidRPr="00AC0E7B">
        <w:rPr>
          <w:rFonts w:ascii="Times New Roman" w:hAnsi="Times New Roman" w:cs="Times New Roman"/>
          <w:highlight w:val="yellow"/>
        </w:rPr>
        <w:t>water system</w:t>
      </w:r>
      <w:r w:rsidRPr="00AC0E7B">
        <w:rPr>
          <w:rFonts w:ascii="Times New Roman" w:hAnsi="Times New Roman" w:cs="Times New Roman"/>
        </w:rPr>
        <w:t>] on necessary steps</w:t>
      </w:r>
      <w:r w:rsidR="00B82E15" w:rsidRPr="00AC0E7B">
        <w:rPr>
          <w:rFonts w:ascii="Times New Roman" w:hAnsi="Times New Roman" w:cs="Times New Roman"/>
        </w:rPr>
        <w:t>.</w:t>
      </w:r>
    </w:p>
    <w:p w14:paraId="4710E2BA" w14:textId="77777777" w:rsidR="006928DA" w:rsidRPr="00AC0E7B" w:rsidRDefault="006928DA" w:rsidP="00AC0E7B">
      <w:pPr>
        <w:rPr>
          <w:rFonts w:ascii="Times New Roman" w:hAnsi="Times New Roman" w:cs="Times New Roman"/>
        </w:rPr>
      </w:pPr>
    </w:p>
    <w:p w14:paraId="1A3D5393" w14:textId="2A4F200B" w:rsidR="00BC4BB6" w:rsidRPr="00AC0E7B" w:rsidRDefault="005F19A8" w:rsidP="00AC0E7B">
      <w:pPr>
        <w:rPr>
          <w:rFonts w:ascii="Times New Roman" w:hAnsi="Times New Roman" w:cs="Times New Roman"/>
        </w:rPr>
      </w:pPr>
      <w:r w:rsidRPr="6066BB98">
        <w:rPr>
          <w:rFonts w:ascii="Times New Roman" w:hAnsi="Times New Roman" w:cs="Times New Roman"/>
        </w:rPr>
        <w:t>Lead is a common metal found in the environment. Drinking water is one possible source of lead exposure. The main source</w:t>
      </w:r>
      <w:r w:rsidR="4FF920C3" w:rsidRPr="6066BB98">
        <w:rPr>
          <w:rFonts w:ascii="Times New Roman" w:hAnsi="Times New Roman" w:cs="Times New Roman"/>
        </w:rPr>
        <w:t>s</w:t>
      </w:r>
      <w:r w:rsidRPr="6066BB98">
        <w:rPr>
          <w:rFonts w:ascii="Times New Roman" w:hAnsi="Times New Roman" w:cs="Times New Roman"/>
        </w:rPr>
        <w:t xml:space="preserve"> of lead exposure are lead-based paint and lead-contaminated dust or soil. </w:t>
      </w:r>
      <w:r w:rsidR="00961C2C" w:rsidRPr="6066BB98">
        <w:rPr>
          <w:rFonts w:ascii="Times New Roman" w:hAnsi="Times New Roman" w:cs="Times New Roman"/>
        </w:rPr>
        <w:t xml:space="preserve">Other sources include exposure in the </w:t>
      </w:r>
      <w:r w:rsidR="008C6765" w:rsidRPr="6066BB98">
        <w:rPr>
          <w:rFonts w:ascii="Times New Roman" w:hAnsi="Times New Roman" w:cs="Times New Roman"/>
        </w:rPr>
        <w:t>workplace</w:t>
      </w:r>
      <w:r w:rsidR="00480BA8" w:rsidRPr="6066BB98">
        <w:rPr>
          <w:rFonts w:ascii="Times New Roman" w:hAnsi="Times New Roman" w:cs="Times New Roman"/>
        </w:rPr>
        <w:t xml:space="preserve">, </w:t>
      </w:r>
      <w:r w:rsidR="00961C2C" w:rsidRPr="6066BB98">
        <w:rPr>
          <w:rFonts w:ascii="Times New Roman" w:hAnsi="Times New Roman" w:cs="Times New Roman"/>
        </w:rPr>
        <w:t xml:space="preserve">from </w:t>
      </w:r>
      <w:r w:rsidR="00480BA8" w:rsidRPr="6066BB98">
        <w:rPr>
          <w:rFonts w:ascii="Times New Roman" w:hAnsi="Times New Roman" w:cs="Times New Roman"/>
        </w:rPr>
        <w:t>toys, and from</w:t>
      </w:r>
      <w:r w:rsidR="00961C2C" w:rsidRPr="6066BB98">
        <w:rPr>
          <w:rFonts w:ascii="Times New Roman" w:hAnsi="Times New Roman" w:cs="Times New Roman"/>
        </w:rPr>
        <w:t xml:space="preserve"> certain hobbies like shooting ranges and fishing</w:t>
      </w:r>
      <w:r w:rsidR="001342EB" w:rsidRPr="6066BB98">
        <w:rPr>
          <w:rFonts w:ascii="Times New Roman" w:hAnsi="Times New Roman" w:cs="Times New Roman"/>
        </w:rPr>
        <w:t>.</w:t>
      </w:r>
      <w:r w:rsidR="007808A9" w:rsidRPr="6066BB98">
        <w:rPr>
          <w:rFonts w:ascii="Times New Roman" w:hAnsi="Times New Roman" w:cs="Times New Roman"/>
        </w:rPr>
        <w:t xml:space="preserve"> </w:t>
      </w:r>
      <w:r w:rsidR="008C6765" w:rsidRPr="6066BB98">
        <w:rPr>
          <w:rFonts w:ascii="Times New Roman" w:hAnsi="Times New Roman" w:cs="Times New Roman"/>
        </w:rPr>
        <w:t xml:space="preserve">Lead can cause serious health problems if too much enters your body from drinking water or other sources. It can cause damage to the brain and </w:t>
      </w:r>
      <w:r w:rsidR="008079CE" w:rsidRPr="6066BB98">
        <w:rPr>
          <w:rFonts w:ascii="Times New Roman" w:hAnsi="Times New Roman" w:cs="Times New Roman"/>
        </w:rPr>
        <w:t>kidneys and</w:t>
      </w:r>
      <w:r w:rsidR="008C6765" w:rsidRPr="6066BB98">
        <w:rPr>
          <w:rFonts w:ascii="Times New Roman" w:hAnsi="Times New Roman" w:cs="Times New Roman"/>
        </w:rPr>
        <w:t xml:space="preserve"> can </w:t>
      </w:r>
      <w:r w:rsidR="007F16D9" w:rsidRPr="6066BB98">
        <w:rPr>
          <w:rFonts w:ascii="Times New Roman" w:hAnsi="Times New Roman" w:cs="Times New Roman"/>
        </w:rPr>
        <w:t>interfere with the production of red blood cells</w:t>
      </w:r>
      <w:r w:rsidR="004B64A4" w:rsidRPr="6066BB98">
        <w:rPr>
          <w:rFonts w:ascii="Times New Roman" w:hAnsi="Times New Roman" w:cs="Times New Roman"/>
        </w:rPr>
        <w:t xml:space="preserve">. The greatest risk of lead </w:t>
      </w:r>
      <w:r w:rsidR="008079CE" w:rsidRPr="6066BB98">
        <w:rPr>
          <w:rFonts w:ascii="Times New Roman" w:hAnsi="Times New Roman" w:cs="Times New Roman"/>
        </w:rPr>
        <w:t xml:space="preserve">exposure is to </w:t>
      </w:r>
      <w:r w:rsidR="006106B0" w:rsidRPr="6066BB98">
        <w:rPr>
          <w:rFonts w:ascii="Times New Roman" w:hAnsi="Times New Roman" w:cs="Times New Roman"/>
        </w:rPr>
        <w:t xml:space="preserve">infants, young children, and </w:t>
      </w:r>
      <w:r w:rsidR="00643204" w:rsidRPr="6066BB98">
        <w:rPr>
          <w:rFonts w:ascii="Times New Roman" w:hAnsi="Times New Roman" w:cs="Times New Roman"/>
        </w:rPr>
        <w:t xml:space="preserve">pregnant women. </w:t>
      </w:r>
    </w:p>
    <w:p w14:paraId="516B968B" w14:textId="3F3204F2" w:rsidR="00F064E3" w:rsidRPr="00AC0E7B" w:rsidRDefault="00F064E3" w:rsidP="00AC0E7B">
      <w:pPr>
        <w:rPr>
          <w:rFonts w:ascii="Times New Roman" w:hAnsi="Times New Roman" w:cs="Times New Roman"/>
        </w:rPr>
      </w:pPr>
    </w:p>
    <w:p w14:paraId="7CF47D38" w14:textId="019D8822" w:rsidR="00F064E3" w:rsidRPr="00AC0E7B" w:rsidRDefault="00F064E3" w:rsidP="00AC0E7B">
      <w:pPr>
        <w:rPr>
          <w:rFonts w:ascii="Times New Roman" w:hAnsi="Times New Roman" w:cs="Times New Roman"/>
        </w:rPr>
      </w:pPr>
      <w:r w:rsidRPr="00AC0E7B">
        <w:rPr>
          <w:rFonts w:ascii="Times New Roman" w:hAnsi="Times New Roman" w:cs="Times New Roman"/>
          <w:b/>
          <w:bCs/>
          <w:color w:val="FF0000"/>
        </w:rPr>
        <w:t>O</w:t>
      </w:r>
      <w:r w:rsidR="00045EAC" w:rsidRPr="00AC0E7B">
        <w:rPr>
          <w:rFonts w:ascii="Times New Roman" w:hAnsi="Times New Roman" w:cs="Times New Roman"/>
          <w:b/>
          <w:bCs/>
          <w:color w:val="FF0000"/>
        </w:rPr>
        <w:t>ption:</w:t>
      </w:r>
      <w:r w:rsidRPr="00AC0E7B">
        <w:rPr>
          <w:rFonts w:ascii="Times New Roman" w:hAnsi="Times New Roman" w:cs="Times New Roman"/>
        </w:rPr>
        <w:t xml:space="preserve"> We are required by New Jersey law,</w:t>
      </w:r>
      <w:r w:rsidR="00CD3E92">
        <w:rPr>
          <w:rFonts w:ascii="Times New Roman" w:hAnsi="Times New Roman" w:cs="Times New Roman"/>
        </w:rPr>
        <w:t xml:space="preserve"> P.L. 2021</w:t>
      </w:r>
      <w:r w:rsidR="00FC6F0B">
        <w:rPr>
          <w:rFonts w:ascii="Times New Roman" w:hAnsi="Times New Roman" w:cs="Times New Roman"/>
        </w:rPr>
        <w:t>,</w:t>
      </w:r>
      <w:r w:rsidR="00E74AA0">
        <w:rPr>
          <w:rFonts w:ascii="Times New Roman" w:hAnsi="Times New Roman" w:cs="Times New Roman"/>
        </w:rPr>
        <w:t xml:space="preserve"> c.183</w:t>
      </w:r>
      <w:r w:rsidR="00FC6F0B">
        <w:rPr>
          <w:rFonts w:ascii="Times New Roman" w:hAnsi="Times New Roman" w:cs="Times New Roman"/>
        </w:rPr>
        <w:t xml:space="preserve"> (C. 58: 12A-40</w:t>
      </w:r>
      <w:r w:rsidR="001D067A">
        <w:rPr>
          <w:rFonts w:ascii="Times New Roman" w:hAnsi="Times New Roman" w:cs="Times New Roman"/>
        </w:rPr>
        <w:t xml:space="preserve"> to 58: 12A-47)</w:t>
      </w:r>
      <w:r w:rsidR="00E74AA0">
        <w:rPr>
          <w:rFonts w:ascii="Times New Roman" w:hAnsi="Times New Roman" w:cs="Times New Roman"/>
        </w:rPr>
        <w:t xml:space="preserve"> </w:t>
      </w:r>
      <w:r w:rsidRPr="00AC0E7B">
        <w:rPr>
          <w:rFonts w:ascii="Times New Roman" w:hAnsi="Times New Roman" w:cs="Times New Roman"/>
        </w:rPr>
        <w:t>to replace 10% of the lead service lines in the water system every year, on average, and complete our program by July 2031.</w:t>
      </w:r>
      <w:r w:rsidR="00A70613" w:rsidRPr="00AC0E7B">
        <w:rPr>
          <w:rFonts w:ascii="Times New Roman" w:hAnsi="Times New Roman" w:cs="Times New Roman"/>
        </w:rPr>
        <w:t xml:space="preserve"> Information on this program is available at [</w:t>
      </w:r>
      <w:r w:rsidR="00A70613" w:rsidRPr="00AC0E7B">
        <w:rPr>
          <w:rFonts w:ascii="Times New Roman" w:hAnsi="Times New Roman" w:cs="Times New Roman"/>
          <w:highlight w:val="yellow"/>
        </w:rPr>
        <w:t>enter water system’s website or public location for LSLR plan, program information, and annual report</w:t>
      </w:r>
      <w:r w:rsidR="00A70613" w:rsidRPr="00AC0E7B">
        <w:rPr>
          <w:rFonts w:ascii="Times New Roman" w:hAnsi="Times New Roman" w:cs="Times New Roman"/>
        </w:rPr>
        <w:t>].</w:t>
      </w:r>
    </w:p>
    <w:p w14:paraId="7D337ABC" w14:textId="3AF87EF3" w:rsidR="00414CBE" w:rsidRPr="00AC0E7B" w:rsidRDefault="00414CBE" w:rsidP="00AC0E7B">
      <w:pPr>
        <w:rPr>
          <w:rFonts w:ascii="Times New Roman" w:hAnsi="Times New Roman" w:cs="Times New Roman"/>
        </w:rPr>
      </w:pPr>
    </w:p>
    <w:p w14:paraId="6A2B0578" w14:textId="53C9092D" w:rsidR="00414CBE" w:rsidRPr="00AC0E7B" w:rsidRDefault="008F30A1" w:rsidP="00AC0E7B">
      <w:pPr>
        <w:rPr>
          <w:rFonts w:ascii="Times New Roman" w:hAnsi="Times New Roman" w:cs="Times New Roman"/>
        </w:rPr>
      </w:pPr>
      <w:r w:rsidRPr="00AC0E7B">
        <w:rPr>
          <w:rFonts w:ascii="Times New Roman" w:hAnsi="Times New Roman" w:cs="Times New Roman"/>
        </w:rPr>
        <w:t xml:space="preserve">There are steps you can take to help reduce </w:t>
      </w:r>
      <w:r w:rsidR="0075118E" w:rsidRPr="00AC0E7B">
        <w:rPr>
          <w:rFonts w:ascii="Times New Roman" w:hAnsi="Times New Roman" w:cs="Times New Roman"/>
        </w:rPr>
        <w:t xml:space="preserve">your exposure to lead in drinking water. </w:t>
      </w:r>
      <w:r w:rsidR="0047275C" w:rsidRPr="00AC0E7B">
        <w:rPr>
          <w:rFonts w:ascii="Times New Roman" w:hAnsi="Times New Roman" w:cs="Times New Roman"/>
        </w:rPr>
        <w:t>Replacing a lead service line</w:t>
      </w:r>
      <w:r w:rsidR="00036E22" w:rsidRPr="00AC0E7B">
        <w:rPr>
          <w:rFonts w:ascii="Times New Roman" w:hAnsi="Times New Roman" w:cs="Times New Roman"/>
        </w:rPr>
        <w:t xml:space="preserve"> and </w:t>
      </w:r>
      <w:r w:rsidR="00C25F37" w:rsidRPr="00AC0E7B">
        <w:rPr>
          <w:rFonts w:ascii="Times New Roman" w:hAnsi="Times New Roman" w:cs="Times New Roman"/>
        </w:rPr>
        <w:t xml:space="preserve">lead plumbing and fixtures, </w:t>
      </w:r>
      <w:r w:rsidR="00540054" w:rsidRPr="00AC0E7B">
        <w:rPr>
          <w:rFonts w:ascii="Times New Roman" w:hAnsi="Times New Roman" w:cs="Times New Roman"/>
        </w:rPr>
        <w:t>r</w:t>
      </w:r>
      <w:r w:rsidR="00414CBE" w:rsidRPr="00AC0E7B">
        <w:rPr>
          <w:rFonts w:ascii="Times New Roman" w:hAnsi="Times New Roman" w:cs="Times New Roman"/>
        </w:rPr>
        <w:t xml:space="preserve">unning your cold water for </w:t>
      </w:r>
      <w:r w:rsidR="00A62213" w:rsidRPr="00AC0E7B">
        <w:rPr>
          <w:rFonts w:ascii="Times New Roman" w:hAnsi="Times New Roman" w:cs="Times New Roman"/>
        </w:rPr>
        <w:t xml:space="preserve">15 to 30 seconds </w:t>
      </w:r>
      <w:r w:rsidR="000532B3" w:rsidRPr="00AC0E7B">
        <w:rPr>
          <w:rFonts w:ascii="Times New Roman" w:hAnsi="Times New Roman" w:cs="Times New Roman"/>
        </w:rPr>
        <w:t>[</w:t>
      </w:r>
      <w:r w:rsidR="007763D6" w:rsidRPr="00AC0E7B">
        <w:rPr>
          <w:rFonts w:ascii="Times New Roman" w:hAnsi="Times New Roman" w:cs="Times New Roman"/>
          <w:highlight w:val="yellow"/>
        </w:rPr>
        <w:t xml:space="preserve">or </w:t>
      </w:r>
      <w:r w:rsidR="002C12BC" w:rsidRPr="00AC0E7B">
        <w:rPr>
          <w:rFonts w:ascii="Times New Roman" w:hAnsi="Times New Roman" w:cs="Times New Roman"/>
          <w:highlight w:val="yellow"/>
        </w:rPr>
        <w:t>for several minutes if you have a l</w:t>
      </w:r>
      <w:r w:rsidR="00E25E58" w:rsidRPr="00AC0E7B">
        <w:rPr>
          <w:rFonts w:ascii="Times New Roman" w:hAnsi="Times New Roman" w:cs="Times New Roman"/>
          <w:highlight w:val="yellow"/>
        </w:rPr>
        <w:t>ead service line</w:t>
      </w:r>
      <w:r w:rsidR="000532B3" w:rsidRPr="00AC0E7B">
        <w:rPr>
          <w:rFonts w:ascii="Times New Roman" w:hAnsi="Times New Roman" w:cs="Times New Roman"/>
        </w:rPr>
        <w:t>]</w:t>
      </w:r>
      <w:r w:rsidR="00E25E58" w:rsidRPr="00AC0E7B">
        <w:rPr>
          <w:rFonts w:ascii="Times New Roman" w:hAnsi="Times New Roman" w:cs="Times New Roman"/>
        </w:rPr>
        <w:t xml:space="preserve">, </w:t>
      </w:r>
      <w:r w:rsidR="00EB508E" w:rsidRPr="00AC0E7B">
        <w:rPr>
          <w:rFonts w:ascii="Times New Roman" w:hAnsi="Times New Roman" w:cs="Times New Roman"/>
        </w:rPr>
        <w:t xml:space="preserve">and </w:t>
      </w:r>
      <w:r w:rsidR="00E25E58" w:rsidRPr="00AC0E7B">
        <w:rPr>
          <w:rFonts w:ascii="Times New Roman" w:hAnsi="Times New Roman" w:cs="Times New Roman"/>
        </w:rPr>
        <w:t>using cold water for cooking</w:t>
      </w:r>
      <w:r w:rsidR="001105DA" w:rsidRPr="00AC0E7B">
        <w:rPr>
          <w:rFonts w:ascii="Times New Roman" w:hAnsi="Times New Roman" w:cs="Times New Roman"/>
        </w:rPr>
        <w:t xml:space="preserve">, </w:t>
      </w:r>
      <w:r w:rsidR="001105DA" w:rsidRPr="00AC0E7B">
        <w:rPr>
          <w:rFonts w:ascii="Times New Roman" w:hAnsi="Times New Roman" w:cs="Times New Roman"/>
        </w:rPr>
        <w:lastRenderedPageBreak/>
        <w:t>drinking</w:t>
      </w:r>
      <w:r w:rsidR="00253668" w:rsidRPr="00AC0E7B">
        <w:rPr>
          <w:rFonts w:ascii="Times New Roman" w:hAnsi="Times New Roman" w:cs="Times New Roman"/>
        </w:rPr>
        <w:t>,</w:t>
      </w:r>
      <w:r w:rsidR="00E25E58" w:rsidRPr="00AC0E7B">
        <w:rPr>
          <w:rFonts w:ascii="Times New Roman" w:hAnsi="Times New Roman" w:cs="Times New Roman"/>
        </w:rPr>
        <w:t xml:space="preserve"> and preparing baby formula</w:t>
      </w:r>
      <w:r w:rsidR="006876CB" w:rsidRPr="00AC0E7B">
        <w:rPr>
          <w:rFonts w:ascii="Times New Roman" w:hAnsi="Times New Roman" w:cs="Times New Roman"/>
        </w:rPr>
        <w:t>.</w:t>
      </w:r>
      <w:r w:rsidR="00FD6C29" w:rsidRPr="00AC0E7B">
        <w:rPr>
          <w:rFonts w:ascii="Times New Roman" w:hAnsi="Times New Roman" w:cs="Times New Roman"/>
        </w:rPr>
        <w:t xml:space="preserve"> </w:t>
      </w:r>
      <w:r w:rsidR="00900118" w:rsidRPr="00AC0E7B">
        <w:rPr>
          <w:rFonts w:ascii="Times New Roman" w:hAnsi="Times New Roman" w:cs="Times New Roman"/>
        </w:rPr>
        <w:t xml:space="preserve">If you have not had your water sampled or if you know or suspect you have a lead service line, it is recommended that bottled or filtered water be used for drinking and preparing baby formula. </w:t>
      </w:r>
      <w:r w:rsidR="00017126" w:rsidRPr="00AC0E7B">
        <w:rPr>
          <w:rFonts w:ascii="Times New Roman" w:hAnsi="Times New Roman" w:cs="Times New Roman"/>
        </w:rPr>
        <w:t>Do not boil water to remove lead</w:t>
      </w:r>
      <w:r w:rsidR="008F73C9" w:rsidRPr="00AC0E7B">
        <w:rPr>
          <w:rFonts w:ascii="Times New Roman" w:hAnsi="Times New Roman" w:cs="Times New Roman"/>
        </w:rPr>
        <w:t xml:space="preserve"> as it will not </w:t>
      </w:r>
      <w:r w:rsidR="00017126" w:rsidRPr="00AC0E7B">
        <w:rPr>
          <w:rFonts w:ascii="Times New Roman" w:hAnsi="Times New Roman" w:cs="Times New Roman"/>
        </w:rPr>
        <w:t xml:space="preserve">reduce lead levels in drinking water. </w:t>
      </w:r>
    </w:p>
    <w:p w14:paraId="41C58DCD" w14:textId="52DDBAAD" w:rsidR="00017126" w:rsidRPr="00AC0E7B" w:rsidRDefault="00017126" w:rsidP="00AC0E7B">
      <w:pPr>
        <w:rPr>
          <w:rFonts w:ascii="Times New Roman" w:hAnsi="Times New Roman" w:cs="Times New Roman"/>
        </w:rPr>
      </w:pPr>
    </w:p>
    <w:p w14:paraId="711EA551" w14:textId="099E668E" w:rsidR="00360F59" w:rsidRPr="00AC0E7B" w:rsidRDefault="00B92DB1" w:rsidP="00AC0E7B">
      <w:pPr>
        <w:rPr>
          <w:rFonts w:ascii="Times New Roman" w:hAnsi="Times New Roman" w:cs="Times New Roman"/>
        </w:rPr>
      </w:pPr>
      <w:r w:rsidRPr="00AC0E7B">
        <w:rPr>
          <w:rFonts w:ascii="Times New Roman" w:hAnsi="Times New Roman" w:cs="Times New Roman"/>
        </w:rPr>
        <w:t>Please call [</w:t>
      </w:r>
      <w:r w:rsidRPr="00AC0E7B">
        <w:rPr>
          <w:rFonts w:ascii="Times New Roman" w:hAnsi="Times New Roman" w:cs="Times New Roman"/>
          <w:highlight w:val="yellow"/>
        </w:rPr>
        <w:t>WATER SYSTEM NAME</w:t>
      </w:r>
      <w:r w:rsidRPr="00AC0E7B">
        <w:rPr>
          <w:rFonts w:ascii="Times New Roman" w:hAnsi="Times New Roman" w:cs="Times New Roman"/>
        </w:rPr>
        <w:t>] at [</w:t>
      </w:r>
      <w:r w:rsidRPr="00AC0E7B">
        <w:rPr>
          <w:rFonts w:ascii="Times New Roman" w:hAnsi="Times New Roman" w:cs="Times New Roman"/>
          <w:highlight w:val="yellow"/>
        </w:rPr>
        <w:t>PHONE NUMBER</w:t>
      </w:r>
      <w:r w:rsidRPr="00AC0E7B">
        <w:rPr>
          <w:rFonts w:ascii="Times New Roman" w:hAnsi="Times New Roman" w:cs="Times New Roman"/>
        </w:rPr>
        <w:t>] or visit our website at [</w:t>
      </w:r>
      <w:r w:rsidRPr="00AC0E7B">
        <w:rPr>
          <w:rFonts w:ascii="Times New Roman" w:hAnsi="Times New Roman" w:cs="Times New Roman"/>
          <w:highlight w:val="yellow"/>
        </w:rPr>
        <w:t>WEBSITE ADDRESS</w:t>
      </w:r>
      <w:r w:rsidRPr="00AC0E7B">
        <w:rPr>
          <w:rFonts w:ascii="Times New Roman" w:hAnsi="Times New Roman" w:cs="Times New Roman"/>
        </w:rPr>
        <w:t xml:space="preserve">] for additional information including </w:t>
      </w:r>
      <w:r w:rsidR="00EF57D6" w:rsidRPr="00AC0E7B">
        <w:rPr>
          <w:rFonts w:ascii="Times New Roman" w:hAnsi="Times New Roman" w:cs="Times New Roman"/>
        </w:rPr>
        <w:t xml:space="preserve">steps we are taking and </w:t>
      </w:r>
      <w:r w:rsidRPr="00AC0E7B">
        <w:rPr>
          <w:rFonts w:ascii="Times New Roman" w:hAnsi="Times New Roman" w:cs="Times New Roman"/>
        </w:rPr>
        <w:t xml:space="preserve">how to get your water tested for lead. For more information on reducing lead exposure around your home/building and the health effects of lead, visit EPA’s website at </w:t>
      </w:r>
      <w:hyperlink r:id="rId10" w:history="1">
        <w:r w:rsidRPr="00AC0E7B">
          <w:rPr>
            <w:rStyle w:val="Hyperlink"/>
            <w:rFonts w:ascii="Times New Roman" w:hAnsi="Times New Roman" w:cs="Times New Roman"/>
          </w:rPr>
          <w:t>www.epa.gov/lead</w:t>
        </w:r>
      </w:hyperlink>
      <w:r w:rsidRPr="00AC0E7B">
        <w:rPr>
          <w:rFonts w:ascii="Times New Roman" w:hAnsi="Times New Roman" w:cs="Times New Roman"/>
        </w:rPr>
        <w:t xml:space="preserve"> or contact your healthcare provider.</w:t>
      </w:r>
    </w:p>
    <w:p w14:paraId="56D8DB8C" w14:textId="586B6545" w:rsidR="00D4341C" w:rsidRPr="00AC0E7B" w:rsidRDefault="00D4341C" w:rsidP="00AC0E7B">
      <w:pPr>
        <w:rPr>
          <w:rFonts w:ascii="Times New Roman" w:hAnsi="Times New Roman" w:cs="Times New Roman"/>
        </w:rPr>
      </w:pPr>
    </w:p>
    <w:p w14:paraId="2B18F8FC" w14:textId="17A1AA9C" w:rsidR="00D4341C" w:rsidRPr="00AC0E7B" w:rsidRDefault="00D4341C" w:rsidP="00AC0E7B">
      <w:pPr>
        <w:rPr>
          <w:rFonts w:ascii="Times New Roman" w:hAnsi="Times New Roman" w:cs="Times New Roman"/>
        </w:rPr>
      </w:pPr>
      <w:r w:rsidRPr="00AC0E7B">
        <w:rPr>
          <w:rFonts w:ascii="Times New Roman" w:hAnsi="Times New Roman" w:cs="Times New Roman"/>
        </w:rPr>
        <w:t>Landlords must distribute this information to every tenant as soon as practicable, but no later than three business days after receipt</w:t>
      </w:r>
      <w:r w:rsidR="003B2603" w:rsidRPr="00AC0E7B">
        <w:rPr>
          <w:rFonts w:ascii="Times New Roman" w:hAnsi="Times New Roman" w:cs="Times New Roman"/>
        </w:rPr>
        <w:t xml:space="preserve">. </w:t>
      </w:r>
      <w:r w:rsidRPr="00AC0E7B">
        <w:rPr>
          <w:rFonts w:ascii="Times New Roman" w:hAnsi="Times New Roman" w:cs="Times New Roman"/>
        </w:rPr>
        <w:t>Delivery must be done by hand, mail, or email, and by posting the information in a prominent location at the entrance of each rental premises, pursuant to section 3 of P.L. 2021, c. 82 (C</w:t>
      </w:r>
      <w:r w:rsidR="00BE6B5A" w:rsidRPr="00AC0E7B">
        <w:rPr>
          <w:rFonts w:ascii="Times New Roman" w:hAnsi="Times New Roman" w:cs="Times New Roman"/>
        </w:rPr>
        <w:t>.58:12A-12.4 et seq.</w:t>
      </w:r>
      <w:r w:rsidRPr="00AC0E7B">
        <w:rPr>
          <w:rFonts w:ascii="Times New Roman" w:hAnsi="Times New Roman" w:cs="Times New Roman"/>
        </w:rPr>
        <w:t>).</w:t>
      </w:r>
    </w:p>
    <w:sectPr w:rsidR="00D4341C" w:rsidRPr="00AC0E7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F3B14" w14:textId="77777777" w:rsidR="008B6319" w:rsidRDefault="008B6319" w:rsidP="00753485">
      <w:r>
        <w:separator/>
      </w:r>
    </w:p>
  </w:endnote>
  <w:endnote w:type="continuationSeparator" w:id="0">
    <w:p w14:paraId="67C93300" w14:textId="77777777" w:rsidR="008B6319" w:rsidRDefault="008B6319" w:rsidP="00753485">
      <w:r>
        <w:continuationSeparator/>
      </w:r>
    </w:p>
  </w:endnote>
  <w:endnote w:type="continuationNotice" w:id="1">
    <w:p w14:paraId="704E347E" w14:textId="77777777" w:rsidR="008B6319" w:rsidRDefault="008B63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281DB" w14:textId="77777777" w:rsidR="008B6319" w:rsidRDefault="008B6319" w:rsidP="00753485">
      <w:r>
        <w:separator/>
      </w:r>
    </w:p>
  </w:footnote>
  <w:footnote w:type="continuationSeparator" w:id="0">
    <w:p w14:paraId="3F905A95" w14:textId="77777777" w:rsidR="008B6319" w:rsidRDefault="008B6319" w:rsidP="00753485">
      <w:r>
        <w:continuationSeparator/>
      </w:r>
    </w:p>
  </w:footnote>
  <w:footnote w:type="continuationNotice" w:id="1">
    <w:p w14:paraId="52306A97" w14:textId="77777777" w:rsidR="008B6319" w:rsidRDefault="008B63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FF7FD" w14:textId="59A6B8AF" w:rsidR="00753485" w:rsidRPr="00262549" w:rsidRDefault="00753485" w:rsidP="00262549">
    <w:pPr>
      <w:rPr>
        <w:i/>
        <w:sz w:val="20"/>
      </w:rPr>
    </w:pPr>
    <w:r w:rsidRPr="00BF5583">
      <w:rPr>
        <w:i/>
        <w:sz w:val="20"/>
      </w:rPr>
      <w:t>Community Water Systems</w:t>
    </w:r>
    <w:r>
      <w:rPr>
        <w:i/>
        <w:sz w:val="20"/>
      </w:rPr>
      <w:t xml:space="preserve">, NJDEP Public Education, Press Release Template, </w:t>
    </w:r>
    <w:bookmarkStart w:id="0" w:name="_Hlk12000945"/>
    <w:bookmarkStart w:id="1" w:name="_Hlk12000946"/>
    <w:bookmarkStart w:id="2" w:name="_Hlk12000947"/>
    <w:bookmarkStart w:id="3" w:name="_Hlk12000948"/>
    <w:bookmarkStart w:id="4" w:name="_Hlk12000950"/>
    <w:bookmarkStart w:id="5" w:name="_Hlk12000951"/>
    <w:bookmarkEnd w:id="0"/>
    <w:bookmarkEnd w:id="1"/>
    <w:bookmarkEnd w:id="2"/>
    <w:bookmarkEnd w:id="3"/>
    <w:bookmarkEnd w:id="4"/>
    <w:bookmarkEnd w:id="5"/>
    <w:r>
      <w:rPr>
        <w:i/>
        <w:sz w:val="20"/>
      </w:rPr>
      <w:t xml:space="preserve">Version </w:t>
    </w:r>
    <w:r w:rsidR="007B058F">
      <w:rPr>
        <w:i/>
        <w:sz w:val="20"/>
      </w:rPr>
      <w:t>1</w:t>
    </w:r>
    <w:r w:rsidR="00595675">
      <w:rPr>
        <w:i/>
        <w:sz w:val="20"/>
      </w:rPr>
      <w:t>.</w:t>
    </w:r>
    <w:r w:rsidR="007B058F">
      <w:rPr>
        <w:i/>
        <w:sz w:val="20"/>
      </w:rPr>
      <w:t>1</w:t>
    </w:r>
    <w:r>
      <w:rPr>
        <w:i/>
        <w:sz w:val="20"/>
      </w:rPr>
      <w:t xml:space="preserve"> </w:t>
    </w:r>
    <w:r w:rsidR="00595675">
      <w:rPr>
        <w:i/>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B6"/>
    <w:rsid w:val="000059BF"/>
    <w:rsid w:val="000142D6"/>
    <w:rsid w:val="00017126"/>
    <w:rsid w:val="00036E22"/>
    <w:rsid w:val="000408CD"/>
    <w:rsid w:val="00043D46"/>
    <w:rsid w:val="00045EAC"/>
    <w:rsid w:val="00051ED2"/>
    <w:rsid w:val="000532B3"/>
    <w:rsid w:val="00074FEF"/>
    <w:rsid w:val="000A3D7A"/>
    <w:rsid w:val="000A6644"/>
    <w:rsid w:val="000F248E"/>
    <w:rsid w:val="000F3039"/>
    <w:rsid w:val="00101133"/>
    <w:rsid w:val="001105DA"/>
    <w:rsid w:val="00123F99"/>
    <w:rsid w:val="001342EB"/>
    <w:rsid w:val="00145178"/>
    <w:rsid w:val="00164A62"/>
    <w:rsid w:val="00173AA9"/>
    <w:rsid w:val="00174E48"/>
    <w:rsid w:val="00197CE7"/>
    <w:rsid w:val="001A5190"/>
    <w:rsid w:val="001D067A"/>
    <w:rsid w:val="001D3BEB"/>
    <w:rsid w:val="001E3156"/>
    <w:rsid w:val="001E64EF"/>
    <w:rsid w:val="001F7C2F"/>
    <w:rsid w:val="002108C1"/>
    <w:rsid w:val="002162EB"/>
    <w:rsid w:val="00233029"/>
    <w:rsid w:val="00237DA6"/>
    <w:rsid w:val="00253668"/>
    <w:rsid w:val="00262549"/>
    <w:rsid w:val="00275742"/>
    <w:rsid w:val="00295823"/>
    <w:rsid w:val="00297AE7"/>
    <w:rsid w:val="00297E7E"/>
    <w:rsid w:val="00297F18"/>
    <w:rsid w:val="002B5685"/>
    <w:rsid w:val="002C12BC"/>
    <w:rsid w:val="002C3E10"/>
    <w:rsid w:val="002C550B"/>
    <w:rsid w:val="002F44B8"/>
    <w:rsid w:val="002F72C3"/>
    <w:rsid w:val="002F79C4"/>
    <w:rsid w:val="003050F2"/>
    <w:rsid w:val="003059C1"/>
    <w:rsid w:val="003170CA"/>
    <w:rsid w:val="00340E92"/>
    <w:rsid w:val="00360F59"/>
    <w:rsid w:val="003B2603"/>
    <w:rsid w:val="003C4695"/>
    <w:rsid w:val="003D7377"/>
    <w:rsid w:val="003E0FD3"/>
    <w:rsid w:val="003F1DBD"/>
    <w:rsid w:val="00414CBE"/>
    <w:rsid w:val="00423EF8"/>
    <w:rsid w:val="004571A1"/>
    <w:rsid w:val="0046704D"/>
    <w:rsid w:val="004673F4"/>
    <w:rsid w:val="0047275C"/>
    <w:rsid w:val="00480BA8"/>
    <w:rsid w:val="00492B6B"/>
    <w:rsid w:val="004B64A4"/>
    <w:rsid w:val="004D18E5"/>
    <w:rsid w:val="004D492C"/>
    <w:rsid w:val="004E3FE3"/>
    <w:rsid w:val="00511F87"/>
    <w:rsid w:val="0053697B"/>
    <w:rsid w:val="00540054"/>
    <w:rsid w:val="0054519D"/>
    <w:rsid w:val="00555BB6"/>
    <w:rsid w:val="00564AC8"/>
    <w:rsid w:val="005676E6"/>
    <w:rsid w:val="00567C84"/>
    <w:rsid w:val="00573B5E"/>
    <w:rsid w:val="0058718E"/>
    <w:rsid w:val="00595675"/>
    <w:rsid w:val="005A53B2"/>
    <w:rsid w:val="005E06C9"/>
    <w:rsid w:val="005E5426"/>
    <w:rsid w:val="005F19A8"/>
    <w:rsid w:val="005F5D26"/>
    <w:rsid w:val="00600CDB"/>
    <w:rsid w:val="0061015F"/>
    <w:rsid w:val="00610370"/>
    <w:rsid w:val="006106B0"/>
    <w:rsid w:val="0061487C"/>
    <w:rsid w:val="0063280A"/>
    <w:rsid w:val="00643204"/>
    <w:rsid w:val="006575C2"/>
    <w:rsid w:val="00665ABA"/>
    <w:rsid w:val="00666BEE"/>
    <w:rsid w:val="006876CB"/>
    <w:rsid w:val="006911EB"/>
    <w:rsid w:val="006928DA"/>
    <w:rsid w:val="006A6F1D"/>
    <w:rsid w:val="006B14BC"/>
    <w:rsid w:val="006B5B4E"/>
    <w:rsid w:val="006C0FA5"/>
    <w:rsid w:val="00702815"/>
    <w:rsid w:val="00704F8D"/>
    <w:rsid w:val="00717114"/>
    <w:rsid w:val="00742B6B"/>
    <w:rsid w:val="0075118E"/>
    <w:rsid w:val="00753485"/>
    <w:rsid w:val="007550D7"/>
    <w:rsid w:val="00760914"/>
    <w:rsid w:val="007741A6"/>
    <w:rsid w:val="007763D6"/>
    <w:rsid w:val="007808A9"/>
    <w:rsid w:val="00783C21"/>
    <w:rsid w:val="00797C92"/>
    <w:rsid w:val="007B058F"/>
    <w:rsid w:val="007C364C"/>
    <w:rsid w:val="007C6939"/>
    <w:rsid w:val="007D1F80"/>
    <w:rsid w:val="007F16D9"/>
    <w:rsid w:val="007F33D9"/>
    <w:rsid w:val="007F4D89"/>
    <w:rsid w:val="007F5F67"/>
    <w:rsid w:val="008062E5"/>
    <w:rsid w:val="008079CE"/>
    <w:rsid w:val="00811851"/>
    <w:rsid w:val="00817D3A"/>
    <w:rsid w:val="008220D0"/>
    <w:rsid w:val="00857875"/>
    <w:rsid w:val="00864256"/>
    <w:rsid w:val="008B2F57"/>
    <w:rsid w:val="008B6319"/>
    <w:rsid w:val="008C6765"/>
    <w:rsid w:val="008D0BEA"/>
    <w:rsid w:val="008D4D26"/>
    <w:rsid w:val="008E29AB"/>
    <w:rsid w:val="008F2222"/>
    <w:rsid w:val="008F30A1"/>
    <w:rsid w:val="008F73C9"/>
    <w:rsid w:val="00900118"/>
    <w:rsid w:val="0090337B"/>
    <w:rsid w:val="0092367C"/>
    <w:rsid w:val="00937FA6"/>
    <w:rsid w:val="00946C9B"/>
    <w:rsid w:val="00961C2C"/>
    <w:rsid w:val="00970F55"/>
    <w:rsid w:val="00994827"/>
    <w:rsid w:val="009B0B52"/>
    <w:rsid w:val="009B3C36"/>
    <w:rsid w:val="00A04474"/>
    <w:rsid w:val="00A072F4"/>
    <w:rsid w:val="00A25512"/>
    <w:rsid w:val="00A4310C"/>
    <w:rsid w:val="00A534C4"/>
    <w:rsid w:val="00A62213"/>
    <w:rsid w:val="00A6657F"/>
    <w:rsid w:val="00A70613"/>
    <w:rsid w:val="00A76108"/>
    <w:rsid w:val="00AA5524"/>
    <w:rsid w:val="00AC0E7B"/>
    <w:rsid w:val="00AE5941"/>
    <w:rsid w:val="00AE6A49"/>
    <w:rsid w:val="00AE6FAB"/>
    <w:rsid w:val="00B00AE1"/>
    <w:rsid w:val="00B124D1"/>
    <w:rsid w:val="00B23AD5"/>
    <w:rsid w:val="00B3022B"/>
    <w:rsid w:val="00B40BEF"/>
    <w:rsid w:val="00B64D34"/>
    <w:rsid w:val="00B73586"/>
    <w:rsid w:val="00B82E15"/>
    <w:rsid w:val="00B92DB1"/>
    <w:rsid w:val="00BA5290"/>
    <w:rsid w:val="00BB5618"/>
    <w:rsid w:val="00BC4BB6"/>
    <w:rsid w:val="00BD3C14"/>
    <w:rsid w:val="00BE57FD"/>
    <w:rsid w:val="00BE6B5A"/>
    <w:rsid w:val="00C06A53"/>
    <w:rsid w:val="00C07D7B"/>
    <w:rsid w:val="00C135A0"/>
    <w:rsid w:val="00C225BA"/>
    <w:rsid w:val="00C25F37"/>
    <w:rsid w:val="00C402A3"/>
    <w:rsid w:val="00C63FDF"/>
    <w:rsid w:val="00C713E2"/>
    <w:rsid w:val="00C92AEE"/>
    <w:rsid w:val="00CB5A26"/>
    <w:rsid w:val="00CC68D4"/>
    <w:rsid w:val="00CC7215"/>
    <w:rsid w:val="00CD2EA5"/>
    <w:rsid w:val="00CD3E92"/>
    <w:rsid w:val="00CF2312"/>
    <w:rsid w:val="00D03AD8"/>
    <w:rsid w:val="00D22F3E"/>
    <w:rsid w:val="00D3243E"/>
    <w:rsid w:val="00D4341C"/>
    <w:rsid w:val="00D44075"/>
    <w:rsid w:val="00D4795B"/>
    <w:rsid w:val="00D85575"/>
    <w:rsid w:val="00D95A39"/>
    <w:rsid w:val="00DA2D0A"/>
    <w:rsid w:val="00DA4CAF"/>
    <w:rsid w:val="00DB1866"/>
    <w:rsid w:val="00DC1B05"/>
    <w:rsid w:val="00DC771D"/>
    <w:rsid w:val="00DC783F"/>
    <w:rsid w:val="00DD3249"/>
    <w:rsid w:val="00DD5800"/>
    <w:rsid w:val="00DD64E1"/>
    <w:rsid w:val="00DE1038"/>
    <w:rsid w:val="00DE51AF"/>
    <w:rsid w:val="00DE616D"/>
    <w:rsid w:val="00E15FF7"/>
    <w:rsid w:val="00E23F4D"/>
    <w:rsid w:val="00E25E58"/>
    <w:rsid w:val="00E27CE9"/>
    <w:rsid w:val="00E33B9C"/>
    <w:rsid w:val="00E34E59"/>
    <w:rsid w:val="00E41342"/>
    <w:rsid w:val="00E47BAA"/>
    <w:rsid w:val="00E563A0"/>
    <w:rsid w:val="00E61AE5"/>
    <w:rsid w:val="00E6737E"/>
    <w:rsid w:val="00E74AA0"/>
    <w:rsid w:val="00E97144"/>
    <w:rsid w:val="00EB508E"/>
    <w:rsid w:val="00ED05F4"/>
    <w:rsid w:val="00EE034F"/>
    <w:rsid w:val="00EE2E16"/>
    <w:rsid w:val="00EE508E"/>
    <w:rsid w:val="00EF57D6"/>
    <w:rsid w:val="00F064E3"/>
    <w:rsid w:val="00F663C5"/>
    <w:rsid w:val="00F7227C"/>
    <w:rsid w:val="00F73880"/>
    <w:rsid w:val="00FB7415"/>
    <w:rsid w:val="00FB7498"/>
    <w:rsid w:val="00FB74C6"/>
    <w:rsid w:val="00FC6F0B"/>
    <w:rsid w:val="00FD6C29"/>
    <w:rsid w:val="00FE0FB2"/>
    <w:rsid w:val="06346554"/>
    <w:rsid w:val="09B7ED71"/>
    <w:rsid w:val="0B91C455"/>
    <w:rsid w:val="0CBFE12B"/>
    <w:rsid w:val="0F8740E3"/>
    <w:rsid w:val="15266EAA"/>
    <w:rsid w:val="1629D8DD"/>
    <w:rsid w:val="191BEB38"/>
    <w:rsid w:val="1EEB3EAA"/>
    <w:rsid w:val="20C5158E"/>
    <w:rsid w:val="226EC6C7"/>
    <w:rsid w:val="2B302C94"/>
    <w:rsid w:val="32D956EA"/>
    <w:rsid w:val="36CED378"/>
    <w:rsid w:val="387884B1"/>
    <w:rsid w:val="3A525B95"/>
    <w:rsid w:val="3B1FF69E"/>
    <w:rsid w:val="3C6E013F"/>
    <w:rsid w:val="423D54B1"/>
    <w:rsid w:val="452F670C"/>
    <w:rsid w:val="46949283"/>
    <w:rsid w:val="4EC7398A"/>
    <w:rsid w:val="4EFAB878"/>
    <w:rsid w:val="4FF920C3"/>
    <w:rsid w:val="5235F063"/>
    <w:rsid w:val="52640FC3"/>
    <w:rsid w:val="530A96AC"/>
    <w:rsid w:val="55F0F1BF"/>
    <w:rsid w:val="58625485"/>
    <w:rsid w:val="5B7E1BE5"/>
    <w:rsid w:val="5DE9688B"/>
    <w:rsid w:val="6066BB98"/>
    <w:rsid w:val="60DB7AE6"/>
    <w:rsid w:val="6373C50E"/>
    <w:rsid w:val="6769419C"/>
    <w:rsid w:val="68817D13"/>
    <w:rsid w:val="6F273D36"/>
    <w:rsid w:val="71D458A2"/>
    <w:rsid w:val="73AE2F86"/>
    <w:rsid w:val="7588066A"/>
    <w:rsid w:val="75C9D530"/>
    <w:rsid w:val="797D82F8"/>
    <w:rsid w:val="7E8B3AFD"/>
    <w:rsid w:val="7F1CB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A4A0E"/>
  <w15:chartTrackingRefBased/>
  <w15:docId w15:val="{DD8470A9-6883-4CDB-A287-AFEAF0ED5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2DB1"/>
    <w:rPr>
      <w:color w:val="0563C1" w:themeColor="hyperlink"/>
      <w:u w:val="single"/>
    </w:rPr>
  </w:style>
  <w:style w:type="character" w:styleId="UnresolvedMention">
    <w:name w:val="Unresolved Mention"/>
    <w:basedOn w:val="DefaultParagraphFont"/>
    <w:uiPriority w:val="99"/>
    <w:semiHidden/>
    <w:unhideWhenUsed/>
    <w:rsid w:val="00B92DB1"/>
    <w:rPr>
      <w:color w:val="605E5C"/>
      <w:shd w:val="clear" w:color="auto" w:fill="E1DFDD"/>
    </w:rPr>
  </w:style>
  <w:style w:type="paragraph" w:styleId="Header">
    <w:name w:val="header"/>
    <w:basedOn w:val="Normal"/>
    <w:link w:val="HeaderChar"/>
    <w:uiPriority w:val="99"/>
    <w:unhideWhenUsed/>
    <w:rsid w:val="00753485"/>
    <w:pPr>
      <w:tabs>
        <w:tab w:val="center" w:pos="4680"/>
        <w:tab w:val="right" w:pos="9360"/>
      </w:tabs>
    </w:pPr>
  </w:style>
  <w:style w:type="character" w:customStyle="1" w:styleId="HeaderChar">
    <w:name w:val="Header Char"/>
    <w:basedOn w:val="DefaultParagraphFont"/>
    <w:link w:val="Header"/>
    <w:uiPriority w:val="99"/>
    <w:rsid w:val="00753485"/>
  </w:style>
  <w:style w:type="paragraph" w:styleId="Footer">
    <w:name w:val="footer"/>
    <w:basedOn w:val="Normal"/>
    <w:link w:val="FooterChar"/>
    <w:uiPriority w:val="99"/>
    <w:unhideWhenUsed/>
    <w:rsid w:val="00753485"/>
    <w:pPr>
      <w:tabs>
        <w:tab w:val="center" w:pos="4680"/>
        <w:tab w:val="right" w:pos="9360"/>
      </w:tabs>
    </w:pPr>
  </w:style>
  <w:style w:type="character" w:customStyle="1" w:styleId="FooterChar">
    <w:name w:val="Footer Char"/>
    <w:basedOn w:val="DefaultParagraphFont"/>
    <w:link w:val="Footer"/>
    <w:uiPriority w:val="99"/>
    <w:rsid w:val="00753485"/>
  </w:style>
  <w:style w:type="paragraph" w:styleId="BalloonText">
    <w:name w:val="Balloon Text"/>
    <w:basedOn w:val="Normal"/>
    <w:link w:val="BalloonTextChar"/>
    <w:uiPriority w:val="99"/>
    <w:semiHidden/>
    <w:unhideWhenUsed/>
    <w:rsid w:val="00DC1B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1B05"/>
    <w:rPr>
      <w:rFonts w:ascii="Segoe UI" w:hAnsi="Segoe UI" w:cs="Segoe UI"/>
      <w:sz w:val="18"/>
      <w:szCs w:val="18"/>
    </w:rPr>
  </w:style>
  <w:style w:type="character" w:styleId="CommentReference">
    <w:name w:val="annotation reference"/>
    <w:basedOn w:val="DefaultParagraphFont"/>
    <w:uiPriority w:val="99"/>
    <w:semiHidden/>
    <w:unhideWhenUsed/>
    <w:rsid w:val="00DC1B05"/>
    <w:rPr>
      <w:sz w:val="16"/>
      <w:szCs w:val="16"/>
    </w:rPr>
  </w:style>
  <w:style w:type="paragraph" w:styleId="CommentText">
    <w:name w:val="annotation text"/>
    <w:basedOn w:val="Normal"/>
    <w:link w:val="CommentTextChar"/>
    <w:uiPriority w:val="99"/>
    <w:unhideWhenUsed/>
    <w:rsid w:val="00DC1B05"/>
    <w:rPr>
      <w:sz w:val="20"/>
      <w:szCs w:val="20"/>
    </w:rPr>
  </w:style>
  <w:style w:type="character" w:customStyle="1" w:styleId="CommentTextChar">
    <w:name w:val="Comment Text Char"/>
    <w:basedOn w:val="DefaultParagraphFont"/>
    <w:link w:val="CommentText"/>
    <w:uiPriority w:val="99"/>
    <w:rsid w:val="00DC1B05"/>
    <w:rPr>
      <w:sz w:val="20"/>
      <w:szCs w:val="20"/>
    </w:rPr>
  </w:style>
  <w:style w:type="paragraph" w:styleId="CommentSubject">
    <w:name w:val="annotation subject"/>
    <w:basedOn w:val="CommentText"/>
    <w:next w:val="CommentText"/>
    <w:link w:val="CommentSubjectChar"/>
    <w:uiPriority w:val="99"/>
    <w:semiHidden/>
    <w:unhideWhenUsed/>
    <w:rsid w:val="00DC1B05"/>
    <w:rPr>
      <w:b/>
      <w:bCs/>
    </w:rPr>
  </w:style>
  <w:style w:type="character" w:customStyle="1" w:styleId="CommentSubjectChar">
    <w:name w:val="Comment Subject Char"/>
    <w:basedOn w:val="CommentTextChar"/>
    <w:link w:val="CommentSubject"/>
    <w:uiPriority w:val="99"/>
    <w:semiHidden/>
    <w:rsid w:val="00DC1B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pa.gov/lead"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5" ma:contentTypeDescription="Create a new document." ma:contentTypeScope="" ma:versionID="b2a946fb20d52466055c5f422c54002b">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c486bdf5da038325bb2ddf2e0be2524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F914F1-84A2-49B6-A0C9-DC91F8F7C458}">
  <ds:schemaRefs>
    <ds:schemaRef ds:uri="http://schemas.microsoft.com/sharepoint/v3/contenttype/forms"/>
  </ds:schemaRefs>
</ds:datastoreItem>
</file>

<file path=customXml/itemProps2.xml><?xml version="1.0" encoding="utf-8"?>
<ds:datastoreItem xmlns:ds="http://schemas.openxmlformats.org/officeDocument/2006/customXml" ds:itemID="{B330602C-24F0-4859-A7FD-0E4E2369E327}">
  <ds:schemaRefs>
    <ds:schemaRef ds:uri="http://schemas.openxmlformats.org/officeDocument/2006/bibliography"/>
  </ds:schemaRefs>
</ds:datastoreItem>
</file>

<file path=customXml/itemProps3.xml><?xml version="1.0" encoding="utf-8"?>
<ds:datastoreItem xmlns:ds="http://schemas.openxmlformats.org/officeDocument/2006/customXml" ds:itemID="{85619E30-10EB-49E4-A41A-41019356E6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F5263FB9-425C-4870-84CC-11701CF14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Lippincott, Casey</dc:creator>
  <cp:keywords/>
  <dc:description/>
  <cp:lastModifiedBy>Scatena, Laura [DEP]</cp:lastModifiedBy>
  <cp:revision>3</cp:revision>
  <dcterms:created xsi:type="dcterms:W3CDTF">2021-11-23T14:38:00Z</dcterms:created>
  <dcterms:modified xsi:type="dcterms:W3CDTF">2022-01-18T19:36:00Z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