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C5D0C" w14:textId="77777777" w:rsidR="00AF2E7C" w:rsidRPr="00F520C9" w:rsidRDefault="00AF2E7C" w:rsidP="00AF2E7C">
      <w:pPr>
        <w:pStyle w:val="BodyText"/>
        <w:jc w:val="center"/>
        <w:rPr>
          <w:rFonts w:asciiTheme="majorHAnsi" w:hAnsiTheme="majorHAnsi" w:cs="Arial"/>
          <w:b/>
          <w:sz w:val="28"/>
          <w:szCs w:val="28"/>
        </w:rPr>
      </w:pPr>
      <w:bookmarkStart w:id="0" w:name="_Toc313979902"/>
      <w:bookmarkStart w:id="1" w:name="WMBNotification"/>
      <w:r w:rsidRPr="00F520C9">
        <w:rPr>
          <w:rFonts w:asciiTheme="majorHAnsi" w:hAnsiTheme="majorHAnsi" w:cs="Arial"/>
          <w:b/>
          <w:sz w:val="28"/>
          <w:szCs w:val="28"/>
        </w:rPr>
        <w:t xml:space="preserve">WATER MAIN BREAK </w:t>
      </w:r>
      <w:bookmarkEnd w:id="0"/>
      <w:r w:rsidRPr="00F520C9">
        <w:rPr>
          <w:rFonts w:asciiTheme="majorHAnsi" w:hAnsiTheme="majorHAnsi" w:cs="Arial"/>
          <w:b/>
          <w:sz w:val="28"/>
          <w:szCs w:val="28"/>
        </w:rPr>
        <w:t>NOTIFICATION</w:t>
      </w:r>
      <w:bookmarkEnd w:id="1"/>
    </w:p>
    <w:p w14:paraId="02FA6BE8" w14:textId="77777777" w:rsidR="00AF2E7C" w:rsidRPr="00F520C9" w:rsidRDefault="00AF2E7C" w:rsidP="00AF2E7C">
      <w:pPr>
        <w:pStyle w:val="Default"/>
        <w:jc w:val="center"/>
        <w:rPr>
          <w:rFonts w:asciiTheme="majorHAnsi" w:hAnsiTheme="majorHAnsi"/>
          <w:sz w:val="28"/>
          <w:szCs w:val="28"/>
        </w:rPr>
      </w:pPr>
      <w:r w:rsidRPr="00F520C9">
        <w:rPr>
          <w:rFonts w:asciiTheme="majorHAnsi" w:hAnsiTheme="majorHAnsi"/>
          <w:sz w:val="28"/>
          <w:szCs w:val="28"/>
        </w:rPr>
        <w:t>Water Service Restored</w:t>
      </w:r>
    </w:p>
    <w:p w14:paraId="5C0A4EE3" w14:textId="77777777" w:rsidR="00AF2E7C" w:rsidRPr="002405A1" w:rsidRDefault="00AF2E7C" w:rsidP="00AF2E7C">
      <w:pPr>
        <w:pStyle w:val="Heading1"/>
        <w:jc w:val="center"/>
        <w:rPr>
          <w:kern w:val="0"/>
          <w:sz w:val="28"/>
        </w:rPr>
      </w:pPr>
    </w:p>
    <w:p w14:paraId="12814FBC" w14:textId="77777777" w:rsidR="00AF2E7C" w:rsidRPr="00BF4567" w:rsidRDefault="00AF2E7C" w:rsidP="00AF2E7C">
      <w:pPr>
        <w:jc w:val="both"/>
        <w:rPr>
          <w:sz w:val="24"/>
          <w:szCs w:val="24"/>
        </w:rPr>
      </w:pPr>
      <w:r w:rsidRPr="00BF4567">
        <w:rPr>
          <w:sz w:val="24"/>
          <w:szCs w:val="24"/>
        </w:rPr>
        <w:t xml:space="preserve">Customers of ___________________________________ experienced a water service </w:t>
      </w:r>
    </w:p>
    <w:p w14:paraId="05DC8DAE" w14:textId="77777777" w:rsidR="00AF2E7C" w:rsidRPr="00BF4567" w:rsidRDefault="00AF2E7C" w:rsidP="00AF2E7C">
      <w:pPr>
        <w:tabs>
          <w:tab w:val="center" w:pos="3600"/>
        </w:tabs>
        <w:jc w:val="both"/>
        <w:rPr>
          <w:sz w:val="24"/>
          <w:szCs w:val="24"/>
        </w:rPr>
      </w:pPr>
      <w:r w:rsidRPr="00BF4567">
        <w:rPr>
          <w:sz w:val="24"/>
          <w:szCs w:val="24"/>
        </w:rPr>
        <w:tab/>
        <w:t>(</w:t>
      </w:r>
      <w:r w:rsidRPr="00BF4567">
        <w:rPr>
          <w:sz w:val="16"/>
          <w:szCs w:val="16"/>
        </w:rPr>
        <w:t>Water System Name</w:t>
      </w:r>
      <w:r w:rsidRPr="00BF4567">
        <w:rPr>
          <w:sz w:val="24"/>
          <w:szCs w:val="24"/>
        </w:rPr>
        <w:t>)</w:t>
      </w:r>
    </w:p>
    <w:p w14:paraId="79341064" w14:textId="77777777" w:rsidR="00AF2E7C" w:rsidRPr="00BF4567" w:rsidRDefault="00AF2E7C" w:rsidP="00AF2E7C">
      <w:pPr>
        <w:rPr>
          <w:sz w:val="24"/>
          <w:szCs w:val="24"/>
        </w:rPr>
      </w:pPr>
    </w:p>
    <w:p w14:paraId="5D65D7C5" w14:textId="77777777" w:rsidR="00AF2E7C" w:rsidRPr="00BF4567" w:rsidRDefault="00AF2E7C" w:rsidP="00AF2E7C">
      <w:pPr>
        <w:rPr>
          <w:sz w:val="24"/>
          <w:szCs w:val="24"/>
        </w:rPr>
      </w:pPr>
      <w:r w:rsidRPr="00BF4567">
        <w:rPr>
          <w:sz w:val="24"/>
          <w:szCs w:val="24"/>
        </w:rPr>
        <w:t xml:space="preserve">interruption on ____ /____ /______ due to a water main break.  </w:t>
      </w:r>
    </w:p>
    <w:p w14:paraId="27137BC2" w14:textId="77777777" w:rsidR="00AF2E7C" w:rsidRPr="00BF4567" w:rsidRDefault="00AF2E7C" w:rsidP="00AF2E7C">
      <w:pPr>
        <w:rPr>
          <w:sz w:val="24"/>
          <w:szCs w:val="24"/>
        </w:rPr>
      </w:pPr>
    </w:p>
    <w:p w14:paraId="317F7720" w14:textId="77777777" w:rsidR="00AF2E7C" w:rsidRPr="00BF4567" w:rsidRDefault="00AF2E7C" w:rsidP="00AF2E7C">
      <w:pPr>
        <w:rPr>
          <w:sz w:val="24"/>
          <w:szCs w:val="24"/>
        </w:rPr>
      </w:pPr>
      <w:r w:rsidRPr="00BF4567">
        <w:rPr>
          <w:sz w:val="24"/>
          <w:szCs w:val="24"/>
        </w:rPr>
        <w:t>We are pleased to report the repairs have been completed.*</w:t>
      </w:r>
    </w:p>
    <w:p w14:paraId="0209E291" w14:textId="77777777" w:rsidR="00AF2E7C" w:rsidRPr="00BF4567" w:rsidRDefault="00AF2E7C" w:rsidP="00AF2E7C">
      <w:pPr>
        <w:jc w:val="both"/>
        <w:rPr>
          <w:sz w:val="24"/>
          <w:szCs w:val="24"/>
        </w:rPr>
      </w:pPr>
    </w:p>
    <w:p w14:paraId="50458348" w14:textId="77777777" w:rsidR="00AF2E7C" w:rsidRPr="00BF4567" w:rsidRDefault="00AF2E7C" w:rsidP="00AF2E7C">
      <w:pPr>
        <w:jc w:val="both"/>
        <w:rPr>
          <w:sz w:val="24"/>
          <w:szCs w:val="24"/>
        </w:rPr>
      </w:pPr>
      <w:r w:rsidRPr="00BF4567">
        <w:rPr>
          <w:sz w:val="24"/>
          <w:szCs w:val="24"/>
        </w:rPr>
        <w:t>The following measures are strongly encouraged at this time:</w:t>
      </w:r>
    </w:p>
    <w:p w14:paraId="15CA3A40" w14:textId="77777777" w:rsidR="00AF2E7C" w:rsidRPr="00BF4567" w:rsidRDefault="00AF2E7C" w:rsidP="00AF2E7C">
      <w:pPr>
        <w:jc w:val="both"/>
        <w:rPr>
          <w:sz w:val="24"/>
          <w:szCs w:val="24"/>
        </w:rPr>
      </w:pPr>
    </w:p>
    <w:p w14:paraId="0A29729C" w14:textId="77777777" w:rsidR="00AF2E7C" w:rsidRPr="00BF4567" w:rsidRDefault="00AF2E7C" w:rsidP="00AF2E7C">
      <w:pPr>
        <w:numPr>
          <w:ilvl w:val="0"/>
          <w:numId w:val="1"/>
        </w:numPr>
        <w:jc w:val="both"/>
        <w:rPr>
          <w:sz w:val="24"/>
          <w:szCs w:val="24"/>
        </w:rPr>
      </w:pPr>
      <w:r w:rsidRPr="00BF4567">
        <w:rPr>
          <w:sz w:val="24"/>
          <w:szCs w:val="24"/>
        </w:rPr>
        <w:t>Run your water faucets for 3-5 minutes to flush your service connection and interior plumbing with water from the service main.</w:t>
      </w:r>
    </w:p>
    <w:p w14:paraId="731E777A" w14:textId="77777777" w:rsidR="00AF2E7C" w:rsidRPr="00BF4567" w:rsidRDefault="00AF2E7C" w:rsidP="00AF2E7C">
      <w:pPr>
        <w:numPr>
          <w:ilvl w:val="0"/>
          <w:numId w:val="1"/>
        </w:numPr>
        <w:jc w:val="both"/>
        <w:rPr>
          <w:sz w:val="24"/>
          <w:szCs w:val="24"/>
        </w:rPr>
      </w:pPr>
      <w:r w:rsidRPr="00BF4567">
        <w:rPr>
          <w:sz w:val="24"/>
          <w:szCs w:val="24"/>
        </w:rPr>
        <w:t>Empty and clean your automatic ice makers and water chillers.</w:t>
      </w:r>
    </w:p>
    <w:p w14:paraId="72DA74FC" w14:textId="77777777" w:rsidR="00AF2E7C" w:rsidRPr="00BF4567" w:rsidRDefault="00AF2E7C" w:rsidP="00AF2E7C">
      <w:pPr>
        <w:numPr>
          <w:ilvl w:val="0"/>
          <w:numId w:val="1"/>
        </w:numPr>
        <w:jc w:val="both"/>
        <w:rPr>
          <w:sz w:val="24"/>
          <w:szCs w:val="24"/>
        </w:rPr>
      </w:pPr>
      <w:r w:rsidRPr="00BF4567">
        <w:rPr>
          <w:sz w:val="24"/>
          <w:szCs w:val="24"/>
        </w:rPr>
        <w:t>Drain and refill your hot water heater if the temperature is set below 113 degrees Fahrenheit.</w:t>
      </w:r>
    </w:p>
    <w:p w14:paraId="41C6D684" w14:textId="77777777" w:rsidR="00AF2E7C" w:rsidRPr="00BF4567" w:rsidRDefault="00AF2E7C" w:rsidP="00AF2E7C">
      <w:pPr>
        <w:numPr>
          <w:ilvl w:val="0"/>
          <w:numId w:val="1"/>
        </w:numPr>
        <w:jc w:val="both"/>
        <w:rPr>
          <w:sz w:val="24"/>
          <w:szCs w:val="24"/>
        </w:rPr>
      </w:pPr>
      <w:r w:rsidRPr="00BF4567">
        <w:rPr>
          <w:sz w:val="24"/>
          <w:szCs w:val="24"/>
        </w:rPr>
        <w:t>Service connections with a water softener/cartridge filters should be run through a regeneration cycle or other procedures recommended by the manufacturer.</w:t>
      </w:r>
    </w:p>
    <w:p w14:paraId="0420603F" w14:textId="77777777" w:rsidR="00AF2E7C" w:rsidRPr="00BF4567" w:rsidRDefault="00AF2E7C" w:rsidP="00AF2E7C">
      <w:pPr>
        <w:numPr>
          <w:ilvl w:val="0"/>
          <w:numId w:val="1"/>
        </w:numPr>
        <w:jc w:val="both"/>
        <w:rPr>
          <w:sz w:val="24"/>
          <w:szCs w:val="24"/>
        </w:rPr>
      </w:pPr>
      <w:r w:rsidRPr="00BF4567">
        <w:rPr>
          <w:sz w:val="24"/>
          <w:szCs w:val="24"/>
        </w:rPr>
        <w:t>Water reservoirs in tall buildings should be drained and refilled. (as applicable)</w:t>
      </w:r>
    </w:p>
    <w:p w14:paraId="6918FFA4" w14:textId="77777777" w:rsidR="00AF2E7C" w:rsidRPr="00BF4567" w:rsidRDefault="00AF2E7C" w:rsidP="00AF2E7C">
      <w:pPr>
        <w:jc w:val="both"/>
        <w:rPr>
          <w:sz w:val="24"/>
          <w:szCs w:val="24"/>
        </w:rPr>
      </w:pPr>
    </w:p>
    <w:p w14:paraId="7F141D9A" w14:textId="77777777" w:rsidR="00AF2E7C" w:rsidRPr="00BF4567" w:rsidRDefault="00AF2E7C" w:rsidP="00AF2E7C">
      <w:pPr>
        <w:jc w:val="both"/>
        <w:rPr>
          <w:sz w:val="24"/>
          <w:szCs w:val="24"/>
        </w:rPr>
      </w:pPr>
      <w:r w:rsidRPr="00BF4567">
        <w:rPr>
          <w:sz w:val="24"/>
          <w:szCs w:val="24"/>
        </w:rPr>
        <w:t>We apologize for any inconvenience and thank you for your patience.  If you have any questions or comments, please contact:</w:t>
      </w:r>
    </w:p>
    <w:p w14:paraId="41C093C8" w14:textId="77777777" w:rsidR="00AF2E7C" w:rsidRPr="00BF4567" w:rsidRDefault="00AF2E7C" w:rsidP="00AF2E7C">
      <w:pPr>
        <w:rPr>
          <w:sz w:val="24"/>
          <w:szCs w:val="24"/>
        </w:rPr>
      </w:pPr>
      <w:r w:rsidRPr="00BF4567">
        <w:rPr>
          <w:sz w:val="24"/>
          <w:szCs w:val="24"/>
        </w:rPr>
        <w:t xml:space="preserve"> </w:t>
      </w:r>
    </w:p>
    <w:p w14:paraId="13F23CCC" w14:textId="77777777" w:rsidR="00AF2E7C" w:rsidRPr="00BF4567" w:rsidRDefault="00AF2E7C" w:rsidP="00AF2E7C">
      <w:pPr>
        <w:rPr>
          <w:sz w:val="24"/>
          <w:szCs w:val="24"/>
        </w:rPr>
      </w:pPr>
    </w:p>
    <w:p w14:paraId="4F13091E" w14:textId="77777777" w:rsidR="00AF2E7C" w:rsidRPr="00BF4567" w:rsidRDefault="00AF2E7C" w:rsidP="00AF2E7C">
      <w:pPr>
        <w:rPr>
          <w:sz w:val="24"/>
          <w:szCs w:val="24"/>
        </w:rPr>
      </w:pPr>
      <w:r w:rsidRPr="00BF4567">
        <w:rPr>
          <w:sz w:val="24"/>
          <w:szCs w:val="24"/>
        </w:rPr>
        <w:t>____________________________________________________(_____)___________</w:t>
      </w:r>
    </w:p>
    <w:p w14:paraId="2851A7C8" w14:textId="77777777" w:rsidR="00AF2E7C" w:rsidRPr="00BF4567" w:rsidRDefault="00AF2E7C" w:rsidP="00AF2E7C">
      <w:pPr>
        <w:tabs>
          <w:tab w:val="left" w:pos="360"/>
          <w:tab w:val="center" w:pos="2880"/>
          <w:tab w:val="left" w:pos="7290"/>
        </w:tabs>
        <w:rPr>
          <w:b/>
          <w:sz w:val="16"/>
          <w:szCs w:val="16"/>
          <w:u w:val="single"/>
        </w:rPr>
      </w:pPr>
      <w:r w:rsidRPr="00BF4567">
        <w:rPr>
          <w:sz w:val="12"/>
          <w:szCs w:val="12"/>
        </w:rPr>
        <w:tab/>
      </w:r>
      <w:r w:rsidRPr="00BF4567">
        <w:rPr>
          <w:sz w:val="12"/>
          <w:szCs w:val="12"/>
        </w:rPr>
        <w:tab/>
        <w:t>Name</w:t>
      </w:r>
      <w:r w:rsidRPr="00BF4567">
        <w:rPr>
          <w:sz w:val="12"/>
          <w:szCs w:val="12"/>
        </w:rPr>
        <w:tab/>
        <w:t>Phone</w:t>
      </w:r>
    </w:p>
    <w:p w14:paraId="5F9E5C00" w14:textId="77777777" w:rsidR="00AF2E7C" w:rsidRPr="00BF4567" w:rsidRDefault="00AF2E7C" w:rsidP="00AF2E7C">
      <w:pPr>
        <w:pStyle w:val="Default"/>
        <w:rPr>
          <w:rFonts w:ascii="Times New Roman" w:hAnsi="Times New Roman" w:cs="Times New Roman"/>
        </w:rPr>
      </w:pPr>
    </w:p>
    <w:p w14:paraId="593C5C9E" w14:textId="77777777" w:rsidR="00AF2E7C" w:rsidRPr="00BF4567" w:rsidRDefault="00AF2E7C" w:rsidP="00AF2E7C">
      <w:pPr>
        <w:pStyle w:val="Default"/>
        <w:rPr>
          <w:rFonts w:ascii="Times New Roman" w:hAnsi="Times New Roman" w:cs="Times New Roman"/>
        </w:rPr>
      </w:pPr>
    </w:p>
    <w:p w14:paraId="7BB9F375" w14:textId="77777777" w:rsidR="00AF2E7C" w:rsidRPr="00BF4567" w:rsidRDefault="00AF2E7C" w:rsidP="00AF2E7C">
      <w:pPr>
        <w:pStyle w:val="Default"/>
        <w:rPr>
          <w:rFonts w:ascii="Times New Roman" w:hAnsi="Times New Roman" w:cs="Times New Roman"/>
        </w:rPr>
      </w:pPr>
      <w:r w:rsidRPr="00BF4567">
        <w:rPr>
          <w:rFonts w:ascii="Times New Roman" w:hAnsi="Times New Roman" w:cs="Times New Roman"/>
        </w:rPr>
        <w:t>*</w:t>
      </w:r>
      <w:r w:rsidRPr="00BF4567">
        <w:rPr>
          <w:rFonts w:ascii="Times New Roman" w:hAnsi="Times New Roman" w:cs="Times New Roman"/>
          <w:i/>
        </w:rPr>
        <w:t>Optional Text</w:t>
      </w:r>
      <w:r w:rsidRPr="00BF4567">
        <w:rPr>
          <w:rFonts w:ascii="Times New Roman" w:hAnsi="Times New Roman" w:cs="Times New Roman"/>
        </w:rPr>
        <w:t xml:space="preserve"> (if water quality results are available prior to restoring water service): </w:t>
      </w:r>
      <w:r w:rsidRPr="00BF4567">
        <w:rPr>
          <w:rFonts w:ascii="Times New Roman" w:hAnsi="Times New Roman" w:cs="Times New Roman"/>
          <w:i/>
        </w:rPr>
        <w:t>and subsequent water samples show the water quality to be satisfactory</w:t>
      </w:r>
      <w:r w:rsidRPr="00BF4567">
        <w:rPr>
          <w:rFonts w:ascii="Times New Roman" w:hAnsi="Times New Roman" w:cs="Times New Roman"/>
        </w:rPr>
        <w:t>.</w:t>
      </w:r>
    </w:p>
    <w:p w14:paraId="27BDDC72" w14:textId="77777777" w:rsidR="00AF2E7C" w:rsidRPr="00BF4567" w:rsidRDefault="00AF2E7C" w:rsidP="00AF2E7C">
      <w:pPr>
        <w:pStyle w:val="Default"/>
        <w:rPr>
          <w:rFonts w:ascii="Times New Roman" w:hAnsi="Times New Roman" w:cs="Times New Roman"/>
        </w:rPr>
      </w:pPr>
    </w:p>
    <w:p w14:paraId="39BECE84" w14:textId="77777777" w:rsidR="00AF2E7C" w:rsidRPr="00892AC0" w:rsidRDefault="00AF2E7C" w:rsidP="00AF2E7C">
      <w:pPr>
        <w:pStyle w:val="Default"/>
        <w:rPr>
          <w:rFonts w:ascii="Arial" w:hAnsi="Arial"/>
        </w:rPr>
      </w:pPr>
    </w:p>
    <w:p w14:paraId="68057445" w14:textId="77777777" w:rsidR="009E3926" w:rsidRDefault="009E3926"/>
    <w:sectPr w:rsidR="009E3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LKMO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603FC"/>
    <w:multiLevelType w:val="hybridMultilevel"/>
    <w:tmpl w:val="03F08C0A"/>
    <w:lvl w:ilvl="0" w:tplc="ECCCCC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60FB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1CF2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CB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A1B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548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03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03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7048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3232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7C"/>
    <w:rsid w:val="006C4C4A"/>
    <w:rsid w:val="009E3926"/>
    <w:rsid w:val="00A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7109"/>
  <w15:docId w15:val="{5074408E-8CD5-4380-B098-0CB57D1A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2E7C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E7C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customStyle="1" w:styleId="Default">
    <w:name w:val="Default"/>
    <w:rsid w:val="00AF2E7C"/>
    <w:pPr>
      <w:autoSpaceDE w:val="0"/>
      <w:autoSpaceDN w:val="0"/>
      <w:adjustRightInd w:val="0"/>
      <w:spacing w:after="0" w:line="240" w:lineRule="auto"/>
    </w:pPr>
    <w:rPr>
      <w:rFonts w:ascii="JALKMO+Arial" w:eastAsia="Times New Roman" w:hAnsi="JALKMO+Arial" w:cs="JALKMO+Arial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rsid w:val="00AF2E7C"/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AF2E7C"/>
    <w:rPr>
      <w:rFonts w:ascii="JALKMO+Arial" w:eastAsia="Times New Roman" w:hAnsi="JALKMO+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>NJDEP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Corino, Angela</dc:creator>
  <cp:lastModifiedBy>Carnicero, Carmen [DEP]</cp:lastModifiedBy>
  <cp:revision>2</cp:revision>
  <dcterms:created xsi:type="dcterms:W3CDTF">2024-05-10T19:30:00Z</dcterms:created>
  <dcterms:modified xsi:type="dcterms:W3CDTF">2024-05-10T19:30:00Z</dcterms:modified>
</cp:coreProperties>
</file>