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390"/>
        <w:tblW w:w="5000" w:type="pct"/>
        <w:tblLook w:val="04A0" w:firstRow="1" w:lastRow="0" w:firstColumn="1" w:lastColumn="0" w:noHBand="0" w:noVBand="1"/>
      </w:tblPr>
      <w:tblGrid>
        <w:gridCol w:w="9936"/>
      </w:tblGrid>
      <w:tr w:rsidR="0025537E" w:rsidRPr="00AD27A9" w14:paraId="203AAD5A" w14:textId="77777777" w:rsidTr="00721A07">
        <w:trPr>
          <w:trHeight w:val="1440"/>
        </w:trPr>
        <w:tc>
          <w:tcPr>
            <w:tcW w:w="5000" w:type="pct"/>
            <w:vAlign w:val="center"/>
          </w:tcPr>
          <w:p w14:paraId="15FC0C54" w14:textId="14605652" w:rsidR="009151B1" w:rsidRPr="009151B1" w:rsidRDefault="009151B1" w:rsidP="0092601B">
            <w:pPr>
              <w:pStyle w:val="NoSpacing"/>
              <w:jc w:val="center"/>
              <w:rPr>
                <w:sz w:val="56"/>
                <w:szCs w:val="80"/>
              </w:rPr>
            </w:pPr>
            <w:bookmarkStart w:id="0" w:name="_GoBack"/>
            <w:bookmarkEnd w:id="0"/>
            <w:r w:rsidRPr="009151B1">
              <w:rPr>
                <w:sz w:val="56"/>
                <w:szCs w:val="80"/>
              </w:rPr>
              <w:t>Water Quality Parameter Sampling Plan</w:t>
            </w:r>
          </w:p>
          <w:p w14:paraId="796F9A07" w14:textId="77777777" w:rsidR="00E42F4E" w:rsidRDefault="0025537E" w:rsidP="0092601B">
            <w:pPr>
              <w:pStyle w:val="NoSpacing"/>
              <w:jc w:val="center"/>
              <w:rPr>
                <w:sz w:val="44"/>
                <w:szCs w:val="44"/>
              </w:rPr>
            </w:pPr>
            <w:r w:rsidRPr="009151B1">
              <w:rPr>
                <w:sz w:val="52"/>
                <w:szCs w:val="80"/>
              </w:rPr>
              <w:t>SYSTEM NAME</w:t>
            </w:r>
          </w:p>
          <w:p w14:paraId="1635775F" w14:textId="77777777" w:rsidR="00585425" w:rsidRDefault="00E42F4E" w:rsidP="00721A07">
            <w:pPr>
              <w:pStyle w:val="NoSpacing"/>
              <w:jc w:val="center"/>
              <w:rPr>
                <w:sz w:val="44"/>
                <w:szCs w:val="44"/>
              </w:rPr>
            </w:pPr>
            <w:r w:rsidRPr="00AD27A9">
              <w:rPr>
                <w:sz w:val="44"/>
                <w:szCs w:val="44"/>
              </w:rPr>
              <w:t>PWSID NUMBER</w:t>
            </w:r>
          </w:p>
          <w:p w14:paraId="74955715" w14:textId="34606690" w:rsidR="0074034C" w:rsidRPr="00721A07" w:rsidRDefault="00585425" w:rsidP="00721A07">
            <w:pPr>
              <w:pStyle w:val="NoSpacing"/>
              <w:jc w:val="center"/>
            </w:pPr>
            <w:r w:rsidRPr="00585425">
              <w:rPr>
                <w:sz w:val="40"/>
                <w:szCs w:val="44"/>
              </w:rPr>
              <w:t>PLAN DATE</w:t>
            </w:r>
            <w:r w:rsidR="0025537E" w:rsidRPr="00585425">
              <w:rPr>
                <w:sz w:val="72"/>
                <w:szCs w:val="80"/>
              </w:rPr>
              <w:t xml:space="preserve"> </w:t>
            </w:r>
          </w:p>
        </w:tc>
      </w:tr>
    </w:tbl>
    <w:tbl>
      <w:tblPr>
        <w:tblW w:w="5435" w:type="pct"/>
        <w:jc w:val="center"/>
        <w:tblLook w:val="04A0" w:firstRow="1" w:lastRow="0" w:firstColumn="1" w:lastColumn="0" w:noHBand="0" w:noVBand="1"/>
      </w:tblPr>
      <w:tblGrid>
        <w:gridCol w:w="10800"/>
      </w:tblGrid>
      <w:tr w:rsidR="00880FC5" w:rsidRPr="00880FC5" w:rsidDel="00E45E21" w14:paraId="7E150416" w14:textId="77777777" w:rsidTr="00880FC5">
        <w:trPr>
          <w:trHeight w:val="360"/>
          <w:jc w:val="center"/>
        </w:trPr>
        <w:tc>
          <w:tcPr>
            <w:tcW w:w="5000" w:type="pct"/>
            <w:vAlign w:val="center"/>
          </w:tcPr>
          <w:p w14:paraId="1104BEB6" w14:textId="77777777" w:rsidR="00880FC5" w:rsidRPr="00880FC5" w:rsidDel="00E45E21" w:rsidRDefault="00880FC5" w:rsidP="00880FC5"/>
        </w:tc>
      </w:tr>
      <w:tr w:rsidR="00880FC5" w:rsidRPr="00880FC5" w14:paraId="57ED44CE" w14:textId="77777777" w:rsidTr="009F1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000" w:type="pct"/>
            <w:shd w:val="clear" w:color="auto" w:fill="DBE5F1" w:themeFill="accent1" w:themeFillTint="33"/>
          </w:tcPr>
          <w:p w14:paraId="074AB423" w14:textId="1B64D788" w:rsidR="00880FC5" w:rsidRPr="00880FC5" w:rsidRDefault="00585425" w:rsidP="00880FC5">
            <w:pPr>
              <w:jc w:val="center"/>
              <w:rPr>
                <w:b/>
                <w:sz w:val="28"/>
              </w:rPr>
            </w:pPr>
            <w:r>
              <w:rPr>
                <w:b/>
                <w:sz w:val="28"/>
              </w:rPr>
              <w:t>1</w:t>
            </w:r>
            <w:r w:rsidR="00880FC5" w:rsidRPr="00880FC5">
              <w:rPr>
                <w:b/>
                <w:sz w:val="28"/>
              </w:rPr>
              <w:t>. Sampling Plan Certification</w:t>
            </w:r>
          </w:p>
        </w:tc>
      </w:tr>
    </w:tbl>
    <w:tbl>
      <w:tblPr>
        <w:tblStyle w:val="TableGrid"/>
        <w:tblW w:w="0" w:type="auto"/>
        <w:tblLook w:val="04A0" w:firstRow="1" w:lastRow="0" w:firstColumn="1" w:lastColumn="0" w:noHBand="0" w:noVBand="1"/>
      </w:tblPr>
      <w:tblGrid>
        <w:gridCol w:w="5515"/>
        <w:gridCol w:w="881"/>
        <w:gridCol w:w="3540"/>
      </w:tblGrid>
      <w:tr w:rsidR="00880FC5" w:rsidRPr="00880FC5" w14:paraId="5BA23618" w14:textId="77777777" w:rsidTr="002D0CB8">
        <w:trPr>
          <w:trHeight w:val="521"/>
        </w:trPr>
        <w:tc>
          <w:tcPr>
            <w:tcW w:w="10800" w:type="dxa"/>
            <w:gridSpan w:val="3"/>
            <w:tcBorders>
              <w:top w:val="nil"/>
              <w:left w:val="nil"/>
              <w:bottom w:val="nil"/>
              <w:right w:val="nil"/>
            </w:tcBorders>
          </w:tcPr>
          <w:p w14:paraId="4475857A" w14:textId="77777777" w:rsidR="00880FC5" w:rsidRPr="00880FC5" w:rsidRDefault="00880FC5" w:rsidP="00880FC5">
            <w:pPr>
              <w:tabs>
                <w:tab w:val="left" w:pos="9210"/>
              </w:tabs>
            </w:pPr>
            <w:r w:rsidRPr="00880FC5">
              <w:rPr>
                <w:b/>
                <w:bCs/>
                <w:i/>
              </w:rPr>
              <w:t>I have verified and certify the information listed in this Plan is true and accurate to the best of my knowledge and belief:</w:t>
            </w:r>
            <w:r w:rsidRPr="00880FC5">
              <w:tab/>
            </w:r>
          </w:p>
          <w:p w14:paraId="50A3DD20" w14:textId="77777777" w:rsidR="00880FC5" w:rsidRDefault="00880FC5" w:rsidP="00880FC5">
            <w:pPr>
              <w:tabs>
                <w:tab w:val="left" w:pos="9210"/>
              </w:tabs>
            </w:pPr>
          </w:p>
          <w:p w14:paraId="52608384" w14:textId="782498AC" w:rsidR="001772F0" w:rsidRPr="00880FC5" w:rsidRDefault="001772F0" w:rsidP="00880FC5">
            <w:pPr>
              <w:tabs>
                <w:tab w:val="left" w:pos="9210"/>
              </w:tabs>
            </w:pPr>
          </w:p>
        </w:tc>
      </w:tr>
      <w:tr w:rsidR="00880FC5" w:rsidRPr="00880FC5" w14:paraId="391E9E33" w14:textId="77777777" w:rsidTr="002D0CB8">
        <w:trPr>
          <w:trHeight w:val="611"/>
        </w:trPr>
        <w:tc>
          <w:tcPr>
            <w:tcW w:w="6014" w:type="dxa"/>
            <w:tcBorders>
              <w:left w:val="nil"/>
              <w:right w:val="nil"/>
            </w:tcBorders>
          </w:tcPr>
          <w:p w14:paraId="79021A12" w14:textId="77777777" w:rsidR="00880FC5" w:rsidRPr="00880FC5" w:rsidRDefault="00880FC5" w:rsidP="00880FC5">
            <w:r w:rsidRPr="00880FC5">
              <w:t>Plan Preparer Signature</w:t>
            </w:r>
          </w:p>
          <w:p w14:paraId="60AF1F32" w14:textId="77777777" w:rsidR="00880FC5" w:rsidRPr="00880FC5" w:rsidRDefault="00880FC5" w:rsidP="00880FC5"/>
        </w:tc>
        <w:tc>
          <w:tcPr>
            <w:tcW w:w="953" w:type="dxa"/>
            <w:tcBorders>
              <w:top w:val="nil"/>
              <w:left w:val="nil"/>
              <w:bottom w:val="nil"/>
              <w:right w:val="nil"/>
            </w:tcBorders>
          </w:tcPr>
          <w:p w14:paraId="394CA857" w14:textId="77777777" w:rsidR="00880FC5" w:rsidRPr="00880FC5" w:rsidRDefault="00880FC5" w:rsidP="00880FC5"/>
        </w:tc>
        <w:tc>
          <w:tcPr>
            <w:tcW w:w="3833" w:type="dxa"/>
            <w:tcBorders>
              <w:left w:val="nil"/>
              <w:right w:val="nil"/>
            </w:tcBorders>
          </w:tcPr>
          <w:p w14:paraId="4CE2F004" w14:textId="77777777" w:rsidR="00880FC5" w:rsidRPr="00880FC5" w:rsidRDefault="00880FC5" w:rsidP="00880FC5">
            <w:r w:rsidRPr="00880FC5">
              <w:t>Date</w:t>
            </w:r>
          </w:p>
        </w:tc>
      </w:tr>
      <w:tr w:rsidR="00880FC5" w:rsidRPr="00880FC5" w14:paraId="0B746FCE" w14:textId="77777777" w:rsidTr="002D0CB8">
        <w:trPr>
          <w:trHeight w:val="746"/>
        </w:trPr>
        <w:tc>
          <w:tcPr>
            <w:tcW w:w="6014" w:type="dxa"/>
            <w:tcBorders>
              <w:left w:val="nil"/>
              <w:right w:val="nil"/>
            </w:tcBorders>
          </w:tcPr>
          <w:p w14:paraId="66A7CEB6" w14:textId="77777777" w:rsidR="00880FC5" w:rsidRPr="00880FC5" w:rsidRDefault="00880FC5" w:rsidP="00880FC5">
            <w:r w:rsidRPr="00880FC5">
              <w:t>Plan Preparer Name (Please Print)</w:t>
            </w:r>
          </w:p>
          <w:p w14:paraId="4EB20132" w14:textId="77777777" w:rsidR="00880FC5" w:rsidRPr="00880FC5" w:rsidRDefault="00880FC5" w:rsidP="00880FC5"/>
        </w:tc>
        <w:tc>
          <w:tcPr>
            <w:tcW w:w="953" w:type="dxa"/>
            <w:tcBorders>
              <w:top w:val="nil"/>
              <w:left w:val="nil"/>
              <w:bottom w:val="nil"/>
              <w:right w:val="nil"/>
            </w:tcBorders>
          </w:tcPr>
          <w:p w14:paraId="1DE4B647" w14:textId="77777777" w:rsidR="00880FC5" w:rsidRPr="00880FC5" w:rsidRDefault="00880FC5" w:rsidP="00880FC5"/>
        </w:tc>
        <w:tc>
          <w:tcPr>
            <w:tcW w:w="3833" w:type="dxa"/>
            <w:tcBorders>
              <w:left w:val="nil"/>
              <w:right w:val="nil"/>
            </w:tcBorders>
          </w:tcPr>
          <w:p w14:paraId="6A3196D6" w14:textId="77777777" w:rsidR="00880FC5" w:rsidRPr="00880FC5" w:rsidRDefault="00880FC5" w:rsidP="00880FC5">
            <w:r w:rsidRPr="00880FC5">
              <w:t>Title</w:t>
            </w:r>
          </w:p>
        </w:tc>
      </w:tr>
      <w:tr w:rsidR="00880FC5" w:rsidRPr="00880FC5" w14:paraId="0718D12F" w14:textId="77777777" w:rsidTr="002D0CB8">
        <w:trPr>
          <w:trHeight w:val="611"/>
        </w:trPr>
        <w:tc>
          <w:tcPr>
            <w:tcW w:w="6014" w:type="dxa"/>
            <w:tcBorders>
              <w:left w:val="nil"/>
              <w:right w:val="nil"/>
            </w:tcBorders>
          </w:tcPr>
          <w:p w14:paraId="0CF1E012" w14:textId="77777777" w:rsidR="00880FC5" w:rsidRPr="00880FC5" w:rsidRDefault="00880FC5" w:rsidP="00880FC5">
            <w:r w:rsidRPr="00880FC5">
              <w:t>Water System Owner Signature</w:t>
            </w:r>
          </w:p>
          <w:p w14:paraId="362DC8CA" w14:textId="77777777" w:rsidR="00880FC5" w:rsidRPr="00880FC5" w:rsidRDefault="00880FC5" w:rsidP="00880FC5"/>
        </w:tc>
        <w:tc>
          <w:tcPr>
            <w:tcW w:w="953" w:type="dxa"/>
            <w:tcBorders>
              <w:top w:val="nil"/>
              <w:left w:val="nil"/>
              <w:bottom w:val="nil"/>
              <w:right w:val="nil"/>
            </w:tcBorders>
          </w:tcPr>
          <w:p w14:paraId="157CB458" w14:textId="77777777" w:rsidR="00880FC5" w:rsidRPr="00880FC5" w:rsidRDefault="00880FC5" w:rsidP="00880FC5"/>
        </w:tc>
        <w:tc>
          <w:tcPr>
            <w:tcW w:w="3833" w:type="dxa"/>
            <w:tcBorders>
              <w:left w:val="nil"/>
              <w:right w:val="nil"/>
            </w:tcBorders>
          </w:tcPr>
          <w:p w14:paraId="6C1F47F7" w14:textId="77777777" w:rsidR="00880FC5" w:rsidRPr="00880FC5" w:rsidRDefault="00880FC5" w:rsidP="00880FC5">
            <w:r w:rsidRPr="00880FC5">
              <w:t>Date</w:t>
            </w:r>
          </w:p>
        </w:tc>
      </w:tr>
      <w:tr w:rsidR="00880FC5" w:rsidRPr="00880FC5" w14:paraId="3066F4F1" w14:textId="77777777" w:rsidTr="002D0CB8">
        <w:trPr>
          <w:trHeight w:val="431"/>
        </w:trPr>
        <w:tc>
          <w:tcPr>
            <w:tcW w:w="6014" w:type="dxa"/>
            <w:tcBorders>
              <w:left w:val="nil"/>
              <w:right w:val="nil"/>
            </w:tcBorders>
          </w:tcPr>
          <w:p w14:paraId="5E1DB4B1" w14:textId="77777777" w:rsidR="00880FC5" w:rsidRPr="00880FC5" w:rsidRDefault="00880FC5" w:rsidP="00880FC5">
            <w:r w:rsidRPr="00880FC5">
              <w:t>Water System Owner Name (Please Print)</w:t>
            </w:r>
          </w:p>
          <w:p w14:paraId="34A9C21E" w14:textId="77777777" w:rsidR="00880FC5" w:rsidRPr="00880FC5" w:rsidRDefault="00880FC5" w:rsidP="00880FC5"/>
          <w:p w14:paraId="6F88CE3D" w14:textId="77777777" w:rsidR="00880FC5" w:rsidRPr="00880FC5" w:rsidRDefault="00880FC5" w:rsidP="00880FC5"/>
        </w:tc>
        <w:tc>
          <w:tcPr>
            <w:tcW w:w="953" w:type="dxa"/>
            <w:tcBorders>
              <w:top w:val="nil"/>
              <w:left w:val="nil"/>
              <w:bottom w:val="nil"/>
              <w:right w:val="nil"/>
            </w:tcBorders>
          </w:tcPr>
          <w:p w14:paraId="6E5CF617" w14:textId="77777777" w:rsidR="00880FC5" w:rsidRPr="00880FC5" w:rsidRDefault="00880FC5" w:rsidP="00880FC5"/>
        </w:tc>
        <w:tc>
          <w:tcPr>
            <w:tcW w:w="3833" w:type="dxa"/>
            <w:tcBorders>
              <w:left w:val="nil"/>
              <w:right w:val="nil"/>
            </w:tcBorders>
          </w:tcPr>
          <w:p w14:paraId="7F59BAFA" w14:textId="77777777" w:rsidR="00880FC5" w:rsidRPr="00880FC5" w:rsidRDefault="00880FC5" w:rsidP="00880FC5">
            <w:r w:rsidRPr="00880FC5">
              <w:t>Title</w:t>
            </w:r>
          </w:p>
        </w:tc>
      </w:tr>
      <w:tr w:rsidR="00880FC5" w:rsidRPr="00880FC5" w14:paraId="179357F0" w14:textId="77777777" w:rsidTr="002D0CB8">
        <w:trPr>
          <w:trHeight w:val="683"/>
        </w:trPr>
        <w:tc>
          <w:tcPr>
            <w:tcW w:w="6014" w:type="dxa"/>
            <w:tcBorders>
              <w:top w:val="nil"/>
              <w:left w:val="nil"/>
              <w:right w:val="nil"/>
            </w:tcBorders>
          </w:tcPr>
          <w:p w14:paraId="78CF9F95" w14:textId="77777777" w:rsidR="00880FC5" w:rsidRPr="00880FC5" w:rsidRDefault="00880FC5" w:rsidP="00880FC5">
            <w:r w:rsidRPr="00880FC5">
              <w:t>Licensed Operator Signature</w:t>
            </w:r>
          </w:p>
          <w:p w14:paraId="502A15C2" w14:textId="77777777" w:rsidR="00880FC5" w:rsidRPr="00880FC5" w:rsidRDefault="00880FC5" w:rsidP="00880FC5"/>
        </w:tc>
        <w:tc>
          <w:tcPr>
            <w:tcW w:w="953" w:type="dxa"/>
            <w:tcBorders>
              <w:top w:val="nil"/>
              <w:left w:val="nil"/>
              <w:bottom w:val="nil"/>
              <w:right w:val="nil"/>
            </w:tcBorders>
          </w:tcPr>
          <w:p w14:paraId="79918C6A" w14:textId="77777777" w:rsidR="00880FC5" w:rsidRPr="00880FC5" w:rsidRDefault="00880FC5" w:rsidP="00880FC5"/>
        </w:tc>
        <w:tc>
          <w:tcPr>
            <w:tcW w:w="3833" w:type="dxa"/>
            <w:tcBorders>
              <w:left w:val="nil"/>
              <w:bottom w:val="single" w:sz="4" w:space="0" w:color="auto"/>
              <w:right w:val="nil"/>
            </w:tcBorders>
          </w:tcPr>
          <w:p w14:paraId="5FC4AFA6" w14:textId="77777777" w:rsidR="00880FC5" w:rsidRPr="00880FC5" w:rsidRDefault="00880FC5" w:rsidP="00880FC5">
            <w:r w:rsidRPr="00880FC5">
              <w:t>Date</w:t>
            </w:r>
          </w:p>
        </w:tc>
      </w:tr>
      <w:tr w:rsidR="00880FC5" w:rsidRPr="00880FC5" w14:paraId="0D39520B" w14:textId="77777777" w:rsidTr="002D0CB8">
        <w:trPr>
          <w:trHeight w:val="557"/>
        </w:trPr>
        <w:tc>
          <w:tcPr>
            <w:tcW w:w="6014" w:type="dxa"/>
            <w:tcBorders>
              <w:left w:val="nil"/>
              <w:bottom w:val="nil"/>
              <w:right w:val="nil"/>
            </w:tcBorders>
          </w:tcPr>
          <w:p w14:paraId="0AA1437E" w14:textId="77777777" w:rsidR="00880FC5" w:rsidRPr="00880FC5" w:rsidRDefault="00880FC5" w:rsidP="00880FC5">
            <w:r w:rsidRPr="00880FC5">
              <w:t>Licensed Operator Name (Please Print)</w:t>
            </w:r>
          </w:p>
        </w:tc>
        <w:tc>
          <w:tcPr>
            <w:tcW w:w="953" w:type="dxa"/>
            <w:tcBorders>
              <w:top w:val="nil"/>
              <w:left w:val="nil"/>
              <w:bottom w:val="nil"/>
              <w:right w:val="nil"/>
            </w:tcBorders>
          </w:tcPr>
          <w:p w14:paraId="67A7002E" w14:textId="77777777" w:rsidR="00880FC5" w:rsidRPr="00880FC5" w:rsidRDefault="00880FC5" w:rsidP="00880FC5"/>
        </w:tc>
        <w:tc>
          <w:tcPr>
            <w:tcW w:w="3833" w:type="dxa"/>
            <w:tcBorders>
              <w:top w:val="single" w:sz="4" w:space="0" w:color="auto"/>
              <w:left w:val="nil"/>
              <w:bottom w:val="nil"/>
              <w:right w:val="nil"/>
            </w:tcBorders>
          </w:tcPr>
          <w:p w14:paraId="0CBEC286" w14:textId="77777777" w:rsidR="00880FC5" w:rsidRPr="00880FC5" w:rsidRDefault="00880FC5" w:rsidP="00880FC5">
            <w:r w:rsidRPr="00880FC5">
              <w:t>License Number</w:t>
            </w:r>
          </w:p>
        </w:tc>
      </w:tr>
      <w:tr w:rsidR="00880FC5" w:rsidRPr="00880FC5" w14:paraId="73C8B719" w14:textId="77777777" w:rsidTr="009F101E">
        <w:trPr>
          <w:trHeight w:val="251"/>
        </w:trPr>
        <w:tc>
          <w:tcPr>
            <w:tcW w:w="10800" w:type="dxa"/>
            <w:gridSpan w:val="3"/>
            <w:tcBorders>
              <w:left w:val="nil"/>
              <w:right w:val="nil"/>
            </w:tcBorders>
            <w:shd w:val="clear" w:color="auto" w:fill="DBE5F1" w:themeFill="accent1" w:themeFillTint="33"/>
          </w:tcPr>
          <w:p w14:paraId="6B0D2EC9" w14:textId="79BF45B1" w:rsidR="00880FC5" w:rsidRPr="00880FC5" w:rsidRDefault="00880FC5" w:rsidP="00880FC5">
            <w:r w:rsidRPr="00880FC5">
              <w:rPr>
                <w:rFonts w:ascii="Arial Narrow" w:eastAsia="Arial Narrow" w:hAnsi="Arial Narrow" w:cs="Arial Narrow"/>
                <w:b/>
                <w:bCs/>
                <w:position w:val="-1"/>
              </w:rPr>
              <w:t>Use additional spaces below for future updates/revisions</w:t>
            </w:r>
            <w:r w:rsidR="00585425">
              <w:rPr>
                <w:rFonts w:ascii="Arial Narrow" w:eastAsia="Arial Narrow" w:hAnsi="Arial Narrow" w:cs="Arial Narrow"/>
                <w:b/>
                <w:bCs/>
                <w:position w:val="-1"/>
              </w:rPr>
              <w:t xml:space="preserve">                 </w:t>
            </w:r>
            <w:r w:rsidR="00585425" w:rsidRPr="00585425">
              <w:rPr>
                <w:rFonts w:ascii="Arial Narrow" w:eastAsia="Arial Narrow" w:hAnsi="Arial Narrow" w:cs="Arial Narrow"/>
                <w:b/>
                <w:bCs/>
                <w:position w:val="-1"/>
                <w:sz w:val="28"/>
                <w:szCs w:val="28"/>
              </w:rPr>
              <w:t>Revised Plan Date:</w:t>
            </w:r>
          </w:p>
        </w:tc>
      </w:tr>
      <w:tr w:rsidR="00880FC5" w:rsidRPr="00880FC5" w14:paraId="19B7B8DD" w14:textId="77777777" w:rsidTr="002D0CB8">
        <w:trPr>
          <w:trHeight w:val="521"/>
        </w:trPr>
        <w:tc>
          <w:tcPr>
            <w:tcW w:w="10800" w:type="dxa"/>
            <w:gridSpan w:val="3"/>
            <w:tcBorders>
              <w:top w:val="nil"/>
              <w:left w:val="nil"/>
              <w:bottom w:val="nil"/>
              <w:right w:val="nil"/>
            </w:tcBorders>
          </w:tcPr>
          <w:p w14:paraId="76253171" w14:textId="77777777" w:rsidR="00880FC5" w:rsidRPr="00880FC5" w:rsidRDefault="00880FC5" w:rsidP="00880FC5">
            <w:pPr>
              <w:tabs>
                <w:tab w:val="left" w:pos="9210"/>
              </w:tabs>
            </w:pPr>
            <w:r w:rsidRPr="00880FC5">
              <w:rPr>
                <w:b/>
                <w:bCs/>
                <w:i/>
              </w:rPr>
              <w:t>I have verified and certify the information listed in this Plan is true and accurate to the best of my knowledge and belief:</w:t>
            </w:r>
            <w:r w:rsidRPr="00880FC5">
              <w:tab/>
            </w:r>
          </w:p>
          <w:p w14:paraId="0BE6A388" w14:textId="77777777" w:rsidR="00880FC5" w:rsidRPr="00880FC5" w:rsidRDefault="00880FC5" w:rsidP="00880FC5">
            <w:pPr>
              <w:tabs>
                <w:tab w:val="left" w:pos="9210"/>
              </w:tabs>
            </w:pPr>
          </w:p>
          <w:p w14:paraId="2A1C460A" w14:textId="4E668FF0" w:rsidR="001772F0" w:rsidRPr="00880FC5" w:rsidRDefault="001772F0" w:rsidP="00880FC5">
            <w:pPr>
              <w:tabs>
                <w:tab w:val="left" w:pos="9210"/>
              </w:tabs>
            </w:pPr>
          </w:p>
        </w:tc>
      </w:tr>
      <w:tr w:rsidR="00880FC5" w:rsidRPr="00880FC5" w14:paraId="4A558545" w14:textId="77777777" w:rsidTr="002D0CB8">
        <w:trPr>
          <w:trHeight w:val="611"/>
        </w:trPr>
        <w:tc>
          <w:tcPr>
            <w:tcW w:w="6014" w:type="dxa"/>
            <w:tcBorders>
              <w:left w:val="nil"/>
              <w:right w:val="nil"/>
            </w:tcBorders>
          </w:tcPr>
          <w:p w14:paraId="383BB7D9" w14:textId="77777777" w:rsidR="00880FC5" w:rsidRPr="00880FC5" w:rsidRDefault="00880FC5" w:rsidP="00880FC5">
            <w:r w:rsidRPr="00880FC5">
              <w:t>Plan Preparer Signature</w:t>
            </w:r>
          </w:p>
          <w:p w14:paraId="6608D732" w14:textId="5D5AEE62" w:rsidR="00880FC5" w:rsidRPr="00880FC5" w:rsidRDefault="00880FC5" w:rsidP="00880FC5"/>
        </w:tc>
        <w:tc>
          <w:tcPr>
            <w:tcW w:w="953" w:type="dxa"/>
            <w:tcBorders>
              <w:top w:val="nil"/>
              <w:left w:val="nil"/>
              <w:bottom w:val="nil"/>
              <w:right w:val="nil"/>
            </w:tcBorders>
          </w:tcPr>
          <w:p w14:paraId="7C34916C" w14:textId="77777777" w:rsidR="00880FC5" w:rsidRPr="00880FC5" w:rsidRDefault="00880FC5" w:rsidP="00880FC5"/>
        </w:tc>
        <w:tc>
          <w:tcPr>
            <w:tcW w:w="3833" w:type="dxa"/>
            <w:tcBorders>
              <w:left w:val="nil"/>
              <w:right w:val="nil"/>
            </w:tcBorders>
          </w:tcPr>
          <w:p w14:paraId="07BBCA88" w14:textId="77777777" w:rsidR="00880FC5" w:rsidRPr="00880FC5" w:rsidRDefault="00880FC5" w:rsidP="00880FC5">
            <w:r w:rsidRPr="00880FC5">
              <w:t>Date</w:t>
            </w:r>
          </w:p>
        </w:tc>
      </w:tr>
      <w:tr w:rsidR="00880FC5" w:rsidRPr="00880FC5" w14:paraId="6E172A44" w14:textId="77777777" w:rsidTr="002D0CB8">
        <w:trPr>
          <w:trHeight w:val="746"/>
        </w:trPr>
        <w:tc>
          <w:tcPr>
            <w:tcW w:w="6014" w:type="dxa"/>
            <w:tcBorders>
              <w:left w:val="nil"/>
              <w:right w:val="nil"/>
            </w:tcBorders>
          </w:tcPr>
          <w:p w14:paraId="4DE674F1" w14:textId="77777777" w:rsidR="00880FC5" w:rsidRPr="00880FC5" w:rsidRDefault="00880FC5" w:rsidP="00880FC5">
            <w:r w:rsidRPr="00880FC5">
              <w:t>Plan Preparer Name (Please Print)</w:t>
            </w:r>
          </w:p>
          <w:p w14:paraId="1D212954" w14:textId="4B610E9A" w:rsidR="00880FC5" w:rsidRPr="00880FC5" w:rsidRDefault="00880FC5" w:rsidP="00880FC5"/>
        </w:tc>
        <w:tc>
          <w:tcPr>
            <w:tcW w:w="953" w:type="dxa"/>
            <w:tcBorders>
              <w:top w:val="nil"/>
              <w:left w:val="nil"/>
              <w:bottom w:val="nil"/>
              <w:right w:val="nil"/>
            </w:tcBorders>
          </w:tcPr>
          <w:p w14:paraId="1C3B44F3" w14:textId="77777777" w:rsidR="00880FC5" w:rsidRPr="00880FC5" w:rsidRDefault="00880FC5" w:rsidP="00880FC5"/>
        </w:tc>
        <w:tc>
          <w:tcPr>
            <w:tcW w:w="3833" w:type="dxa"/>
            <w:tcBorders>
              <w:left w:val="nil"/>
              <w:right w:val="nil"/>
            </w:tcBorders>
          </w:tcPr>
          <w:p w14:paraId="28D0D20E" w14:textId="77777777" w:rsidR="00880FC5" w:rsidRPr="00880FC5" w:rsidRDefault="00880FC5" w:rsidP="00880FC5">
            <w:r w:rsidRPr="00880FC5">
              <w:t>Title</w:t>
            </w:r>
          </w:p>
        </w:tc>
      </w:tr>
      <w:tr w:rsidR="00880FC5" w:rsidRPr="00880FC5" w14:paraId="0788A4EB" w14:textId="77777777" w:rsidTr="002D0CB8">
        <w:trPr>
          <w:trHeight w:val="611"/>
        </w:trPr>
        <w:tc>
          <w:tcPr>
            <w:tcW w:w="6014" w:type="dxa"/>
            <w:tcBorders>
              <w:left w:val="nil"/>
              <w:right w:val="nil"/>
            </w:tcBorders>
          </w:tcPr>
          <w:p w14:paraId="09BD61FA" w14:textId="77777777" w:rsidR="00880FC5" w:rsidRPr="00880FC5" w:rsidRDefault="00880FC5" w:rsidP="00880FC5">
            <w:r w:rsidRPr="00880FC5">
              <w:t>Water System Owner Signature</w:t>
            </w:r>
          </w:p>
          <w:p w14:paraId="41645D42" w14:textId="77777777" w:rsidR="00880FC5" w:rsidRPr="00880FC5" w:rsidRDefault="00880FC5" w:rsidP="00880FC5"/>
        </w:tc>
        <w:tc>
          <w:tcPr>
            <w:tcW w:w="953" w:type="dxa"/>
            <w:tcBorders>
              <w:top w:val="nil"/>
              <w:left w:val="nil"/>
              <w:bottom w:val="nil"/>
              <w:right w:val="nil"/>
            </w:tcBorders>
          </w:tcPr>
          <w:p w14:paraId="425A719C" w14:textId="77777777" w:rsidR="00880FC5" w:rsidRPr="00880FC5" w:rsidRDefault="00880FC5" w:rsidP="00880FC5"/>
        </w:tc>
        <w:tc>
          <w:tcPr>
            <w:tcW w:w="3833" w:type="dxa"/>
            <w:tcBorders>
              <w:left w:val="nil"/>
              <w:right w:val="nil"/>
            </w:tcBorders>
          </w:tcPr>
          <w:p w14:paraId="22C55633" w14:textId="77777777" w:rsidR="00880FC5" w:rsidRPr="00880FC5" w:rsidRDefault="00880FC5" w:rsidP="00880FC5">
            <w:r w:rsidRPr="00880FC5">
              <w:t>Date</w:t>
            </w:r>
          </w:p>
        </w:tc>
      </w:tr>
      <w:tr w:rsidR="00880FC5" w:rsidRPr="00880FC5" w14:paraId="49B69CD2" w14:textId="77777777" w:rsidTr="002D0CB8">
        <w:trPr>
          <w:trHeight w:val="431"/>
        </w:trPr>
        <w:tc>
          <w:tcPr>
            <w:tcW w:w="6014" w:type="dxa"/>
            <w:tcBorders>
              <w:left w:val="nil"/>
              <w:right w:val="nil"/>
            </w:tcBorders>
          </w:tcPr>
          <w:p w14:paraId="202B7C4D" w14:textId="77777777" w:rsidR="00880FC5" w:rsidRPr="00880FC5" w:rsidRDefault="00880FC5" w:rsidP="00880FC5">
            <w:r w:rsidRPr="00880FC5">
              <w:t>Water System Owner Name (Please Print)</w:t>
            </w:r>
          </w:p>
          <w:p w14:paraId="3F4C60E7" w14:textId="77777777" w:rsidR="00880FC5" w:rsidRPr="00880FC5" w:rsidRDefault="00880FC5" w:rsidP="00880FC5"/>
          <w:p w14:paraId="702E49F8" w14:textId="77777777" w:rsidR="00880FC5" w:rsidRPr="00880FC5" w:rsidRDefault="00880FC5" w:rsidP="00880FC5"/>
        </w:tc>
        <w:tc>
          <w:tcPr>
            <w:tcW w:w="953" w:type="dxa"/>
            <w:tcBorders>
              <w:top w:val="nil"/>
              <w:left w:val="nil"/>
              <w:bottom w:val="nil"/>
              <w:right w:val="nil"/>
            </w:tcBorders>
          </w:tcPr>
          <w:p w14:paraId="3AD896F2" w14:textId="77777777" w:rsidR="00880FC5" w:rsidRPr="00880FC5" w:rsidRDefault="00880FC5" w:rsidP="00880FC5"/>
        </w:tc>
        <w:tc>
          <w:tcPr>
            <w:tcW w:w="3833" w:type="dxa"/>
            <w:tcBorders>
              <w:left w:val="nil"/>
              <w:right w:val="nil"/>
            </w:tcBorders>
          </w:tcPr>
          <w:p w14:paraId="22239277" w14:textId="77777777" w:rsidR="00880FC5" w:rsidRPr="00880FC5" w:rsidRDefault="00880FC5" w:rsidP="00880FC5">
            <w:r w:rsidRPr="00880FC5">
              <w:t>Title</w:t>
            </w:r>
          </w:p>
        </w:tc>
      </w:tr>
      <w:tr w:rsidR="00880FC5" w:rsidRPr="00880FC5" w14:paraId="0911FAF2" w14:textId="77777777" w:rsidTr="002D0CB8">
        <w:trPr>
          <w:trHeight w:val="683"/>
        </w:trPr>
        <w:tc>
          <w:tcPr>
            <w:tcW w:w="6014" w:type="dxa"/>
            <w:tcBorders>
              <w:top w:val="nil"/>
              <w:left w:val="nil"/>
              <w:right w:val="nil"/>
            </w:tcBorders>
          </w:tcPr>
          <w:p w14:paraId="7DAB09F7" w14:textId="77777777" w:rsidR="00880FC5" w:rsidRPr="00880FC5" w:rsidRDefault="00880FC5" w:rsidP="00880FC5">
            <w:r w:rsidRPr="00880FC5">
              <w:t>Licensed Operator Signature</w:t>
            </w:r>
          </w:p>
          <w:p w14:paraId="25AA353B" w14:textId="77777777" w:rsidR="00880FC5" w:rsidRPr="00880FC5" w:rsidRDefault="00880FC5" w:rsidP="00880FC5"/>
        </w:tc>
        <w:tc>
          <w:tcPr>
            <w:tcW w:w="953" w:type="dxa"/>
            <w:tcBorders>
              <w:top w:val="nil"/>
              <w:left w:val="nil"/>
              <w:bottom w:val="nil"/>
              <w:right w:val="nil"/>
            </w:tcBorders>
          </w:tcPr>
          <w:p w14:paraId="0DC8CC83" w14:textId="77777777" w:rsidR="00880FC5" w:rsidRPr="00880FC5" w:rsidRDefault="00880FC5" w:rsidP="00880FC5"/>
        </w:tc>
        <w:tc>
          <w:tcPr>
            <w:tcW w:w="3833" w:type="dxa"/>
            <w:tcBorders>
              <w:left w:val="nil"/>
              <w:bottom w:val="single" w:sz="4" w:space="0" w:color="auto"/>
              <w:right w:val="nil"/>
            </w:tcBorders>
          </w:tcPr>
          <w:p w14:paraId="6B5A7A48" w14:textId="77777777" w:rsidR="00880FC5" w:rsidRPr="00880FC5" w:rsidRDefault="00880FC5" w:rsidP="00880FC5">
            <w:r w:rsidRPr="00880FC5">
              <w:t>Date</w:t>
            </w:r>
          </w:p>
        </w:tc>
      </w:tr>
      <w:tr w:rsidR="00880FC5" w:rsidRPr="00880FC5" w14:paraId="221B9371" w14:textId="77777777" w:rsidTr="002D0CB8">
        <w:trPr>
          <w:trHeight w:val="557"/>
        </w:trPr>
        <w:tc>
          <w:tcPr>
            <w:tcW w:w="6014" w:type="dxa"/>
            <w:tcBorders>
              <w:left w:val="nil"/>
              <w:bottom w:val="nil"/>
              <w:right w:val="nil"/>
            </w:tcBorders>
          </w:tcPr>
          <w:p w14:paraId="11D4C0DA" w14:textId="77777777" w:rsidR="00880FC5" w:rsidRPr="00880FC5" w:rsidRDefault="00880FC5" w:rsidP="00880FC5">
            <w:r w:rsidRPr="00880FC5">
              <w:t>Licensed Operator Name (Please Print)</w:t>
            </w:r>
          </w:p>
        </w:tc>
        <w:tc>
          <w:tcPr>
            <w:tcW w:w="953" w:type="dxa"/>
            <w:tcBorders>
              <w:top w:val="nil"/>
              <w:left w:val="nil"/>
              <w:bottom w:val="nil"/>
              <w:right w:val="nil"/>
            </w:tcBorders>
          </w:tcPr>
          <w:p w14:paraId="29F721BF" w14:textId="77777777" w:rsidR="00880FC5" w:rsidRPr="00880FC5" w:rsidRDefault="00880FC5" w:rsidP="00880FC5"/>
        </w:tc>
        <w:tc>
          <w:tcPr>
            <w:tcW w:w="3833" w:type="dxa"/>
            <w:tcBorders>
              <w:top w:val="single" w:sz="4" w:space="0" w:color="auto"/>
              <w:left w:val="nil"/>
              <w:bottom w:val="nil"/>
              <w:right w:val="nil"/>
            </w:tcBorders>
          </w:tcPr>
          <w:p w14:paraId="08D658DC" w14:textId="77777777" w:rsidR="00880FC5" w:rsidRPr="00880FC5" w:rsidRDefault="00880FC5" w:rsidP="00880FC5">
            <w:r w:rsidRPr="00880FC5">
              <w:t>License Number</w:t>
            </w:r>
          </w:p>
        </w:tc>
      </w:tr>
    </w:tbl>
    <w:p w14:paraId="26B33ADC" w14:textId="77777777" w:rsidR="00880FC5" w:rsidRDefault="00880FC5" w:rsidP="00721A07">
      <w:pPr>
        <w:jc w:val="center"/>
        <w:rPr>
          <w:b/>
          <w:sz w:val="28"/>
        </w:rPr>
      </w:pPr>
    </w:p>
    <w:tbl>
      <w:tblPr>
        <w:tblStyle w:val="TableGrid1"/>
        <w:tblW w:w="10638" w:type="dxa"/>
        <w:jc w:val="center"/>
        <w:tblLook w:val="04A0" w:firstRow="1" w:lastRow="0" w:firstColumn="1" w:lastColumn="0" w:noHBand="0" w:noVBand="1"/>
      </w:tblPr>
      <w:tblGrid>
        <w:gridCol w:w="4765"/>
        <w:gridCol w:w="2340"/>
        <w:gridCol w:w="3533"/>
      </w:tblGrid>
      <w:tr w:rsidR="00801097" w:rsidRPr="00183499" w14:paraId="6F4CA200" w14:textId="77777777" w:rsidTr="00721A07">
        <w:trPr>
          <w:jc w:val="center"/>
        </w:trPr>
        <w:tc>
          <w:tcPr>
            <w:tcW w:w="10638" w:type="dxa"/>
            <w:gridSpan w:val="3"/>
            <w:shd w:val="clear" w:color="auto" w:fill="B8CCE4" w:themeFill="accent1" w:themeFillTint="66"/>
          </w:tcPr>
          <w:p w14:paraId="37DE8978" w14:textId="1D2C67D1" w:rsidR="00801097" w:rsidRPr="00C20892" w:rsidRDefault="00801097" w:rsidP="00585425">
            <w:pPr>
              <w:pStyle w:val="ListParagraph"/>
              <w:numPr>
                <w:ilvl w:val="0"/>
                <w:numId w:val="77"/>
              </w:numPr>
              <w:jc w:val="center"/>
              <w:rPr>
                <w:szCs w:val="24"/>
              </w:rPr>
            </w:pPr>
            <w:r w:rsidRPr="009F101E">
              <w:rPr>
                <w:b/>
                <w:sz w:val="28"/>
                <w:szCs w:val="24"/>
              </w:rPr>
              <w:lastRenderedPageBreak/>
              <w:t>General Water System Information</w:t>
            </w:r>
          </w:p>
        </w:tc>
      </w:tr>
      <w:tr w:rsidR="00183499" w:rsidRPr="00183499" w14:paraId="2E4E5433" w14:textId="77777777" w:rsidTr="00D06B19">
        <w:trPr>
          <w:trHeight w:val="422"/>
          <w:jc w:val="center"/>
        </w:trPr>
        <w:tc>
          <w:tcPr>
            <w:tcW w:w="7105" w:type="dxa"/>
            <w:gridSpan w:val="2"/>
          </w:tcPr>
          <w:p w14:paraId="6C044EC3" w14:textId="5E35C79F" w:rsidR="00183499" w:rsidRPr="00183499" w:rsidRDefault="00183499" w:rsidP="00D06B19">
            <w:pPr>
              <w:rPr>
                <w:szCs w:val="24"/>
              </w:rPr>
            </w:pPr>
            <w:r w:rsidRPr="00183499">
              <w:rPr>
                <w:rFonts w:ascii="Times New Roman" w:hAnsi="Times New Roman"/>
                <w:szCs w:val="24"/>
              </w:rPr>
              <w:t>System Name:</w:t>
            </w:r>
          </w:p>
        </w:tc>
        <w:tc>
          <w:tcPr>
            <w:tcW w:w="3533" w:type="dxa"/>
          </w:tcPr>
          <w:p w14:paraId="69EFC465" w14:textId="38719CAE" w:rsidR="00183499" w:rsidRPr="00183499" w:rsidRDefault="00183499" w:rsidP="00D06B19">
            <w:pPr>
              <w:rPr>
                <w:rFonts w:ascii="Times New Roman" w:hAnsi="Times New Roman"/>
                <w:szCs w:val="24"/>
              </w:rPr>
            </w:pPr>
            <w:r w:rsidRPr="00183499">
              <w:rPr>
                <w:rFonts w:ascii="Times New Roman" w:hAnsi="Times New Roman"/>
                <w:szCs w:val="24"/>
              </w:rPr>
              <w:t>PWSID:</w:t>
            </w:r>
          </w:p>
        </w:tc>
      </w:tr>
      <w:tr w:rsidR="008312FC" w:rsidRPr="00183499" w14:paraId="4BC1195F" w14:textId="77777777" w:rsidTr="00D06B19">
        <w:trPr>
          <w:trHeight w:val="527"/>
          <w:jc w:val="center"/>
        </w:trPr>
        <w:tc>
          <w:tcPr>
            <w:tcW w:w="10638" w:type="dxa"/>
            <w:gridSpan w:val="3"/>
          </w:tcPr>
          <w:p w14:paraId="1D45D4F0" w14:textId="2055A9CF" w:rsidR="008A683B" w:rsidRDefault="008312FC" w:rsidP="00721A07">
            <w:pPr>
              <w:tabs>
                <w:tab w:val="left" w:pos="9660"/>
              </w:tabs>
              <w:rPr>
                <w:szCs w:val="24"/>
              </w:rPr>
            </w:pPr>
            <w:r w:rsidRPr="00183499">
              <w:rPr>
                <w:rFonts w:ascii="Times New Roman" w:hAnsi="Times New Roman"/>
                <w:szCs w:val="24"/>
              </w:rPr>
              <w:t>System Type</w:t>
            </w:r>
            <w:r w:rsidR="008A683B">
              <w:rPr>
                <w:b/>
              </w:rPr>
              <w:t xml:space="preserve">: </w:t>
            </w:r>
            <w:r w:rsidR="008A683B" w:rsidRPr="008A683B">
              <w:rPr>
                <w:b/>
                <w:szCs w:val="24"/>
              </w:rPr>
              <w:t xml:space="preserve">Community (CWS) </w:t>
            </w:r>
            <w:sdt>
              <w:sdtPr>
                <w:rPr>
                  <w:b/>
                  <w:szCs w:val="24"/>
                </w:rPr>
                <w:id w:val="-354809270"/>
                <w14:checkbox>
                  <w14:checked w14:val="0"/>
                  <w14:checkedState w14:val="2612" w14:font="MS Gothic"/>
                  <w14:uncheckedState w14:val="2610" w14:font="MS Gothic"/>
                </w14:checkbox>
              </w:sdtPr>
              <w:sdtEndPr/>
              <w:sdtContent>
                <w:r w:rsidR="00EE610B">
                  <w:rPr>
                    <w:rFonts w:ascii="MS Gothic" w:eastAsia="MS Gothic" w:hAnsi="MS Gothic" w:hint="eastAsia"/>
                    <w:b/>
                    <w:szCs w:val="24"/>
                  </w:rPr>
                  <w:t>☐</w:t>
                </w:r>
              </w:sdtContent>
            </w:sdt>
            <w:r w:rsidR="008A683B" w:rsidRPr="008A683B">
              <w:rPr>
                <w:b/>
                <w:szCs w:val="24"/>
              </w:rPr>
              <w:t xml:space="preserve"> ;  Non-transient noncommunity (NTNC) </w:t>
            </w:r>
            <w:sdt>
              <w:sdtPr>
                <w:rPr>
                  <w:b/>
                  <w:szCs w:val="24"/>
                </w:rPr>
                <w:id w:val="-184060348"/>
                <w14:checkbox>
                  <w14:checked w14:val="0"/>
                  <w14:checkedState w14:val="2612" w14:font="MS Gothic"/>
                  <w14:uncheckedState w14:val="2610" w14:font="MS Gothic"/>
                </w14:checkbox>
              </w:sdtPr>
              <w:sdtEndPr/>
              <w:sdtContent>
                <w:r w:rsidR="00EE610B">
                  <w:rPr>
                    <w:rFonts w:ascii="MS Gothic" w:eastAsia="MS Gothic" w:hAnsi="MS Gothic" w:hint="eastAsia"/>
                    <w:b/>
                    <w:szCs w:val="24"/>
                  </w:rPr>
                  <w:t>☐</w:t>
                </w:r>
              </w:sdtContent>
            </w:sdt>
            <w:r w:rsidR="008A683B" w:rsidRPr="008A683B">
              <w:rPr>
                <w:szCs w:val="24"/>
              </w:rPr>
              <w:t xml:space="preserve"> ; </w:t>
            </w:r>
          </w:p>
          <w:p w14:paraId="559B8EC6" w14:textId="486E29E5" w:rsidR="008312FC" w:rsidRPr="00183499" w:rsidRDefault="008A683B" w:rsidP="00721A07">
            <w:pPr>
              <w:tabs>
                <w:tab w:val="left" w:pos="9660"/>
              </w:tabs>
              <w:rPr>
                <w:rFonts w:ascii="Times New Roman" w:hAnsi="Times New Roman"/>
                <w:szCs w:val="24"/>
              </w:rPr>
            </w:pPr>
            <w:r>
              <w:rPr>
                <w:szCs w:val="24"/>
              </w:rPr>
              <w:t xml:space="preserve">                         </w:t>
            </w:r>
            <w:r w:rsidRPr="008A683B">
              <w:rPr>
                <w:rFonts w:ascii="Times New Roman" w:hAnsi="Times New Roman"/>
                <w:szCs w:val="24"/>
              </w:rPr>
              <w:t xml:space="preserve">Transient Daycare </w:t>
            </w:r>
            <w:sdt>
              <w:sdtPr>
                <w:rPr>
                  <w:szCs w:val="24"/>
                </w:rPr>
                <w:id w:val="-1182432812"/>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sidRPr="008A683B">
              <w:rPr>
                <w:rFonts w:ascii="Times New Roman" w:hAnsi="Times New Roman"/>
                <w:szCs w:val="24"/>
              </w:rPr>
              <w:t xml:space="preserve"> ;   Non-Public Daycare  </w:t>
            </w:r>
            <w:sdt>
              <w:sdtPr>
                <w:rPr>
                  <w:szCs w:val="24"/>
                </w:rPr>
                <w:id w:val="-1178727059"/>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sidRPr="008A683B">
              <w:rPr>
                <w:rFonts w:ascii="Times New Roman" w:hAnsi="Times New Roman"/>
                <w:szCs w:val="24"/>
              </w:rPr>
              <w:t xml:space="preserve">           </w:t>
            </w:r>
          </w:p>
        </w:tc>
      </w:tr>
      <w:tr w:rsidR="00B65006" w:rsidRPr="00183499" w14:paraId="66058C88" w14:textId="77777777" w:rsidTr="00D06B19">
        <w:trPr>
          <w:trHeight w:val="527"/>
          <w:jc w:val="center"/>
        </w:trPr>
        <w:tc>
          <w:tcPr>
            <w:tcW w:w="10638" w:type="dxa"/>
            <w:gridSpan w:val="3"/>
          </w:tcPr>
          <w:p w14:paraId="5E7FC06A" w14:textId="3A51350E" w:rsidR="00B65006" w:rsidRPr="00B65006" w:rsidRDefault="00B65006" w:rsidP="00721A07">
            <w:pPr>
              <w:tabs>
                <w:tab w:val="left" w:pos="9660"/>
              </w:tabs>
              <w:rPr>
                <w:rFonts w:ascii="Times New Roman" w:hAnsi="Times New Roman"/>
                <w:szCs w:val="24"/>
              </w:rPr>
            </w:pPr>
            <w:r w:rsidRPr="00B65006">
              <w:rPr>
                <w:rFonts w:ascii="Times New Roman" w:hAnsi="Times New Roman"/>
                <w:szCs w:val="24"/>
              </w:rPr>
              <w:t xml:space="preserve">NTNC Water Systems Only:  </w:t>
            </w:r>
            <w:r>
              <w:rPr>
                <w:rFonts w:ascii="Times New Roman" w:hAnsi="Times New Roman"/>
                <w:szCs w:val="24"/>
              </w:rPr>
              <w:t>School</w:t>
            </w:r>
            <w:r w:rsidRPr="00B65006">
              <w:rPr>
                <w:rFonts w:ascii="Times New Roman" w:hAnsi="Times New Roman"/>
                <w:szCs w:val="24"/>
              </w:rPr>
              <w:t xml:space="preserve"> </w:t>
            </w:r>
            <w:sdt>
              <w:sdtPr>
                <w:rPr>
                  <w:szCs w:val="24"/>
                </w:rPr>
                <w:id w:val="-1200545032"/>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sidRPr="00B65006">
              <w:rPr>
                <w:rFonts w:ascii="Times New Roman" w:hAnsi="Times New Roman"/>
                <w:szCs w:val="24"/>
              </w:rPr>
              <w:t xml:space="preserve"> ;   Daycare  </w:t>
            </w:r>
            <w:sdt>
              <w:sdtPr>
                <w:rPr>
                  <w:szCs w:val="24"/>
                </w:rPr>
                <w:id w:val="-673190604"/>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Pr>
                <w:rFonts w:ascii="Times New Roman" w:hAnsi="Times New Roman"/>
                <w:szCs w:val="24"/>
              </w:rPr>
              <w:t xml:space="preserve">;  </w:t>
            </w:r>
            <w:r w:rsidRPr="00B65006">
              <w:rPr>
                <w:rFonts w:ascii="Times New Roman" w:hAnsi="Times New Roman"/>
                <w:szCs w:val="24"/>
              </w:rPr>
              <w:t xml:space="preserve">  </w:t>
            </w:r>
            <w:r>
              <w:rPr>
                <w:rFonts w:ascii="Times New Roman" w:hAnsi="Times New Roman"/>
                <w:szCs w:val="24"/>
              </w:rPr>
              <w:t>Hospital</w:t>
            </w:r>
            <w:r w:rsidRPr="00B65006">
              <w:rPr>
                <w:rFonts w:ascii="Times New Roman" w:hAnsi="Times New Roman"/>
                <w:szCs w:val="24"/>
              </w:rPr>
              <w:t xml:space="preserve"> </w:t>
            </w:r>
            <w:sdt>
              <w:sdtPr>
                <w:rPr>
                  <w:szCs w:val="24"/>
                </w:rPr>
                <w:id w:val="238757902"/>
                <w14:checkbox>
                  <w14:checked w14:val="0"/>
                  <w14:checkedState w14:val="2612" w14:font="MS Gothic"/>
                  <w14:uncheckedState w14:val="2610" w14:font="MS Gothic"/>
                </w14:checkbox>
              </w:sdtPr>
              <w:sdtEndPr/>
              <w:sdtContent>
                <w:r w:rsidR="00EE610B">
                  <w:rPr>
                    <w:rFonts w:ascii="MS Gothic" w:eastAsia="MS Gothic" w:hAnsi="MS Gothic" w:hint="eastAsia"/>
                    <w:szCs w:val="24"/>
                  </w:rPr>
                  <w:t>☐</w:t>
                </w:r>
              </w:sdtContent>
            </w:sdt>
            <w:r>
              <w:rPr>
                <w:rFonts w:ascii="Times New Roman" w:hAnsi="Times New Roman"/>
                <w:szCs w:val="24"/>
              </w:rPr>
              <w:t xml:space="preserve"> </w:t>
            </w:r>
          </w:p>
        </w:tc>
      </w:tr>
      <w:tr w:rsidR="00801097" w:rsidRPr="00183499" w14:paraId="2A218F0D" w14:textId="77777777" w:rsidTr="00D06B19">
        <w:trPr>
          <w:trHeight w:val="620"/>
          <w:jc w:val="center"/>
        </w:trPr>
        <w:tc>
          <w:tcPr>
            <w:tcW w:w="10638" w:type="dxa"/>
            <w:gridSpan w:val="3"/>
          </w:tcPr>
          <w:p w14:paraId="559D2AC2" w14:textId="3204D643" w:rsidR="00183499" w:rsidRPr="00183499" w:rsidRDefault="00801097" w:rsidP="00D06B19">
            <w:pPr>
              <w:rPr>
                <w:rFonts w:ascii="Times New Roman" w:hAnsi="Times New Roman"/>
              </w:rPr>
            </w:pPr>
            <w:r w:rsidRPr="00183499">
              <w:rPr>
                <w:rFonts w:ascii="Times New Roman" w:hAnsi="Times New Roman"/>
                <w:szCs w:val="24"/>
              </w:rPr>
              <w:t xml:space="preserve">System </w:t>
            </w:r>
            <w:r w:rsidR="00F264BD">
              <w:rPr>
                <w:rFonts w:ascii="Times New Roman" w:hAnsi="Times New Roman"/>
                <w:szCs w:val="24"/>
              </w:rPr>
              <w:t xml:space="preserve">Source </w:t>
            </w:r>
            <w:r w:rsidRPr="00183499">
              <w:rPr>
                <w:rFonts w:ascii="Times New Roman" w:hAnsi="Times New Roman"/>
                <w:szCs w:val="24"/>
              </w:rPr>
              <w:t>Type:</w:t>
            </w:r>
            <w:r w:rsidR="00F264BD">
              <w:rPr>
                <w:rFonts w:ascii="Times New Roman" w:hAnsi="Times New Roman"/>
                <w:szCs w:val="24"/>
              </w:rPr>
              <w:t xml:space="preserve">     </w:t>
            </w:r>
            <w:r w:rsidR="00183499" w:rsidRPr="00183499">
              <w:rPr>
                <w:rFonts w:ascii="Times New Roman" w:hAnsi="Times New Roman"/>
              </w:rPr>
              <w:t xml:space="preserve">Ground Water (GW) </w:t>
            </w:r>
            <w:sdt>
              <w:sdtPr>
                <w:id w:val="-827048311"/>
                <w14:checkbox>
                  <w14:checked w14:val="0"/>
                  <w14:checkedState w14:val="2612" w14:font="MS Gothic"/>
                  <w14:uncheckedState w14:val="2610" w14:font="MS Gothic"/>
                </w14:checkbox>
              </w:sdtPr>
              <w:sdtEndPr/>
              <w:sdtContent>
                <w:r w:rsidR="00183499" w:rsidRPr="00183499">
                  <w:rPr>
                    <w:rFonts w:ascii="Segoe UI Symbol" w:eastAsia="MS Gothic" w:hAnsi="Segoe UI Symbol" w:cs="Segoe UI Symbol"/>
                  </w:rPr>
                  <w:t>☐</w:t>
                </w:r>
              </w:sdtContent>
            </w:sdt>
            <w:r w:rsidR="00183499" w:rsidRPr="00183499">
              <w:rPr>
                <w:rFonts w:ascii="Times New Roman" w:hAnsi="Times New Roman"/>
              </w:rPr>
              <w:t xml:space="preserve">; Surface Water (SW) </w:t>
            </w:r>
            <w:sdt>
              <w:sdtPr>
                <w:id w:val="-24480738"/>
                <w14:checkbox>
                  <w14:checked w14:val="0"/>
                  <w14:checkedState w14:val="2612" w14:font="MS Gothic"/>
                  <w14:uncheckedState w14:val="2610" w14:font="MS Gothic"/>
                </w14:checkbox>
              </w:sdtPr>
              <w:sdtEndPr/>
              <w:sdtContent>
                <w:r w:rsidR="00183499" w:rsidRPr="00183499">
                  <w:rPr>
                    <w:rFonts w:ascii="Segoe UI Symbol" w:eastAsia="MS Gothic" w:hAnsi="Segoe UI Symbol" w:cs="Segoe UI Symbol"/>
                  </w:rPr>
                  <w:t>☐</w:t>
                </w:r>
              </w:sdtContent>
            </w:sdt>
            <w:r w:rsidR="00183499" w:rsidRPr="00183499">
              <w:rPr>
                <w:rFonts w:ascii="Times New Roman" w:hAnsi="Times New Roman"/>
              </w:rPr>
              <w:t xml:space="preserve">; GW Under Direct Influence (GUDI) </w:t>
            </w:r>
            <w:sdt>
              <w:sdtPr>
                <w:id w:val="1809667463"/>
                <w14:checkbox>
                  <w14:checked w14:val="0"/>
                  <w14:checkedState w14:val="2612" w14:font="MS Gothic"/>
                  <w14:uncheckedState w14:val="2610" w14:font="MS Gothic"/>
                </w14:checkbox>
              </w:sdtPr>
              <w:sdtEndPr/>
              <w:sdtContent>
                <w:r w:rsidR="00183499" w:rsidRPr="00183499">
                  <w:rPr>
                    <w:rFonts w:ascii="Segoe UI Symbol" w:eastAsia="MS Gothic" w:hAnsi="Segoe UI Symbol" w:cs="Segoe UI Symbol"/>
                  </w:rPr>
                  <w:t>☐</w:t>
                </w:r>
              </w:sdtContent>
            </w:sdt>
            <w:r w:rsidR="00183499" w:rsidRPr="00183499">
              <w:rPr>
                <w:rFonts w:ascii="Times New Roman" w:hAnsi="Times New Roman"/>
              </w:rPr>
              <w:t>;</w:t>
            </w:r>
          </w:p>
          <w:p w14:paraId="49F72A60" w14:textId="097E2939" w:rsidR="00801097" w:rsidRPr="00183499" w:rsidRDefault="00183499" w:rsidP="00D06B19">
            <w:pPr>
              <w:rPr>
                <w:rFonts w:ascii="Times New Roman" w:hAnsi="Times New Roman"/>
                <w:szCs w:val="24"/>
              </w:rPr>
            </w:pPr>
            <w:r w:rsidRPr="00183499">
              <w:rPr>
                <w:rFonts w:ascii="Times New Roman" w:hAnsi="Times New Roman"/>
              </w:rPr>
              <w:tab/>
            </w:r>
            <w:r w:rsidRPr="00183499">
              <w:rPr>
                <w:rFonts w:ascii="Times New Roman" w:hAnsi="Times New Roman"/>
              </w:rPr>
              <w:tab/>
            </w:r>
            <w:r w:rsidRPr="00183499">
              <w:rPr>
                <w:rFonts w:ascii="Times New Roman" w:hAnsi="Times New Roman"/>
              </w:rPr>
              <w:tab/>
              <w:t xml:space="preserve">SW Purchased </w:t>
            </w:r>
            <w:sdt>
              <w:sdtPr>
                <w:id w:val="2004627947"/>
                <w14:checkbox>
                  <w14:checked w14:val="0"/>
                  <w14:checkedState w14:val="2612" w14:font="MS Gothic"/>
                  <w14:uncheckedState w14:val="2610" w14:font="MS Gothic"/>
                </w14:checkbox>
              </w:sdtPr>
              <w:sdtEndPr/>
              <w:sdtContent>
                <w:r w:rsidRPr="00183499">
                  <w:rPr>
                    <w:rFonts w:ascii="Segoe UI Symbol" w:eastAsia="MS Gothic" w:hAnsi="Segoe UI Symbol" w:cs="Segoe UI Symbol"/>
                  </w:rPr>
                  <w:t>☐</w:t>
                </w:r>
              </w:sdtContent>
            </w:sdt>
            <w:r w:rsidRPr="00183499">
              <w:rPr>
                <w:rFonts w:ascii="Times New Roman" w:hAnsi="Times New Roman"/>
              </w:rPr>
              <w:t xml:space="preserve">; GW Purchased </w:t>
            </w:r>
            <w:sdt>
              <w:sdtPr>
                <w:id w:val="-1890633939"/>
                <w14:checkbox>
                  <w14:checked w14:val="0"/>
                  <w14:checkedState w14:val="2612" w14:font="MS Gothic"/>
                  <w14:uncheckedState w14:val="2610" w14:font="MS Gothic"/>
                </w14:checkbox>
              </w:sdtPr>
              <w:sdtEndPr/>
              <w:sdtContent>
                <w:r w:rsidRPr="00183499">
                  <w:rPr>
                    <w:rFonts w:ascii="Segoe UI Symbol" w:eastAsia="MS Gothic" w:hAnsi="Segoe UI Symbol" w:cs="Segoe UI Symbol"/>
                  </w:rPr>
                  <w:t>☐</w:t>
                </w:r>
              </w:sdtContent>
            </w:sdt>
          </w:p>
        </w:tc>
      </w:tr>
      <w:tr w:rsidR="00183499" w:rsidRPr="00183499" w14:paraId="2A2D51B9" w14:textId="77777777" w:rsidTr="00BC1868">
        <w:trPr>
          <w:trHeight w:val="545"/>
          <w:jc w:val="center"/>
        </w:trPr>
        <w:tc>
          <w:tcPr>
            <w:tcW w:w="4765" w:type="dxa"/>
          </w:tcPr>
          <w:p w14:paraId="57DE314E" w14:textId="31015E4E" w:rsidR="00183499" w:rsidRPr="00183499" w:rsidRDefault="00183499" w:rsidP="00D06B19">
            <w:pPr>
              <w:tabs>
                <w:tab w:val="left" w:pos="3792"/>
              </w:tabs>
              <w:rPr>
                <w:rFonts w:ascii="Times New Roman" w:hAnsi="Times New Roman"/>
                <w:szCs w:val="24"/>
              </w:rPr>
            </w:pPr>
            <w:r w:rsidRPr="00183499">
              <w:rPr>
                <w:rFonts w:ascii="Times New Roman" w:hAnsi="Times New Roman"/>
                <w:szCs w:val="24"/>
              </w:rPr>
              <w:t>Number of Service Connections</w:t>
            </w:r>
            <w:r w:rsidR="001065BE">
              <w:rPr>
                <w:rStyle w:val="FootnoteReference"/>
                <w:rFonts w:ascii="Times New Roman" w:hAnsi="Times New Roman"/>
                <w:szCs w:val="24"/>
              </w:rPr>
              <w:footnoteReference w:id="1"/>
            </w:r>
            <w:r w:rsidRPr="00183499">
              <w:rPr>
                <w:rFonts w:ascii="Times New Roman" w:hAnsi="Times New Roman"/>
                <w:szCs w:val="24"/>
              </w:rPr>
              <w:t xml:space="preserve">: </w:t>
            </w:r>
            <w:r w:rsidRPr="00183499">
              <w:rPr>
                <w:rFonts w:ascii="Times New Roman" w:hAnsi="Times New Roman"/>
                <w:szCs w:val="24"/>
              </w:rPr>
              <w:tab/>
            </w:r>
          </w:p>
        </w:tc>
        <w:tc>
          <w:tcPr>
            <w:tcW w:w="5873" w:type="dxa"/>
            <w:gridSpan w:val="2"/>
          </w:tcPr>
          <w:p w14:paraId="6479A7F5" w14:textId="2BE8D1D4" w:rsidR="00183499" w:rsidRPr="00183499" w:rsidRDefault="00183499" w:rsidP="00D06B19">
            <w:pPr>
              <w:tabs>
                <w:tab w:val="left" w:pos="3792"/>
              </w:tabs>
              <w:rPr>
                <w:rFonts w:ascii="Times New Roman" w:hAnsi="Times New Roman"/>
                <w:szCs w:val="24"/>
              </w:rPr>
            </w:pPr>
            <w:r w:rsidRPr="00183499">
              <w:rPr>
                <w:rFonts w:ascii="Times New Roman" w:hAnsi="Times New Roman"/>
              </w:rPr>
              <w:t>System Size Under LCR:</w:t>
            </w:r>
            <w:r w:rsidR="00E334BA">
              <w:rPr>
                <w:rFonts w:ascii="Times New Roman" w:hAnsi="Times New Roman"/>
              </w:rPr>
              <w:t xml:space="preserve"> </w:t>
            </w:r>
            <w:r w:rsidR="00DF0446">
              <w:rPr>
                <w:rFonts w:ascii="Times New Roman" w:hAnsi="Times New Roman"/>
              </w:rPr>
              <w:t>Large</w:t>
            </w:r>
            <w:r w:rsidR="00DF0446" w:rsidRPr="00183499">
              <w:rPr>
                <w:rFonts w:ascii="Times New Roman" w:hAnsi="Times New Roman"/>
              </w:rPr>
              <w:t xml:space="preserve"> </w:t>
            </w:r>
            <w:sdt>
              <w:sdtPr>
                <w:id w:val="2145542593"/>
                <w14:checkbox>
                  <w14:checked w14:val="0"/>
                  <w14:checkedState w14:val="2612" w14:font="MS Gothic"/>
                  <w14:uncheckedState w14:val="2610" w14:font="MS Gothic"/>
                </w14:checkbox>
              </w:sdtPr>
              <w:sdtEndPr/>
              <w:sdtContent>
                <w:r w:rsidR="001D2DFC">
                  <w:rPr>
                    <w:rFonts w:ascii="MS Gothic" w:eastAsia="MS Gothic" w:hAnsi="MS Gothic" w:hint="eastAsia"/>
                  </w:rPr>
                  <w:t>☐</w:t>
                </w:r>
              </w:sdtContent>
            </w:sdt>
            <w:r w:rsidR="001D2DFC">
              <w:rPr>
                <w:rFonts w:ascii="Times New Roman" w:hAnsi="Times New Roman"/>
              </w:rPr>
              <w:t xml:space="preserve">; </w:t>
            </w:r>
            <w:r w:rsidRPr="00183499">
              <w:rPr>
                <w:rFonts w:ascii="Times New Roman" w:hAnsi="Times New Roman"/>
              </w:rPr>
              <w:t xml:space="preserve">Medium </w:t>
            </w:r>
            <w:sdt>
              <w:sdtPr>
                <w:id w:val="-1596402205"/>
                <w14:checkbox>
                  <w14:checked w14:val="0"/>
                  <w14:checkedState w14:val="2612" w14:font="MS Gothic"/>
                  <w14:uncheckedState w14:val="2610" w14:font="MS Gothic"/>
                </w14:checkbox>
              </w:sdtPr>
              <w:sdtEndPr/>
              <w:sdtContent>
                <w:r w:rsidR="001065BE">
                  <w:rPr>
                    <w:rFonts w:ascii="MS Gothic" w:eastAsia="MS Gothic" w:hAnsi="MS Gothic" w:hint="eastAsia"/>
                  </w:rPr>
                  <w:t>☐</w:t>
                </w:r>
              </w:sdtContent>
            </w:sdt>
            <w:r w:rsidRPr="00183499">
              <w:rPr>
                <w:rFonts w:ascii="Times New Roman" w:hAnsi="Times New Roman"/>
              </w:rPr>
              <w:t xml:space="preserve">; Small </w:t>
            </w:r>
            <w:sdt>
              <w:sdtPr>
                <w:id w:val="-922328780"/>
                <w14:checkbox>
                  <w14:checked w14:val="0"/>
                  <w14:checkedState w14:val="2612" w14:font="MS Gothic"/>
                  <w14:uncheckedState w14:val="2610" w14:font="MS Gothic"/>
                </w14:checkbox>
              </w:sdtPr>
              <w:sdtEndPr/>
              <w:sdtContent>
                <w:r w:rsidRPr="00183499">
                  <w:rPr>
                    <w:rFonts w:ascii="Segoe UI Symbol" w:eastAsia="MS Gothic" w:hAnsi="Segoe UI Symbol" w:cs="Segoe UI Symbol"/>
                  </w:rPr>
                  <w:t>☐</w:t>
                </w:r>
              </w:sdtContent>
            </w:sdt>
          </w:p>
        </w:tc>
      </w:tr>
      <w:tr w:rsidR="00183499" w:rsidRPr="00183499" w14:paraId="7EFFC98A" w14:textId="77777777" w:rsidTr="00D06B19">
        <w:trPr>
          <w:trHeight w:val="527"/>
          <w:jc w:val="center"/>
        </w:trPr>
        <w:tc>
          <w:tcPr>
            <w:tcW w:w="10638" w:type="dxa"/>
            <w:gridSpan w:val="3"/>
          </w:tcPr>
          <w:p w14:paraId="27A4F961" w14:textId="77777777" w:rsidR="00183499" w:rsidRPr="00183499" w:rsidRDefault="00183499" w:rsidP="00D06B19">
            <w:pPr>
              <w:rPr>
                <w:rFonts w:ascii="Times New Roman" w:hAnsi="Times New Roman"/>
                <w:szCs w:val="24"/>
              </w:rPr>
            </w:pPr>
            <w:r w:rsidRPr="00183499">
              <w:rPr>
                <w:rFonts w:ascii="Times New Roman" w:hAnsi="Times New Roman"/>
                <w:szCs w:val="24"/>
              </w:rPr>
              <w:t>Total Population Served (excluding transient population):</w:t>
            </w:r>
          </w:p>
        </w:tc>
      </w:tr>
    </w:tbl>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5659"/>
      </w:tblGrid>
      <w:tr w:rsidR="00D06B19" w:rsidRPr="0014001E" w14:paraId="1F770F14" w14:textId="77777777" w:rsidTr="00721A07">
        <w:trPr>
          <w:trHeight w:val="269"/>
          <w:jc w:val="center"/>
        </w:trPr>
        <w:tc>
          <w:tcPr>
            <w:tcW w:w="10615" w:type="dxa"/>
            <w:gridSpan w:val="2"/>
            <w:shd w:val="clear" w:color="auto" w:fill="B8CCE4" w:themeFill="accent1" w:themeFillTint="66"/>
          </w:tcPr>
          <w:p w14:paraId="6BC27E60" w14:textId="33C58E7F" w:rsidR="00D06B19" w:rsidRPr="000E1C90" w:rsidRDefault="00585425" w:rsidP="00D41D83">
            <w:pPr>
              <w:rPr>
                <w:b/>
                <w:sz w:val="22"/>
                <w:szCs w:val="22"/>
              </w:rPr>
            </w:pPr>
            <w:r>
              <w:rPr>
                <w:b/>
                <w:sz w:val="24"/>
                <w:szCs w:val="22"/>
              </w:rPr>
              <w:t>2</w:t>
            </w:r>
            <w:r w:rsidR="00D06B19" w:rsidRPr="000E1C90">
              <w:rPr>
                <w:b/>
                <w:sz w:val="24"/>
                <w:szCs w:val="22"/>
              </w:rPr>
              <w:t>.a Contact Information</w:t>
            </w:r>
          </w:p>
        </w:tc>
      </w:tr>
      <w:tr w:rsidR="00D06B19" w:rsidRPr="00C820A6" w14:paraId="14320985" w14:textId="77777777" w:rsidTr="00D06B19">
        <w:trPr>
          <w:trHeight w:val="269"/>
          <w:jc w:val="center"/>
        </w:trPr>
        <w:tc>
          <w:tcPr>
            <w:tcW w:w="10615" w:type="dxa"/>
            <w:gridSpan w:val="2"/>
            <w:shd w:val="clear" w:color="auto" w:fill="DBE5F1" w:themeFill="accent1" w:themeFillTint="33"/>
          </w:tcPr>
          <w:p w14:paraId="358A42D1" w14:textId="77777777" w:rsidR="00D06B19" w:rsidRPr="00C820A6" w:rsidRDefault="00D06B19" w:rsidP="00D41D83">
            <w:pPr>
              <w:rPr>
                <w:b/>
                <w:sz w:val="22"/>
                <w:szCs w:val="22"/>
              </w:rPr>
            </w:pPr>
            <w:r w:rsidRPr="000E1C90">
              <w:rPr>
                <w:sz w:val="22"/>
                <w:szCs w:val="22"/>
                <w:u w:val="single"/>
              </w:rPr>
              <w:t>System owne</w:t>
            </w:r>
            <w:r w:rsidRPr="00C820A6">
              <w:rPr>
                <w:sz w:val="22"/>
                <w:szCs w:val="22"/>
              </w:rPr>
              <w:t>r contact information:</w:t>
            </w:r>
          </w:p>
        </w:tc>
      </w:tr>
      <w:tr w:rsidR="00D06B19" w:rsidRPr="00C820A6" w14:paraId="5DD2FBFC" w14:textId="77777777" w:rsidTr="00D06B19">
        <w:trPr>
          <w:trHeight w:val="368"/>
          <w:jc w:val="center"/>
        </w:trPr>
        <w:tc>
          <w:tcPr>
            <w:tcW w:w="4956" w:type="dxa"/>
            <w:shd w:val="clear" w:color="auto" w:fill="auto"/>
          </w:tcPr>
          <w:p w14:paraId="5EA3F2A1" w14:textId="53EDC8ED" w:rsidR="00D06B19" w:rsidRPr="00C820A6" w:rsidRDefault="00D06B19" w:rsidP="00D41D83">
            <w:pPr>
              <w:rPr>
                <w:sz w:val="22"/>
                <w:szCs w:val="22"/>
              </w:rPr>
            </w:pPr>
            <w:r w:rsidRPr="00C820A6">
              <w:rPr>
                <w:sz w:val="22"/>
                <w:szCs w:val="22"/>
              </w:rPr>
              <w:t>Name:</w:t>
            </w:r>
          </w:p>
        </w:tc>
        <w:tc>
          <w:tcPr>
            <w:tcW w:w="5659" w:type="dxa"/>
            <w:shd w:val="clear" w:color="auto" w:fill="auto"/>
          </w:tcPr>
          <w:p w14:paraId="529FF6FC" w14:textId="77777777" w:rsidR="00D06B19" w:rsidRPr="00C820A6" w:rsidRDefault="00D06B19" w:rsidP="00D41D83">
            <w:pPr>
              <w:rPr>
                <w:sz w:val="22"/>
                <w:szCs w:val="22"/>
              </w:rPr>
            </w:pPr>
            <w:r w:rsidRPr="00C820A6">
              <w:rPr>
                <w:sz w:val="22"/>
                <w:szCs w:val="22"/>
              </w:rPr>
              <w:t>Title:</w:t>
            </w:r>
          </w:p>
        </w:tc>
      </w:tr>
      <w:tr w:rsidR="00D06B19" w:rsidRPr="00C820A6" w14:paraId="70ACFE28" w14:textId="77777777" w:rsidTr="00D06B19">
        <w:trPr>
          <w:trHeight w:val="350"/>
          <w:jc w:val="center"/>
        </w:trPr>
        <w:tc>
          <w:tcPr>
            <w:tcW w:w="4956" w:type="dxa"/>
            <w:shd w:val="clear" w:color="auto" w:fill="auto"/>
          </w:tcPr>
          <w:p w14:paraId="0219D59B" w14:textId="77777777" w:rsidR="00D06B19" w:rsidRPr="00C820A6" w:rsidRDefault="00D06B19" w:rsidP="00D41D83">
            <w:pPr>
              <w:rPr>
                <w:sz w:val="22"/>
                <w:szCs w:val="22"/>
              </w:rPr>
            </w:pPr>
            <w:r w:rsidRPr="00C820A6">
              <w:rPr>
                <w:sz w:val="22"/>
                <w:szCs w:val="22"/>
              </w:rPr>
              <w:t>Phone:</w:t>
            </w:r>
          </w:p>
        </w:tc>
        <w:tc>
          <w:tcPr>
            <w:tcW w:w="5659" w:type="dxa"/>
            <w:shd w:val="clear" w:color="auto" w:fill="auto"/>
          </w:tcPr>
          <w:p w14:paraId="342453BB" w14:textId="77777777" w:rsidR="00D06B19" w:rsidRPr="00C820A6" w:rsidRDefault="00D06B19" w:rsidP="00D41D83">
            <w:pPr>
              <w:rPr>
                <w:sz w:val="22"/>
                <w:szCs w:val="22"/>
              </w:rPr>
            </w:pPr>
            <w:r w:rsidRPr="00C820A6">
              <w:rPr>
                <w:sz w:val="22"/>
                <w:szCs w:val="22"/>
              </w:rPr>
              <w:t>Email:</w:t>
            </w:r>
          </w:p>
        </w:tc>
      </w:tr>
      <w:tr w:rsidR="00D06B19" w:rsidRPr="00C820A6" w14:paraId="7139F35A" w14:textId="77777777" w:rsidTr="00D06B19">
        <w:trPr>
          <w:trHeight w:val="269"/>
          <w:jc w:val="center"/>
        </w:trPr>
        <w:tc>
          <w:tcPr>
            <w:tcW w:w="10615" w:type="dxa"/>
            <w:gridSpan w:val="2"/>
            <w:shd w:val="clear" w:color="auto" w:fill="DBE5F1" w:themeFill="accent1" w:themeFillTint="33"/>
          </w:tcPr>
          <w:p w14:paraId="379F317A" w14:textId="442824A0" w:rsidR="00D06B19" w:rsidRPr="00C820A6" w:rsidRDefault="00D06B19" w:rsidP="00D41D83">
            <w:pPr>
              <w:rPr>
                <w:b/>
                <w:sz w:val="22"/>
                <w:szCs w:val="22"/>
              </w:rPr>
            </w:pPr>
            <w:r w:rsidRPr="000E1C90">
              <w:rPr>
                <w:sz w:val="22"/>
                <w:szCs w:val="22"/>
                <w:u w:val="single"/>
              </w:rPr>
              <w:t>Licensed operator</w:t>
            </w:r>
            <w:r w:rsidRPr="00C820A6">
              <w:rPr>
                <w:sz w:val="22"/>
                <w:szCs w:val="22"/>
              </w:rPr>
              <w:t xml:space="preserve"> contact information</w:t>
            </w:r>
            <w:r>
              <w:rPr>
                <w:sz w:val="22"/>
                <w:szCs w:val="22"/>
              </w:rPr>
              <w:t xml:space="preserve"> </w:t>
            </w:r>
          </w:p>
        </w:tc>
      </w:tr>
      <w:tr w:rsidR="00D06B19" w:rsidRPr="00C820A6" w14:paraId="12A93A80" w14:textId="77777777" w:rsidTr="00D06B19">
        <w:trPr>
          <w:trHeight w:val="350"/>
          <w:jc w:val="center"/>
        </w:trPr>
        <w:tc>
          <w:tcPr>
            <w:tcW w:w="4956" w:type="dxa"/>
            <w:shd w:val="clear" w:color="auto" w:fill="auto"/>
          </w:tcPr>
          <w:p w14:paraId="5739C253" w14:textId="77777777" w:rsidR="00D06B19" w:rsidRPr="00C820A6" w:rsidRDefault="00D06B19" w:rsidP="00D41D83">
            <w:pPr>
              <w:rPr>
                <w:sz w:val="22"/>
                <w:szCs w:val="22"/>
              </w:rPr>
            </w:pPr>
            <w:r w:rsidRPr="00C820A6">
              <w:rPr>
                <w:sz w:val="22"/>
                <w:szCs w:val="22"/>
              </w:rPr>
              <w:t>Name:</w:t>
            </w:r>
          </w:p>
        </w:tc>
        <w:tc>
          <w:tcPr>
            <w:tcW w:w="5659" w:type="dxa"/>
            <w:shd w:val="clear" w:color="auto" w:fill="auto"/>
          </w:tcPr>
          <w:p w14:paraId="5DE0C317" w14:textId="77777777" w:rsidR="00D06B19" w:rsidRPr="00C820A6" w:rsidRDefault="00D06B19" w:rsidP="00D41D83">
            <w:pPr>
              <w:rPr>
                <w:sz w:val="22"/>
                <w:szCs w:val="22"/>
              </w:rPr>
            </w:pPr>
            <w:r w:rsidRPr="00C820A6">
              <w:rPr>
                <w:sz w:val="22"/>
                <w:szCs w:val="22"/>
              </w:rPr>
              <w:t>Title:</w:t>
            </w:r>
          </w:p>
        </w:tc>
      </w:tr>
      <w:tr w:rsidR="00D06B19" w:rsidRPr="00C820A6" w14:paraId="32E56AA4" w14:textId="77777777" w:rsidTr="00D06B19">
        <w:trPr>
          <w:trHeight w:val="350"/>
          <w:jc w:val="center"/>
        </w:trPr>
        <w:tc>
          <w:tcPr>
            <w:tcW w:w="4956" w:type="dxa"/>
            <w:shd w:val="clear" w:color="auto" w:fill="auto"/>
          </w:tcPr>
          <w:p w14:paraId="0135FE9F" w14:textId="77777777" w:rsidR="00D06B19" w:rsidRPr="00C820A6" w:rsidRDefault="00D06B19" w:rsidP="00D41D83">
            <w:pPr>
              <w:rPr>
                <w:sz w:val="22"/>
                <w:szCs w:val="22"/>
              </w:rPr>
            </w:pPr>
            <w:r w:rsidRPr="00C820A6">
              <w:rPr>
                <w:sz w:val="22"/>
                <w:szCs w:val="22"/>
              </w:rPr>
              <w:t>Phone:</w:t>
            </w:r>
          </w:p>
        </w:tc>
        <w:tc>
          <w:tcPr>
            <w:tcW w:w="5659" w:type="dxa"/>
            <w:shd w:val="clear" w:color="auto" w:fill="auto"/>
          </w:tcPr>
          <w:p w14:paraId="0F75BD22" w14:textId="77777777" w:rsidR="00D06B19" w:rsidRPr="00C820A6" w:rsidRDefault="00D06B19" w:rsidP="00D41D83">
            <w:pPr>
              <w:rPr>
                <w:sz w:val="22"/>
                <w:szCs w:val="22"/>
              </w:rPr>
            </w:pPr>
            <w:r w:rsidRPr="00C820A6">
              <w:rPr>
                <w:sz w:val="22"/>
                <w:szCs w:val="22"/>
              </w:rPr>
              <w:t>Email:</w:t>
            </w:r>
          </w:p>
        </w:tc>
      </w:tr>
      <w:tr w:rsidR="00D06B19" w:rsidRPr="00C820A6" w14:paraId="31580662" w14:textId="77777777" w:rsidTr="00D06B19">
        <w:trPr>
          <w:trHeight w:val="350"/>
          <w:jc w:val="center"/>
        </w:trPr>
        <w:tc>
          <w:tcPr>
            <w:tcW w:w="4956" w:type="dxa"/>
            <w:shd w:val="clear" w:color="auto" w:fill="auto"/>
          </w:tcPr>
          <w:p w14:paraId="2638D7C7" w14:textId="77777777" w:rsidR="00D06B19" w:rsidRPr="00C820A6" w:rsidRDefault="00D06B19" w:rsidP="00D41D83">
            <w:pPr>
              <w:rPr>
                <w:sz w:val="22"/>
                <w:szCs w:val="22"/>
              </w:rPr>
            </w:pPr>
            <w:r w:rsidRPr="00C820A6">
              <w:rPr>
                <w:sz w:val="22"/>
                <w:szCs w:val="22"/>
              </w:rPr>
              <w:t>License (VSWS, T1, etc.):</w:t>
            </w:r>
          </w:p>
        </w:tc>
        <w:tc>
          <w:tcPr>
            <w:tcW w:w="5659" w:type="dxa"/>
            <w:shd w:val="clear" w:color="auto" w:fill="auto"/>
          </w:tcPr>
          <w:p w14:paraId="6DBAC658" w14:textId="77777777" w:rsidR="00D06B19" w:rsidRPr="00C820A6" w:rsidRDefault="00D06B19" w:rsidP="00D41D83">
            <w:pPr>
              <w:rPr>
                <w:sz w:val="22"/>
                <w:szCs w:val="22"/>
              </w:rPr>
            </w:pPr>
            <w:r w:rsidRPr="00C820A6">
              <w:rPr>
                <w:sz w:val="22"/>
                <w:szCs w:val="22"/>
              </w:rPr>
              <w:t>License Number:</w:t>
            </w:r>
          </w:p>
        </w:tc>
      </w:tr>
      <w:tr w:rsidR="00BD42D4" w:rsidRPr="00C820A6" w14:paraId="2EFE0DE1" w14:textId="77777777" w:rsidTr="00672BC7">
        <w:trPr>
          <w:trHeight w:val="269"/>
          <w:jc w:val="center"/>
        </w:trPr>
        <w:tc>
          <w:tcPr>
            <w:tcW w:w="10615" w:type="dxa"/>
            <w:gridSpan w:val="2"/>
            <w:shd w:val="clear" w:color="auto" w:fill="DBE5F1" w:themeFill="accent1" w:themeFillTint="33"/>
          </w:tcPr>
          <w:p w14:paraId="2496245F" w14:textId="7E912AEE" w:rsidR="00BD42D4" w:rsidRPr="00C820A6" w:rsidRDefault="00BD42D4" w:rsidP="00672BC7">
            <w:pPr>
              <w:rPr>
                <w:b/>
                <w:sz w:val="22"/>
                <w:szCs w:val="22"/>
              </w:rPr>
            </w:pPr>
            <w:r>
              <w:rPr>
                <w:sz w:val="22"/>
                <w:szCs w:val="22"/>
                <w:u w:val="single"/>
              </w:rPr>
              <w:t>Plan Preparer</w:t>
            </w:r>
            <w:r w:rsidRPr="00C820A6">
              <w:rPr>
                <w:sz w:val="22"/>
                <w:szCs w:val="22"/>
              </w:rPr>
              <w:t xml:space="preserve"> contact information:</w:t>
            </w:r>
          </w:p>
        </w:tc>
      </w:tr>
      <w:tr w:rsidR="00BD42D4" w:rsidRPr="00C820A6" w14:paraId="0D21524F" w14:textId="77777777" w:rsidTr="00672BC7">
        <w:trPr>
          <w:trHeight w:val="368"/>
          <w:jc w:val="center"/>
        </w:trPr>
        <w:tc>
          <w:tcPr>
            <w:tcW w:w="4956" w:type="dxa"/>
            <w:shd w:val="clear" w:color="auto" w:fill="auto"/>
          </w:tcPr>
          <w:p w14:paraId="63674182" w14:textId="77777777" w:rsidR="00BD42D4" w:rsidRPr="00C820A6" w:rsidRDefault="00BD42D4" w:rsidP="00672BC7">
            <w:pPr>
              <w:rPr>
                <w:sz w:val="22"/>
                <w:szCs w:val="22"/>
              </w:rPr>
            </w:pPr>
            <w:r w:rsidRPr="00C820A6">
              <w:rPr>
                <w:sz w:val="22"/>
                <w:szCs w:val="22"/>
              </w:rPr>
              <w:t>Name:</w:t>
            </w:r>
          </w:p>
        </w:tc>
        <w:tc>
          <w:tcPr>
            <w:tcW w:w="5659" w:type="dxa"/>
            <w:shd w:val="clear" w:color="auto" w:fill="auto"/>
          </w:tcPr>
          <w:p w14:paraId="0B491117" w14:textId="77777777" w:rsidR="00BD42D4" w:rsidRPr="00C820A6" w:rsidRDefault="00BD42D4" w:rsidP="00672BC7">
            <w:pPr>
              <w:rPr>
                <w:sz w:val="22"/>
                <w:szCs w:val="22"/>
              </w:rPr>
            </w:pPr>
            <w:r w:rsidRPr="00C820A6">
              <w:rPr>
                <w:sz w:val="22"/>
                <w:szCs w:val="22"/>
              </w:rPr>
              <w:t>Title:</w:t>
            </w:r>
          </w:p>
        </w:tc>
      </w:tr>
      <w:tr w:rsidR="00BD42D4" w:rsidRPr="00C820A6" w14:paraId="4B031057" w14:textId="77777777" w:rsidTr="00672BC7">
        <w:trPr>
          <w:trHeight w:val="350"/>
          <w:jc w:val="center"/>
        </w:trPr>
        <w:tc>
          <w:tcPr>
            <w:tcW w:w="4956" w:type="dxa"/>
            <w:shd w:val="clear" w:color="auto" w:fill="auto"/>
          </w:tcPr>
          <w:p w14:paraId="525F67F5" w14:textId="77777777" w:rsidR="00BD42D4" w:rsidRPr="00C820A6" w:rsidRDefault="00BD42D4" w:rsidP="00672BC7">
            <w:pPr>
              <w:rPr>
                <w:sz w:val="22"/>
                <w:szCs w:val="22"/>
              </w:rPr>
            </w:pPr>
            <w:r w:rsidRPr="00C820A6">
              <w:rPr>
                <w:sz w:val="22"/>
                <w:szCs w:val="22"/>
              </w:rPr>
              <w:t>Phone:</w:t>
            </w:r>
          </w:p>
        </w:tc>
        <w:tc>
          <w:tcPr>
            <w:tcW w:w="5659" w:type="dxa"/>
            <w:shd w:val="clear" w:color="auto" w:fill="auto"/>
          </w:tcPr>
          <w:p w14:paraId="3123F1E1" w14:textId="77777777" w:rsidR="00BD42D4" w:rsidRPr="00C820A6" w:rsidRDefault="00BD42D4" w:rsidP="00672BC7">
            <w:pPr>
              <w:rPr>
                <w:sz w:val="22"/>
                <w:szCs w:val="22"/>
              </w:rPr>
            </w:pPr>
            <w:r w:rsidRPr="00C820A6">
              <w:rPr>
                <w:sz w:val="22"/>
                <w:szCs w:val="22"/>
              </w:rPr>
              <w:t>Email:</w:t>
            </w:r>
          </w:p>
        </w:tc>
      </w:tr>
      <w:tr w:rsidR="00D06B19" w:rsidRPr="00C820A6" w14:paraId="3CCBD512" w14:textId="77777777" w:rsidTr="00D06B19">
        <w:trPr>
          <w:trHeight w:val="269"/>
          <w:jc w:val="center"/>
        </w:trPr>
        <w:tc>
          <w:tcPr>
            <w:tcW w:w="10615" w:type="dxa"/>
            <w:gridSpan w:val="2"/>
            <w:shd w:val="clear" w:color="auto" w:fill="DBE5F1" w:themeFill="accent1" w:themeFillTint="33"/>
          </w:tcPr>
          <w:p w14:paraId="18F9A8C2" w14:textId="709B04CC" w:rsidR="00D06B19" w:rsidRPr="00C820A6" w:rsidRDefault="008A0290" w:rsidP="00D41D83">
            <w:pPr>
              <w:rPr>
                <w:b/>
                <w:sz w:val="22"/>
                <w:szCs w:val="22"/>
              </w:rPr>
            </w:pPr>
            <w:r>
              <w:rPr>
                <w:sz w:val="22"/>
                <w:szCs w:val="22"/>
                <w:u w:val="single"/>
              </w:rPr>
              <w:t xml:space="preserve">Additional </w:t>
            </w:r>
            <w:r w:rsidR="00D06B19" w:rsidRPr="000E1C90">
              <w:rPr>
                <w:sz w:val="22"/>
                <w:szCs w:val="22"/>
                <w:u w:val="single"/>
              </w:rPr>
              <w:t>Licensed operator</w:t>
            </w:r>
            <w:r w:rsidR="00D06B19" w:rsidRPr="00C820A6">
              <w:rPr>
                <w:sz w:val="22"/>
                <w:szCs w:val="22"/>
              </w:rPr>
              <w:t xml:space="preserve"> contact information</w:t>
            </w:r>
            <w:r w:rsidR="00D06B19">
              <w:rPr>
                <w:sz w:val="22"/>
                <w:szCs w:val="22"/>
              </w:rPr>
              <w:t xml:space="preserve"> (</w:t>
            </w:r>
            <w:r w:rsidR="00D06B19" w:rsidRPr="00FF4E08">
              <w:rPr>
                <w:i/>
                <w:sz w:val="22"/>
                <w:szCs w:val="22"/>
              </w:rPr>
              <w:t>if applicable</w:t>
            </w:r>
            <w:r w:rsidR="00D06B19">
              <w:rPr>
                <w:sz w:val="22"/>
                <w:szCs w:val="22"/>
              </w:rPr>
              <w:t>)</w:t>
            </w:r>
          </w:p>
        </w:tc>
      </w:tr>
      <w:tr w:rsidR="00D06B19" w:rsidRPr="00C820A6" w14:paraId="287CA4A1" w14:textId="77777777" w:rsidTr="00D06B19">
        <w:trPr>
          <w:trHeight w:val="422"/>
          <w:jc w:val="center"/>
        </w:trPr>
        <w:tc>
          <w:tcPr>
            <w:tcW w:w="4956" w:type="dxa"/>
            <w:shd w:val="clear" w:color="auto" w:fill="auto"/>
          </w:tcPr>
          <w:p w14:paraId="72B9EF06" w14:textId="77777777" w:rsidR="00D06B19" w:rsidRPr="00C820A6" w:rsidRDefault="00D06B19" w:rsidP="00D41D83">
            <w:pPr>
              <w:rPr>
                <w:sz w:val="22"/>
                <w:szCs w:val="22"/>
              </w:rPr>
            </w:pPr>
            <w:r w:rsidRPr="00C820A6">
              <w:rPr>
                <w:sz w:val="22"/>
                <w:szCs w:val="22"/>
              </w:rPr>
              <w:t>Name:</w:t>
            </w:r>
          </w:p>
        </w:tc>
        <w:tc>
          <w:tcPr>
            <w:tcW w:w="5659" w:type="dxa"/>
            <w:shd w:val="clear" w:color="auto" w:fill="auto"/>
          </w:tcPr>
          <w:p w14:paraId="6213B110" w14:textId="77777777" w:rsidR="00D06B19" w:rsidRPr="00C820A6" w:rsidRDefault="00D06B19" w:rsidP="00D41D83">
            <w:pPr>
              <w:rPr>
                <w:sz w:val="22"/>
                <w:szCs w:val="22"/>
              </w:rPr>
            </w:pPr>
            <w:r w:rsidRPr="00C820A6">
              <w:rPr>
                <w:sz w:val="22"/>
                <w:szCs w:val="22"/>
              </w:rPr>
              <w:t>Title:</w:t>
            </w:r>
          </w:p>
        </w:tc>
      </w:tr>
      <w:tr w:rsidR="00D06B19" w:rsidRPr="00C820A6" w14:paraId="4F87B3BF" w14:textId="77777777" w:rsidTr="00D06B19">
        <w:trPr>
          <w:trHeight w:val="350"/>
          <w:jc w:val="center"/>
        </w:trPr>
        <w:tc>
          <w:tcPr>
            <w:tcW w:w="4956" w:type="dxa"/>
            <w:shd w:val="clear" w:color="auto" w:fill="auto"/>
          </w:tcPr>
          <w:p w14:paraId="50C48AF4" w14:textId="77777777" w:rsidR="00D06B19" w:rsidRPr="00C820A6" w:rsidRDefault="00D06B19" w:rsidP="00D41D83">
            <w:pPr>
              <w:rPr>
                <w:sz w:val="22"/>
                <w:szCs w:val="22"/>
              </w:rPr>
            </w:pPr>
            <w:r w:rsidRPr="00C820A6">
              <w:rPr>
                <w:sz w:val="22"/>
                <w:szCs w:val="22"/>
              </w:rPr>
              <w:t>Phone:</w:t>
            </w:r>
          </w:p>
        </w:tc>
        <w:tc>
          <w:tcPr>
            <w:tcW w:w="5659" w:type="dxa"/>
            <w:shd w:val="clear" w:color="auto" w:fill="auto"/>
          </w:tcPr>
          <w:p w14:paraId="1F13A402" w14:textId="77777777" w:rsidR="00D06B19" w:rsidRPr="00C820A6" w:rsidRDefault="00D06B19" w:rsidP="00D41D83">
            <w:pPr>
              <w:rPr>
                <w:sz w:val="22"/>
                <w:szCs w:val="22"/>
              </w:rPr>
            </w:pPr>
            <w:r w:rsidRPr="00C820A6">
              <w:rPr>
                <w:sz w:val="22"/>
                <w:szCs w:val="22"/>
              </w:rPr>
              <w:t>Email:</w:t>
            </w:r>
          </w:p>
        </w:tc>
      </w:tr>
      <w:tr w:rsidR="00D06B19" w:rsidRPr="00C820A6" w14:paraId="52F7A5FB" w14:textId="77777777" w:rsidTr="00D06B19">
        <w:trPr>
          <w:trHeight w:val="350"/>
          <w:jc w:val="center"/>
        </w:trPr>
        <w:tc>
          <w:tcPr>
            <w:tcW w:w="4956" w:type="dxa"/>
            <w:shd w:val="clear" w:color="auto" w:fill="auto"/>
          </w:tcPr>
          <w:p w14:paraId="24078A1E" w14:textId="77777777" w:rsidR="00D06B19" w:rsidRPr="00C820A6" w:rsidRDefault="00D06B19" w:rsidP="00D41D83">
            <w:pPr>
              <w:rPr>
                <w:sz w:val="22"/>
                <w:szCs w:val="22"/>
              </w:rPr>
            </w:pPr>
            <w:r w:rsidRPr="00C820A6">
              <w:rPr>
                <w:sz w:val="22"/>
                <w:szCs w:val="22"/>
              </w:rPr>
              <w:t>License (VSWS, T1, etc.):</w:t>
            </w:r>
          </w:p>
        </w:tc>
        <w:tc>
          <w:tcPr>
            <w:tcW w:w="5659" w:type="dxa"/>
            <w:shd w:val="clear" w:color="auto" w:fill="auto"/>
          </w:tcPr>
          <w:p w14:paraId="504A71AC" w14:textId="77777777" w:rsidR="00D06B19" w:rsidRPr="00C820A6" w:rsidRDefault="00D06B19" w:rsidP="00D41D83">
            <w:pPr>
              <w:rPr>
                <w:sz w:val="22"/>
                <w:szCs w:val="22"/>
              </w:rPr>
            </w:pPr>
            <w:r w:rsidRPr="00C820A6">
              <w:rPr>
                <w:sz w:val="22"/>
                <w:szCs w:val="22"/>
              </w:rPr>
              <w:t>License Number:</w:t>
            </w:r>
          </w:p>
        </w:tc>
      </w:tr>
    </w:tbl>
    <w:p w14:paraId="2C79FC23" w14:textId="11745D1A" w:rsidR="001220F6" w:rsidRDefault="001220F6">
      <w:pPr>
        <w:rPr>
          <w:szCs w:val="24"/>
        </w:rPr>
      </w:pPr>
    </w:p>
    <w:p w14:paraId="38247388" w14:textId="7F3B5780" w:rsidR="00D06B19" w:rsidRDefault="00D06B19">
      <w:pPr>
        <w:rPr>
          <w:szCs w:val="24"/>
        </w:rPr>
      </w:pPr>
    </w:p>
    <w:p w14:paraId="2298BC98" w14:textId="77777777" w:rsidR="00D06B19" w:rsidRDefault="00D06B19">
      <w:pPr>
        <w:rPr>
          <w:szCs w:val="24"/>
        </w:rPr>
      </w:pPr>
    </w:p>
    <w:p w14:paraId="3BD2DA1E" w14:textId="77777777" w:rsidR="00227352" w:rsidRDefault="00227352">
      <w:pPr>
        <w:rPr>
          <w:szCs w:val="24"/>
        </w:rPr>
      </w:pPr>
    </w:p>
    <w:p w14:paraId="62CD3DD4" w14:textId="76C9CFA5" w:rsidR="00BC1868" w:rsidRDefault="00BC1868">
      <w:pPr>
        <w:rPr>
          <w:szCs w:val="24"/>
        </w:rPr>
      </w:pPr>
    </w:p>
    <w:p w14:paraId="2EC05307" w14:textId="1EB6B8B9" w:rsidR="00EE49D8" w:rsidRDefault="00EE49D8">
      <w:pPr>
        <w:rPr>
          <w:sz w:val="24"/>
          <w:szCs w:val="24"/>
          <w:vertAlign w:val="superscript"/>
        </w:rPr>
      </w:pPr>
    </w:p>
    <w:p w14:paraId="62D95F81" w14:textId="4831D0F2" w:rsidR="00EE49D8" w:rsidRDefault="00EE49D8">
      <w:pPr>
        <w:rPr>
          <w:sz w:val="24"/>
          <w:szCs w:val="24"/>
          <w:vertAlign w:val="superscript"/>
        </w:rPr>
      </w:pPr>
    </w:p>
    <w:p w14:paraId="1CCB8481" w14:textId="46A70D1F" w:rsidR="00EE49D8" w:rsidRDefault="00EE49D8">
      <w:pPr>
        <w:rPr>
          <w:sz w:val="24"/>
          <w:szCs w:val="24"/>
          <w:vertAlign w:val="superscript"/>
        </w:rPr>
      </w:pPr>
    </w:p>
    <w:p w14:paraId="11AF4A50" w14:textId="0CC28FB2" w:rsidR="00EE49D8" w:rsidRDefault="00EE49D8">
      <w:pPr>
        <w:rPr>
          <w:sz w:val="24"/>
          <w:szCs w:val="24"/>
          <w:vertAlign w:val="superscript"/>
        </w:rPr>
      </w:pPr>
    </w:p>
    <w:p w14:paraId="1F0F4EB9" w14:textId="294BC562" w:rsidR="00EE49D8" w:rsidRDefault="00EE49D8">
      <w:pPr>
        <w:rPr>
          <w:sz w:val="24"/>
          <w:szCs w:val="24"/>
          <w:vertAlign w:val="superscript"/>
        </w:rPr>
      </w:pPr>
    </w:p>
    <w:p w14:paraId="5AE00097" w14:textId="5E837F57" w:rsidR="00EE49D8" w:rsidRDefault="00EE49D8">
      <w:pPr>
        <w:rPr>
          <w:sz w:val="24"/>
          <w:szCs w:val="24"/>
          <w:vertAlign w:val="superscript"/>
        </w:rPr>
      </w:pPr>
    </w:p>
    <w:p w14:paraId="75B90851" w14:textId="5680F1DA" w:rsidR="00EE49D8" w:rsidRDefault="00EE49D8">
      <w:pPr>
        <w:rPr>
          <w:sz w:val="24"/>
          <w:szCs w:val="24"/>
          <w:vertAlign w:val="superscript"/>
        </w:rPr>
      </w:pPr>
    </w:p>
    <w:p w14:paraId="3D02E49C" w14:textId="330908BE" w:rsidR="00EE49D8" w:rsidRDefault="00EE49D8">
      <w:pPr>
        <w:rPr>
          <w:sz w:val="24"/>
          <w:szCs w:val="24"/>
          <w:vertAlign w:val="superscript"/>
        </w:rPr>
      </w:pPr>
    </w:p>
    <w:p w14:paraId="7CA13337" w14:textId="4F36CF26" w:rsidR="00EE49D8" w:rsidRDefault="00EE49D8">
      <w:pPr>
        <w:rPr>
          <w:sz w:val="24"/>
          <w:szCs w:val="24"/>
          <w:vertAlign w:val="superscript"/>
        </w:rPr>
      </w:pPr>
    </w:p>
    <w:p w14:paraId="04B5BC8D" w14:textId="77777777" w:rsidR="00EE49D8" w:rsidRPr="00721A07" w:rsidRDefault="00EE49D8">
      <w:pPr>
        <w:rPr>
          <w:sz w:val="24"/>
          <w:szCs w:val="24"/>
          <w:vertAlign w:val="superscript"/>
        </w:rPr>
        <w:sectPr w:rsidR="00EE49D8" w:rsidRPr="00721A07" w:rsidSect="00BA555B">
          <w:headerReference w:type="default" r:id="rId8"/>
          <w:footerReference w:type="even" r:id="rId9"/>
          <w:footerReference w:type="default" r:id="rId10"/>
          <w:pgSz w:w="12240" w:h="15840" w:code="1"/>
          <w:pgMar w:top="1440" w:right="1152" w:bottom="540" w:left="1152" w:header="720" w:footer="720" w:gutter="0"/>
          <w:cols w:space="720"/>
        </w:sectPr>
      </w:pPr>
    </w:p>
    <w:tbl>
      <w:tblPr>
        <w:tblpPr w:leftFromText="180" w:rightFromText="180" w:vertAnchor="text" w:horzAnchor="margin" w:tblpX="-95" w:tblpY="42"/>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3865"/>
        <w:gridCol w:w="2970"/>
        <w:gridCol w:w="2970"/>
        <w:gridCol w:w="4775"/>
      </w:tblGrid>
      <w:tr w:rsidR="001772F0" w:rsidRPr="001772F0" w14:paraId="79C5DA44" w14:textId="77777777" w:rsidTr="001772F0">
        <w:trPr>
          <w:trHeight w:val="236"/>
        </w:trPr>
        <w:tc>
          <w:tcPr>
            <w:tcW w:w="14580"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1932FC" w14:textId="77777777" w:rsidR="001772F0" w:rsidRPr="001772F0" w:rsidRDefault="001772F0" w:rsidP="001772F0">
            <w:pPr>
              <w:rPr>
                <w:i/>
                <w:sz w:val="22"/>
                <w:szCs w:val="22"/>
              </w:rPr>
            </w:pPr>
            <w:r w:rsidRPr="001772F0">
              <w:rPr>
                <w:b/>
                <w:sz w:val="22"/>
                <w:szCs w:val="22"/>
              </w:rPr>
              <w:lastRenderedPageBreak/>
              <w:t xml:space="preserve">2.b List of Sources and Treatment Facilities </w:t>
            </w:r>
            <w:r w:rsidRPr="001772F0">
              <w:rPr>
                <w:i/>
                <w:sz w:val="22"/>
                <w:szCs w:val="22"/>
              </w:rPr>
              <w:t>Add additional rows and information as necessary</w:t>
            </w:r>
          </w:p>
        </w:tc>
      </w:tr>
      <w:tr w:rsidR="001772F0" w:rsidRPr="001772F0" w14:paraId="7BCBA699" w14:textId="77777777" w:rsidTr="001772F0">
        <w:trPr>
          <w:trHeight w:val="236"/>
        </w:trPr>
        <w:tc>
          <w:tcPr>
            <w:tcW w:w="3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53521F" w14:textId="77777777" w:rsidR="001772F0" w:rsidRPr="001772F0" w:rsidRDefault="001772F0" w:rsidP="001772F0">
            <w:pPr>
              <w:jc w:val="center"/>
              <w:rPr>
                <w:sz w:val="22"/>
                <w:szCs w:val="22"/>
              </w:rPr>
            </w:pPr>
            <w:r w:rsidRPr="001772F0">
              <w:rPr>
                <w:sz w:val="22"/>
                <w:szCs w:val="22"/>
              </w:rPr>
              <w:t>Treatment Facility/ID# (TP)</w:t>
            </w:r>
            <w:r w:rsidRPr="001772F0">
              <w:rPr>
                <w:sz w:val="22"/>
                <w:szCs w:val="22"/>
                <w:vertAlign w:val="superscript"/>
              </w:rPr>
              <w:t>a</w:t>
            </w:r>
          </w:p>
        </w:tc>
        <w:tc>
          <w:tcPr>
            <w:tcW w:w="594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5824CFF" w14:textId="77777777" w:rsidR="001772F0" w:rsidRPr="001772F0" w:rsidRDefault="001772F0" w:rsidP="001772F0">
            <w:pPr>
              <w:jc w:val="center"/>
              <w:rPr>
                <w:sz w:val="22"/>
                <w:szCs w:val="22"/>
              </w:rPr>
            </w:pPr>
            <w:r w:rsidRPr="001772F0">
              <w:rPr>
                <w:sz w:val="22"/>
                <w:szCs w:val="22"/>
              </w:rPr>
              <w:t>Supplying Source(s)/ID# (WL, IN)</w:t>
            </w:r>
            <w:r w:rsidRPr="001772F0">
              <w:rPr>
                <w:sz w:val="22"/>
                <w:szCs w:val="22"/>
                <w:vertAlign w:val="superscript"/>
              </w:rPr>
              <w:t>a</w:t>
            </w:r>
          </w:p>
        </w:tc>
        <w:tc>
          <w:tcPr>
            <w:tcW w:w="47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D0B564" w14:textId="77777777" w:rsidR="001772F0" w:rsidRPr="001772F0" w:rsidRDefault="001772F0" w:rsidP="001772F0">
            <w:pPr>
              <w:jc w:val="center"/>
              <w:rPr>
                <w:sz w:val="22"/>
                <w:szCs w:val="22"/>
                <w:vertAlign w:val="superscript"/>
              </w:rPr>
            </w:pPr>
            <w:r w:rsidRPr="001772F0">
              <w:rPr>
                <w:sz w:val="22"/>
                <w:szCs w:val="22"/>
              </w:rPr>
              <w:t>Corrosion Control Used</w:t>
            </w:r>
            <w:r w:rsidRPr="001772F0">
              <w:rPr>
                <w:sz w:val="22"/>
                <w:szCs w:val="22"/>
                <w:vertAlign w:val="superscript"/>
              </w:rPr>
              <w:t>c</w:t>
            </w:r>
          </w:p>
        </w:tc>
      </w:tr>
      <w:tr w:rsidR="001772F0" w:rsidRPr="001772F0" w14:paraId="2508EE24" w14:textId="77777777" w:rsidTr="001772F0">
        <w:trPr>
          <w:trHeight w:val="1982"/>
        </w:trPr>
        <w:tc>
          <w:tcPr>
            <w:tcW w:w="3865" w:type="dxa"/>
            <w:tcBorders>
              <w:top w:val="single" w:sz="4" w:space="0" w:color="auto"/>
              <w:left w:val="single" w:sz="4" w:space="0" w:color="auto"/>
              <w:bottom w:val="single" w:sz="4" w:space="0" w:color="auto"/>
              <w:right w:val="single" w:sz="4" w:space="0" w:color="auto"/>
            </w:tcBorders>
            <w:hideMark/>
          </w:tcPr>
          <w:p w14:paraId="4EC343A7" w14:textId="3C88547A" w:rsidR="001772F0" w:rsidRPr="001772F0" w:rsidRDefault="001772F0" w:rsidP="001772F0">
            <w:pPr>
              <w:spacing w:line="276" w:lineRule="auto"/>
              <w:rPr>
                <w:sz w:val="22"/>
                <w:szCs w:val="22"/>
              </w:rPr>
            </w:pPr>
            <w:r w:rsidRPr="001772F0">
              <w:rPr>
                <w:sz w:val="22"/>
                <w:szCs w:val="22"/>
              </w:rPr>
              <w:t xml:space="preserve">TP _ _ _ _ _ _ _   </w:t>
            </w:r>
          </w:p>
          <w:p w14:paraId="3407321D" w14:textId="77777777" w:rsidR="001772F0" w:rsidRPr="001772F0" w:rsidRDefault="001772F0" w:rsidP="001772F0">
            <w:pPr>
              <w:rPr>
                <w:sz w:val="22"/>
                <w:szCs w:val="22"/>
              </w:rPr>
            </w:pPr>
            <w:r w:rsidRPr="001772F0">
              <w:rPr>
                <w:sz w:val="22"/>
                <w:szCs w:val="22"/>
              </w:rPr>
              <w:t xml:space="preserve">    </w:t>
            </w:r>
            <w:sdt>
              <w:sdtPr>
                <w:rPr>
                  <w:sz w:val="22"/>
                  <w:szCs w:val="22"/>
                </w:rPr>
                <w:id w:val="-1559465633"/>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205753833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131A5137" w14:textId="77777777" w:rsidR="001772F0" w:rsidRPr="001772F0" w:rsidRDefault="001772F0" w:rsidP="001772F0">
            <w:pPr>
              <w:rPr>
                <w:sz w:val="22"/>
                <w:szCs w:val="22"/>
              </w:rPr>
            </w:pPr>
            <w:r w:rsidRPr="001772F0">
              <w:rPr>
                <w:sz w:val="22"/>
                <w:szCs w:val="22"/>
              </w:rPr>
              <w:t xml:space="preserve">    </w:t>
            </w:r>
            <w:sdt>
              <w:sdtPr>
                <w:rPr>
                  <w:sz w:val="22"/>
                  <w:szCs w:val="22"/>
                </w:rPr>
                <w:id w:val="-141130648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p w14:paraId="73AA53D0" w14:textId="77777777" w:rsidR="001772F0" w:rsidRPr="001772F0" w:rsidRDefault="001772F0" w:rsidP="001772F0">
            <w:pPr>
              <w:ind w:left="720" w:hanging="127"/>
              <w:rPr>
                <w:i/>
                <w:sz w:val="22"/>
                <w:szCs w:val="22"/>
              </w:rPr>
            </w:pPr>
            <w:r w:rsidRPr="001772F0">
              <w:rPr>
                <w:sz w:val="22"/>
                <w:szCs w:val="22"/>
              </w:rPr>
              <w:t xml:space="preserve">  </w:t>
            </w:r>
            <w:sdt>
              <w:sdtPr>
                <w:rPr>
                  <w:sz w:val="22"/>
                  <w:szCs w:val="22"/>
                </w:rPr>
                <w:id w:val="-169484458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No Treatment</w:t>
            </w:r>
            <w:r w:rsidRPr="001772F0">
              <w:rPr>
                <w:sz w:val="22"/>
                <w:szCs w:val="22"/>
                <w:vertAlign w:val="superscript"/>
              </w:rPr>
              <w:t xml:space="preserve">b </w:t>
            </w:r>
            <w:r w:rsidRPr="001772F0">
              <w:rPr>
                <w:sz w:val="22"/>
                <w:szCs w:val="22"/>
              </w:rPr>
              <w:t xml:space="preserve">CH _ _ _ _ _ _ _ </w:t>
            </w:r>
            <w:r w:rsidRPr="001772F0">
              <w:rPr>
                <w:i/>
                <w:sz w:val="22"/>
                <w:szCs w:val="22"/>
              </w:rPr>
              <w:t xml:space="preserve"> </w:t>
            </w:r>
          </w:p>
          <w:p w14:paraId="685E528A" w14:textId="77777777" w:rsidR="001772F0" w:rsidRPr="001772F0" w:rsidRDefault="001772F0" w:rsidP="001772F0">
            <w:pPr>
              <w:ind w:left="720"/>
              <w:rPr>
                <w:sz w:val="22"/>
                <w:szCs w:val="22"/>
              </w:rPr>
            </w:pPr>
            <w:r w:rsidRPr="001772F0">
              <w:rPr>
                <w:sz w:val="22"/>
                <w:szCs w:val="22"/>
              </w:rPr>
              <w:t xml:space="preserve">        </w:t>
            </w:r>
            <w:sdt>
              <w:sdtPr>
                <w:rPr>
                  <w:sz w:val="22"/>
                  <w:szCs w:val="22"/>
                </w:rPr>
                <w:id w:val="-983077511"/>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952864383"/>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05915B44" w14:textId="09994087" w:rsidR="001772F0" w:rsidRPr="001772F0" w:rsidRDefault="001772F0" w:rsidP="001772F0">
            <w:pPr>
              <w:ind w:left="720"/>
              <w:rPr>
                <w:sz w:val="22"/>
                <w:szCs w:val="22"/>
              </w:rPr>
            </w:pPr>
            <w:r w:rsidRPr="001772F0">
              <w:rPr>
                <w:sz w:val="22"/>
                <w:szCs w:val="22"/>
              </w:rPr>
              <w:t xml:space="preserve">        </w:t>
            </w:r>
            <w:sdt>
              <w:sdtPr>
                <w:rPr>
                  <w:sz w:val="22"/>
                  <w:szCs w:val="22"/>
                </w:rPr>
                <w:id w:val="61919115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4" w:space="0" w:color="auto"/>
              <w:left w:val="single" w:sz="4" w:space="0" w:color="auto"/>
              <w:bottom w:val="single" w:sz="4" w:space="0" w:color="auto"/>
              <w:right w:val="nil"/>
            </w:tcBorders>
            <w:hideMark/>
          </w:tcPr>
          <w:p w14:paraId="3466FF18"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6E5508D1" w14:textId="77777777" w:rsidR="001772F0" w:rsidRPr="001772F0" w:rsidRDefault="001772F0" w:rsidP="001772F0">
            <w:pPr>
              <w:rPr>
                <w:sz w:val="22"/>
                <w:szCs w:val="22"/>
              </w:rPr>
            </w:pPr>
            <w:r w:rsidRPr="001772F0">
              <w:rPr>
                <w:sz w:val="22"/>
                <w:szCs w:val="22"/>
              </w:rPr>
              <w:t xml:space="preserve">    </w:t>
            </w:r>
            <w:sdt>
              <w:sdtPr>
                <w:rPr>
                  <w:sz w:val="22"/>
                  <w:szCs w:val="22"/>
                </w:rPr>
                <w:id w:val="-533885135"/>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1938365055"/>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4F40369B" w14:textId="77777777" w:rsidR="001772F0" w:rsidRPr="001772F0" w:rsidRDefault="001772F0" w:rsidP="001772F0">
            <w:pPr>
              <w:rPr>
                <w:sz w:val="22"/>
                <w:szCs w:val="22"/>
              </w:rPr>
            </w:pPr>
            <w:r w:rsidRPr="001772F0">
              <w:rPr>
                <w:sz w:val="22"/>
                <w:szCs w:val="22"/>
              </w:rPr>
              <w:t xml:space="preserve">    </w:t>
            </w:r>
            <w:sdt>
              <w:sdtPr>
                <w:rPr>
                  <w:sz w:val="22"/>
                  <w:szCs w:val="22"/>
                </w:rPr>
                <w:id w:val="-1187211791"/>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6D7BBBBC" w14:textId="77777777" w:rsidR="001772F0" w:rsidRPr="001772F0" w:rsidRDefault="001772F0" w:rsidP="001772F0">
            <w:pPr>
              <w:rPr>
                <w:b/>
                <w:sz w:val="18"/>
                <w:szCs w:val="22"/>
              </w:rPr>
            </w:pPr>
            <w:r w:rsidRPr="001772F0">
              <w:rPr>
                <w:sz w:val="18"/>
                <w:szCs w:val="22"/>
              </w:rPr>
              <w:t xml:space="preserve">    </w:t>
            </w:r>
          </w:p>
          <w:p w14:paraId="3EDE1CEC"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6A086CDD" w14:textId="77777777" w:rsidR="001772F0" w:rsidRPr="001772F0" w:rsidRDefault="001772F0" w:rsidP="001772F0">
            <w:pPr>
              <w:rPr>
                <w:sz w:val="22"/>
                <w:szCs w:val="22"/>
              </w:rPr>
            </w:pPr>
            <w:r w:rsidRPr="001772F0">
              <w:rPr>
                <w:sz w:val="22"/>
                <w:szCs w:val="22"/>
              </w:rPr>
              <w:t xml:space="preserve">    </w:t>
            </w:r>
            <w:sdt>
              <w:sdtPr>
                <w:rPr>
                  <w:sz w:val="22"/>
                  <w:szCs w:val="22"/>
                </w:rPr>
                <w:id w:val="-203456665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152829835"/>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60454009" w14:textId="77777777" w:rsidR="001772F0" w:rsidRPr="001772F0" w:rsidRDefault="001772F0" w:rsidP="001772F0">
            <w:pPr>
              <w:rPr>
                <w:sz w:val="22"/>
                <w:szCs w:val="22"/>
              </w:rPr>
            </w:pPr>
            <w:r w:rsidRPr="001772F0">
              <w:rPr>
                <w:sz w:val="22"/>
                <w:szCs w:val="22"/>
              </w:rPr>
              <w:t xml:space="preserve">    </w:t>
            </w:r>
            <w:sdt>
              <w:sdtPr>
                <w:rPr>
                  <w:sz w:val="22"/>
                  <w:szCs w:val="22"/>
                </w:rPr>
                <w:id w:val="478118676"/>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4" w:space="0" w:color="auto"/>
              <w:left w:val="nil"/>
              <w:bottom w:val="single" w:sz="4" w:space="0" w:color="auto"/>
              <w:right w:val="single" w:sz="4" w:space="0" w:color="auto"/>
            </w:tcBorders>
            <w:hideMark/>
          </w:tcPr>
          <w:p w14:paraId="5BB68CBC"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0541DE9E" w14:textId="77777777" w:rsidR="001772F0" w:rsidRPr="001772F0" w:rsidRDefault="001772F0" w:rsidP="001772F0">
            <w:pPr>
              <w:rPr>
                <w:sz w:val="22"/>
                <w:szCs w:val="22"/>
              </w:rPr>
            </w:pPr>
            <w:r w:rsidRPr="001772F0">
              <w:rPr>
                <w:sz w:val="22"/>
                <w:szCs w:val="22"/>
              </w:rPr>
              <w:t xml:space="preserve">    </w:t>
            </w:r>
            <w:sdt>
              <w:sdtPr>
                <w:rPr>
                  <w:sz w:val="22"/>
                  <w:szCs w:val="22"/>
                </w:rPr>
                <w:id w:val="-1403442805"/>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57837346"/>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4B061077" w14:textId="77777777" w:rsidR="001772F0" w:rsidRPr="001772F0" w:rsidRDefault="001772F0" w:rsidP="001772F0">
            <w:pPr>
              <w:rPr>
                <w:sz w:val="22"/>
                <w:szCs w:val="22"/>
              </w:rPr>
            </w:pPr>
            <w:r w:rsidRPr="001772F0">
              <w:rPr>
                <w:sz w:val="22"/>
                <w:szCs w:val="22"/>
              </w:rPr>
              <w:t xml:space="preserve">    </w:t>
            </w:r>
            <w:sdt>
              <w:sdtPr>
                <w:rPr>
                  <w:sz w:val="22"/>
                  <w:szCs w:val="22"/>
                </w:rPr>
                <w:id w:val="19890757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42B2807E" w14:textId="77777777" w:rsidR="001772F0" w:rsidRPr="001772F0" w:rsidRDefault="001772F0" w:rsidP="001772F0">
            <w:pPr>
              <w:rPr>
                <w:sz w:val="18"/>
                <w:szCs w:val="22"/>
              </w:rPr>
            </w:pPr>
            <w:r w:rsidRPr="001772F0">
              <w:rPr>
                <w:sz w:val="18"/>
                <w:szCs w:val="22"/>
              </w:rPr>
              <w:t xml:space="preserve">    </w:t>
            </w:r>
          </w:p>
          <w:p w14:paraId="54F844C1"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537277EE" w14:textId="77777777" w:rsidR="001772F0" w:rsidRPr="001772F0" w:rsidRDefault="001772F0" w:rsidP="001772F0">
            <w:pPr>
              <w:rPr>
                <w:sz w:val="22"/>
                <w:szCs w:val="22"/>
              </w:rPr>
            </w:pPr>
            <w:r w:rsidRPr="001772F0">
              <w:rPr>
                <w:sz w:val="22"/>
                <w:szCs w:val="22"/>
              </w:rPr>
              <w:t xml:space="preserve">    </w:t>
            </w:r>
            <w:sdt>
              <w:sdtPr>
                <w:rPr>
                  <w:sz w:val="22"/>
                  <w:szCs w:val="22"/>
                </w:rPr>
                <w:id w:val="573328739"/>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1051277811"/>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696FBACD" w14:textId="77777777" w:rsidR="001772F0" w:rsidRPr="001772F0" w:rsidRDefault="001772F0" w:rsidP="001772F0">
            <w:pPr>
              <w:rPr>
                <w:sz w:val="22"/>
                <w:szCs w:val="22"/>
              </w:rPr>
            </w:pPr>
            <w:r w:rsidRPr="001772F0">
              <w:rPr>
                <w:sz w:val="22"/>
                <w:szCs w:val="22"/>
              </w:rPr>
              <w:t xml:space="preserve">    </w:t>
            </w:r>
            <w:sdt>
              <w:sdtPr>
                <w:rPr>
                  <w:sz w:val="22"/>
                  <w:szCs w:val="22"/>
                </w:rPr>
                <w:id w:val="342442002"/>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4775" w:type="dxa"/>
            <w:tcBorders>
              <w:top w:val="single" w:sz="4" w:space="0" w:color="auto"/>
              <w:left w:val="single" w:sz="4" w:space="0" w:color="auto"/>
              <w:bottom w:val="single" w:sz="4" w:space="0" w:color="auto"/>
              <w:right w:val="single" w:sz="4" w:space="0" w:color="auto"/>
            </w:tcBorders>
            <w:hideMark/>
          </w:tcPr>
          <w:p w14:paraId="7E5E4667" w14:textId="77777777" w:rsidR="001772F0" w:rsidRPr="001772F0" w:rsidRDefault="009E7DEC" w:rsidP="001772F0">
            <w:pPr>
              <w:rPr>
                <w:rFonts w:eastAsia="MS Gothic"/>
                <w:sz w:val="22"/>
                <w:szCs w:val="22"/>
              </w:rPr>
            </w:pPr>
            <w:sdt>
              <w:sdtPr>
                <w:rPr>
                  <w:rFonts w:ascii="Segoe UI Symbol" w:hAnsi="Segoe UI Symbol" w:cs="Segoe UI Symbol"/>
                  <w:sz w:val="22"/>
                  <w:szCs w:val="22"/>
                </w:rPr>
                <w:id w:val="1972630927"/>
                <w14:checkbox>
                  <w14:checked w14:val="0"/>
                  <w14:checkedState w14:val="2612" w14:font="MS Gothic"/>
                  <w14:uncheckedState w14:val="2610" w14:font="MS Gothic"/>
                </w14:checkbox>
              </w:sdtPr>
              <w:sdtEndPr/>
              <w:sdtContent>
                <w:r w:rsidR="001772F0" w:rsidRPr="001772F0">
                  <w:rPr>
                    <w:rFonts w:ascii="Segoe UI Symbol" w:hAnsi="Segoe UI Symbol" w:cs="Segoe UI Symbol"/>
                    <w:sz w:val="22"/>
                    <w:szCs w:val="22"/>
                  </w:rPr>
                  <w:t>☐</w:t>
                </w:r>
              </w:sdtContent>
            </w:sdt>
            <w:r w:rsidR="001772F0" w:rsidRPr="001772F0">
              <w:rPr>
                <w:rFonts w:ascii="Segoe UI Symbol" w:hAnsi="Segoe UI Symbol" w:cs="Segoe UI Symbol"/>
                <w:sz w:val="22"/>
                <w:szCs w:val="22"/>
              </w:rPr>
              <w:t xml:space="preserve"> </w:t>
            </w:r>
            <w:r w:rsidR="001772F0" w:rsidRPr="001772F0">
              <w:rPr>
                <w:sz w:val="22"/>
                <w:szCs w:val="22"/>
              </w:rPr>
              <w:t xml:space="preserve"> Chemical feed(s) operated for CCT</w:t>
            </w:r>
          </w:p>
          <w:p w14:paraId="01BFC7E5" w14:textId="31F92EAA" w:rsidR="001772F0" w:rsidRPr="001772F0" w:rsidRDefault="009E7DEC" w:rsidP="001772F0">
            <w:pPr>
              <w:ind w:left="421"/>
              <w:rPr>
                <w:rFonts w:eastAsia="MS Gothic"/>
                <w:sz w:val="22"/>
                <w:szCs w:val="22"/>
              </w:rPr>
            </w:pPr>
            <w:sdt>
              <w:sdtPr>
                <w:rPr>
                  <w:rFonts w:ascii="Segoe UI Symbol" w:eastAsia="MS Gothic" w:hAnsi="Segoe UI Symbol" w:cs="Segoe UI Symbol"/>
                  <w:sz w:val="22"/>
                  <w:szCs w:val="22"/>
                </w:rPr>
                <w:id w:val="-558783545"/>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CC0890">
              <w:rPr>
                <w:rFonts w:eastAsia="MS Gothic"/>
                <w:sz w:val="22"/>
                <w:szCs w:val="22"/>
              </w:rPr>
              <w:t xml:space="preserve">pH Adj. Process/Chem: </w:t>
            </w:r>
          </w:p>
          <w:p w14:paraId="35645404" w14:textId="77777777" w:rsidR="001772F0" w:rsidRPr="001772F0" w:rsidRDefault="009E7DEC" w:rsidP="001772F0">
            <w:pPr>
              <w:ind w:left="421"/>
              <w:rPr>
                <w:sz w:val="22"/>
                <w:szCs w:val="22"/>
              </w:rPr>
            </w:pPr>
            <w:sdt>
              <w:sdtPr>
                <w:rPr>
                  <w:rFonts w:ascii="Segoe UI Symbol" w:eastAsia="MS Gothic" w:hAnsi="Segoe UI Symbol" w:cs="Segoe UI Symbol"/>
                  <w:sz w:val="22"/>
                  <w:szCs w:val="22"/>
                </w:rPr>
                <w:id w:val="1705907951"/>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Orthophosphate/Orthophosphate Blend      </w:t>
            </w:r>
          </w:p>
          <w:p w14:paraId="64F7DD4B" w14:textId="77777777" w:rsidR="001772F0" w:rsidRPr="001772F0" w:rsidRDefault="009E7DEC" w:rsidP="001772F0">
            <w:pPr>
              <w:ind w:left="421"/>
              <w:rPr>
                <w:sz w:val="22"/>
                <w:szCs w:val="22"/>
              </w:rPr>
            </w:pPr>
            <w:sdt>
              <w:sdtPr>
                <w:rPr>
                  <w:rFonts w:ascii="Segoe UI Symbol" w:eastAsia="MS Gothic" w:hAnsi="Segoe UI Symbol" w:cs="Segoe UI Symbol"/>
                  <w:sz w:val="22"/>
                  <w:szCs w:val="22"/>
                </w:rPr>
                <w:id w:val="699129817"/>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 Silica</w:t>
            </w:r>
          </w:p>
          <w:p w14:paraId="13F16DCD" w14:textId="40622750" w:rsidR="001772F0" w:rsidRPr="001772F0" w:rsidRDefault="009E7DEC" w:rsidP="001772F0">
            <w:pPr>
              <w:ind w:left="421"/>
              <w:rPr>
                <w:sz w:val="22"/>
                <w:szCs w:val="22"/>
              </w:rPr>
            </w:pPr>
            <w:sdt>
              <w:sdtPr>
                <w:rPr>
                  <w:rFonts w:ascii="Segoe UI Symbol" w:eastAsia="MS Gothic" w:hAnsi="Segoe UI Symbol" w:cs="Segoe UI Symbol"/>
                  <w:sz w:val="22"/>
                  <w:szCs w:val="22"/>
                </w:rPr>
                <w:id w:val="92442300"/>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Alkalinity Adj. </w:t>
            </w:r>
            <w:r w:rsidR="00CC0890">
              <w:rPr>
                <w:sz w:val="22"/>
                <w:szCs w:val="22"/>
              </w:rPr>
              <w:t xml:space="preserve">Process/Chem: </w:t>
            </w:r>
            <w:r w:rsidR="00CC0890">
              <w:rPr>
                <w:noProof/>
                <w:sz w:val="22"/>
                <w:szCs w:val="22"/>
              </w:rPr>
              <mc:AlternateContent>
                <mc:Choice Requires="wps">
                  <w:drawing>
                    <wp:anchor distT="0" distB="0" distL="114300" distR="114300" simplePos="0" relativeHeight="251672576" behindDoc="0" locked="0" layoutInCell="1" allowOverlap="1" wp14:anchorId="55AB75F7" wp14:editId="7BA96060">
                      <wp:simplePos x="0" y="0"/>
                      <wp:positionH relativeFrom="column">
                        <wp:posOffset>2176145</wp:posOffset>
                      </wp:positionH>
                      <wp:positionV relativeFrom="paragraph">
                        <wp:posOffset>163195</wp:posOffset>
                      </wp:positionV>
                      <wp:extent cx="67627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17095E"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71.35pt,12.85pt" to="224.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" strokecolor="black [3040]"/>
                  </w:pict>
                </mc:Fallback>
              </mc:AlternateContent>
            </w:r>
            <w:r w:rsidR="00CC0890">
              <w:rPr>
                <w:noProof/>
                <w:sz w:val="22"/>
                <w:szCs w:val="22"/>
              </w:rPr>
              <mc:AlternateContent>
                <mc:Choice Requires="wps">
                  <w:drawing>
                    <wp:anchor distT="0" distB="0" distL="114300" distR="114300" simplePos="0" relativeHeight="251671552" behindDoc="0" locked="0" layoutInCell="1" allowOverlap="1" wp14:anchorId="78D1B355" wp14:editId="6EB5FFA8">
                      <wp:simplePos x="0" y="0"/>
                      <wp:positionH relativeFrom="column">
                        <wp:posOffset>1823720</wp:posOffset>
                      </wp:positionH>
                      <wp:positionV relativeFrom="paragraph">
                        <wp:posOffset>-379730</wp:posOffset>
                      </wp:positionV>
                      <wp:extent cx="10287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6692C"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3.6pt,-29.9pt" to="22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" strokecolor="black [3040]"/>
                  </w:pict>
                </mc:Fallback>
              </mc:AlternateContent>
            </w:r>
          </w:p>
          <w:p w14:paraId="300E0600" w14:textId="77777777" w:rsidR="001772F0" w:rsidRPr="001772F0" w:rsidRDefault="009E7DEC" w:rsidP="001772F0">
            <w:pPr>
              <w:rPr>
                <w:sz w:val="22"/>
                <w:szCs w:val="22"/>
              </w:rPr>
            </w:pPr>
            <w:sdt>
              <w:sdtPr>
                <w:rPr>
                  <w:rFonts w:ascii="Segoe UI Symbol" w:eastAsia="MS Gothic" w:hAnsi="Segoe UI Symbol" w:cs="Segoe UI Symbol"/>
                  <w:sz w:val="22"/>
                  <w:szCs w:val="22"/>
                </w:rPr>
                <w:id w:val="358945564"/>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None</w:t>
            </w:r>
          </w:p>
        </w:tc>
      </w:tr>
      <w:tr w:rsidR="001772F0" w:rsidRPr="001772F0" w14:paraId="3E8428A0" w14:textId="77777777" w:rsidTr="001772F0">
        <w:trPr>
          <w:trHeight w:val="1413"/>
        </w:trPr>
        <w:tc>
          <w:tcPr>
            <w:tcW w:w="3865" w:type="dxa"/>
            <w:tcBorders>
              <w:top w:val="single" w:sz="4" w:space="0" w:color="auto"/>
              <w:left w:val="single" w:sz="4" w:space="0" w:color="auto"/>
              <w:bottom w:val="single" w:sz="18" w:space="0" w:color="auto"/>
              <w:right w:val="single" w:sz="4" w:space="0" w:color="auto"/>
            </w:tcBorders>
            <w:hideMark/>
          </w:tcPr>
          <w:p w14:paraId="62A4A122" w14:textId="77777777" w:rsidR="001772F0" w:rsidRPr="001772F0" w:rsidRDefault="001772F0" w:rsidP="001772F0">
            <w:pPr>
              <w:spacing w:line="276" w:lineRule="auto"/>
              <w:rPr>
                <w:sz w:val="22"/>
                <w:szCs w:val="22"/>
              </w:rPr>
            </w:pPr>
            <w:r w:rsidRPr="001772F0">
              <w:rPr>
                <w:sz w:val="22"/>
                <w:szCs w:val="22"/>
              </w:rPr>
              <w:t xml:space="preserve">TP _ _ _ _ _ _ _   </w:t>
            </w:r>
          </w:p>
          <w:p w14:paraId="60C68F2F" w14:textId="77777777" w:rsidR="001772F0" w:rsidRPr="001772F0" w:rsidRDefault="001772F0" w:rsidP="001772F0">
            <w:pPr>
              <w:spacing w:line="276" w:lineRule="auto"/>
              <w:rPr>
                <w:sz w:val="16"/>
                <w:szCs w:val="16"/>
              </w:rPr>
            </w:pPr>
            <w:r w:rsidRPr="001772F0">
              <w:rPr>
                <w:sz w:val="22"/>
                <w:szCs w:val="22"/>
              </w:rPr>
              <w:t xml:space="preserve">    </w:t>
            </w:r>
            <w:sdt>
              <w:sdtPr>
                <w:rPr>
                  <w:sz w:val="22"/>
                  <w:szCs w:val="22"/>
                </w:rPr>
                <w:id w:val="-7088700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122535041"/>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3C6FE540" w14:textId="77777777" w:rsidR="001772F0" w:rsidRPr="001772F0" w:rsidRDefault="001772F0" w:rsidP="001772F0">
            <w:pPr>
              <w:spacing w:line="276" w:lineRule="auto"/>
              <w:rPr>
                <w:sz w:val="22"/>
                <w:szCs w:val="22"/>
              </w:rPr>
            </w:pPr>
            <w:r w:rsidRPr="001772F0">
              <w:rPr>
                <w:sz w:val="22"/>
                <w:szCs w:val="22"/>
              </w:rPr>
              <w:t xml:space="preserve">    </w:t>
            </w:r>
            <w:sdt>
              <w:sdtPr>
                <w:rPr>
                  <w:sz w:val="22"/>
                  <w:szCs w:val="22"/>
                </w:rPr>
                <w:id w:val="-128850604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p w14:paraId="2BBAA6A9" w14:textId="77777777" w:rsidR="001772F0" w:rsidRPr="001772F0" w:rsidRDefault="009E7DEC" w:rsidP="001772F0">
            <w:pPr>
              <w:spacing w:line="276" w:lineRule="auto"/>
              <w:ind w:left="720"/>
              <w:rPr>
                <w:sz w:val="22"/>
                <w:szCs w:val="22"/>
                <w:vertAlign w:val="superscript"/>
              </w:rPr>
            </w:pPr>
            <w:sdt>
              <w:sdtPr>
                <w:rPr>
                  <w:sz w:val="22"/>
                  <w:szCs w:val="22"/>
                </w:rPr>
                <w:id w:val="-1363284081"/>
                <w14:checkbox>
                  <w14:checked w14:val="0"/>
                  <w14:checkedState w14:val="2612" w14:font="MS Gothic"/>
                  <w14:uncheckedState w14:val="2610" w14:font="MS Gothic"/>
                </w14:checkbox>
              </w:sdtPr>
              <w:sdtEndPr/>
              <w:sdtContent>
                <w:r w:rsidR="001772F0" w:rsidRPr="001772F0">
                  <w:rPr>
                    <w:rFonts w:eastAsia="MS Gothic" w:hint="eastAsia"/>
                    <w:sz w:val="22"/>
                    <w:szCs w:val="22"/>
                  </w:rPr>
                  <w:t>☐</w:t>
                </w:r>
              </w:sdtContent>
            </w:sdt>
            <w:r w:rsidR="001772F0" w:rsidRPr="001772F0">
              <w:rPr>
                <w:sz w:val="22"/>
                <w:szCs w:val="22"/>
              </w:rPr>
              <w:t xml:space="preserve"> No Treatment</w:t>
            </w:r>
            <w:r w:rsidR="001772F0" w:rsidRPr="001772F0">
              <w:rPr>
                <w:sz w:val="22"/>
                <w:szCs w:val="22"/>
                <w:vertAlign w:val="superscript"/>
              </w:rPr>
              <w:t xml:space="preserve">b </w:t>
            </w:r>
            <w:r w:rsidR="001772F0" w:rsidRPr="001772F0">
              <w:rPr>
                <w:sz w:val="22"/>
                <w:szCs w:val="22"/>
              </w:rPr>
              <w:t xml:space="preserve">CH _ _ _ _ _ _ _ </w:t>
            </w:r>
            <w:r w:rsidR="001772F0" w:rsidRPr="001772F0">
              <w:rPr>
                <w:i/>
                <w:sz w:val="22"/>
                <w:szCs w:val="22"/>
              </w:rPr>
              <w:t xml:space="preserve"> </w:t>
            </w:r>
          </w:p>
          <w:p w14:paraId="32987624" w14:textId="77777777" w:rsidR="001772F0" w:rsidRPr="001772F0" w:rsidRDefault="001772F0" w:rsidP="001772F0">
            <w:pPr>
              <w:spacing w:line="276" w:lineRule="auto"/>
              <w:ind w:left="720"/>
              <w:rPr>
                <w:sz w:val="22"/>
                <w:szCs w:val="22"/>
              </w:rPr>
            </w:pPr>
            <w:r w:rsidRPr="001772F0">
              <w:rPr>
                <w:sz w:val="22"/>
                <w:szCs w:val="22"/>
              </w:rPr>
              <w:t xml:space="preserve">        </w:t>
            </w:r>
            <w:sdt>
              <w:sdtPr>
                <w:rPr>
                  <w:sz w:val="22"/>
                  <w:szCs w:val="22"/>
                </w:rPr>
                <w:id w:val="-1504204514"/>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1733924909"/>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1DF90744" w14:textId="77777777" w:rsidR="001772F0" w:rsidRPr="001772F0" w:rsidRDefault="001772F0" w:rsidP="001772F0">
            <w:pPr>
              <w:spacing w:line="276" w:lineRule="auto"/>
              <w:ind w:left="720"/>
              <w:rPr>
                <w:sz w:val="22"/>
                <w:szCs w:val="22"/>
              </w:rPr>
            </w:pPr>
            <w:r w:rsidRPr="001772F0">
              <w:rPr>
                <w:sz w:val="22"/>
                <w:szCs w:val="22"/>
              </w:rPr>
              <w:t xml:space="preserve">        </w:t>
            </w:r>
            <w:sdt>
              <w:sdtPr>
                <w:rPr>
                  <w:sz w:val="22"/>
                  <w:szCs w:val="22"/>
                </w:rPr>
                <w:id w:val="1140081975"/>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4" w:space="0" w:color="auto"/>
              <w:left w:val="single" w:sz="4" w:space="0" w:color="auto"/>
              <w:bottom w:val="single" w:sz="18" w:space="0" w:color="auto"/>
              <w:right w:val="nil"/>
            </w:tcBorders>
            <w:hideMark/>
          </w:tcPr>
          <w:p w14:paraId="75987A6A"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759D35FB" w14:textId="77777777" w:rsidR="001772F0" w:rsidRPr="001772F0" w:rsidRDefault="001772F0" w:rsidP="001772F0">
            <w:pPr>
              <w:rPr>
                <w:sz w:val="22"/>
                <w:szCs w:val="22"/>
              </w:rPr>
            </w:pPr>
            <w:r w:rsidRPr="001772F0">
              <w:rPr>
                <w:sz w:val="22"/>
                <w:szCs w:val="22"/>
              </w:rPr>
              <w:t xml:space="preserve">    </w:t>
            </w:r>
            <w:sdt>
              <w:sdtPr>
                <w:rPr>
                  <w:sz w:val="22"/>
                  <w:szCs w:val="22"/>
                </w:rPr>
                <w:id w:val="-176568272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545828853"/>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2B2CD998" w14:textId="77777777" w:rsidR="001772F0" w:rsidRPr="001772F0" w:rsidRDefault="001772F0" w:rsidP="001772F0">
            <w:pPr>
              <w:rPr>
                <w:sz w:val="22"/>
                <w:szCs w:val="22"/>
              </w:rPr>
            </w:pPr>
            <w:r w:rsidRPr="001772F0">
              <w:rPr>
                <w:sz w:val="22"/>
                <w:szCs w:val="22"/>
              </w:rPr>
              <w:t xml:space="preserve">    </w:t>
            </w:r>
            <w:sdt>
              <w:sdtPr>
                <w:rPr>
                  <w:sz w:val="22"/>
                  <w:szCs w:val="22"/>
                </w:rPr>
                <w:id w:val="271599422"/>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72A455FC" w14:textId="77777777" w:rsidR="001772F0" w:rsidRPr="001772F0" w:rsidRDefault="001772F0" w:rsidP="001772F0">
            <w:pPr>
              <w:spacing w:line="276" w:lineRule="auto"/>
              <w:rPr>
                <w:b/>
                <w:sz w:val="18"/>
                <w:szCs w:val="22"/>
              </w:rPr>
            </w:pPr>
            <w:r w:rsidRPr="001772F0">
              <w:rPr>
                <w:sz w:val="18"/>
                <w:szCs w:val="22"/>
              </w:rPr>
              <w:t xml:space="preserve">    </w:t>
            </w:r>
          </w:p>
          <w:p w14:paraId="2583A679"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46964899" w14:textId="77777777" w:rsidR="001772F0" w:rsidRPr="001772F0" w:rsidRDefault="001772F0" w:rsidP="001772F0">
            <w:pPr>
              <w:rPr>
                <w:sz w:val="22"/>
                <w:szCs w:val="22"/>
              </w:rPr>
            </w:pPr>
            <w:r w:rsidRPr="001772F0">
              <w:rPr>
                <w:sz w:val="22"/>
                <w:szCs w:val="22"/>
              </w:rPr>
              <w:t xml:space="preserve">    </w:t>
            </w:r>
            <w:sdt>
              <w:sdtPr>
                <w:rPr>
                  <w:sz w:val="22"/>
                  <w:szCs w:val="22"/>
                </w:rPr>
                <w:id w:val="1621795868"/>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647868907"/>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0E6BEADB" w14:textId="77777777" w:rsidR="001772F0" w:rsidRPr="001772F0" w:rsidRDefault="001772F0" w:rsidP="001772F0">
            <w:pPr>
              <w:rPr>
                <w:sz w:val="22"/>
                <w:szCs w:val="22"/>
              </w:rPr>
            </w:pPr>
            <w:r w:rsidRPr="001772F0">
              <w:rPr>
                <w:sz w:val="22"/>
                <w:szCs w:val="22"/>
              </w:rPr>
              <w:t xml:space="preserve">    </w:t>
            </w:r>
            <w:sdt>
              <w:sdtPr>
                <w:rPr>
                  <w:sz w:val="22"/>
                  <w:szCs w:val="22"/>
                </w:rPr>
                <w:id w:val="-575971113"/>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4" w:space="0" w:color="auto"/>
              <w:left w:val="nil"/>
              <w:bottom w:val="single" w:sz="18" w:space="0" w:color="auto"/>
              <w:right w:val="single" w:sz="4" w:space="0" w:color="auto"/>
            </w:tcBorders>
            <w:hideMark/>
          </w:tcPr>
          <w:p w14:paraId="5D1D7BCB"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4F230957" w14:textId="77777777" w:rsidR="001772F0" w:rsidRPr="001772F0" w:rsidRDefault="001772F0" w:rsidP="001772F0">
            <w:pPr>
              <w:rPr>
                <w:sz w:val="22"/>
                <w:szCs w:val="22"/>
              </w:rPr>
            </w:pPr>
            <w:r w:rsidRPr="001772F0">
              <w:rPr>
                <w:sz w:val="22"/>
                <w:szCs w:val="22"/>
              </w:rPr>
              <w:t xml:space="preserve">    </w:t>
            </w:r>
            <w:sdt>
              <w:sdtPr>
                <w:rPr>
                  <w:sz w:val="22"/>
                  <w:szCs w:val="22"/>
                </w:rPr>
                <w:id w:val="1991449673"/>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1493452011"/>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0E2A2C58" w14:textId="77777777" w:rsidR="001772F0" w:rsidRPr="001772F0" w:rsidRDefault="001772F0" w:rsidP="001772F0">
            <w:pPr>
              <w:rPr>
                <w:sz w:val="22"/>
                <w:szCs w:val="22"/>
              </w:rPr>
            </w:pPr>
            <w:r w:rsidRPr="001772F0">
              <w:rPr>
                <w:sz w:val="22"/>
                <w:szCs w:val="22"/>
              </w:rPr>
              <w:t xml:space="preserve">    </w:t>
            </w:r>
            <w:sdt>
              <w:sdtPr>
                <w:rPr>
                  <w:sz w:val="22"/>
                  <w:szCs w:val="22"/>
                </w:rPr>
                <w:id w:val="1086271550"/>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02F3E85D" w14:textId="77777777" w:rsidR="001772F0" w:rsidRPr="001772F0" w:rsidRDefault="001772F0" w:rsidP="001772F0">
            <w:pPr>
              <w:spacing w:line="276" w:lineRule="auto"/>
              <w:rPr>
                <w:sz w:val="18"/>
                <w:szCs w:val="22"/>
              </w:rPr>
            </w:pPr>
            <w:r w:rsidRPr="001772F0">
              <w:rPr>
                <w:sz w:val="18"/>
                <w:szCs w:val="22"/>
              </w:rPr>
              <w:t xml:space="preserve">    </w:t>
            </w:r>
          </w:p>
          <w:p w14:paraId="6225FAB2"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660F605F" w14:textId="77777777" w:rsidR="001772F0" w:rsidRPr="001772F0" w:rsidRDefault="001772F0" w:rsidP="001772F0">
            <w:pPr>
              <w:rPr>
                <w:sz w:val="22"/>
                <w:szCs w:val="22"/>
              </w:rPr>
            </w:pPr>
            <w:r w:rsidRPr="001772F0">
              <w:rPr>
                <w:sz w:val="22"/>
                <w:szCs w:val="22"/>
              </w:rPr>
              <w:t xml:space="preserve">    </w:t>
            </w:r>
            <w:sdt>
              <w:sdtPr>
                <w:rPr>
                  <w:sz w:val="22"/>
                  <w:szCs w:val="22"/>
                </w:rPr>
                <w:id w:val="194820365"/>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2101173455"/>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76F107F5" w14:textId="77777777" w:rsidR="001772F0" w:rsidRPr="001772F0" w:rsidRDefault="001772F0" w:rsidP="001772F0">
            <w:pPr>
              <w:rPr>
                <w:sz w:val="22"/>
                <w:szCs w:val="22"/>
              </w:rPr>
            </w:pPr>
            <w:r w:rsidRPr="001772F0">
              <w:rPr>
                <w:sz w:val="22"/>
                <w:szCs w:val="22"/>
              </w:rPr>
              <w:t xml:space="preserve">    </w:t>
            </w:r>
            <w:sdt>
              <w:sdtPr>
                <w:rPr>
                  <w:sz w:val="22"/>
                  <w:szCs w:val="22"/>
                </w:rPr>
                <w:id w:val="-43830677"/>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4775" w:type="dxa"/>
            <w:tcBorders>
              <w:top w:val="single" w:sz="4" w:space="0" w:color="auto"/>
              <w:left w:val="single" w:sz="4" w:space="0" w:color="auto"/>
              <w:bottom w:val="single" w:sz="18" w:space="0" w:color="auto"/>
              <w:right w:val="single" w:sz="4" w:space="0" w:color="auto"/>
            </w:tcBorders>
            <w:hideMark/>
          </w:tcPr>
          <w:p w14:paraId="17CB2DFA" w14:textId="77777777" w:rsidR="001772F0" w:rsidRPr="001772F0" w:rsidRDefault="009E7DEC" w:rsidP="001772F0">
            <w:pPr>
              <w:rPr>
                <w:rFonts w:eastAsia="MS Gothic"/>
                <w:sz w:val="22"/>
                <w:szCs w:val="22"/>
              </w:rPr>
            </w:pPr>
            <w:sdt>
              <w:sdtPr>
                <w:rPr>
                  <w:rFonts w:ascii="Segoe UI Symbol" w:hAnsi="Segoe UI Symbol" w:cs="Segoe UI Symbol"/>
                  <w:sz w:val="22"/>
                  <w:szCs w:val="22"/>
                </w:rPr>
                <w:id w:val="-2057921381"/>
                <w14:checkbox>
                  <w14:checked w14:val="0"/>
                  <w14:checkedState w14:val="2612" w14:font="MS Gothic"/>
                  <w14:uncheckedState w14:val="2610" w14:font="MS Gothic"/>
                </w14:checkbox>
              </w:sdtPr>
              <w:sdtEndPr/>
              <w:sdtContent>
                <w:r w:rsidR="001772F0" w:rsidRPr="001772F0">
                  <w:rPr>
                    <w:rFonts w:ascii="Segoe UI Symbol" w:hAnsi="Segoe UI Symbol" w:cs="Segoe UI Symbol"/>
                    <w:sz w:val="22"/>
                    <w:szCs w:val="22"/>
                  </w:rPr>
                  <w:t>☐</w:t>
                </w:r>
              </w:sdtContent>
            </w:sdt>
            <w:r w:rsidR="001772F0" w:rsidRPr="001772F0">
              <w:rPr>
                <w:rFonts w:ascii="Segoe UI Symbol" w:hAnsi="Segoe UI Symbol" w:cs="Segoe UI Symbol"/>
                <w:sz w:val="22"/>
                <w:szCs w:val="22"/>
              </w:rPr>
              <w:t xml:space="preserve"> </w:t>
            </w:r>
            <w:r w:rsidR="001772F0" w:rsidRPr="001772F0">
              <w:rPr>
                <w:sz w:val="22"/>
                <w:szCs w:val="22"/>
              </w:rPr>
              <w:t xml:space="preserve"> Chemical feed(s) operated for CCT</w:t>
            </w:r>
          </w:p>
          <w:p w14:paraId="68AF9FEB" w14:textId="4F6253A3" w:rsidR="001772F0" w:rsidRPr="001772F0" w:rsidRDefault="009E7DEC" w:rsidP="001772F0">
            <w:pPr>
              <w:ind w:left="421"/>
              <w:rPr>
                <w:rFonts w:eastAsia="MS Gothic"/>
                <w:sz w:val="22"/>
                <w:szCs w:val="22"/>
              </w:rPr>
            </w:pPr>
            <w:sdt>
              <w:sdtPr>
                <w:rPr>
                  <w:rFonts w:ascii="Segoe UI Symbol" w:eastAsia="MS Gothic" w:hAnsi="Segoe UI Symbol" w:cs="Segoe UI Symbol"/>
                  <w:sz w:val="22"/>
                  <w:szCs w:val="22"/>
                </w:rPr>
                <w:id w:val="1200129326"/>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pH Adj. Process/Chem: </w:t>
            </w:r>
            <w:r w:rsidR="00CC0890">
              <w:rPr>
                <w:rFonts w:eastAsia="MS Gothic"/>
                <w:noProof/>
                <w:sz w:val="22"/>
                <w:szCs w:val="22"/>
              </w:rPr>
              <mc:AlternateContent>
                <mc:Choice Requires="wps">
                  <w:drawing>
                    <wp:anchor distT="0" distB="0" distL="114300" distR="114300" simplePos="0" relativeHeight="251673600" behindDoc="0" locked="0" layoutInCell="1" allowOverlap="1" wp14:anchorId="0A2F745A" wp14:editId="190F941A">
                      <wp:simplePos x="0" y="0"/>
                      <wp:positionH relativeFrom="column">
                        <wp:posOffset>1814194</wp:posOffset>
                      </wp:positionH>
                      <wp:positionV relativeFrom="paragraph">
                        <wp:posOffset>184150</wp:posOffset>
                      </wp:positionV>
                      <wp:extent cx="1095375"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095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A4C3C8"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2.85pt,14.5pt" to="229.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" strokecolor="black [3040]"/>
                  </w:pict>
                </mc:Fallback>
              </mc:AlternateContent>
            </w:r>
          </w:p>
          <w:p w14:paraId="3496DAE1" w14:textId="77777777" w:rsidR="001772F0" w:rsidRPr="001772F0" w:rsidRDefault="009E7DEC" w:rsidP="001772F0">
            <w:pPr>
              <w:ind w:left="421"/>
              <w:rPr>
                <w:sz w:val="22"/>
                <w:szCs w:val="22"/>
              </w:rPr>
            </w:pPr>
            <w:sdt>
              <w:sdtPr>
                <w:rPr>
                  <w:rFonts w:ascii="Segoe UI Symbol" w:eastAsia="MS Gothic" w:hAnsi="Segoe UI Symbol" w:cs="Segoe UI Symbol"/>
                  <w:sz w:val="22"/>
                  <w:szCs w:val="22"/>
                </w:rPr>
                <w:id w:val="-2065564854"/>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Orthophosphate/Orthophosphate Blend      </w:t>
            </w:r>
          </w:p>
          <w:p w14:paraId="1A57C1C8" w14:textId="77777777" w:rsidR="001772F0" w:rsidRPr="001772F0" w:rsidRDefault="009E7DEC" w:rsidP="001772F0">
            <w:pPr>
              <w:ind w:left="421"/>
              <w:rPr>
                <w:sz w:val="22"/>
                <w:szCs w:val="22"/>
              </w:rPr>
            </w:pPr>
            <w:sdt>
              <w:sdtPr>
                <w:rPr>
                  <w:rFonts w:ascii="Segoe UI Symbol" w:eastAsia="MS Gothic" w:hAnsi="Segoe UI Symbol" w:cs="Segoe UI Symbol"/>
                  <w:sz w:val="22"/>
                  <w:szCs w:val="22"/>
                </w:rPr>
                <w:id w:val="-1494938532"/>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 Silica</w:t>
            </w:r>
          </w:p>
          <w:p w14:paraId="33B1D98B" w14:textId="46B1AF44" w:rsidR="001772F0" w:rsidRPr="001772F0" w:rsidRDefault="009E7DEC" w:rsidP="001772F0">
            <w:pPr>
              <w:ind w:left="421"/>
              <w:rPr>
                <w:sz w:val="22"/>
                <w:szCs w:val="22"/>
              </w:rPr>
            </w:pPr>
            <w:sdt>
              <w:sdtPr>
                <w:rPr>
                  <w:rFonts w:ascii="Segoe UI Symbol" w:eastAsia="MS Gothic" w:hAnsi="Segoe UI Symbol" w:cs="Segoe UI Symbol"/>
                  <w:sz w:val="22"/>
                  <w:szCs w:val="22"/>
                </w:rPr>
                <w:id w:val="2140989842"/>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Alkalinity Adj. </w:t>
            </w:r>
            <w:r w:rsidR="00CC0890">
              <w:rPr>
                <w:sz w:val="22"/>
                <w:szCs w:val="22"/>
              </w:rPr>
              <w:t xml:space="preserve">Process/Chem: </w:t>
            </w:r>
            <w:r w:rsidR="00CC0890">
              <w:rPr>
                <w:noProof/>
                <w:sz w:val="22"/>
                <w:szCs w:val="22"/>
              </w:rPr>
              <mc:AlternateContent>
                <mc:Choice Requires="wps">
                  <w:drawing>
                    <wp:anchor distT="0" distB="0" distL="114300" distR="114300" simplePos="0" relativeHeight="251674624" behindDoc="0" locked="0" layoutInCell="1" allowOverlap="1" wp14:anchorId="61C3B71B" wp14:editId="4C2545A9">
                      <wp:simplePos x="0" y="0"/>
                      <wp:positionH relativeFrom="column">
                        <wp:posOffset>2204719</wp:posOffset>
                      </wp:positionH>
                      <wp:positionV relativeFrom="paragraph">
                        <wp:posOffset>155574</wp:posOffset>
                      </wp:positionV>
                      <wp:extent cx="75247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752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37CDD" id="Straight Connector 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pt,12.25pt" to="23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" strokecolor="black [3040]"/>
                  </w:pict>
                </mc:Fallback>
              </mc:AlternateContent>
            </w:r>
          </w:p>
          <w:p w14:paraId="48F372B3" w14:textId="77777777" w:rsidR="001772F0" w:rsidRPr="001772F0" w:rsidRDefault="009E7DEC" w:rsidP="001772F0">
            <w:pPr>
              <w:rPr>
                <w:b/>
                <w:sz w:val="22"/>
                <w:szCs w:val="22"/>
              </w:rPr>
            </w:pPr>
            <w:sdt>
              <w:sdtPr>
                <w:rPr>
                  <w:rFonts w:ascii="Segoe UI Symbol" w:eastAsia="MS Gothic" w:hAnsi="Segoe UI Symbol" w:cs="Segoe UI Symbol"/>
                  <w:sz w:val="22"/>
                  <w:szCs w:val="22"/>
                </w:rPr>
                <w:id w:val="-121386778"/>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None</w:t>
            </w:r>
          </w:p>
        </w:tc>
      </w:tr>
      <w:tr w:rsidR="001772F0" w:rsidRPr="001772F0" w14:paraId="0D0B6E36" w14:textId="77777777" w:rsidTr="001772F0">
        <w:trPr>
          <w:trHeight w:val="236"/>
        </w:trPr>
        <w:tc>
          <w:tcPr>
            <w:tcW w:w="38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1755AB" w14:textId="77777777" w:rsidR="001772F0" w:rsidRPr="001772F0" w:rsidRDefault="001772F0" w:rsidP="001772F0">
            <w:pPr>
              <w:jc w:val="center"/>
              <w:rPr>
                <w:sz w:val="22"/>
                <w:szCs w:val="22"/>
              </w:rPr>
            </w:pPr>
            <w:r w:rsidRPr="001772F0">
              <w:rPr>
                <w:sz w:val="22"/>
                <w:szCs w:val="22"/>
              </w:rPr>
              <w:t>Bulk Suppliers</w:t>
            </w:r>
          </w:p>
        </w:tc>
        <w:tc>
          <w:tcPr>
            <w:tcW w:w="594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D3E6F43" w14:textId="77777777" w:rsidR="001772F0" w:rsidRPr="001772F0" w:rsidRDefault="001772F0" w:rsidP="001772F0">
            <w:pPr>
              <w:jc w:val="center"/>
              <w:rPr>
                <w:sz w:val="22"/>
                <w:szCs w:val="22"/>
              </w:rPr>
            </w:pPr>
            <w:r w:rsidRPr="001772F0">
              <w:rPr>
                <w:sz w:val="22"/>
                <w:szCs w:val="22"/>
              </w:rPr>
              <w:t>Interconnections /ID# (CC)</w:t>
            </w:r>
            <w:r w:rsidRPr="001772F0">
              <w:rPr>
                <w:sz w:val="22"/>
                <w:szCs w:val="22"/>
                <w:vertAlign w:val="superscript"/>
              </w:rPr>
              <w:t>a</w:t>
            </w:r>
          </w:p>
        </w:tc>
        <w:tc>
          <w:tcPr>
            <w:tcW w:w="47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3F5E25" w14:textId="77777777" w:rsidR="001772F0" w:rsidRPr="001772F0" w:rsidRDefault="001772F0" w:rsidP="001772F0">
            <w:pPr>
              <w:jc w:val="center"/>
              <w:rPr>
                <w:sz w:val="22"/>
                <w:szCs w:val="22"/>
                <w:vertAlign w:val="superscript"/>
              </w:rPr>
            </w:pPr>
            <w:r w:rsidRPr="001772F0">
              <w:rPr>
                <w:sz w:val="22"/>
                <w:szCs w:val="22"/>
              </w:rPr>
              <w:t>Corrosion Control Used by Supplier</w:t>
            </w:r>
            <w:r w:rsidRPr="001772F0">
              <w:rPr>
                <w:sz w:val="22"/>
                <w:szCs w:val="22"/>
                <w:vertAlign w:val="superscript"/>
              </w:rPr>
              <w:t>c</w:t>
            </w:r>
          </w:p>
        </w:tc>
      </w:tr>
      <w:tr w:rsidR="001772F0" w:rsidRPr="001772F0" w14:paraId="18D3B58B" w14:textId="77777777" w:rsidTr="00404E49">
        <w:trPr>
          <w:trHeight w:val="1725"/>
        </w:trPr>
        <w:tc>
          <w:tcPr>
            <w:tcW w:w="3865" w:type="dxa"/>
            <w:tcBorders>
              <w:top w:val="single" w:sz="18" w:space="0" w:color="auto"/>
              <w:left w:val="single" w:sz="4" w:space="0" w:color="auto"/>
              <w:bottom w:val="single" w:sz="4" w:space="0" w:color="auto"/>
              <w:right w:val="single" w:sz="4" w:space="0" w:color="auto"/>
            </w:tcBorders>
          </w:tcPr>
          <w:p w14:paraId="0A8FCD03" w14:textId="77777777" w:rsidR="001772F0" w:rsidRPr="001772F0" w:rsidRDefault="001772F0" w:rsidP="001772F0">
            <w:pPr>
              <w:spacing w:line="276" w:lineRule="auto"/>
              <w:rPr>
                <w:sz w:val="22"/>
                <w:szCs w:val="22"/>
              </w:rPr>
            </w:pPr>
            <w:r w:rsidRPr="001772F0">
              <w:rPr>
                <w:sz w:val="22"/>
                <w:szCs w:val="22"/>
              </w:rPr>
              <w:t xml:space="preserve">PWSID:  NJ __ __ __ __ __ __ __ </w:t>
            </w:r>
          </w:p>
          <w:p w14:paraId="49B892D4" w14:textId="77777777" w:rsidR="001772F0" w:rsidRPr="001772F0" w:rsidRDefault="001772F0" w:rsidP="001772F0">
            <w:pPr>
              <w:spacing w:line="276" w:lineRule="auto"/>
              <w:rPr>
                <w:sz w:val="22"/>
                <w:szCs w:val="22"/>
              </w:rPr>
            </w:pPr>
          </w:p>
          <w:p w14:paraId="48E5A555" w14:textId="77777777" w:rsidR="001772F0" w:rsidRPr="001772F0" w:rsidRDefault="001772F0" w:rsidP="001772F0">
            <w:pPr>
              <w:spacing w:line="276" w:lineRule="auto"/>
              <w:rPr>
                <w:sz w:val="22"/>
                <w:szCs w:val="22"/>
              </w:rPr>
            </w:pPr>
          </w:p>
          <w:p w14:paraId="2D04914F" w14:textId="77777777" w:rsidR="001772F0" w:rsidRPr="001772F0" w:rsidRDefault="001772F0" w:rsidP="001772F0">
            <w:pPr>
              <w:spacing w:line="276" w:lineRule="auto"/>
              <w:rPr>
                <w:sz w:val="22"/>
                <w:szCs w:val="22"/>
              </w:rPr>
            </w:pPr>
          </w:p>
          <w:p w14:paraId="0412E65A" w14:textId="77777777" w:rsidR="001772F0" w:rsidRPr="001772F0" w:rsidRDefault="001772F0" w:rsidP="001772F0">
            <w:pPr>
              <w:spacing w:line="276" w:lineRule="auto"/>
              <w:rPr>
                <w:sz w:val="22"/>
                <w:szCs w:val="22"/>
              </w:rPr>
            </w:pPr>
          </w:p>
          <w:p w14:paraId="641BBC25" w14:textId="77777777" w:rsidR="001772F0" w:rsidRPr="001772F0" w:rsidRDefault="001772F0" w:rsidP="001772F0">
            <w:pPr>
              <w:spacing w:line="276" w:lineRule="auto"/>
              <w:rPr>
                <w:sz w:val="22"/>
                <w:szCs w:val="22"/>
              </w:rPr>
            </w:pPr>
          </w:p>
        </w:tc>
        <w:tc>
          <w:tcPr>
            <w:tcW w:w="2970" w:type="dxa"/>
            <w:tcBorders>
              <w:top w:val="single" w:sz="18" w:space="0" w:color="auto"/>
              <w:left w:val="single" w:sz="4" w:space="0" w:color="auto"/>
              <w:bottom w:val="single" w:sz="4" w:space="0" w:color="auto"/>
              <w:right w:val="single" w:sz="4" w:space="0" w:color="auto"/>
            </w:tcBorders>
            <w:hideMark/>
          </w:tcPr>
          <w:p w14:paraId="170DD327"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086A2E60" w14:textId="77777777" w:rsidR="001772F0" w:rsidRPr="001772F0" w:rsidRDefault="001772F0" w:rsidP="001772F0">
            <w:pPr>
              <w:rPr>
                <w:sz w:val="22"/>
                <w:szCs w:val="22"/>
              </w:rPr>
            </w:pPr>
            <w:r w:rsidRPr="001772F0">
              <w:rPr>
                <w:sz w:val="22"/>
                <w:szCs w:val="22"/>
              </w:rPr>
              <w:t xml:space="preserve">    </w:t>
            </w:r>
            <w:sdt>
              <w:sdtPr>
                <w:rPr>
                  <w:sz w:val="22"/>
                  <w:szCs w:val="22"/>
                </w:rPr>
                <w:id w:val="-709339994"/>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Year Round </w:t>
            </w:r>
            <w:sdt>
              <w:sdtPr>
                <w:rPr>
                  <w:sz w:val="22"/>
                  <w:szCs w:val="22"/>
                </w:rPr>
                <w:id w:val="1336114948"/>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Emergency</w:t>
            </w:r>
          </w:p>
          <w:p w14:paraId="6C81DCFC" w14:textId="77777777" w:rsidR="001772F0" w:rsidRPr="001772F0" w:rsidRDefault="001772F0" w:rsidP="001772F0">
            <w:pPr>
              <w:rPr>
                <w:sz w:val="22"/>
                <w:szCs w:val="22"/>
              </w:rPr>
            </w:pPr>
            <w:r w:rsidRPr="001772F0">
              <w:rPr>
                <w:sz w:val="22"/>
                <w:szCs w:val="22"/>
              </w:rPr>
              <w:t xml:space="preserve">    </w:t>
            </w:r>
            <w:sdt>
              <w:sdtPr>
                <w:rPr>
                  <w:sz w:val="22"/>
                  <w:szCs w:val="22"/>
                </w:rPr>
                <w:id w:val="-933205428"/>
                <w14:checkbox>
                  <w14:checked w14:val="0"/>
                  <w14:checkedState w14:val="2612" w14:font="MS Gothic"/>
                  <w14:uncheckedState w14:val="2610" w14:font="MS Gothic"/>
                </w14:checkbox>
              </w:sdtPr>
              <w:sdtEndPr/>
              <w:sdtContent>
                <w:r w:rsidRPr="001772F0">
                  <w:rPr>
                    <w:rFonts w:eastAsia="MS Gothic" w:hint="eastAsia"/>
                    <w:sz w:val="22"/>
                    <w:szCs w:val="22"/>
                  </w:rPr>
                  <w:t>☐</w:t>
                </w:r>
              </w:sdtContent>
            </w:sdt>
            <w:r w:rsidRPr="001772F0">
              <w:rPr>
                <w:sz w:val="22"/>
                <w:szCs w:val="22"/>
              </w:rPr>
              <w:t xml:space="preserve"> Seasonal _ _/_ _ to _ _/_ _</w:t>
            </w:r>
          </w:p>
          <w:p w14:paraId="4D078DA8" w14:textId="77777777" w:rsidR="001772F0" w:rsidRPr="001772F0" w:rsidRDefault="001772F0" w:rsidP="001772F0">
            <w:pPr>
              <w:spacing w:line="276" w:lineRule="auto"/>
              <w:rPr>
                <w:b/>
                <w:sz w:val="16"/>
                <w:szCs w:val="22"/>
              </w:rPr>
            </w:pPr>
            <w:r w:rsidRPr="001772F0">
              <w:rPr>
                <w:sz w:val="16"/>
                <w:szCs w:val="22"/>
              </w:rPr>
              <w:t xml:space="preserve">  </w:t>
            </w:r>
          </w:p>
          <w:p w14:paraId="35D24544" w14:textId="77777777" w:rsidR="001772F0" w:rsidRPr="001772F0" w:rsidRDefault="001772F0" w:rsidP="001772F0">
            <w:pPr>
              <w:spacing w:line="276" w:lineRule="auto"/>
              <w:rPr>
                <w:b/>
                <w:sz w:val="22"/>
                <w:szCs w:val="22"/>
              </w:rPr>
            </w:pPr>
            <w:r w:rsidRPr="001772F0">
              <w:rPr>
                <w:b/>
                <w:sz w:val="22"/>
                <w:szCs w:val="22"/>
              </w:rPr>
              <w:t xml:space="preserve">_ _  _ _ _ _ _ _ _  </w:t>
            </w:r>
          </w:p>
          <w:p w14:paraId="5EB8165F" w14:textId="77777777" w:rsidR="001772F0" w:rsidRPr="001772F0" w:rsidRDefault="001772F0" w:rsidP="001772F0">
            <w:pPr>
              <w:rPr>
                <w:sz w:val="22"/>
                <w:szCs w:val="22"/>
              </w:rPr>
            </w:pPr>
            <w:r w:rsidRPr="001772F0">
              <w:rPr>
                <w:sz w:val="22"/>
                <w:szCs w:val="22"/>
              </w:rPr>
              <w:t xml:space="preserve">    </w:t>
            </w:r>
            <w:sdt>
              <w:sdtPr>
                <w:rPr>
                  <w:sz w:val="22"/>
                  <w:szCs w:val="22"/>
                </w:rPr>
                <w:id w:val="249939399"/>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Year Round  </w:t>
            </w:r>
            <w:sdt>
              <w:sdtPr>
                <w:rPr>
                  <w:sz w:val="22"/>
                  <w:szCs w:val="22"/>
                </w:rPr>
                <w:id w:val="-1924486396"/>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Emergency</w:t>
            </w:r>
          </w:p>
          <w:p w14:paraId="573F1E17" w14:textId="77777777" w:rsidR="001772F0" w:rsidRPr="001772F0" w:rsidRDefault="001772F0" w:rsidP="001772F0">
            <w:pPr>
              <w:rPr>
                <w:sz w:val="22"/>
                <w:szCs w:val="22"/>
              </w:rPr>
            </w:pPr>
            <w:r w:rsidRPr="001772F0">
              <w:rPr>
                <w:sz w:val="22"/>
                <w:szCs w:val="22"/>
              </w:rPr>
              <w:t xml:space="preserve">    </w:t>
            </w:r>
            <w:sdt>
              <w:sdtPr>
                <w:rPr>
                  <w:sz w:val="22"/>
                  <w:szCs w:val="22"/>
                </w:rPr>
                <w:id w:val="-1201314517"/>
                <w14:checkbox>
                  <w14:checked w14:val="0"/>
                  <w14:checkedState w14:val="2612" w14:font="MS Gothic"/>
                  <w14:uncheckedState w14:val="2610" w14:font="MS Gothic"/>
                </w14:checkbox>
              </w:sdtPr>
              <w:sdtEndPr/>
              <w:sdtContent>
                <w:r w:rsidRPr="001772F0">
                  <w:rPr>
                    <w:rFonts w:ascii="Segoe UI Symbol" w:hAnsi="Segoe UI Symbol" w:cs="Segoe UI Symbol"/>
                    <w:sz w:val="22"/>
                    <w:szCs w:val="22"/>
                  </w:rPr>
                  <w:t>☐</w:t>
                </w:r>
              </w:sdtContent>
            </w:sdt>
            <w:r w:rsidRPr="001772F0">
              <w:rPr>
                <w:sz w:val="22"/>
                <w:szCs w:val="22"/>
              </w:rPr>
              <w:t xml:space="preserve"> Seasonal _ _/_ _ to _ _/_ _</w:t>
            </w:r>
          </w:p>
        </w:tc>
        <w:tc>
          <w:tcPr>
            <w:tcW w:w="2970" w:type="dxa"/>
            <w:tcBorders>
              <w:top w:val="single" w:sz="18" w:space="0" w:color="auto"/>
              <w:left w:val="single" w:sz="4" w:space="0" w:color="auto"/>
              <w:bottom w:val="single" w:sz="4" w:space="0" w:color="auto"/>
              <w:right w:val="single" w:sz="4" w:space="0" w:color="auto"/>
            </w:tcBorders>
          </w:tcPr>
          <w:p w14:paraId="2B72418E" w14:textId="77777777" w:rsidR="001772F0" w:rsidRPr="001772F0" w:rsidRDefault="001772F0" w:rsidP="001772F0">
            <w:pPr>
              <w:rPr>
                <w:sz w:val="22"/>
                <w:szCs w:val="22"/>
              </w:rPr>
            </w:pPr>
            <w:r w:rsidRPr="001772F0">
              <w:rPr>
                <w:sz w:val="22"/>
                <w:szCs w:val="22"/>
              </w:rPr>
              <w:t>% of water received from interconnection(s):</w:t>
            </w:r>
          </w:p>
          <w:p w14:paraId="5949BF53" w14:textId="1226DFD3" w:rsidR="001772F0" w:rsidRPr="001772F0" w:rsidRDefault="001772F0" w:rsidP="001772F0">
            <w:pPr>
              <w:spacing w:line="276" w:lineRule="auto"/>
              <w:rPr>
                <w:sz w:val="22"/>
                <w:szCs w:val="22"/>
              </w:rPr>
            </w:pPr>
          </w:p>
          <w:p w14:paraId="41F18025" w14:textId="78656E00" w:rsidR="001772F0" w:rsidRPr="001772F0" w:rsidRDefault="00C57BCB" w:rsidP="001772F0">
            <w:pPr>
              <w:spacing w:line="276" w:lineRule="auto"/>
              <w:rPr>
                <w:sz w:val="22"/>
                <w:szCs w:val="22"/>
              </w:rPr>
            </w:pPr>
            <w:r>
              <w:rPr>
                <w:noProof/>
                <w:sz w:val="22"/>
                <w:szCs w:val="22"/>
              </w:rPr>
              <mc:AlternateContent>
                <mc:Choice Requires="wps">
                  <w:drawing>
                    <wp:anchor distT="0" distB="0" distL="114300" distR="114300" simplePos="0" relativeHeight="251669504" behindDoc="0" locked="0" layoutInCell="1" allowOverlap="1" wp14:anchorId="28B0AA3A" wp14:editId="471BE4F5">
                      <wp:simplePos x="0" y="0"/>
                      <wp:positionH relativeFrom="column">
                        <wp:posOffset>52070</wp:posOffset>
                      </wp:positionH>
                      <wp:positionV relativeFrom="paragraph">
                        <wp:posOffset>29846</wp:posOffset>
                      </wp:positionV>
                      <wp:extent cx="12001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3D1B1"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35pt" to="98.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" strokecolor="black [3040]"/>
                  </w:pict>
                </mc:Fallback>
              </mc:AlternateContent>
            </w:r>
          </w:p>
          <w:p w14:paraId="68CDDE3C" w14:textId="0C949FB9" w:rsidR="001772F0" w:rsidRPr="001772F0" w:rsidRDefault="00CC0890" w:rsidP="001772F0">
            <w:pPr>
              <w:spacing w:line="276" w:lineRule="auto"/>
              <w:rPr>
                <w:sz w:val="22"/>
                <w:szCs w:val="22"/>
              </w:rPr>
            </w:pPr>
            <w:r>
              <w:rPr>
                <w:noProof/>
                <w:sz w:val="22"/>
                <w:szCs w:val="22"/>
              </w:rPr>
              <mc:AlternateContent>
                <mc:Choice Requires="wps">
                  <w:drawing>
                    <wp:anchor distT="0" distB="0" distL="114300" distR="114300" simplePos="0" relativeHeight="251670528" behindDoc="0" locked="0" layoutInCell="1" allowOverlap="1" wp14:anchorId="3CC02C50" wp14:editId="0782CA69">
                      <wp:simplePos x="0" y="0"/>
                      <wp:positionH relativeFrom="column">
                        <wp:posOffset>52070</wp:posOffset>
                      </wp:positionH>
                      <wp:positionV relativeFrom="paragraph">
                        <wp:posOffset>215900</wp:posOffset>
                      </wp:positionV>
                      <wp:extent cx="11620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1162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1CD43" id="Straight Connector 1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1pt,17pt" to="95.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" strokecolor="black [3040]"/>
                  </w:pict>
                </mc:Fallback>
              </mc:AlternateContent>
            </w:r>
          </w:p>
        </w:tc>
        <w:tc>
          <w:tcPr>
            <w:tcW w:w="4775" w:type="dxa"/>
            <w:tcBorders>
              <w:top w:val="single" w:sz="18" w:space="0" w:color="auto"/>
              <w:left w:val="single" w:sz="4" w:space="0" w:color="auto"/>
              <w:bottom w:val="single" w:sz="4" w:space="0" w:color="auto"/>
              <w:right w:val="single" w:sz="4" w:space="0" w:color="auto"/>
            </w:tcBorders>
            <w:hideMark/>
          </w:tcPr>
          <w:p w14:paraId="3CD398FC" w14:textId="77777777" w:rsidR="001772F0" w:rsidRPr="001772F0" w:rsidRDefault="009E7DEC" w:rsidP="001772F0">
            <w:pPr>
              <w:rPr>
                <w:rFonts w:eastAsia="MS Gothic"/>
                <w:sz w:val="22"/>
                <w:szCs w:val="22"/>
              </w:rPr>
            </w:pPr>
            <w:sdt>
              <w:sdtPr>
                <w:rPr>
                  <w:rFonts w:ascii="Segoe UI Symbol" w:hAnsi="Segoe UI Symbol" w:cs="Segoe UI Symbol"/>
                  <w:sz w:val="22"/>
                  <w:szCs w:val="22"/>
                </w:rPr>
                <w:id w:val="1010960482"/>
                <w14:checkbox>
                  <w14:checked w14:val="0"/>
                  <w14:checkedState w14:val="2612" w14:font="MS Gothic"/>
                  <w14:uncheckedState w14:val="2610" w14:font="MS Gothic"/>
                </w14:checkbox>
              </w:sdtPr>
              <w:sdtEndPr/>
              <w:sdtContent>
                <w:r w:rsidR="001772F0" w:rsidRPr="001772F0">
                  <w:rPr>
                    <w:rFonts w:ascii="Segoe UI Symbol" w:hAnsi="Segoe UI Symbol" w:cs="Segoe UI Symbol"/>
                    <w:sz w:val="22"/>
                    <w:szCs w:val="22"/>
                  </w:rPr>
                  <w:t>☐</w:t>
                </w:r>
              </w:sdtContent>
            </w:sdt>
            <w:r w:rsidR="001772F0" w:rsidRPr="001772F0">
              <w:rPr>
                <w:rFonts w:ascii="Segoe UI Symbol" w:hAnsi="Segoe UI Symbol" w:cs="Segoe UI Symbol"/>
                <w:sz w:val="22"/>
                <w:szCs w:val="22"/>
              </w:rPr>
              <w:t xml:space="preserve"> </w:t>
            </w:r>
            <w:r w:rsidR="001772F0" w:rsidRPr="001772F0">
              <w:rPr>
                <w:sz w:val="22"/>
                <w:szCs w:val="22"/>
              </w:rPr>
              <w:t xml:space="preserve"> Chemical feed(s) operated for CCT</w:t>
            </w:r>
          </w:p>
          <w:p w14:paraId="1CA0D8AF" w14:textId="5F7D8791" w:rsidR="001772F0" w:rsidRPr="001772F0" w:rsidRDefault="009E7DEC" w:rsidP="001772F0">
            <w:pPr>
              <w:ind w:left="421"/>
              <w:rPr>
                <w:rFonts w:eastAsia="MS Gothic"/>
                <w:sz w:val="22"/>
                <w:szCs w:val="22"/>
              </w:rPr>
            </w:pPr>
            <w:sdt>
              <w:sdtPr>
                <w:rPr>
                  <w:rFonts w:ascii="Segoe UI Symbol" w:eastAsia="MS Gothic" w:hAnsi="Segoe UI Symbol" w:cs="Segoe UI Symbol"/>
                  <w:sz w:val="22"/>
                  <w:szCs w:val="22"/>
                </w:rPr>
                <w:id w:val="-599948079"/>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8B6AB5">
              <w:rPr>
                <w:rFonts w:eastAsia="MS Gothic"/>
                <w:sz w:val="22"/>
                <w:szCs w:val="22"/>
              </w:rPr>
              <w:t xml:space="preserve">pH Adj. Process/Chem: </w:t>
            </w:r>
          </w:p>
          <w:p w14:paraId="61A582F2" w14:textId="77777777" w:rsidR="001772F0" w:rsidRPr="001772F0" w:rsidRDefault="009E7DEC" w:rsidP="001772F0">
            <w:pPr>
              <w:ind w:left="421"/>
              <w:rPr>
                <w:sz w:val="22"/>
                <w:szCs w:val="22"/>
              </w:rPr>
            </w:pPr>
            <w:sdt>
              <w:sdtPr>
                <w:rPr>
                  <w:rFonts w:ascii="Segoe UI Symbol" w:eastAsia="MS Gothic" w:hAnsi="Segoe UI Symbol" w:cs="Segoe UI Symbol"/>
                  <w:sz w:val="22"/>
                  <w:szCs w:val="22"/>
                </w:rPr>
                <w:id w:val="-1581676839"/>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Orthophosphate/Orthophosphate Blend      </w:t>
            </w:r>
          </w:p>
          <w:p w14:paraId="259D61CC" w14:textId="77777777" w:rsidR="001772F0" w:rsidRPr="001772F0" w:rsidRDefault="009E7DEC" w:rsidP="001772F0">
            <w:pPr>
              <w:ind w:left="421"/>
              <w:rPr>
                <w:sz w:val="22"/>
                <w:szCs w:val="22"/>
              </w:rPr>
            </w:pPr>
            <w:sdt>
              <w:sdtPr>
                <w:rPr>
                  <w:rFonts w:ascii="Segoe UI Symbol" w:eastAsia="MS Gothic" w:hAnsi="Segoe UI Symbol" w:cs="Segoe UI Symbol"/>
                  <w:sz w:val="22"/>
                  <w:szCs w:val="22"/>
                </w:rPr>
                <w:id w:val="-1777093476"/>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 Silica</w:t>
            </w:r>
          </w:p>
          <w:p w14:paraId="21BD8775" w14:textId="62F204F0" w:rsidR="001772F0" w:rsidRPr="001772F0" w:rsidRDefault="009E7DEC" w:rsidP="001772F0">
            <w:pPr>
              <w:ind w:left="421"/>
              <w:rPr>
                <w:sz w:val="22"/>
                <w:szCs w:val="22"/>
              </w:rPr>
            </w:pPr>
            <w:sdt>
              <w:sdtPr>
                <w:rPr>
                  <w:rFonts w:ascii="Segoe UI Symbol" w:eastAsia="MS Gothic" w:hAnsi="Segoe UI Symbol" w:cs="Segoe UI Symbol"/>
                  <w:sz w:val="22"/>
                  <w:szCs w:val="22"/>
                </w:rPr>
                <w:id w:val="775912299"/>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Alkalinity Adj. </w:t>
            </w:r>
            <w:r w:rsidR="008B6AB5">
              <w:rPr>
                <w:sz w:val="22"/>
                <w:szCs w:val="22"/>
              </w:rPr>
              <w:t xml:space="preserve">Process/Chem: </w:t>
            </w:r>
            <w:r w:rsidR="008B6AB5">
              <w:rPr>
                <w:noProof/>
                <w:sz w:val="22"/>
                <w:szCs w:val="22"/>
              </w:rPr>
              <mc:AlternateContent>
                <mc:Choice Requires="wps">
                  <w:drawing>
                    <wp:anchor distT="0" distB="0" distL="114300" distR="114300" simplePos="0" relativeHeight="251676672" behindDoc="0" locked="0" layoutInCell="1" allowOverlap="1" wp14:anchorId="79B4513D" wp14:editId="7F6D14DD">
                      <wp:simplePos x="0" y="0"/>
                      <wp:positionH relativeFrom="column">
                        <wp:posOffset>2214245</wp:posOffset>
                      </wp:positionH>
                      <wp:positionV relativeFrom="paragraph">
                        <wp:posOffset>149860</wp:posOffset>
                      </wp:positionV>
                      <wp:extent cx="74295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B3C40" id="Straight Connector 2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74.35pt,11.8pt" to="232.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" strokecolor="black [3040]"/>
                  </w:pict>
                </mc:Fallback>
              </mc:AlternateContent>
            </w:r>
            <w:r w:rsidR="008B6AB5">
              <w:rPr>
                <w:noProof/>
                <w:sz w:val="22"/>
                <w:szCs w:val="22"/>
              </w:rPr>
              <mc:AlternateContent>
                <mc:Choice Requires="wps">
                  <w:drawing>
                    <wp:anchor distT="0" distB="0" distL="114300" distR="114300" simplePos="0" relativeHeight="251675648" behindDoc="0" locked="0" layoutInCell="1" allowOverlap="1" wp14:anchorId="50092602" wp14:editId="15AF4E6A">
                      <wp:simplePos x="0" y="0"/>
                      <wp:positionH relativeFrom="column">
                        <wp:posOffset>1814195</wp:posOffset>
                      </wp:positionH>
                      <wp:positionV relativeFrom="paragraph">
                        <wp:posOffset>-383540</wp:posOffset>
                      </wp:positionV>
                      <wp:extent cx="8096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809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5FA9D" id="Straight Connector 2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2.85pt,-30.2pt" to="206.6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" strokecolor="black [3040]"/>
                  </w:pict>
                </mc:Fallback>
              </mc:AlternateContent>
            </w:r>
          </w:p>
          <w:p w14:paraId="7F025DC1" w14:textId="77777777" w:rsidR="001772F0" w:rsidRPr="001772F0" w:rsidRDefault="009E7DEC" w:rsidP="001772F0">
            <w:pPr>
              <w:rPr>
                <w:rFonts w:eastAsia="MS Gothic"/>
                <w:sz w:val="22"/>
                <w:szCs w:val="22"/>
              </w:rPr>
            </w:pPr>
            <w:sdt>
              <w:sdtPr>
                <w:rPr>
                  <w:rFonts w:ascii="Segoe UI Symbol" w:eastAsia="MS Gothic" w:hAnsi="Segoe UI Symbol" w:cs="Segoe UI Symbol"/>
                  <w:sz w:val="22"/>
                  <w:szCs w:val="22"/>
                </w:rPr>
                <w:id w:val="609085522"/>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None</w:t>
            </w:r>
          </w:p>
        </w:tc>
      </w:tr>
      <w:tr w:rsidR="001772F0" w:rsidRPr="001772F0" w14:paraId="5C2BD292" w14:textId="77777777" w:rsidTr="001772F0">
        <w:trPr>
          <w:trHeight w:val="236"/>
        </w:trPr>
        <w:tc>
          <w:tcPr>
            <w:tcW w:w="980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E855DD" w14:textId="77777777" w:rsidR="001772F0" w:rsidRPr="001772F0" w:rsidRDefault="001772F0" w:rsidP="001772F0">
            <w:pPr>
              <w:jc w:val="center"/>
              <w:rPr>
                <w:sz w:val="22"/>
                <w:szCs w:val="22"/>
                <w:vertAlign w:val="superscript"/>
              </w:rPr>
            </w:pPr>
            <w:r w:rsidRPr="001772F0">
              <w:rPr>
                <w:sz w:val="22"/>
                <w:szCs w:val="22"/>
              </w:rPr>
              <w:t>Additional Corrosion Control Treatment Locations</w:t>
            </w:r>
            <w:r w:rsidRPr="001772F0">
              <w:rPr>
                <w:sz w:val="22"/>
                <w:szCs w:val="22"/>
                <w:vertAlign w:val="superscript"/>
              </w:rPr>
              <w:t>d</w:t>
            </w:r>
          </w:p>
        </w:tc>
        <w:tc>
          <w:tcPr>
            <w:tcW w:w="47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832B3E2" w14:textId="77777777" w:rsidR="001772F0" w:rsidRPr="001772F0" w:rsidRDefault="001772F0" w:rsidP="001772F0">
            <w:pPr>
              <w:jc w:val="center"/>
              <w:rPr>
                <w:sz w:val="22"/>
                <w:szCs w:val="22"/>
                <w:vertAlign w:val="superscript"/>
              </w:rPr>
            </w:pPr>
            <w:r w:rsidRPr="001772F0">
              <w:rPr>
                <w:sz w:val="22"/>
                <w:szCs w:val="22"/>
              </w:rPr>
              <w:t>Corrosion Control Used</w:t>
            </w:r>
          </w:p>
        </w:tc>
      </w:tr>
      <w:tr w:rsidR="001772F0" w:rsidRPr="001772F0" w14:paraId="4E85612C" w14:textId="77777777" w:rsidTr="00404E49">
        <w:trPr>
          <w:trHeight w:val="1400"/>
        </w:trPr>
        <w:tc>
          <w:tcPr>
            <w:tcW w:w="9805" w:type="dxa"/>
            <w:gridSpan w:val="3"/>
            <w:tcBorders>
              <w:top w:val="single" w:sz="4" w:space="0" w:color="auto"/>
              <w:left w:val="single" w:sz="4" w:space="0" w:color="auto"/>
              <w:bottom w:val="single" w:sz="4" w:space="0" w:color="auto"/>
              <w:right w:val="single" w:sz="4" w:space="0" w:color="auto"/>
            </w:tcBorders>
          </w:tcPr>
          <w:p w14:paraId="183A1358" w14:textId="77777777" w:rsidR="001772F0" w:rsidRPr="001772F0" w:rsidRDefault="001772F0" w:rsidP="001772F0">
            <w:pPr>
              <w:rPr>
                <w:sz w:val="22"/>
                <w:szCs w:val="22"/>
              </w:rPr>
            </w:pPr>
          </w:p>
        </w:tc>
        <w:tc>
          <w:tcPr>
            <w:tcW w:w="4775" w:type="dxa"/>
            <w:tcBorders>
              <w:top w:val="single" w:sz="4" w:space="0" w:color="auto"/>
              <w:left w:val="single" w:sz="4" w:space="0" w:color="auto"/>
              <w:bottom w:val="single" w:sz="4" w:space="0" w:color="auto"/>
              <w:right w:val="single" w:sz="4" w:space="0" w:color="auto"/>
            </w:tcBorders>
            <w:hideMark/>
          </w:tcPr>
          <w:p w14:paraId="0704C474" w14:textId="77777777" w:rsidR="001772F0" w:rsidRPr="001772F0" w:rsidRDefault="009E7DEC" w:rsidP="001772F0">
            <w:pPr>
              <w:rPr>
                <w:rFonts w:eastAsia="MS Gothic"/>
                <w:sz w:val="22"/>
                <w:szCs w:val="22"/>
              </w:rPr>
            </w:pPr>
            <w:sdt>
              <w:sdtPr>
                <w:rPr>
                  <w:rFonts w:ascii="Segoe UI Symbol" w:hAnsi="Segoe UI Symbol" w:cs="Segoe UI Symbol"/>
                  <w:sz w:val="22"/>
                  <w:szCs w:val="22"/>
                </w:rPr>
                <w:id w:val="344289292"/>
                <w14:checkbox>
                  <w14:checked w14:val="0"/>
                  <w14:checkedState w14:val="2612" w14:font="MS Gothic"/>
                  <w14:uncheckedState w14:val="2610" w14:font="MS Gothic"/>
                </w14:checkbox>
              </w:sdtPr>
              <w:sdtEndPr/>
              <w:sdtContent>
                <w:r w:rsidR="001772F0" w:rsidRPr="001772F0">
                  <w:rPr>
                    <w:rFonts w:ascii="Segoe UI Symbol" w:hAnsi="Segoe UI Symbol" w:cs="Segoe UI Symbol"/>
                    <w:sz w:val="22"/>
                    <w:szCs w:val="22"/>
                  </w:rPr>
                  <w:t>☐</w:t>
                </w:r>
              </w:sdtContent>
            </w:sdt>
            <w:r w:rsidR="001772F0" w:rsidRPr="001772F0">
              <w:rPr>
                <w:rFonts w:ascii="Segoe UI Symbol" w:hAnsi="Segoe UI Symbol" w:cs="Segoe UI Symbol"/>
                <w:sz w:val="22"/>
                <w:szCs w:val="22"/>
              </w:rPr>
              <w:t xml:space="preserve"> </w:t>
            </w:r>
            <w:r w:rsidR="001772F0" w:rsidRPr="001772F0">
              <w:rPr>
                <w:sz w:val="22"/>
                <w:szCs w:val="22"/>
              </w:rPr>
              <w:t xml:space="preserve"> Chemical feed(s) operated for CCT</w:t>
            </w:r>
          </w:p>
          <w:p w14:paraId="5CF1536E" w14:textId="41FDD765" w:rsidR="001772F0" w:rsidRPr="001772F0" w:rsidRDefault="009E7DEC" w:rsidP="001772F0">
            <w:pPr>
              <w:ind w:left="421"/>
              <w:rPr>
                <w:rFonts w:eastAsia="MS Gothic"/>
                <w:sz w:val="22"/>
                <w:szCs w:val="22"/>
              </w:rPr>
            </w:pPr>
            <w:sdt>
              <w:sdtPr>
                <w:rPr>
                  <w:rFonts w:ascii="Segoe UI Symbol" w:eastAsia="MS Gothic" w:hAnsi="Segoe UI Symbol" w:cs="Segoe UI Symbol"/>
                  <w:sz w:val="22"/>
                  <w:szCs w:val="22"/>
                </w:rPr>
                <w:id w:val="-927036653"/>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8B6AB5">
              <w:rPr>
                <w:rFonts w:eastAsia="MS Gothic"/>
                <w:sz w:val="22"/>
                <w:szCs w:val="22"/>
              </w:rPr>
              <w:t xml:space="preserve">pH Adj. Process/Chem: </w:t>
            </w:r>
            <w:r w:rsidR="008B6AB5">
              <w:rPr>
                <w:rFonts w:eastAsia="MS Gothic"/>
                <w:noProof/>
                <w:sz w:val="22"/>
                <w:szCs w:val="22"/>
              </w:rPr>
              <mc:AlternateContent>
                <mc:Choice Requires="wps">
                  <w:drawing>
                    <wp:anchor distT="0" distB="0" distL="114300" distR="114300" simplePos="0" relativeHeight="251677696" behindDoc="0" locked="0" layoutInCell="1" allowOverlap="1" wp14:anchorId="423D04F3" wp14:editId="67D77A37">
                      <wp:simplePos x="0" y="0"/>
                      <wp:positionH relativeFrom="column">
                        <wp:posOffset>1852294</wp:posOffset>
                      </wp:positionH>
                      <wp:positionV relativeFrom="paragraph">
                        <wp:posOffset>179070</wp:posOffset>
                      </wp:positionV>
                      <wp:extent cx="100012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E3C211" id="Straight Connector 2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45.85pt,14.1pt" to="224.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" strokecolor="black [3040]"/>
                  </w:pict>
                </mc:Fallback>
              </mc:AlternateContent>
            </w:r>
          </w:p>
          <w:p w14:paraId="311A9321" w14:textId="77777777" w:rsidR="001772F0" w:rsidRPr="001772F0" w:rsidRDefault="009E7DEC" w:rsidP="001772F0">
            <w:pPr>
              <w:ind w:left="421"/>
              <w:rPr>
                <w:sz w:val="22"/>
                <w:szCs w:val="22"/>
              </w:rPr>
            </w:pPr>
            <w:sdt>
              <w:sdtPr>
                <w:rPr>
                  <w:rFonts w:ascii="Segoe UI Symbol" w:eastAsia="MS Gothic" w:hAnsi="Segoe UI Symbol" w:cs="Segoe UI Symbol"/>
                  <w:sz w:val="22"/>
                  <w:szCs w:val="22"/>
                </w:rPr>
                <w:id w:val="-1229613642"/>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Orthophosphate/Orthophosphate Blend      </w:t>
            </w:r>
          </w:p>
          <w:p w14:paraId="638B2F9B" w14:textId="77777777" w:rsidR="001772F0" w:rsidRPr="001772F0" w:rsidRDefault="009E7DEC" w:rsidP="001772F0">
            <w:pPr>
              <w:ind w:left="421"/>
              <w:rPr>
                <w:sz w:val="22"/>
                <w:szCs w:val="22"/>
              </w:rPr>
            </w:pPr>
            <w:sdt>
              <w:sdtPr>
                <w:rPr>
                  <w:rFonts w:ascii="Segoe UI Symbol" w:eastAsia="MS Gothic" w:hAnsi="Segoe UI Symbol" w:cs="Segoe UI Symbol"/>
                  <w:sz w:val="22"/>
                  <w:szCs w:val="22"/>
                </w:rPr>
                <w:id w:val="-639653938"/>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hint="eastAsia"/>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 Silica</w:t>
            </w:r>
          </w:p>
          <w:p w14:paraId="6DAE263F" w14:textId="6520F33A" w:rsidR="001772F0" w:rsidRPr="001772F0" w:rsidRDefault="009E7DEC" w:rsidP="001772F0">
            <w:pPr>
              <w:ind w:left="421"/>
              <w:rPr>
                <w:sz w:val="22"/>
                <w:szCs w:val="22"/>
              </w:rPr>
            </w:pPr>
            <w:sdt>
              <w:sdtPr>
                <w:rPr>
                  <w:rFonts w:ascii="Segoe UI Symbol" w:eastAsia="MS Gothic" w:hAnsi="Segoe UI Symbol" w:cs="Segoe UI Symbol"/>
                  <w:sz w:val="22"/>
                  <w:szCs w:val="22"/>
                </w:rPr>
                <w:id w:val="-617376683"/>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rFonts w:eastAsia="MS Gothic"/>
                <w:sz w:val="22"/>
                <w:szCs w:val="22"/>
              </w:rPr>
              <w:t xml:space="preserve">Alkalinity Adj. </w:t>
            </w:r>
            <w:r w:rsidR="008B6AB5">
              <w:rPr>
                <w:sz w:val="22"/>
                <w:szCs w:val="22"/>
              </w:rPr>
              <w:t xml:space="preserve">Process/Chem: </w:t>
            </w:r>
            <w:r w:rsidR="008B6AB5">
              <w:rPr>
                <w:noProof/>
                <w:sz w:val="22"/>
                <w:szCs w:val="22"/>
              </w:rPr>
              <mc:AlternateContent>
                <mc:Choice Requires="wps">
                  <w:drawing>
                    <wp:anchor distT="0" distB="0" distL="114300" distR="114300" simplePos="0" relativeHeight="251678720" behindDoc="0" locked="0" layoutInCell="1" allowOverlap="1" wp14:anchorId="3C1FF38D" wp14:editId="3D742BB0">
                      <wp:simplePos x="0" y="0"/>
                      <wp:positionH relativeFrom="column">
                        <wp:posOffset>2233295</wp:posOffset>
                      </wp:positionH>
                      <wp:positionV relativeFrom="paragraph">
                        <wp:posOffset>179070</wp:posOffset>
                      </wp:positionV>
                      <wp:extent cx="7048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704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525BA8" id="Straight Connector 2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5.85pt,14.1pt" to="231.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" strokecolor="black [3040]"/>
                  </w:pict>
                </mc:Fallback>
              </mc:AlternateContent>
            </w:r>
          </w:p>
          <w:p w14:paraId="4CFE3007" w14:textId="77777777" w:rsidR="001772F0" w:rsidRPr="001772F0" w:rsidRDefault="009E7DEC" w:rsidP="001772F0">
            <w:pPr>
              <w:rPr>
                <w:sz w:val="22"/>
                <w:szCs w:val="22"/>
              </w:rPr>
            </w:pPr>
            <w:sdt>
              <w:sdtPr>
                <w:rPr>
                  <w:rFonts w:ascii="Segoe UI Symbol" w:eastAsia="MS Gothic" w:hAnsi="Segoe UI Symbol" w:cs="Segoe UI Symbol"/>
                  <w:sz w:val="22"/>
                  <w:szCs w:val="22"/>
                </w:rPr>
                <w:id w:val="-528030386"/>
                <w14:checkbox>
                  <w14:checked w14:val="0"/>
                  <w14:checkedState w14:val="2612" w14:font="MS Gothic"/>
                  <w14:uncheckedState w14:val="2610" w14:font="MS Gothic"/>
                </w14:checkbox>
              </w:sdtPr>
              <w:sdtEndPr/>
              <w:sdtContent>
                <w:r w:rsidR="001772F0" w:rsidRPr="001772F0">
                  <w:rPr>
                    <w:rFonts w:ascii="Segoe UI Symbol" w:eastAsia="MS Gothic" w:hAnsi="Segoe UI Symbol" w:cs="Segoe UI Symbol"/>
                    <w:sz w:val="22"/>
                    <w:szCs w:val="22"/>
                  </w:rPr>
                  <w:t>☐</w:t>
                </w:r>
              </w:sdtContent>
            </w:sdt>
            <w:r w:rsidR="001772F0" w:rsidRPr="001772F0">
              <w:rPr>
                <w:rFonts w:ascii="Segoe UI Symbol" w:eastAsia="MS Gothic" w:hAnsi="Segoe UI Symbol" w:cs="Segoe UI Symbol"/>
                <w:sz w:val="22"/>
                <w:szCs w:val="22"/>
              </w:rPr>
              <w:t xml:space="preserve"> </w:t>
            </w:r>
            <w:r w:rsidR="001772F0" w:rsidRPr="001772F0">
              <w:rPr>
                <w:sz w:val="22"/>
                <w:szCs w:val="22"/>
              </w:rPr>
              <w:t xml:space="preserve"> None</w:t>
            </w:r>
          </w:p>
        </w:tc>
      </w:tr>
    </w:tbl>
    <w:p w14:paraId="79009357" w14:textId="1BFF5724" w:rsidR="00E31001" w:rsidRPr="00404E49" w:rsidRDefault="00E31001" w:rsidP="00E31001">
      <w:pPr>
        <w:tabs>
          <w:tab w:val="left" w:pos="2400"/>
        </w:tabs>
        <w:rPr>
          <w:sz w:val="18"/>
          <w:szCs w:val="18"/>
        </w:rPr>
      </w:pPr>
      <w:r w:rsidRPr="00404E49">
        <w:rPr>
          <w:sz w:val="18"/>
          <w:szCs w:val="18"/>
          <w:vertAlign w:val="superscript"/>
        </w:rPr>
        <w:t xml:space="preserve">a 1 </w:t>
      </w:r>
      <w:r w:rsidRPr="00404E49">
        <w:rPr>
          <w:sz w:val="18"/>
          <w:szCs w:val="18"/>
        </w:rPr>
        <w:t>Facility IDs are available in Drinking Water Watch. Note that emergency interconnections may not be in DWW; therefore, insert the name of the facility in lieu of the Facility ID.</w:t>
      </w:r>
    </w:p>
    <w:p w14:paraId="40A79462" w14:textId="5A93F6BB" w:rsidR="00404E49" w:rsidRPr="00404E49" w:rsidRDefault="00907141" w:rsidP="00E31001">
      <w:pPr>
        <w:tabs>
          <w:tab w:val="left" w:pos="2400"/>
        </w:tabs>
        <w:rPr>
          <w:sz w:val="18"/>
          <w:szCs w:val="18"/>
        </w:rPr>
      </w:pPr>
      <w:r>
        <w:rPr>
          <w:sz w:val="18"/>
          <w:szCs w:val="18"/>
          <w:vertAlign w:val="superscript"/>
        </w:rPr>
        <w:t>b</w:t>
      </w:r>
      <w:r w:rsidR="00E31001" w:rsidRPr="00404E49">
        <w:rPr>
          <w:sz w:val="18"/>
          <w:szCs w:val="18"/>
        </w:rPr>
        <w:t xml:space="preserve"> If multiple supplying sources combine prior to distribution system, but with no treatment prior enter the Facility ID for the common header</w:t>
      </w:r>
    </w:p>
    <w:p w14:paraId="68B5AC31" w14:textId="4C96F07F" w:rsidR="00E31001" w:rsidRPr="00404E49" w:rsidRDefault="00907141" w:rsidP="00E31001">
      <w:pPr>
        <w:tabs>
          <w:tab w:val="left" w:pos="2400"/>
        </w:tabs>
        <w:rPr>
          <w:sz w:val="18"/>
          <w:szCs w:val="18"/>
        </w:rPr>
      </w:pPr>
      <w:r>
        <w:rPr>
          <w:sz w:val="18"/>
          <w:szCs w:val="18"/>
          <w:vertAlign w:val="superscript"/>
        </w:rPr>
        <w:t>c</w:t>
      </w:r>
      <w:r w:rsidR="00E31001" w:rsidRPr="00404E49">
        <w:rPr>
          <w:sz w:val="18"/>
          <w:szCs w:val="18"/>
        </w:rPr>
        <w:t xml:space="preserve"> If the supplying source is an interconnection (CC) indicate what CCT the wholesaler operates in addition to what the purchaser has installed</w:t>
      </w:r>
    </w:p>
    <w:p w14:paraId="1C9BB1C3" w14:textId="4D04C46F" w:rsidR="00E31001" w:rsidRPr="00404E49" w:rsidRDefault="00907141" w:rsidP="00E31001">
      <w:pPr>
        <w:rPr>
          <w:i/>
          <w:sz w:val="18"/>
          <w:szCs w:val="18"/>
        </w:rPr>
      </w:pPr>
      <w:r>
        <w:rPr>
          <w:sz w:val="18"/>
          <w:szCs w:val="18"/>
          <w:vertAlign w:val="superscript"/>
        </w:rPr>
        <w:t>d</w:t>
      </w:r>
      <w:r w:rsidR="00E31001" w:rsidRPr="00404E49">
        <w:rPr>
          <w:sz w:val="18"/>
          <w:szCs w:val="18"/>
          <w:vertAlign w:val="superscript"/>
        </w:rPr>
        <w:t xml:space="preserve"> </w:t>
      </w:r>
      <w:r w:rsidR="00E31001" w:rsidRPr="00404E49">
        <w:rPr>
          <w:sz w:val="18"/>
          <w:szCs w:val="18"/>
        </w:rPr>
        <w:t>An example of an additional treatment locat</w:t>
      </w:r>
      <w:r w:rsidR="00404E49" w:rsidRPr="00404E49">
        <w:rPr>
          <w:sz w:val="18"/>
          <w:szCs w:val="18"/>
        </w:rPr>
        <w:t>ion would be a booster pump sta</w:t>
      </w:r>
      <w:r w:rsidR="00404E49">
        <w:rPr>
          <w:sz w:val="18"/>
          <w:szCs w:val="18"/>
        </w:rPr>
        <w:t>t</w:t>
      </w:r>
      <w:r w:rsidR="00E31001" w:rsidRPr="00404E49">
        <w:rPr>
          <w:sz w:val="18"/>
          <w:szCs w:val="18"/>
        </w:rPr>
        <w:t>ion for orthophosphate in the distribution system</w:t>
      </w:r>
    </w:p>
    <w:p w14:paraId="4547D0B3" w14:textId="141ED075" w:rsidR="00D06B19" w:rsidRDefault="00D06B19">
      <w:pPr>
        <w:rPr>
          <w:b/>
          <w:sz w:val="28"/>
        </w:rPr>
        <w:sectPr w:rsidR="00D06B19" w:rsidSect="00721A07">
          <w:pgSz w:w="15840" w:h="12240" w:orient="landscape" w:code="1"/>
          <w:pgMar w:top="720" w:right="720" w:bottom="720" w:left="720" w:header="720" w:footer="72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5359"/>
      </w:tblGrid>
      <w:tr w:rsidR="00D06B19" w:rsidRPr="00C820A6" w14:paraId="76D6CB19" w14:textId="77777777" w:rsidTr="00887027">
        <w:tc>
          <w:tcPr>
            <w:tcW w:w="9926" w:type="dxa"/>
            <w:gridSpan w:val="2"/>
            <w:shd w:val="clear" w:color="auto" w:fill="DBE5F1" w:themeFill="accent1" w:themeFillTint="33"/>
          </w:tcPr>
          <w:p w14:paraId="62E14311" w14:textId="3E26F8CF" w:rsidR="00D06B19" w:rsidRPr="00C820A6" w:rsidRDefault="00585425" w:rsidP="00D41D83">
            <w:pPr>
              <w:rPr>
                <w:sz w:val="22"/>
                <w:szCs w:val="22"/>
              </w:rPr>
            </w:pPr>
            <w:r>
              <w:rPr>
                <w:b/>
                <w:sz w:val="24"/>
                <w:szCs w:val="22"/>
              </w:rPr>
              <w:lastRenderedPageBreak/>
              <w:t>2</w:t>
            </w:r>
            <w:r w:rsidR="00D06B19" w:rsidRPr="008F63D2">
              <w:rPr>
                <w:b/>
                <w:sz w:val="24"/>
                <w:szCs w:val="22"/>
              </w:rPr>
              <w:t>.c Contact Information for bulk purchasers and wholesalers:</w:t>
            </w:r>
            <w:r w:rsidR="00D06B19">
              <w:rPr>
                <w:b/>
                <w:sz w:val="22"/>
                <w:szCs w:val="22"/>
              </w:rPr>
              <w:t xml:space="preserve">  </w:t>
            </w:r>
            <w:r w:rsidR="00D06B19" w:rsidRPr="008F63D2">
              <w:rPr>
                <w:i/>
                <w:sz w:val="22"/>
                <w:szCs w:val="22"/>
              </w:rPr>
              <w:t xml:space="preserve">Check here if not applicable </w:t>
            </w:r>
            <w:sdt>
              <w:sdtPr>
                <w:rPr>
                  <w:i/>
                  <w:sz w:val="22"/>
                  <w:szCs w:val="22"/>
                </w:rPr>
                <w:id w:val="-159929227"/>
                <w14:checkbox>
                  <w14:checked w14:val="0"/>
                  <w14:checkedState w14:val="2612" w14:font="MS Gothic"/>
                  <w14:uncheckedState w14:val="2610" w14:font="MS Gothic"/>
                </w14:checkbox>
              </w:sdtPr>
              <w:sdtEndPr/>
              <w:sdtContent>
                <w:r w:rsidR="00D06B19" w:rsidRPr="008F63D2">
                  <w:rPr>
                    <w:rFonts w:ascii="MS Gothic" w:eastAsia="MS Gothic" w:hAnsi="MS Gothic"/>
                    <w:i/>
                    <w:sz w:val="22"/>
                    <w:szCs w:val="22"/>
                  </w:rPr>
                  <w:t>☐</w:t>
                </w:r>
              </w:sdtContent>
            </w:sdt>
          </w:p>
        </w:tc>
      </w:tr>
      <w:tr w:rsidR="00471034" w:rsidRPr="00C820A6" w14:paraId="1E9C0999" w14:textId="77777777" w:rsidTr="009F101E">
        <w:tc>
          <w:tcPr>
            <w:tcW w:w="9926" w:type="dxa"/>
            <w:gridSpan w:val="2"/>
            <w:shd w:val="clear" w:color="auto" w:fill="FFFFFF" w:themeFill="background1"/>
          </w:tcPr>
          <w:p w14:paraId="0763E6DB" w14:textId="1F26952C" w:rsidR="00471034" w:rsidRPr="00C820A6" w:rsidRDefault="00471034" w:rsidP="009F101E">
            <w:pPr>
              <w:rPr>
                <w:sz w:val="22"/>
                <w:szCs w:val="22"/>
              </w:rPr>
            </w:pPr>
            <w:r w:rsidRPr="00471034">
              <w:rPr>
                <w:b/>
                <w:sz w:val="22"/>
                <w:szCs w:val="22"/>
              </w:rPr>
              <w:t>We will notify the Bulk purchasers</w:t>
            </w:r>
            <w:r w:rsidR="00967C88">
              <w:rPr>
                <w:b/>
                <w:sz w:val="22"/>
                <w:szCs w:val="22"/>
              </w:rPr>
              <w:t xml:space="preserve"> listed below</w:t>
            </w:r>
            <w:r w:rsidRPr="00471034">
              <w:rPr>
                <w:b/>
                <w:sz w:val="22"/>
                <w:szCs w:val="22"/>
              </w:rPr>
              <w:t xml:space="preserve"> and NJDEP if any change in source water and/or change in corrosion control treatment will last for 30 or more consecutive days.</w:t>
            </w:r>
          </w:p>
        </w:tc>
      </w:tr>
      <w:tr w:rsidR="00D06B19" w:rsidRPr="00C820A6" w14:paraId="5266B28A" w14:textId="77777777" w:rsidTr="00887027">
        <w:tc>
          <w:tcPr>
            <w:tcW w:w="9926" w:type="dxa"/>
            <w:gridSpan w:val="2"/>
            <w:shd w:val="clear" w:color="auto" w:fill="DBE5F1" w:themeFill="accent1" w:themeFillTint="33"/>
          </w:tcPr>
          <w:p w14:paraId="293A7BD0" w14:textId="77777777" w:rsidR="00D06B19" w:rsidRDefault="00D06B19" w:rsidP="00D41D83">
            <w:pPr>
              <w:jc w:val="center"/>
              <w:rPr>
                <w:sz w:val="22"/>
                <w:szCs w:val="22"/>
              </w:rPr>
            </w:pPr>
            <w:r w:rsidRPr="00C820A6">
              <w:rPr>
                <w:sz w:val="22"/>
                <w:szCs w:val="22"/>
              </w:rPr>
              <w:t>SYSTEM NAME (PWSID NUMBER)</w:t>
            </w:r>
          </w:p>
          <w:p w14:paraId="43ACAC9C" w14:textId="58291469" w:rsidR="00D06B19" w:rsidRPr="00C820A6" w:rsidRDefault="00D06B19" w:rsidP="00D41D83">
            <w:pPr>
              <w:rPr>
                <w:sz w:val="22"/>
                <w:szCs w:val="22"/>
              </w:rPr>
            </w:pPr>
            <w:r w:rsidRPr="00C820A6">
              <w:rPr>
                <w:sz w:val="22"/>
                <w:szCs w:val="22"/>
              </w:rPr>
              <w:t xml:space="preserve"> </w:t>
            </w:r>
            <w:r w:rsidR="00442803">
              <w:rPr>
                <w:sz w:val="22"/>
                <w:szCs w:val="22"/>
              </w:rPr>
              <w:t xml:space="preserve">                     </w:t>
            </w:r>
            <w:r>
              <w:rPr>
                <w:sz w:val="22"/>
                <w:szCs w:val="22"/>
              </w:rPr>
              <w:t xml:space="preserve">Bulk Purchaser </w:t>
            </w:r>
            <w:sdt>
              <w:sdtPr>
                <w:rPr>
                  <w:sz w:val="22"/>
                  <w:szCs w:val="22"/>
                </w:rPr>
                <w:id w:val="-12184733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88432618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BC1868">
              <w:rPr>
                <w:sz w:val="22"/>
                <w:szCs w:val="22"/>
              </w:rPr>
              <w:t xml:space="preserve">                          </w:t>
            </w:r>
            <w:r>
              <w:rPr>
                <w:sz w:val="22"/>
                <w:szCs w:val="22"/>
              </w:rPr>
              <w:t xml:space="preserve"> Year</w:t>
            </w:r>
            <w:r w:rsidR="00721A07">
              <w:rPr>
                <w:sz w:val="22"/>
                <w:szCs w:val="22"/>
              </w:rPr>
              <w:t>-</w:t>
            </w:r>
            <w:r>
              <w:rPr>
                <w:sz w:val="22"/>
                <w:szCs w:val="22"/>
              </w:rPr>
              <w:t xml:space="preserve">Round </w:t>
            </w:r>
            <w:sdt>
              <w:sdtPr>
                <w:rPr>
                  <w:sz w:val="22"/>
                  <w:szCs w:val="22"/>
                </w:rPr>
                <w:id w:val="-62339429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43673968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BC1868">
              <w:rPr>
                <w:sz w:val="22"/>
                <w:szCs w:val="22"/>
              </w:rPr>
              <w:t xml:space="preserve">; Emergency </w:t>
            </w:r>
            <w:sdt>
              <w:sdtPr>
                <w:rPr>
                  <w:sz w:val="22"/>
                  <w:szCs w:val="22"/>
                </w:rPr>
                <w:id w:val="-967198873"/>
                <w14:checkbox>
                  <w14:checked w14:val="0"/>
                  <w14:checkedState w14:val="2612" w14:font="MS Gothic"/>
                  <w14:uncheckedState w14:val="2610" w14:font="MS Gothic"/>
                </w14:checkbox>
              </w:sdtPr>
              <w:sdtEndPr/>
              <w:sdtContent>
                <w:r w:rsidR="00BC1868">
                  <w:rPr>
                    <w:rFonts w:ascii="MS Gothic" w:eastAsia="MS Gothic" w:hAnsi="MS Gothic" w:hint="eastAsia"/>
                    <w:sz w:val="22"/>
                    <w:szCs w:val="22"/>
                  </w:rPr>
                  <w:t>☐</w:t>
                </w:r>
              </w:sdtContent>
            </w:sdt>
          </w:p>
        </w:tc>
      </w:tr>
      <w:tr w:rsidR="00D06B19" w:rsidRPr="00C820A6" w14:paraId="13F1896A" w14:textId="77777777" w:rsidTr="00887027">
        <w:trPr>
          <w:trHeight w:val="485"/>
        </w:trPr>
        <w:tc>
          <w:tcPr>
            <w:tcW w:w="4567" w:type="dxa"/>
            <w:shd w:val="clear" w:color="auto" w:fill="auto"/>
          </w:tcPr>
          <w:p w14:paraId="48DC381E" w14:textId="77777777" w:rsidR="00D06B19" w:rsidRPr="00C820A6" w:rsidRDefault="00D06B19" w:rsidP="00D41D83">
            <w:pPr>
              <w:rPr>
                <w:sz w:val="22"/>
                <w:szCs w:val="22"/>
              </w:rPr>
            </w:pPr>
            <w:r w:rsidRPr="00C820A6">
              <w:rPr>
                <w:sz w:val="22"/>
                <w:szCs w:val="22"/>
              </w:rPr>
              <w:t>Name:</w:t>
            </w:r>
          </w:p>
        </w:tc>
        <w:tc>
          <w:tcPr>
            <w:tcW w:w="5359" w:type="dxa"/>
            <w:shd w:val="clear" w:color="auto" w:fill="auto"/>
          </w:tcPr>
          <w:p w14:paraId="4361A486" w14:textId="77777777" w:rsidR="00D06B19" w:rsidRPr="00C820A6" w:rsidRDefault="00D06B19" w:rsidP="00D41D83">
            <w:pPr>
              <w:rPr>
                <w:sz w:val="22"/>
                <w:szCs w:val="22"/>
              </w:rPr>
            </w:pPr>
            <w:r w:rsidRPr="00C820A6">
              <w:rPr>
                <w:sz w:val="22"/>
                <w:szCs w:val="22"/>
              </w:rPr>
              <w:t>Title:</w:t>
            </w:r>
          </w:p>
        </w:tc>
      </w:tr>
      <w:tr w:rsidR="00D06B19" w:rsidRPr="00C820A6" w14:paraId="66E882DA" w14:textId="77777777" w:rsidTr="00887027">
        <w:trPr>
          <w:trHeight w:val="440"/>
        </w:trPr>
        <w:tc>
          <w:tcPr>
            <w:tcW w:w="4567" w:type="dxa"/>
            <w:shd w:val="clear" w:color="auto" w:fill="auto"/>
          </w:tcPr>
          <w:p w14:paraId="34316E17" w14:textId="77777777" w:rsidR="00D06B19" w:rsidRPr="00C820A6" w:rsidRDefault="00D06B19" w:rsidP="00D41D83">
            <w:pPr>
              <w:rPr>
                <w:sz w:val="22"/>
                <w:szCs w:val="22"/>
              </w:rPr>
            </w:pPr>
            <w:r w:rsidRPr="00C820A6">
              <w:rPr>
                <w:sz w:val="22"/>
                <w:szCs w:val="22"/>
              </w:rPr>
              <w:t>Phone:</w:t>
            </w:r>
          </w:p>
        </w:tc>
        <w:tc>
          <w:tcPr>
            <w:tcW w:w="5359" w:type="dxa"/>
            <w:shd w:val="clear" w:color="auto" w:fill="auto"/>
          </w:tcPr>
          <w:p w14:paraId="6759463D" w14:textId="77777777" w:rsidR="00D06B19" w:rsidRPr="00C820A6" w:rsidRDefault="00D06B19" w:rsidP="00D41D83">
            <w:pPr>
              <w:rPr>
                <w:sz w:val="22"/>
                <w:szCs w:val="22"/>
              </w:rPr>
            </w:pPr>
            <w:r w:rsidRPr="00C820A6">
              <w:rPr>
                <w:sz w:val="22"/>
                <w:szCs w:val="22"/>
              </w:rPr>
              <w:t>Email:</w:t>
            </w:r>
          </w:p>
        </w:tc>
      </w:tr>
      <w:tr w:rsidR="00BC1868" w:rsidRPr="00C820A6" w14:paraId="5F02E572" w14:textId="77777777" w:rsidTr="00887027">
        <w:tc>
          <w:tcPr>
            <w:tcW w:w="9926" w:type="dxa"/>
            <w:gridSpan w:val="2"/>
            <w:shd w:val="clear" w:color="auto" w:fill="DBE5F1" w:themeFill="accent1" w:themeFillTint="33"/>
          </w:tcPr>
          <w:p w14:paraId="299783A5" w14:textId="77777777" w:rsidR="00BC1868" w:rsidRDefault="00BC1868" w:rsidP="00BC1868">
            <w:pPr>
              <w:jc w:val="center"/>
              <w:rPr>
                <w:sz w:val="22"/>
                <w:szCs w:val="22"/>
              </w:rPr>
            </w:pPr>
            <w:r w:rsidRPr="00C820A6">
              <w:rPr>
                <w:sz w:val="22"/>
                <w:szCs w:val="22"/>
              </w:rPr>
              <w:t>SYSTEM NAME (PWSID NUMBER)</w:t>
            </w:r>
          </w:p>
          <w:p w14:paraId="2FF18187" w14:textId="2DD0C687" w:rsidR="00BC1868" w:rsidRPr="00C820A6" w:rsidRDefault="00BC1868" w:rsidP="00BC1868">
            <w:pPr>
              <w:jc w:val="center"/>
              <w:rPr>
                <w:sz w:val="22"/>
                <w:szCs w:val="22"/>
              </w:rPr>
            </w:pPr>
            <w:r w:rsidRPr="00C820A6">
              <w:rPr>
                <w:sz w:val="22"/>
                <w:szCs w:val="22"/>
              </w:rPr>
              <w:t xml:space="preserve"> </w:t>
            </w:r>
            <w:r>
              <w:rPr>
                <w:sz w:val="22"/>
                <w:szCs w:val="22"/>
              </w:rPr>
              <w:t xml:space="preserve">                     Bulk Purchaser </w:t>
            </w:r>
            <w:sdt>
              <w:sdtPr>
                <w:rPr>
                  <w:sz w:val="22"/>
                  <w:szCs w:val="22"/>
                </w:rPr>
                <w:id w:val="-190544021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133305769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Year</w:t>
            </w:r>
            <w:r w:rsidR="00721A07">
              <w:rPr>
                <w:sz w:val="22"/>
                <w:szCs w:val="22"/>
              </w:rPr>
              <w:t>-</w:t>
            </w:r>
            <w:r>
              <w:rPr>
                <w:sz w:val="22"/>
                <w:szCs w:val="22"/>
              </w:rPr>
              <w:t xml:space="preserve">Round </w:t>
            </w:r>
            <w:sdt>
              <w:sdtPr>
                <w:rPr>
                  <w:sz w:val="22"/>
                  <w:szCs w:val="22"/>
                </w:rPr>
                <w:id w:val="12580155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5581128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w:t>
            </w:r>
            <w:sdt>
              <w:sdtPr>
                <w:rPr>
                  <w:sz w:val="22"/>
                  <w:szCs w:val="22"/>
                </w:rPr>
                <w:id w:val="25155760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D06B19" w:rsidRPr="00C820A6" w14:paraId="6F3591A2" w14:textId="77777777" w:rsidTr="00887027">
        <w:trPr>
          <w:trHeight w:val="467"/>
        </w:trPr>
        <w:tc>
          <w:tcPr>
            <w:tcW w:w="4567" w:type="dxa"/>
            <w:shd w:val="clear" w:color="auto" w:fill="auto"/>
          </w:tcPr>
          <w:p w14:paraId="0D291DBF" w14:textId="77777777" w:rsidR="00D06B19" w:rsidRPr="00C820A6" w:rsidRDefault="00D06B19" w:rsidP="00D41D83">
            <w:pPr>
              <w:rPr>
                <w:sz w:val="22"/>
                <w:szCs w:val="22"/>
              </w:rPr>
            </w:pPr>
            <w:r w:rsidRPr="00C820A6">
              <w:rPr>
                <w:sz w:val="22"/>
                <w:szCs w:val="22"/>
              </w:rPr>
              <w:t>Name:</w:t>
            </w:r>
          </w:p>
        </w:tc>
        <w:tc>
          <w:tcPr>
            <w:tcW w:w="5359" w:type="dxa"/>
            <w:shd w:val="clear" w:color="auto" w:fill="auto"/>
          </w:tcPr>
          <w:p w14:paraId="7D66E394" w14:textId="77777777" w:rsidR="00D06B19" w:rsidRPr="00C820A6" w:rsidRDefault="00D06B19" w:rsidP="00D41D83">
            <w:pPr>
              <w:rPr>
                <w:sz w:val="22"/>
                <w:szCs w:val="22"/>
              </w:rPr>
            </w:pPr>
            <w:r w:rsidRPr="00C820A6">
              <w:rPr>
                <w:sz w:val="22"/>
                <w:szCs w:val="22"/>
              </w:rPr>
              <w:t>Title:</w:t>
            </w:r>
          </w:p>
        </w:tc>
      </w:tr>
      <w:tr w:rsidR="00D06B19" w:rsidRPr="00C820A6" w14:paraId="1EE3A9F8" w14:textId="77777777" w:rsidTr="00887027">
        <w:trPr>
          <w:trHeight w:val="440"/>
        </w:trPr>
        <w:tc>
          <w:tcPr>
            <w:tcW w:w="4567" w:type="dxa"/>
            <w:shd w:val="clear" w:color="auto" w:fill="auto"/>
          </w:tcPr>
          <w:p w14:paraId="7520F134" w14:textId="77777777" w:rsidR="00D06B19" w:rsidRPr="00C820A6" w:rsidRDefault="00D06B19" w:rsidP="00D41D83">
            <w:pPr>
              <w:rPr>
                <w:sz w:val="22"/>
                <w:szCs w:val="22"/>
              </w:rPr>
            </w:pPr>
            <w:r w:rsidRPr="00C820A6">
              <w:rPr>
                <w:sz w:val="22"/>
                <w:szCs w:val="22"/>
              </w:rPr>
              <w:t>Phone:</w:t>
            </w:r>
          </w:p>
        </w:tc>
        <w:tc>
          <w:tcPr>
            <w:tcW w:w="5359" w:type="dxa"/>
            <w:shd w:val="clear" w:color="auto" w:fill="auto"/>
          </w:tcPr>
          <w:p w14:paraId="0BD253C0" w14:textId="77777777" w:rsidR="00D06B19" w:rsidRPr="00C820A6" w:rsidRDefault="00D06B19" w:rsidP="00D41D83">
            <w:pPr>
              <w:rPr>
                <w:sz w:val="22"/>
                <w:szCs w:val="22"/>
              </w:rPr>
            </w:pPr>
            <w:r w:rsidRPr="00C820A6">
              <w:rPr>
                <w:sz w:val="22"/>
                <w:szCs w:val="22"/>
              </w:rPr>
              <w:t>Email:</w:t>
            </w:r>
          </w:p>
        </w:tc>
      </w:tr>
      <w:tr w:rsidR="00BC1868" w:rsidRPr="00C820A6" w14:paraId="3A5B6718" w14:textId="77777777" w:rsidTr="00887027">
        <w:tc>
          <w:tcPr>
            <w:tcW w:w="9926" w:type="dxa"/>
            <w:gridSpan w:val="2"/>
            <w:shd w:val="clear" w:color="auto" w:fill="DBE5F1" w:themeFill="accent1" w:themeFillTint="33"/>
          </w:tcPr>
          <w:p w14:paraId="41D34980" w14:textId="77777777" w:rsidR="00BC1868" w:rsidRDefault="00BC1868" w:rsidP="00BC1868">
            <w:pPr>
              <w:jc w:val="center"/>
              <w:rPr>
                <w:sz w:val="22"/>
                <w:szCs w:val="22"/>
              </w:rPr>
            </w:pPr>
            <w:r w:rsidRPr="00C820A6">
              <w:rPr>
                <w:sz w:val="22"/>
                <w:szCs w:val="22"/>
              </w:rPr>
              <w:t>SYSTEM NAME (PWSID NUMBER)</w:t>
            </w:r>
          </w:p>
          <w:p w14:paraId="50DFF233" w14:textId="3078D57D" w:rsidR="00BC1868" w:rsidRPr="00C820A6" w:rsidRDefault="00BC1868" w:rsidP="00BC1868">
            <w:pPr>
              <w:jc w:val="center"/>
              <w:rPr>
                <w:sz w:val="22"/>
                <w:szCs w:val="22"/>
              </w:rPr>
            </w:pPr>
            <w:r w:rsidRPr="00C820A6">
              <w:rPr>
                <w:sz w:val="22"/>
                <w:szCs w:val="22"/>
              </w:rPr>
              <w:t xml:space="preserve"> </w:t>
            </w:r>
            <w:r>
              <w:rPr>
                <w:sz w:val="22"/>
                <w:szCs w:val="22"/>
              </w:rPr>
              <w:t xml:space="preserve">                     Bulk Purchaser </w:t>
            </w:r>
            <w:sdt>
              <w:sdtPr>
                <w:rPr>
                  <w:sz w:val="22"/>
                  <w:szCs w:val="22"/>
                </w:rPr>
                <w:id w:val="-13578855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Wholesaler </w:t>
            </w:r>
            <w:sdt>
              <w:sdtPr>
                <w:rPr>
                  <w:sz w:val="22"/>
                  <w:szCs w:val="22"/>
                </w:rPr>
                <w:id w:val="188097819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Year</w:t>
            </w:r>
            <w:r w:rsidR="00721A07">
              <w:rPr>
                <w:sz w:val="22"/>
                <w:szCs w:val="22"/>
              </w:rPr>
              <w:t>-</w:t>
            </w:r>
            <w:r>
              <w:rPr>
                <w:sz w:val="22"/>
                <w:szCs w:val="22"/>
              </w:rPr>
              <w:t xml:space="preserve">Round </w:t>
            </w:r>
            <w:sdt>
              <w:sdtPr>
                <w:rPr>
                  <w:sz w:val="22"/>
                  <w:szCs w:val="22"/>
                </w:rPr>
                <w:id w:val="-71397065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Seasonal </w:t>
            </w:r>
            <w:sdt>
              <w:sdtPr>
                <w:rPr>
                  <w:sz w:val="22"/>
                  <w:szCs w:val="22"/>
                </w:rPr>
                <w:id w:val="198750596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 Emergency </w:t>
            </w:r>
            <w:sdt>
              <w:sdtPr>
                <w:rPr>
                  <w:sz w:val="22"/>
                  <w:szCs w:val="22"/>
                </w:rPr>
                <w:id w:val="131145104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p>
        </w:tc>
      </w:tr>
      <w:tr w:rsidR="00D06B19" w:rsidRPr="00C820A6" w14:paraId="18E861FE" w14:textId="77777777" w:rsidTr="00887027">
        <w:trPr>
          <w:trHeight w:val="557"/>
        </w:trPr>
        <w:tc>
          <w:tcPr>
            <w:tcW w:w="4567" w:type="dxa"/>
            <w:shd w:val="clear" w:color="auto" w:fill="auto"/>
          </w:tcPr>
          <w:p w14:paraId="5F8ED204" w14:textId="77777777" w:rsidR="00D06B19" w:rsidRPr="00C820A6" w:rsidRDefault="00D06B19" w:rsidP="00D41D83">
            <w:pPr>
              <w:rPr>
                <w:sz w:val="22"/>
                <w:szCs w:val="22"/>
              </w:rPr>
            </w:pPr>
            <w:r w:rsidRPr="00C820A6">
              <w:rPr>
                <w:sz w:val="22"/>
                <w:szCs w:val="22"/>
              </w:rPr>
              <w:t>Name:</w:t>
            </w:r>
          </w:p>
        </w:tc>
        <w:tc>
          <w:tcPr>
            <w:tcW w:w="5359" w:type="dxa"/>
            <w:shd w:val="clear" w:color="auto" w:fill="auto"/>
          </w:tcPr>
          <w:p w14:paraId="051BDC8B" w14:textId="77777777" w:rsidR="00D06B19" w:rsidRPr="00C820A6" w:rsidRDefault="00D06B19" w:rsidP="00D41D83">
            <w:pPr>
              <w:rPr>
                <w:sz w:val="22"/>
                <w:szCs w:val="22"/>
              </w:rPr>
            </w:pPr>
            <w:r w:rsidRPr="00C820A6">
              <w:rPr>
                <w:sz w:val="22"/>
                <w:szCs w:val="22"/>
              </w:rPr>
              <w:t>Title:</w:t>
            </w:r>
          </w:p>
        </w:tc>
      </w:tr>
      <w:tr w:rsidR="00D06B19" w:rsidRPr="00C820A6" w14:paraId="1801D6CD" w14:textId="77777777" w:rsidTr="00887027">
        <w:trPr>
          <w:trHeight w:val="440"/>
        </w:trPr>
        <w:tc>
          <w:tcPr>
            <w:tcW w:w="4567" w:type="dxa"/>
            <w:shd w:val="clear" w:color="auto" w:fill="auto"/>
          </w:tcPr>
          <w:p w14:paraId="2604082B" w14:textId="77777777" w:rsidR="00D06B19" w:rsidRPr="00C820A6" w:rsidRDefault="00D06B19" w:rsidP="00D41D83">
            <w:pPr>
              <w:rPr>
                <w:sz w:val="22"/>
                <w:szCs w:val="22"/>
              </w:rPr>
            </w:pPr>
            <w:r w:rsidRPr="00C820A6">
              <w:rPr>
                <w:sz w:val="22"/>
                <w:szCs w:val="22"/>
              </w:rPr>
              <w:t>Phone:</w:t>
            </w:r>
          </w:p>
        </w:tc>
        <w:tc>
          <w:tcPr>
            <w:tcW w:w="5359" w:type="dxa"/>
            <w:shd w:val="clear" w:color="auto" w:fill="auto"/>
          </w:tcPr>
          <w:p w14:paraId="03BA2A9F" w14:textId="77777777" w:rsidR="00D06B19" w:rsidRPr="00C820A6" w:rsidRDefault="00D06B19" w:rsidP="00D41D83">
            <w:pPr>
              <w:rPr>
                <w:sz w:val="22"/>
                <w:szCs w:val="22"/>
              </w:rPr>
            </w:pPr>
            <w:r w:rsidRPr="00C820A6">
              <w:rPr>
                <w:sz w:val="22"/>
                <w:szCs w:val="22"/>
              </w:rPr>
              <w:t>Email:</w:t>
            </w:r>
          </w:p>
        </w:tc>
      </w:tr>
    </w:tbl>
    <w:p w14:paraId="7C374452" w14:textId="7CBCCC3E" w:rsidR="00D06B19" w:rsidRDefault="00D06B19" w:rsidP="00183499">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4963"/>
      </w:tblGrid>
      <w:tr w:rsidR="00D06B19" w:rsidRPr="00C820A6" w14:paraId="1301202B" w14:textId="77777777" w:rsidTr="00C00FC2">
        <w:tc>
          <w:tcPr>
            <w:tcW w:w="9926" w:type="dxa"/>
            <w:gridSpan w:val="2"/>
            <w:shd w:val="clear" w:color="auto" w:fill="DBE5F1" w:themeFill="accent1" w:themeFillTint="33"/>
          </w:tcPr>
          <w:p w14:paraId="456D20F1" w14:textId="5E20737D" w:rsidR="00D06B19" w:rsidRPr="009F101E" w:rsidRDefault="00D06B19" w:rsidP="009F101E">
            <w:pPr>
              <w:pStyle w:val="ListParagraph"/>
              <w:numPr>
                <w:ilvl w:val="0"/>
                <w:numId w:val="77"/>
              </w:numPr>
              <w:jc w:val="center"/>
              <w:rPr>
                <w:b/>
                <w:sz w:val="28"/>
              </w:rPr>
            </w:pPr>
            <w:r w:rsidRPr="009F101E">
              <w:rPr>
                <w:b/>
                <w:sz w:val="28"/>
              </w:rPr>
              <w:t>Distribution Map</w:t>
            </w:r>
          </w:p>
          <w:p w14:paraId="3273794C" w14:textId="6009DBCE" w:rsidR="00D06B19" w:rsidRPr="008F63D2" w:rsidRDefault="00D06B19" w:rsidP="00D41D83">
            <w:pPr>
              <w:jc w:val="center"/>
              <w:rPr>
                <w:i/>
                <w:sz w:val="22"/>
                <w:szCs w:val="22"/>
              </w:rPr>
            </w:pPr>
            <w:r w:rsidRPr="008F63D2">
              <w:rPr>
                <w:i/>
                <w:sz w:val="22"/>
                <w:szCs w:val="22"/>
              </w:rPr>
              <w:t xml:space="preserve">For </w:t>
            </w:r>
            <w:r w:rsidR="00AB0896">
              <w:rPr>
                <w:i/>
                <w:sz w:val="22"/>
                <w:szCs w:val="22"/>
              </w:rPr>
              <w:t>Non-Transient</w:t>
            </w:r>
            <w:r w:rsidR="00AB0896" w:rsidRPr="008F63D2">
              <w:rPr>
                <w:i/>
                <w:sz w:val="22"/>
                <w:szCs w:val="22"/>
              </w:rPr>
              <w:t xml:space="preserve"> </w:t>
            </w:r>
            <w:r w:rsidR="00AB0896">
              <w:rPr>
                <w:i/>
                <w:sz w:val="22"/>
                <w:szCs w:val="22"/>
              </w:rPr>
              <w:t>N</w:t>
            </w:r>
            <w:r w:rsidRPr="008F63D2">
              <w:rPr>
                <w:i/>
                <w:sz w:val="22"/>
                <w:szCs w:val="22"/>
              </w:rPr>
              <w:t>oncommunity water systems, a detailed sketch may be included in lieu of a map.</w:t>
            </w:r>
          </w:p>
        </w:tc>
      </w:tr>
      <w:tr w:rsidR="00D06B19" w:rsidRPr="00C820A6" w14:paraId="6BB422D8" w14:textId="77777777" w:rsidTr="00C00FC2">
        <w:tc>
          <w:tcPr>
            <w:tcW w:w="9926" w:type="dxa"/>
            <w:gridSpan w:val="2"/>
            <w:shd w:val="clear" w:color="auto" w:fill="DBE5F1" w:themeFill="accent1" w:themeFillTint="33"/>
          </w:tcPr>
          <w:p w14:paraId="2D3BD702" w14:textId="4D789455" w:rsidR="00D06B19" w:rsidRPr="009F101E" w:rsidRDefault="00D06B19" w:rsidP="00D41D83">
            <w:pPr>
              <w:jc w:val="center"/>
              <w:rPr>
                <w:sz w:val="22"/>
                <w:szCs w:val="22"/>
              </w:rPr>
            </w:pPr>
            <w:r w:rsidRPr="009F101E">
              <w:rPr>
                <w:sz w:val="22"/>
                <w:szCs w:val="22"/>
              </w:rPr>
              <w:t>Check all items listed below that are identified on the Distribution Map</w:t>
            </w:r>
            <w:r w:rsidR="006F49AB">
              <w:rPr>
                <w:sz w:val="22"/>
                <w:szCs w:val="22"/>
              </w:rPr>
              <w:t xml:space="preserve"> in Appendix A. </w:t>
            </w:r>
          </w:p>
        </w:tc>
      </w:tr>
      <w:tr w:rsidR="00AB0896" w:rsidRPr="00C820A6" w14:paraId="334F0A24" w14:textId="77777777" w:rsidTr="000B35E9">
        <w:tc>
          <w:tcPr>
            <w:tcW w:w="4963" w:type="dxa"/>
            <w:shd w:val="clear" w:color="auto" w:fill="auto"/>
          </w:tcPr>
          <w:p w14:paraId="50AA0C56" w14:textId="77777777" w:rsidR="00AB0896" w:rsidRPr="009F101E" w:rsidRDefault="00AB0896" w:rsidP="00721A07">
            <w:pPr>
              <w:jc w:val="center"/>
              <w:rPr>
                <w:sz w:val="22"/>
                <w:szCs w:val="22"/>
              </w:rPr>
            </w:pPr>
            <w:r w:rsidRPr="009F101E">
              <w:rPr>
                <w:sz w:val="22"/>
                <w:szCs w:val="22"/>
              </w:rPr>
              <w:t>Required:</w:t>
            </w:r>
          </w:p>
        </w:tc>
        <w:tc>
          <w:tcPr>
            <w:tcW w:w="4963" w:type="dxa"/>
            <w:shd w:val="clear" w:color="auto" w:fill="auto"/>
          </w:tcPr>
          <w:p w14:paraId="29E0E21C" w14:textId="7E442B2D" w:rsidR="00AB0896" w:rsidRPr="009F101E" w:rsidRDefault="00AB0896" w:rsidP="00721A07">
            <w:pPr>
              <w:jc w:val="center"/>
              <w:rPr>
                <w:sz w:val="22"/>
                <w:szCs w:val="22"/>
              </w:rPr>
            </w:pPr>
            <w:r w:rsidRPr="009F101E">
              <w:rPr>
                <w:sz w:val="22"/>
                <w:szCs w:val="22"/>
              </w:rPr>
              <w:t>If applicable:</w:t>
            </w:r>
          </w:p>
        </w:tc>
      </w:tr>
      <w:tr w:rsidR="00AB0896" w:rsidRPr="00C820A6" w14:paraId="5236585F" w14:textId="77777777" w:rsidTr="00AD1412">
        <w:trPr>
          <w:trHeight w:val="2357"/>
        </w:trPr>
        <w:tc>
          <w:tcPr>
            <w:tcW w:w="4963" w:type="dxa"/>
            <w:shd w:val="clear" w:color="auto" w:fill="auto"/>
          </w:tcPr>
          <w:p w14:paraId="55611D69" w14:textId="77777777" w:rsidR="00E94935" w:rsidRPr="009F101E" w:rsidRDefault="00E94935" w:rsidP="009F101E">
            <w:pPr>
              <w:pStyle w:val="ListParagraph"/>
              <w:numPr>
                <w:ilvl w:val="0"/>
                <w:numId w:val="78"/>
              </w:numPr>
              <w:rPr>
                <w:rFonts w:ascii="Times New Roman" w:hAnsi="Times New Roman" w:cs="Times New Roman"/>
              </w:rPr>
            </w:pPr>
            <w:r w:rsidRPr="009F101E">
              <w:rPr>
                <w:rFonts w:ascii="Times New Roman" w:hAnsi="Times New Roman" w:cs="Times New Roman"/>
              </w:rPr>
              <w:t>EPTDS (permanent and emergency)</w:t>
            </w:r>
          </w:p>
          <w:p w14:paraId="7DC3DE0C" w14:textId="04E90B46" w:rsidR="00AB0896" w:rsidRPr="009F101E" w:rsidRDefault="00AB0896" w:rsidP="009F101E">
            <w:pPr>
              <w:pStyle w:val="ListParagraph"/>
              <w:numPr>
                <w:ilvl w:val="0"/>
                <w:numId w:val="78"/>
              </w:numPr>
              <w:rPr>
                <w:rFonts w:ascii="Times New Roman" w:hAnsi="Times New Roman" w:cs="Times New Roman"/>
              </w:rPr>
            </w:pPr>
            <w:r w:rsidRPr="009F101E">
              <w:rPr>
                <w:rFonts w:ascii="Times New Roman" w:hAnsi="Times New Roman" w:cs="Times New Roman"/>
              </w:rPr>
              <w:t>Standard</w:t>
            </w:r>
            <w:r w:rsidR="00E94935" w:rsidRPr="009F101E">
              <w:rPr>
                <w:rFonts w:ascii="Times New Roman" w:hAnsi="Times New Roman" w:cs="Times New Roman"/>
              </w:rPr>
              <w:t xml:space="preserve"> WQP</w:t>
            </w:r>
            <w:r w:rsidRPr="009F101E">
              <w:rPr>
                <w:rFonts w:ascii="Times New Roman" w:hAnsi="Times New Roman" w:cs="Times New Roman"/>
              </w:rPr>
              <w:t xml:space="preserve"> Sampling Sites</w:t>
            </w:r>
          </w:p>
          <w:p w14:paraId="5E2A721C" w14:textId="6482A9DC" w:rsidR="00AB0896" w:rsidRPr="009F101E" w:rsidRDefault="00AB0896" w:rsidP="009F101E">
            <w:pPr>
              <w:pStyle w:val="ListParagraph"/>
              <w:numPr>
                <w:ilvl w:val="0"/>
                <w:numId w:val="78"/>
              </w:numPr>
              <w:rPr>
                <w:rFonts w:ascii="Times New Roman" w:hAnsi="Times New Roman" w:cs="Times New Roman"/>
              </w:rPr>
            </w:pPr>
            <w:r w:rsidRPr="009F101E">
              <w:rPr>
                <w:rFonts w:ascii="Times New Roman" w:hAnsi="Times New Roman" w:cs="Times New Roman"/>
              </w:rPr>
              <w:t xml:space="preserve">Reduced </w:t>
            </w:r>
            <w:r w:rsidR="00E94935" w:rsidRPr="009F101E">
              <w:rPr>
                <w:rFonts w:ascii="Times New Roman" w:hAnsi="Times New Roman" w:cs="Times New Roman"/>
              </w:rPr>
              <w:t xml:space="preserve">WQP </w:t>
            </w:r>
            <w:r w:rsidRPr="009F101E">
              <w:rPr>
                <w:rFonts w:ascii="Times New Roman" w:hAnsi="Times New Roman" w:cs="Times New Roman"/>
              </w:rPr>
              <w:t>Sampling Sites</w:t>
            </w:r>
          </w:p>
          <w:p w14:paraId="6071AEEF" w14:textId="0FB6B7A8" w:rsidR="00AB0896" w:rsidRPr="009F101E" w:rsidRDefault="00AB0896" w:rsidP="009F101E">
            <w:pPr>
              <w:pStyle w:val="ListParagraph"/>
              <w:numPr>
                <w:ilvl w:val="0"/>
                <w:numId w:val="78"/>
              </w:numPr>
              <w:rPr>
                <w:rFonts w:ascii="Times New Roman" w:hAnsi="Times New Roman" w:cs="Times New Roman"/>
              </w:rPr>
            </w:pPr>
            <w:r w:rsidRPr="009F101E">
              <w:rPr>
                <w:rFonts w:ascii="Times New Roman" w:hAnsi="Times New Roman" w:cs="Times New Roman"/>
              </w:rPr>
              <w:t xml:space="preserve">Alternate </w:t>
            </w:r>
            <w:r w:rsidR="00E94935" w:rsidRPr="009F101E">
              <w:rPr>
                <w:rFonts w:ascii="Times New Roman" w:hAnsi="Times New Roman" w:cs="Times New Roman"/>
              </w:rPr>
              <w:t xml:space="preserve">WQP </w:t>
            </w:r>
            <w:r w:rsidRPr="009F101E">
              <w:rPr>
                <w:rFonts w:ascii="Times New Roman" w:hAnsi="Times New Roman" w:cs="Times New Roman"/>
              </w:rPr>
              <w:t>Sampling Sites</w:t>
            </w:r>
          </w:p>
          <w:p w14:paraId="78A99E5E" w14:textId="51AC7783" w:rsidR="00AB0896" w:rsidRPr="009F101E" w:rsidRDefault="00AB0896" w:rsidP="00AD1412">
            <w:pPr>
              <w:pStyle w:val="ListParagraph"/>
              <w:ind w:left="360"/>
            </w:pPr>
          </w:p>
        </w:tc>
        <w:tc>
          <w:tcPr>
            <w:tcW w:w="4963" w:type="dxa"/>
            <w:shd w:val="clear" w:color="auto" w:fill="auto"/>
          </w:tcPr>
          <w:p w14:paraId="0D8560B2" w14:textId="77777777" w:rsidR="00C8421A" w:rsidRPr="009F101E" w:rsidRDefault="009E7DEC" w:rsidP="00C8421A">
            <w:pPr>
              <w:rPr>
                <w:sz w:val="22"/>
                <w:szCs w:val="22"/>
              </w:rPr>
            </w:pPr>
            <w:sdt>
              <w:sdtPr>
                <w:rPr>
                  <w:sz w:val="22"/>
                  <w:szCs w:val="22"/>
                </w:rPr>
                <w:id w:val="168293170"/>
                <w14:checkbox>
                  <w14:checked w14:val="0"/>
                  <w14:checkedState w14:val="2612" w14:font="MS Gothic"/>
                  <w14:uncheckedState w14:val="2610" w14:font="MS Gothic"/>
                </w14:checkbox>
              </w:sdtPr>
              <w:sdtEndPr/>
              <w:sdtContent>
                <w:r w:rsidR="00C8421A" w:rsidRPr="009F101E">
                  <w:rPr>
                    <w:rFonts w:ascii="Segoe UI Symbol" w:hAnsi="Segoe UI Symbol" w:cs="Segoe UI Symbol"/>
                    <w:sz w:val="22"/>
                    <w:szCs w:val="22"/>
                  </w:rPr>
                  <w:t>☐</w:t>
                </w:r>
              </w:sdtContent>
            </w:sdt>
            <w:r w:rsidR="00C8421A" w:rsidRPr="009F101E">
              <w:rPr>
                <w:sz w:val="22"/>
                <w:szCs w:val="22"/>
              </w:rPr>
              <w:t xml:space="preserve"> Storage Tanks</w:t>
            </w:r>
          </w:p>
          <w:p w14:paraId="6EC7B061" w14:textId="432B6263" w:rsidR="00C8421A" w:rsidRPr="009F101E" w:rsidRDefault="009E7DEC" w:rsidP="00C8421A">
            <w:pPr>
              <w:rPr>
                <w:sz w:val="22"/>
                <w:szCs w:val="22"/>
              </w:rPr>
            </w:pPr>
            <w:sdt>
              <w:sdtPr>
                <w:rPr>
                  <w:sz w:val="22"/>
                  <w:szCs w:val="22"/>
                </w:rPr>
                <w:id w:val="913127540"/>
                <w14:checkbox>
                  <w14:checked w14:val="0"/>
                  <w14:checkedState w14:val="2612" w14:font="MS Gothic"/>
                  <w14:uncheckedState w14:val="2610" w14:font="MS Gothic"/>
                </w14:checkbox>
              </w:sdtPr>
              <w:sdtEndPr/>
              <w:sdtContent>
                <w:r w:rsidR="00C8421A" w:rsidRPr="009F101E">
                  <w:rPr>
                    <w:rFonts w:ascii="Segoe UI Symbol" w:hAnsi="Segoe UI Symbol" w:cs="Segoe UI Symbol"/>
                    <w:sz w:val="22"/>
                    <w:szCs w:val="22"/>
                  </w:rPr>
                  <w:t>☐</w:t>
                </w:r>
              </w:sdtContent>
            </w:sdt>
            <w:r w:rsidR="00C8421A" w:rsidRPr="009F101E">
              <w:rPr>
                <w:sz w:val="22"/>
                <w:szCs w:val="22"/>
              </w:rPr>
              <w:t xml:space="preserve"> Delineation of areas receiving CCT</w:t>
            </w:r>
          </w:p>
          <w:p w14:paraId="726A4169" w14:textId="4DCF23F2" w:rsidR="004C1863" w:rsidRPr="009F101E" w:rsidRDefault="009E7DEC" w:rsidP="00C8421A">
            <w:pPr>
              <w:rPr>
                <w:sz w:val="22"/>
                <w:szCs w:val="22"/>
              </w:rPr>
            </w:pPr>
            <w:sdt>
              <w:sdtPr>
                <w:rPr>
                  <w:sz w:val="22"/>
                  <w:szCs w:val="22"/>
                </w:rPr>
                <w:id w:val="1403712833"/>
                <w14:checkbox>
                  <w14:checked w14:val="0"/>
                  <w14:checkedState w14:val="2612" w14:font="MS Gothic"/>
                  <w14:uncheckedState w14:val="2610" w14:font="MS Gothic"/>
                </w14:checkbox>
              </w:sdtPr>
              <w:sdtEndPr/>
              <w:sdtContent>
                <w:r w:rsidR="004C1863" w:rsidRPr="009F101E">
                  <w:rPr>
                    <w:rFonts w:ascii="Segoe UI Symbol" w:hAnsi="Segoe UI Symbol" w:cs="Segoe UI Symbol"/>
                    <w:sz w:val="22"/>
                    <w:szCs w:val="22"/>
                  </w:rPr>
                  <w:t>☐</w:t>
                </w:r>
              </w:sdtContent>
            </w:sdt>
            <w:r w:rsidR="004C1863" w:rsidRPr="009F101E">
              <w:rPr>
                <w:sz w:val="22"/>
                <w:szCs w:val="22"/>
              </w:rPr>
              <w:t xml:space="preserve"> Delineation of areas receiving no CCT or different </w:t>
            </w:r>
            <w:r w:rsidR="00283D6D">
              <w:rPr>
                <w:sz w:val="22"/>
                <w:szCs w:val="22"/>
              </w:rPr>
              <w:t xml:space="preserve">                    CCT</w:t>
            </w:r>
            <w:r w:rsidR="004C1863" w:rsidRPr="009F101E">
              <w:rPr>
                <w:sz w:val="22"/>
                <w:szCs w:val="22"/>
              </w:rPr>
              <w:t xml:space="preserve"> from seasonal EPTDS</w:t>
            </w:r>
          </w:p>
          <w:p w14:paraId="420E1725" w14:textId="0124366B" w:rsidR="00C8421A" w:rsidRPr="009F101E" w:rsidRDefault="009E7DEC" w:rsidP="00C8421A">
            <w:pPr>
              <w:rPr>
                <w:sz w:val="22"/>
                <w:szCs w:val="22"/>
              </w:rPr>
            </w:pPr>
            <w:sdt>
              <w:sdtPr>
                <w:rPr>
                  <w:sz w:val="22"/>
                  <w:szCs w:val="22"/>
                </w:rPr>
                <w:id w:val="170380314"/>
                <w14:checkbox>
                  <w14:checked w14:val="0"/>
                  <w14:checkedState w14:val="2612" w14:font="MS Gothic"/>
                  <w14:uncheckedState w14:val="2610" w14:font="MS Gothic"/>
                </w14:checkbox>
              </w:sdtPr>
              <w:sdtEndPr/>
              <w:sdtContent>
                <w:r w:rsidR="00C8421A" w:rsidRPr="009F101E">
                  <w:rPr>
                    <w:rFonts w:ascii="Segoe UI Symbol" w:hAnsi="Segoe UI Symbol" w:cs="Segoe UI Symbol"/>
                    <w:sz w:val="22"/>
                    <w:szCs w:val="22"/>
                  </w:rPr>
                  <w:t>☐</w:t>
                </w:r>
              </w:sdtContent>
            </w:sdt>
            <w:r w:rsidR="00C8421A" w:rsidRPr="009F101E">
              <w:rPr>
                <w:sz w:val="22"/>
                <w:szCs w:val="22"/>
              </w:rPr>
              <w:t xml:space="preserve"> Booster Stations with CCT</w:t>
            </w:r>
          </w:p>
          <w:p w14:paraId="71314C5C" w14:textId="2EB1CECE" w:rsidR="00AB0896" w:rsidRDefault="009E7DEC" w:rsidP="00D41D83">
            <w:pPr>
              <w:rPr>
                <w:sz w:val="22"/>
                <w:szCs w:val="22"/>
              </w:rPr>
            </w:pPr>
            <w:sdt>
              <w:sdtPr>
                <w:rPr>
                  <w:sz w:val="22"/>
                  <w:szCs w:val="22"/>
                </w:rPr>
                <w:id w:val="2042010325"/>
                <w14:checkbox>
                  <w14:checked w14:val="0"/>
                  <w14:checkedState w14:val="2612" w14:font="MS Gothic"/>
                  <w14:uncheckedState w14:val="2610" w14:font="MS Gothic"/>
                </w14:checkbox>
              </w:sdtPr>
              <w:sdtEndPr/>
              <w:sdtContent>
                <w:r w:rsidR="00AD1412">
                  <w:rPr>
                    <w:rFonts w:ascii="MS Gothic" w:eastAsia="MS Gothic" w:hAnsi="MS Gothic" w:hint="eastAsia"/>
                    <w:sz w:val="22"/>
                    <w:szCs w:val="22"/>
                  </w:rPr>
                  <w:t>☐</w:t>
                </w:r>
              </w:sdtContent>
            </w:sdt>
            <w:r w:rsidR="00C8421A" w:rsidRPr="009F101E">
              <w:rPr>
                <w:sz w:val="22"/>
                <w:szCs w:val="22"/>
              </w:rPr>
              <w:t xml:space="preserve"> </w:t>
            </w:r>
            <w:r w:rsidR="00E94935" w:rsidRPr="009F101E">
              <w:rPr>
                <w:sz w:val="22"/>
                <w:szCs w:val="22"/>
              </w:rPr>
              <w:t>Blow offs/flushing points</w:t>
            </w:r>
          </w:p>
          <w:p w14:paraId="04D1143C" w14:textId="3641DD0F" w:rsidR="00AD1412" w:rsidRPr="00AD1412" w:rsidRDefault="009E7DEC" w:rsidP="00AD1412">
            <w:sdt>
              <w:sdtPr>
                <w:rPr>
                  <w:rFonts w:ascii="MS Gothic" w:eastAsia="MS Gothic" w:hAnsi="MS Gothic"/>
                  <w:sz w:val="22"/>
                  <w:szCs w:val="22"/>
                </w:rPr>
                <w:id w:val="1748845335"/>
                <w14:checkbox>
                  <w14:checked w14:val="0"/>
                  <w14:checkedState w14:val="2612" w14:font="MS Gothic"/>
                  <w14:uncheckedState w14:val="2610" w14:font="MS Gothic"/>
                </w14:checkbox>
              </w:sdtPr>
              <w:sdtEndPr/>
              <w:sdtContent>
                <w:r w:rsidR="004C2864">
                  <w:rPr>
                    <w:rFonts w:ascii="MS Gothic" w:eastAsia="MS Gothic" w:hAnsi="MS Gothic" w:hint="eastAsia"/>
                    <w:sz w:val="22"/>
                    <w:szCs w:val="22"/>
                  </w:rPr>
                  <w:t>☐</w:t>
                </w:r>
              </w:sdtContent>
            </w:sdt>
            <w:r w:rsidR="00AD1412" w:rsidRPr="00AD1412">
              <w:t xml:space="preserve"> </w:t>
            </w:r>
            <w:r w:rsidR="00AD1412" w:rsidRPr="00AD1412">
              <w:rPr>
                <w:sz w:val="22"/>
                <w:szCs w:val="22"/>
              </w:rPr>
              <w:t>Delineation of Pressure Zones</w:t>
            </w:r>
          </w:p>
          <w:p w14:paraId="23134E21" w14:textId="1070B28A" w:rsidR="00AD1412" w:rsidRPr="00AD1412" w:rsidRDefault="00AD1412" w:rsidP="00AD1412">
            <w:pPr>
              <w:pStyle w:val="ListParagraph"/>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E7E15B9" wp14:editId="6CE41100">
                      <wp:simplePos x="0" y="0"/>
                      <wp:positionH relativeFrom="column">
                        <wp:posOffset>1636395</wp:posOffset>
                      </wp:positionH>
                      <wp:positionV relativeFrom="paragraph">
                        <wp:posOffset>137160</wp:posOffset>
                      </wp:positionV>
                      <wp:extent cx="9715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97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A5B0D" id="Straight Connector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8.85pt,10.8pt" to="20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" strokecolor="black [3040]"/>
                  </w:pict>
                </mc:Fallback>
              </mc:AlternateContent>
            </w:r>
            <w:r>
              <w:rPr>
                <w:rFonts w:ascii="Times New Roman" w:hAnsi="Times New Roman" w:cs="Times New Roman"/>
              </w:rPr>
              <w:t xml:space="preserve">     # of Pressure Zones: </w:t>
            </w:r>
          </w:p>
          <w:p w14:paraId="1E2D7D8D" w14:textId="3B48C16D" w:rsidR="00AD1412" w:rsidRPr="009F101E" w:rsidRDefault="00AD1412" w:rsidP="00D41D83">
            <w:pPr>
              <w:rPr>
                <w:sz w:val="22"/>
                <w:szCs w:val="22"/>
              </w:rPr>
            </w:pPr>
          </w:p>
        </w:tc>
      </w:tr>
    </w:tbl>
    <w:p w14:paraId="2378FB47" w14:textId="26A2DB47" w:rsidR="00887027" w:rsidRDefault="00887027">
      <w:pPr>
        <w:rPr>
          <w:b/>
          <w:sz w:val="28"/>
        </w:rPr>
      </w:pPr>
    </w:p>
    <w:p w14:paraId="50C2F57A" w14:textId="62503C7C" w:rsidR="00721A07" w:rsidRDefault="00721A07">
      <w:pPr>
        <w:rPr>
          <w:b/>
          <w:sz w:val="28"/>
        </w:rPr>
      </w:pPr>
    </w:p>
    <w:p w14:paraId="3B2D41DB" w14:textId="52443C1C" w:rsidR="00721A07" w:rsidRDefault="00721A07">
      <w:pPr>
        <w:rPr>
          <w:b/>
          <w:sz w:val="28"/>
        </w:rPr>
      </w:pPr>
    </w:p>
    <w:p w14:paraId="1EC2D7F0" w14:textId="44C9B58B" w:rsidR="00721A07" w:rsidRDefault="00721A07">
      <w:pPr>
        <w:rPr>
          <w:b/>
          <w:sz w:val="28"/>
        </w:rPr>
      </w:pPr>
    </w:p>
    <w:p w14:paraId="094661DA" w14:textId="77777777" w:rsidR="00DF62E5" w:rsidRDefault="00DF62E5">
      <w:pPr>
        <w:rPr>
          <w:b/>
          <w:sz w:val="28"/>
        </w:rPr>
      </w:pPr>
    </w:p>
    <w:p w14:paraId="49AE02F0" w14:textId="33B38A47" w:rsidR="0037603E" w:rsidRDefault="0037603E">
      <w:pPr>
        <w:rPr>
          <w:b/>
          <w:sz w:val="28"/>
        </w:rPr>
      </w:pPr>
    </w:p>
    <w:p w14:paraId="09CC9E83" w14:textId="77777777" w:rsidR="0037603E" w:rsidRDefault="0037603E">
      <w:pPr>
        <w:rPr>
          <w:b/>
          <w:sz w:val="28"/>
        </w:rPr>
      </w:pPr>
    </w:p>
    <w:p w14:paraId="2140F457" w14:textId="53EA7B74" w:rsidR="00721A07" w:rsidRDefault="00721A07">
      <w:pPr>
        <w:rPr>
          <w:b/>
          <w:sz w:val="28"/>
        </w:rPr>
      </w:pPr>
    </w:p>
    <w:p w14:paraId="658F06C7" w14:textId="3B03E0E0" w:rsidR="00721A07" w:rsidRDefault="00721A07">
      <w:pPr>
        <w:rPr>
          <w:b/>
          <w:sz w:val="28"/>
        </w:rPr>
      </w:pPr>
    </w:p>
    <w:p w14:paraId="1ED6D063" w14:textId="320525BB" w:rsidR="00721A07" w:rsidRDefault="00721A07">
      <w:pPr>
        <w:rPr>
          <w:b/>
          <w:sz w:val="28"/>
        </w:rPr>
      </w:pPr>
    </w:p>
    <w:p w14:paraId="0A854084" w14:textId="3508C9AB" w:rsidR="00721A07" w:rsidRDefault="00721A07">
      <w:pPr>
        <w:rPr>
          <w:b/>
          <w:sz w:val="28"/>
        </w:rPr>
      </w:pPr>
    </w:p>
    <w:p w14:paraId="2D2D6410" w14:textId="41648378" w:rsidR="00721A07" w:rsidRDefault="00721A07">
      <w:pPr>
        <w:rPr>
          <w:b/>
          <w:sz w:val="28"/>
        </w:rPr>
      </w:pPr>
    </w:p>
    <w:p w14:paraId="48145B46" w14:textId="6601B6A8" w:rsidR="00721A07" w:rsidRDefault="006F49AB">
      <w:pPr>
        <w:rPr>
          <w:b/>
          <w:sz w:val="28"/>
        </w:rPr>
      </w:pPr>
      <w:r>
        <w:rPr>
          <w:b/>
          <w:sz w:val="28"/>
        </w:rPr>
        <w:tab/>
      </w:r>
    </w:p>
    <w:tbl>
      <w:tblPr>
        <w:tblStyle w:val="TableGrid"/>
        <w:tblW w:w="10111" w:type="dxa"/>
        <w:tblInd w:w="-185" w:type="dxa"/>
        <w:tblLook w:val="04A0" w:firstRow="1" w:lastRow="0" w:firstColumn="1" w:lastColumn="0" w:noHBand="0" w:noVBand="1"/>
      </w:tblPr>
      <w:tblGrid>
        <w:gridCol w:w="456"/>
        <w:gridCol w:w="3234"/>
        <w:gridCol w:w="3420"/>
        <w:gridCol w:w="3001"/>
      </w:tblGrid>
      <w:tr w:rsidR="00C8421A" w:rsidRPr="0068775B" w14:paraId="087F008A" w14:textId="77777777" w:rsidTr="00721A07">
        <w:tc>
          <w:tcPr>
            <w:tcW w:w="10111" w:type="dxa"/>
            <w:gridSpan w:val="4"/>
            <w:shd w:val="clear" w:color="auto" w:fill="B8CCE4" w:themeFill="accent1" w:themeFillTint="66"/>
            <w:vAlign w:val="center"/>
          </w:tcPr>
          <w:p w14:paraId="1E1E390A" w14:textId="145FAA73" w:rsidR="00C8421A" w:rsidRPr="009F101E" w:rsidRDefault="00C8421A" w:rsidP="009F101E">
            <w:pPr>
              <w:pStyle w:val="ListParagraph"/>
              <w:numPr>
                <w:ilvl w:val="0"/>
                <w:numId w:val="77"/>
              </w:numPr>
              <w:jc w:val="center"/>
              <w:rPr>
                <w:b/>
                <w:sz w:val="24"/>
                <w:szCs w:val="24"/>
              </w:rPr>
            </w:pPr>
            <w:r w:rsidRPr="009F101E">
              <w:rPr>
                <w:b/>
                <w:sz w:val="28"/>
                <w:szCs w:val="24"/>
              </w:rPr>
              <w:t>Sample Site Selection</w:t>
            </w:r>
          </w:p>
        </w:tc>
      </w:tr>
      <w:tr w:rsidR="007E14E6" w:rsidRPr="0068775B" w14:paraId="42990998" w14:textId="77777777" w:rsidTr="0068775B">
        <w:tc>
          <w:tcPr>
            <w:tcW w:w="10111" w:type="dxa"/>
            <w:gridSpan w:val="4"/>
            <w:shd w:val="clear" w:color="auto" w:fill="DBE5F1" w:themeFill="accent1" w:themeFillTint="33"/>
            <w:vAlign w:val="center"/>
          </w:tcPr>
          <w:p w14:paraId="50CC244A" w14:textId="24268F51" w:rsidR="007E14E6" w:rsidRPr="0068775B" w:rsidRDefault="00585425" w:rsidP="00C8421A">
            <w:pPr>
              <w:rPr>
                <w:b/>
                <w:sz w:val="24"/>
                <w:szCs w:val="24"/>
              </w:rPr>
            </w:pPr>
            <w:r>
              <w:rPr>
                <w:b/>
                <w:sz w:val="24"/>
                <w:szCs w:val="24"/>
              </w:rPr>
              <w:t>4</w:t>
            </w:r>
            <w:r w:rsidR="00C8421A">
              <w:rPr>
                <w:b/>
                <w:sz w:val="24"/>
                <w:szCs w:val="24"/>
              </w:rPr>
              <w:t xml:space="preserve">a. Distribution System </w:t>
            </w:r>
            <w:r w:rsidR="00AC7705">
              <w:rPr>
                <w:b/>
                <w:sz w:val="24"/>
                <w:szCs w:val="24"/>
              </w:rPr>
              <w:t>Sampling Sites</w:t>
            </w:r>
            <w:r w:rsidR="00F728D0">
              <w:rPr>
                <w:b/>
                <w:sz w:val="24"/>
                <w:szCs w:val="24"/>
              </w:rPr>
              <w:t xml:space="preserve"> </w:t>
            </w:r>
            <w:r w:rsidR="00F728D0" w:rsidRPr="009F101E">
              <w:rPr>
                <w:i/>
                <w:sz w:val="24"/>
                <w:szCs w:val="24"/>
              </w:rPr>
              <w:t>Add additional rows and information as necessary</w:t>
            </w:r>
          </w:p>
        </w:tc>
      </w:tr>
      <w:tr w:rsidR="00C8421A" w:rsidRPr="0068775B" w14:paraId="5C776FD7" w14:textId="77777777" w:rsidTr="0068775B">
        <w:tc>
          <w:tcPr>
            <w:tcW w:w="10111" w:type="dxa"/>
            <w:gridSpan w:val="4"/>
            <w:shd w:val="clear" w:color="auto" w:fill="DBE5F1" w:themeFill="accent1" w:themeFillTint="33"/>
            <w:vAlign w:val="center"/>
          </w:tcPr>
          <w:p w14:paraId="3BB9A839" w14:textId="2BF6E46F" w:rsidR="00C8421A" w:rsidRDefault="00DC0F32" w:rsidP="009F101E">
            <w:pPr>
              <w:rPr>
                <w:b/>
                <w:sz w:val="24"/>
                <w:szCs w:val="24"/>
              </w:rPr>
            </w:pPr>
            <w:r>
              <w:rPr>
                <w:b/>
                <w:noProof/>
                <w:sz w:val="24"/>
                <w:szCs w:val="24"/>
              </w:rPr>
              <mc:AlternateContent>
                <mc:Choice Requires="wps">
                  <w:drawing>
                    <wp:anchor distT="0" distB="0" distL="114300" distR="114300" simplePos="0" relativeHeight="251680768" behindDoc="0" locked="0" layoutInCell="1" allowOverlap="1" wp14:anchorId="39A648AC" wp14:editId="4822A96A">
                      <wp:simplePos x="0" y="0"/>
                      <wp:positionH relativeFrom="column">
                        <wp:posOffset>3438525</wp:posOffset>
                      </wp:positionH>
                      <wp:positionV relativeFrom="paragraph">
                        <wp:posOffset>141605</wp:posOffset>
                      </wp:positionV>
                      <wp:extent cx="542925"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1B79E" id="Straight Connector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70.75pt,11.15pt" to="31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udtgEAALgDAAAOAAAAZHJzL2Uyb0RvYy54bWysU8GOEzEMvSPxD1HudKYVu4J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" strokecolor="black [3040]"/>
                  </w:pict>
                </mc:Fallback>
              </mc:AlternateContent>
            </w:r>
            <w:r w:rsidR="00C8421A" w:rsidRPr="00C8421A">
              <w:rPr>
                <w:b/>
                <w:sz w:val="24"/>
                <w:szCs w:val="24"/>
              </w:rPr>
              <w:t xml:space="preserve">Standard </w:t>
            </w:r>
            <w:r w:rsidR="001749A0">
              <w:rPr>
                <w:b/>
                <w:sz w:val="24"/>
                <w:szCs w:val="24"/>
              </w:rPr>
              <w:t xml:space="preserve">WQP </w:t>
            </w:r>
            <w:r w:rsidR="00C8421A" w:rsidRPr="00C8421A">
              <w:rPr>
                <w:b/>
                <w:sz w:val="24"/>
                <w:szCs w:val="24"/>
              </w:rPr>
              <w:t>Sites</w:t>
            </w:r>
            <w:r w:rsidR="001C5248">
              <w:rPr>
                <w:b/>
                <w:sz w:val="24"/>
                <w:szCs w:val="24"/>
              </w:rPr>
              <w:t xml:space="preserve">     </w:t>
            </w:r>
            <w:r w:rsidR="00EB2E16" w:rsidRPr="009F101E">
              <w:rPr>
                <w:sz w:val="24"/>
                <w:szCs w:val="24"/>
              </w:rPr>
              <w:t>Minimum</w:t>
            </w:r>
            <w:r w:rsidR="00EB2E16">
              <w:rPr>
                <w:b/>
                <w:sz w:val="24"/>
                <w:szCs w:val="24"/>
              </w:rPr>
              <w:t xml:space="preserve"> </w:t>
            </w:r>
            <w:r w:rsidR="001C5248" w:rsidRPr="001C5248">
              <w:rPr>
                <w:sz w:val="24"/>
                <w:szCs w:val="24"/>
              </w:rPr>
              <w:t xml:space="preserve">Number </w:t>
            </w:r>
            <w:r w:rsidR="001F057B">
              <w:rPr>
                <w:sz w:val="24"/>
                <w:szCs w:val="24"/>
              </w:rPr>
              <w:t xml:space="preserve">Required: </w:t>
            </w:r>
          </w:p>
        </w:tc>
      </w:tr>
      <w:tr w:rsidR="007E14E6" w:rsidRPr="00206F40" w14:paraId="75322D31" w14:textId="77777777" w:rsidTr="0068775B">
        <w:tc>
          <w:tcPr>
            <w:tcW w:w="456" w:type="dxa"/>
            <w:vAlign w:val="center"/>
          </w:tcPr>
          <w:p w14:paraId="0411D67A" w14:textId="77777777" w:rsidR="007E14E6" w:rsidRPr="00206F40" w:rsidRDefault="007E14E6" w:rsidP="00D41D83">
            <w:pPr>
              <w:jc w:val="center"/>
              <w:rPr>
                <w:i/>
                <w:sz w:val="24"/>
                <w:szCs w:val="24"/>
              </w:rPr>
            </w:pPr>
          </w:p>
        </w:tc>
        <w:tc>
          <w:tcPr>
            <w:tcW w:w="3234" w:type="dxa"/>
          </w:tcPr>
          <w:p w14:paraId="3B5DBA05" w14:textId="7645DAAE" w:rsidR="007E14E6" w:rsidRPr="009F101E" w:rsidRDefault="00F20BC5" w:rsidP="00F20BC5">
            <w:pPr>
              <w:jc w:val="center"/>
              <w:rPr>
                <w:i/>
                <w:sz w:val="22"/>
                <w:szCs w:val="22"/>
              </w:rPr>
            </w:pPr>
            <w:r w:rsidRPr="009F101E">
              <w:rPr>
                <w:i/>
                <w:sz w:val="22"/>
                <w:szCs w:val="22"/>
              </w:rPr>
              <w:t>Street Address</w:t>
            </w:r>
            <w:r w:rsidR="00BC1868" w:rsidRPr="009F101E">
              <w:rPr>
                <w:i/>
                <w:sz w:val="22"/>
                <w:szCs w:val="22"/>
              </w:rPr>
              <w:t>/Building</w:t>
            </w:r>
          </w:p>
        </w:tc>
        <w:tc>
          <w:tcPr>
            <w:tcW w:w="3420" w:type="dxa"/>
          </w:tcPr>
          <w:p w14:paraId="15B63865" w14:textId="0234628F" w:rsidR="007E14E6" w:rsidRPr="009F101E" w:rsidRDefault="00F20BC5" w:rsidP="00F20BC5">
            <w:pPr>
              <w:jc w:val="center"/>
              <w:rPr>
                <w:i/>
                <w:sz w:val="22"/>
                <w:szCs w:val="22"/>
              </w:rPr>
            </w:pPr>
            <w:r w:rsidRPr="009F101E">
              <w:rPr>
                <w:i/>
                <w:sz w:val="22"/>
                <w:szCs w:val="22"/>
              </w:rPr>
              <w:t>Tap Location (</w:t>
            </w:r>
            <w:r w:rsidR="00F728D0" w:rsidRPr="009F101E">
              <w:rPr>
                <w:i/>
                <w:sz w:val="22"/>
                <w:szCs w:val="22"/>
              </w:rPr>
              <w:t>i.e.,</w:t>
            </w:r>
            <w:r w:rsidRPr="009F101E">
              <w:rPr>
                <w:i/>
                <w:sz w:val="22"/>
                <w:szCs w:val="22"/>
              </w:rPr>
              <w:t xml:space="preserve"> Kitchen)</w:t>
            </w:r>
          </w:p>
        </w:tc>
        <w:tc>
          <w:tcPr>
            <w:tcW w:w="3001" w:type="dxa"/>
          </w:tcPr>
          <w:p w14:paraId="0A9E47B9" w14:textId="052E5381" w:rsidR="007E14E6" w:rsidRPr="009F101E" w:rsidRDefault="007E14E6" w:rsidP="0068775B">
            <w:pPr>
              <w:jc w:val="center"/>
              <w:rPr>
                <w:i/>
                <w:sz w:val="22"/>
                <w:szCs w:val="22"/>
              </w:rPr>
            </w:pPr>
            <w:r w:rsidRPr="009F101E">
              <w:rPr>
                <w:i/>
                <w:sz w:val="22"/>
                <w:szCs w:val="22"/>
              </w:rPr>
              <w:t>Site specific justification</w:t>
            </w:r>
            <w:r w:rsidR="0046133D" w:rsidRPr="009F101E">
              <w:rPr>
                <w:rStyle w:val="FootnoteReference"/>
                <w:i/>
                <w:sz w:val="22"/>
                <w:szCs w:val="22"/>
              </w:rPr>
              <w:footnoteReference w:id="2"/>
            </w:r>
          </w:p>
        </w:tc>
      </w:tr>
      <w:tr w:rsidR="007E14E6" w:rsidRPr="00206F40" w14:paraId="745C0F84" w14:textId="77777777" w:rsidTr="00F122F6">
        <w:trPr>
          <w:trHeight w:val="432"/>
        </w:trPr>
        <w:tc>
          <w:tcPr>
            <w:tcW w:w="456" w:type="dxa"/>
            <w:vAlign w:val="center"/>
          </w:tcPr>
          <w:p w14:paraId="20FC985B" w14:textId="77777777" w:rsidR="007E14E6" w:rsidRPr="009F101E" w:rsidRDefault="007E14E6" w:rsidP="00D41D83">
            <w:pPr>
              <w:jc w:val="center"/>
              <w:rPr>
                <w:sz w:val="22"/>
                <w:szCs w:val="22"/>
              </w:rPr>
            </w:pPr>
            <w:r w:rsidRPr="009F101E">
              <w:rPr>
                <w:sz w:val="22"/>
                <w:szCs w:val="22"/>
              </w:rPr>
              <w:t>1</w:t>
            </w:r>
          </w:p>
        </w:tc>
        <w:tc>
          <w:tcPr>
            <w:tcW w:w="3234" w:type="dxa"/>
          </w:tcPr>
          <w:p w14:paraId="156D8FBC" w14:textId="39E2DBA4" w:rsidR="007E14E6" w:rsidRPr="009F101E" w:rsidRDefault="007E14E6" w:rsidP="00D41D83">
            <w:pPr>
              <w:rPr>
                <w:i/>
                <w:sz w:val="22"/>
                <w:szCs w:val="22"/>
              </w:rPr>
            </w:pPr>
          </w:p>
        </w:tc>
        <w:tc>
          <w:tcPr>
            <w:tcW w:w="3420" w:type="dxa"/>
          </w:tcPr>
          <w:p w14:paraId="272FED60" w14:textId="08A0AB65" w:rsidR="007E14E6" w:rsidRPr="009F101E" w:rsidRDefault="007E14E6" w:rsidP="00D41D83">
            <w:pPr>
              <w:rPr>
                <w:i/>
                <w:sz w:val="22"/>
                <w:szCs w:val="22"/>
              </w:rPr>
            </w:pPr>
          </w:p>
        </w:tc>
        <w:tc>
          <w:tcPr>
            <w:tcW w:w="3001" w:type="dxa"/>
          </w:tcPr>
          <w:p w14:paraId="74B239B0" w14:textId="3C511BCA" w:rsidR="007E14E6" w:rsidRPr="009F101E" w:rsidRDefault="00671A13">
            <w:pPr>
              <w:rPr>
                <w:sz w:val="22"/>
                <w:szCs w:val="22"/>
              </w:rPr>
            </w:pPr>
            <w:r w:rsidRPr="009F101E">
              <w:rPr>
                <w:sz w:val="22"/>
                <w:szCs w:val="22"/>
              </w:rPr>
              <w:t xml:space="preserve">      </w:t>
            </w:r>
          </w:p>
        </w:tc>
      </w:tr>
      <w:tr w:rsidR="007E14E6" w:rsidRPr="00206F40" w14:paraId="05F0AD8E" w14:textId="77777777" w:rsidTr="00F122F6">
        <w:trPr>
          <w:trHeight w:val="432"/>
        </w:trPr>
        <w:tc>
          <w:tcPr>
            <w:tcW w:w="456" w:type="dxa"/>
            <w:vAlign w:val="center"/>
          </w:tcPr>
          <w:p w14:paraId="0ACC4174" w14:textId="77777777" w:rsidR="007E14E6" w:rsidRPr="009F101E" w:rsidRDefault="007E14E6" w:rsidP="00D41D83">
            <w:pPr>
              <w:jc w:val="center"/>
              <w:rPr>
                <w:sz w:val="22"/>
                <w:szCs w:val="22"/>
              </w:rPr>
            </w:pPr>
            <w:r w:rsidRPr="009F101E">
              <w:rPr>
                <w:sz w:val="22"/>
                <w:szCs w:val="22"/>
              </w:rPr>
              <w:t>2</w:t>
            </w:r>
          </w:p>
        </w:tc>
        <w:tc>
          <w:tcPr>
            <w:tcW w:w="3234" w:type="dxa"/>
          </w:tcPr>
          <w:p w14:paraId="58F7B46A" w14:textId="77777777" w:rsidR="007E14E6" w:rsidRPr="009F101E" w:rsidRDefault="007E14E6" w:rsidP="00D41D83">
            <w:pPr>
              <w:rPr>
                <w:sz w:val="22"/>
                <w:szCs w:val="22"/>
              </w:rPr>
            </w:pPr>
          </w:p>
        </w:tc>
        <w:tc>
          <w:tcPr>
            <w:tcW w:w="3420" w:type="dxa"/>
          </w:tcPr>
          <w:p w14:paraId="31D125F8" w14:textId="77777777" w:rsidR="007E14E6" w:rsidRPr="009F101E" w:rsidRDefault="007E14E6" w:rsidP="00D41D83">
            <w:pPr>
              <w:rPr>
                <w:sz w:val="22"/>
                <w:szCs w:val="22"/>
              </w:rPr>
            </w:pPr>
          </w:p>
        </w:tc>
        <w:tc>
          <w:tcPr>
            <w:tcW w:w="3001" w:type="dxa"/>
          </w:tcPr>
          <w:p w14:paraId="3FAA5E4E" w14:textId="77777777" w:rsidR="007E14E6" w:rsidRPr="009F101E" w:rsidRDefault="007E14E6" w:rsidP="00D41D83">
            <w:pPr>
              <w:rPr>
                <w:sz w:val="22"/>
                <w:szCs w:val="22"/>
              </w:rPr>
            </w:pPr>
          </w:p>
        </w:tc>
      </w:tr>
      <w:tr w:rsidR="007E14E6" w:rsidRPr="00206F40" w14:paraId="40BAA897" w14:textId="77777777" w:rsidTr="00F122F6">
        <w:trPr>
          <w:trHeight w:val="432"/>
        </w:trPr>
        <w:tc>
          <w:tcPr>
            <w:tcW w:w="456" w:type="dxa"/>
            <w:vAlign w:val="center"/>
          </w:tcPr>
          <w:p w14:paraId="7D3EE48B" w14:textId="77777777" w:rsidR="007E14E6" w:rsidRPr="009F101E" w:rsidRDefault="007E14E6" w:rsidP="00D41D83">
            <w:pPr>
              <w:jc w:val="center"/>
              <w:rPr>
                <w:sz w:val="22"/>
                <w:szCs w:val="22"/>
              </w:rPr>
            </w:pPr>
            <w:r w:rsidRPr="009F101E">
              <w:rPr>
                <w:sz w:val="22"/>
                <w:szCs w:val="22"/>
              </w:rPr>
              <w:t>3</w:t>
            </w:r>
          </w:p>
        </w:tc>
        <w:tc>
          <w:tcPr>
            <w:tcW w:w="3234" w:type="dxa"/>
          </w:tcPr>
          <w:p w14:paraId="70D29F08" w14:textId="77777777" w:rsidR="007E14E6" w:rsidRPr="009F101E" w:rsidRDefault="007E14E6" w:rsidP="00D41D83">
            <w:pPr>
              <w:rPr>
                <w:sz w:val="22"/>
                <w:szCs w:val="22"/>
              </w:rPr>
            </w:pPr>
          </w:p>
        </w:tc>
        <w:tc>
          <w:tcPr>
            <w:tcW w:w="3420" w:type="dxa"/>
          </w:tcPr>
          <w:p w14:paraId="5B2BDD88" w14:textId="77777777" w:rsidR="007E14E6" w:rsidRPr="009F101E" w:rsidRDefault="007E14E6" w:rsidP="00D41D83">
            <w:pPr>
              <w:rPr>
                <w:sz w:val="22"/>
                <w:szCs w:val="22"/>
              </w:rPr>
            </w:pPr>
          </w:p>
        </w:tc>
        <w:tc>
          <w:tcPr>
            <w:tcW w:w="3001" w:type="dxa"/>
          </w:tcPr>
          <w:p w14:paraId="3CDE8C57" w14:textId="77777777" w:rsidR="007E14E6" w:rsidRPr="009F101E" w:rsidRDefault="007E14E6" w:rsidP="00D41D83">
            <w:pPr>
              <w:rPr>
                <w:sz w:val="22"/>
                <w:szCs w:val="22"/>
              </w:rPr>
            </w:pPr>
          </w:p>
        </w:tc>
      </w:tr>
      <w:tr w:rsidR="0068775B" w:rsidRPr="0068775B" w14:paraId="66EFC168" w14:textId="77777777" w:rsidTr="0068775B">
        <w:tc>
          <w:tcPr>
            <w:tcW w:w="10111" w:type="dxa"/>
            <w:gridSpan w:val="4"/>
            <w:shd w:val="clear" w:color="auto" w:fill="DBE5F1" w:themeFill="accent1" w:themeFillTint="33"/>
            <w:vAlign w:val="center"/>
          </w:tcPr>
          <w:p w14:paraId="698DD8E0" w14:textId="74E4828C" w:rsidR="00C8421A" w:rsidRDefault="00DC0F32" w:rsidP="009F101E">
            <w:pPr>
              <w:rPr>
                <w:b/>
                <w:sz w:val="24"/>
                <w:szCs w:val="24"/>
              </w:rPr>
            </w:pPr>
            <w:r>
              <w:rPr>
                <w:b/>
                <w:noProof/>
                <w:sz w:val="24"/>
                <w:szCs w:val="24"/>
              </w:rPr>
              <mc:AlternateContent>
                <mc:Choice Requires="wps">
                  <w:drawing>
                    <wp:anchor distT="0" distB="0" distL="114300" distR="114300" simplePos="0" relativeHeight="251681792" behindDoc="0" locked="0" layoutInCell="1" allowOverlap="1" wp14:anchorId="7D7121CD" wp14:editId="19EF7308">
                      <wp:simplePos x="0" y="0"/>
                      <wp:positionH relativeFrom="column">
                        <wp:posOffset>3314700</wp:posOffset>
                      </wp:positionH>
                      <wp:positionV relativeFrom="paragraph">
                        <wp:posOffset>146050</wp:posOffset>
                      </wp:positionV>
                      <wp:extent cx="733425"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9F2BA1" id="Straight Connector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1pt,11.5pt" to="318.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" strokecolor="black [3040]"/>
                  </w:pict>
                </mc:Fallback>
              </mc:AlternateContent>
            </w:r>
            <w:r w:rsidR="00897390" w:rsidRPr="00EE549E">
              <w:rPr>
                <w:b/>
                <w:sz w:val="24"/>
                <w:szCs w:val="24"/>
              </w:rPr>
              <w:t xml:space="preserve">Reduced </w:t>
            </w:r>
            <w:r w:rsidR="001749A0">
              <w:rPr>
                <w:b/>
                <w:sz w:val="24"/>
                <w:szCs w:val="24"/>
              </w:rPr>
              <w:t xml:space="preserve">WQP </w:t>
            </w:r>
            <w:r w:rsidR="00897390" w:rsidRPr="00EE549E">
              <w:rPr>
                <w:b/>
                <w:sz w:val="24"/>
                <w:szCs w:val="24"/>
              </w:rPr>
              <w:t>Sites</w:t>
            </w:r>
            <w:r w:rsidR="00783967">
              <w:rPr>
                <w:b/>
                <w:sz w:val="24"/>
                <w:szCs w:val="24"/>
              </w:rPr>
              <w:t xml:space="preserve"> </w:t>
            </w:r>
            <w:r w:rsidR="00C8421A">
              <w:rPr>
                <w:b/>
                <w:sz w:val="24"/>
                <w:szCs w:val="24"/>
              </w:rPr>
              <w:t xml:space="preserve">  </w:t>
            </w:r>
            <w:r w:rsidR="00EB2E16" w:rsidRPr="00EB2E16">
              <w:rPr>
                <w:sz w:val="24"/>
                <w:szCs w:val="24"/>
              </w:rPr>
              <w:t>Minimum</w:t>
            </w:r>
            <w:r w:rsidR="00EB2E16">
              <w:rPr>
                <w:b/>
                <w:sz w:val="24"/>
                <w:szCs w:val="24"/>
              </w:rPr>
              <w:t xml:space="preserve"> </w:t>
            </w:r>
            <w:r w:rsidR="001C5248" w:rsidRPr="001C5248">
              <w:rPr>
                <w:sz w:val="24"/>
                <w:szCs w:val="24"/>
              </w:rPr>
              <w:t xml:space="preserve">Number </w:t>
            </w:r>
            <w:r>
              <w:rPr>
                <w:sz w:val="24"/>
                <w:szCs w:val="24"/>
              </w:rPr>
              <w:t xml:space="preserve">Required: </w:t>
            </w:r>
          </w:p>
          <w:p w14:paraId="13BA237A" w14:textId="01D1807C" w:rsidR="0068775B" w:rsidRPr="001C5248" w:rsidRDefault="009E7DEC" w:rsidP="009F101E">
            <w:pPr>
              <w:rPr>
                <w:b/>
                <w:i/>
                <w:sz w:val="24"/>
                <w:szCs w:val="24"/>
              </w:rPr>
            </w:pPr>
            <w:sdt>
              <w:sdtPr>
                <w:rPr>
                  <w:i/>
                  <w:sz w:val="24"/>
                  <w:szCs w:val="24"/>
                </w:rPr>
                <w:id w:val="-1668470347"/>
                <w14:checkbox>
                  <w14:checked w14:val="0"/>
                  <w14:checkedState w14:val="2612" w14:font="MS Gothic"/>
                  <w14:uncheckedState w14:val="2610" w14:font="MS Gothic"/>
                </w14:checkbox>
              </w:sdtPr>
              <w:sdtEndPr/>
              <w:sdtContent>
                <w:r w:rsidR="004C2864">
                  <w:rPr>
                    <w:rFonts w:ascii="MS Gothic" w:eastAsia="MS Gothic" w:hAnsi="MS Gothic" w:hint="eastAsia"/>
                    <w:i/>
                    <w:sz w:val="24"/>
                    <w:szCs w:val="24"/>
                  </w:rPr>
                  <w:t>☐</w:t>
                </w:r>
              </w:sdtContent>
            </w:sdt>
            <w:r w:rsidR="00783967" w:rsidRPr="001C5248">
              <w:rPr>
                <w:i/>
                <w:sz w:val="24"/>
                <w:szCs w:val="24"/>
              </w:rPr>
              <w:t xml:space="preserve"> not applicable; residential</w:t>
            </w:r>
            <w:r w:rsidR="00844FC6">
              <w:rPr>
                <w:i/>
                <w:sz w:val="24"/>
                <w:szCs w:val="24"/>
              </w:rPr>
              <w:t xml:space="preserve"> and </w:t>
            </w:r>
            <w:r w:rsidR="00783967" w:rsidRPr="001C5248">
              <w:rPr>
                <w:i/>
                <w:sz w:val="24"/>
                <w:szCs w:val="24"/>
              </w:rPr>
              <w:t>non-transient pop</w:t>
            </w:r>
            <w:r w:rsidR="002C4CCF" w:rsidRPr="001C5248">
              <w:rPr>
                <w:i/>
                <w:sz w:val="24"/>
                <w:szCs w:val="24"/>
              </w:rPr>
              <w:t>ulation</w:t>
            </w:r>
            <w:r w:rsidR="00783967" w:rsidRPr="001C5248">
              <w:rPr>
                <w:i/>
                <w:sz w:val="24"/>
                <w:szCs w:val="24"/>
              </w:rPr>
              <w:t xml:space="preserve"> ≤ 500</w:t>
            </w:r>
          </w:p>
        </w:tc>
      </w:tr>
      <w:tr w:rsidR="00F20BC5" w:rsidRPr="00206F40" w14:paraId="5DE74ADE" w14:textId="77777777" w:rsidTr="0068775B">
        <w:tc>
          <w:tcPr>
            <w:tcW w:w="456" w:type="dxa"/>
            <w:vAlign w:val="center"/>
          </w:tcPr>
          <w:p w14:paraId="65E15CB3" w14:textId="77777777" w:rsidR="00F20BC5" w:rsidRPr="00206F40" w:rsidRDefault="00F20BC5" w:rsidP="00F20BC5">
            <w:pPr>
              <w:jc w:val="center"/>
              <w:rPr>
                <w:i/>
                <w:sz w:val="24"/>
                <w:szCs w:val="24"/>
              </w:rPr>
            </w:pPr>
          </w:p>
        </w:tc>
        <w:tc>
          <w:tcPr>
            <w:tcW w:w="3234" w:type="dxa"/>
          </w:tcPr>
          <w:p w14:paraId="11AE3784" w14:textId="4496D5DD" w:rsidR="00F20BC5" w:rsidRPr="009F101E" w:rsidRDefault="00F20BC5" w:rsidP="00F20BC5">
            <w:pPr>
              <w:jc w:val="center"/>
              <w:rPr>
                <w:i/>
                <w:sz w:val="22"/>
                <w:szCs w:val="22"/>
              </w:rPr>
            </w:pPr>
            <w:r w:rsidRPr="009F101E">
              <w:rPr>
                <w:i/>
                <w:sz w:val="22"/>
                <w:szCs w:val="22"/>
              </w:rPr>
              <w:t>Street Address</w:t>
            </w:r>
            <w:r w:rsidR="00BC1868" w:rsidRPr="009F101E">
              <w:rPr>
                <w:i/>
                <w:sz w:val="22"/>
                <w:szCs w:val="22"/>
              </w:rPr>
              <w:t>/Building</w:t>
            </w:r>
          </w:p>
        </w:tc>
        <w:tc>
          <w:tcPr>
            <w:tcW w:w="3420" w:type="dxa"/>
          </w:tcPr>
          <w:p w14:paraId="6394796D" w14:textId="02217091" w:rsidR="00F20BC5" w:rsidRPr="009F101E" w:rsidRDefault="00F20BC5" w:rsidP="00F20BC5">
            <w:pPr>
              <w:jc w:val="center"/>
              <w:rPr>
                <w:i/>
                <w:sz w:val="22"/>
                <w:szCs w:val="22"/>
              </w:rPr>
            </w:pPr>
            <w:r w:rsidRPr="009F101E">
              <w:rPr>
                <w:i/>
                <w:sz w:val="22"/>
                <w:szCs w:val="22"/>
              </w:rPr>
              <w:t>Tap Location (</w:t>
            </w:r>
            <w:r w:rsidR="00F728D0" w:rsidRPr="009F101E">
              <w:rPr>
                <w:i/>
                <w:sz w:val="22"/>
                <w:szCs w:val="22"/>
              </w:rPr>
              <w:t>i.e.,</w:t>
            </w:r>
            <w:r w:rsidRPr="009F101E">
              <w:rPr>
                <w:i/>
                <w:sz w:val="22"/>
                <w:szCs w:val="22"/>
              </w:rPr>
              <w:t xml:space="preserve"> Kitchen)</w:t>
            </w:r>
          </w:p>
        </w:tc>
        <w:tc>
          <w:tcPr>
            <w:tcW w:w="3001" w:type="dxa"/>
          </w:tcPr>
          <w:p w14:paraId="52032675" w14:textId="1CBA2A02" w:rsidR="00F20BC5" w:rsidRPr="009F101E" w:rsidRDefault="00F20BC5" w:rsidP="00F20BC5">
            <w:pPr>
              <w:jc w:val="center"/>
              <w:rPr>
                <w:i/>
                <w:sz w:val="22"/>
                <w:szCs w:val="22"/>
                <w:vertAlign w:val="superscript"/>
              </w:rPr>
            </w:pPr>
            <w:r w:rsidRPr="009F101E">
              <w:rPr>
                <w:i/>
                <w:sz w:val="22"/>
                <w:szCs w:val="22"/>
              </w:rPr>
              <w:t>Site specific justification</w:t>
            </w:r>
            <w:r w:rsidR="000C741E" w:rsidRPr="009F101E">
              <w:rPr>
                <w:i/>
                <w:sz w:val="22"/>
                <w:szCs w:val="22"/>
                <w:vertAlign w:val="superscript"/>
              </w:rPr>
              <w:t>2</w:t>
            </w:r>
          </w:p>
        </w:tc>
      </w:tr>
      <w:tr w:rsidR="007E14E6" w:rsidRPr="00206F40" w14:paraId="7ED74B43" w14:textId="77777777" w:rsidTr="00F122F6">
        <w:trPr>
          <w:trHeight w:val="432"/>
        </w:trPr>
        <w:tc>
          <w:tcPr>
            <w:tcW w:w="456" w:type="dxa"/>
            <w:vAlign w:val="center"/>
          </w:tcPr>
          <w:p w14:paraId="31A10A50" w14:textId="77777777" w:rsidR="007E14E6" w:rsidRPr="009F101E" w:rsidRDefault="007E14E6" w:rsidP="00D41D83">
            <w:pPr>
              <w:jc w:val="center"/>
              <w:rPr>
                <w:sz w:val="22"/>
                <w:szCs w:val="24"/>
              </w:rPr>
            </w:pPr>
            <w:r w:rsidRPr="009F101E">
              <w:rPr>
                <w:sz w:val="22"/>
                <w:szCs w:val="24"/>
              </w:rPr>
              <w:t>1</w:t>
            </w:r>
          </w:p>
        </w:tc>
        <w:tc>
          <w:tcPr>
            <w:tcW w:w="3234" w:type="dxa"/>
          </w:tcPr>
          <w:p w14:paraId="0A157D07" w14:textId="77777777" w:rsidR="007E14E6" w:rsidRPr="009F101E" w:rsidRDefault="007E14E6" w:rsidP="00D41D83">
            <w:pPr>
              <w:rPr>
                <w:sz w:val="22"/>
                <w:szCs w:val="22"/>
              </w:rPr>
            </w:pPr>
          </w:p>
        </w:tc>
        <w:tc>
          <w:tcPr>
            <w:tcW w:w="3420" w:type="dxa"/>
          </w:tcPr>
          <w:p w14:paraId="756A2079" w14:textId="77777777" w:rsidR="007E14E6" w:rsidRPr="009F101E" w:rsidRDefault="007E14E6" w:rsidP="00D41D83">
            <w:pPr>
              <w:rPr>
                <w:sz w:val="22"/>
                <w:szCs w:val="22"/>
              </w:rPr>
            </w:pPr>
          </w:p>
        </w:tc>
        <w:tc>
          <w:tcPr>
            <w:tcW w:w="3001" w:type="dxa"/>
          </w:tcPr>
          <w:p w14:paraId="036CC53C" w14:textId="77777777" w:rsidR="007E14E6" w:rsidRPr="009F101E" w:rsidRDefault="007E14E6" w:rsidP="00D41D83">
            <w:pPr>
              <w:rPr>
                <w:sz w:val="22"/>
                <w:szCs w:val="22"/>
              </w:rPr>
            </w:pPr>
          </w:p>
        </w:tc>
      </w:tr>
      <w:tr w:rsidR="007E14E6" w:rsidRPr="00206F40" w14:paraId="276BB511" w14:textId="77777777" w:rsidTr="00F122F6">
        <w:trPr>
          <w:trHeight w:val="432"/>
        </w:trPr>
        <w:tc>
          <w:tcPr>
            <w:tcW w:w="456" w:type="dxa"/>
            <w:vAlign w:val="center"/>
          </w:tcPr>
          <w:p w14:paraId="246F3996" w14:textId="77777777" w:rsidR="007E14E6" w:rsidRPr="009F101E" w:rsidRDefault="007E14E6" w:rsidP="00D41D83">
            <w:pPr>
              <w:jc w:val="center"/>
              <w:rPr>
                <w:sz w:val="22"/>
                <w:szCs w:val="24"/>
              </w:rPr>
            </w:pPr>
            <w:r w:rsidRPr="009F101E">
              <w:rPr>
                <w:sz w:val="22"/>
                <w:szCs w:val="24"/>
              </w:rPr>
              <w:t>2</w:t>
            </w:r>
          </w:p>
        </w:tc>
        <w:tc>
          <w:tcPr>
            <w:tcW w:w="3234" w:type="dxa"/>
          </w:tcPr>
          <w:p w14:paraId="5A00E6DD" w14:textId="77777777" w:rsidR="007E14E6" w:rsidRPr="009F101E" w:rsidRDefault="007E14E6" w:rsidP="00D41D83">
            <w:pPr>
              <w:rPr>
                <w:sz w:val="22"/>
                <w:szCs w:val="22"/>
              </w:rPr>
            </w:pPr>
          </w:p>
        </w:tc>
        <w:tc>
          <w:tcPr>
            <w:tcW w:w="3420" w:type="dxa"/>
          </w:tcPr>
          <w:p w14:paraId="6FA58F0A" w14:textId="77777777" w:rsidR="007E14E6" w:rsidRPr="009F101E" w:rsidRDefault="007E14E6" w:rsidP="00D41D83">
            <w:pPr>
              <w:rPr>
                <w:sz w:val="22"/>
                <w:szCs w:val="22"/>
              </w:rPr>
            </w:pPr>
          </w:p>
        </w:tc>
        <w:tc>
          <w:tcPr>
            <w:tcW w:w="3001" w:type="dxa"/>
          </w:tcPr>
          <w:p w14:paraId="3D6D5BE8" w14:textId="77777777" w:rsidR="007E14E6" w:rsidRPr="009F101E" w:rsidRDefault="007E14E6" w:rsidP="00D41D83">
            <w:pPr>
              <w:rPr>
                <w:sz w:val="22"/>
                <w:szCs w:val="22"/>
              </w:rPr>
            </w:pPr>
          </w:p>
        </w:tc>
      </w:tr>
      <w:tr w:rsidR="007E14E6" w:rsidRPr="00206F40" w14:paraId="7397B2C9" w14:textId="77777777" w:rsidTr="006C1E85">
        <w:trPr>
          <w:trHeight w:val="432"/>
        </w:trPr>
        <w:tc>
          <w:tcPr>
            <w:tcW w:w="456" w:type="dxa"/>
            <w:tcBorders>
              <w:bottom w:val="single" w:sz="4" w:space="0" w:color="auto"/>
            </w:tcBorders>
            <w:vAlign w:val="center"/>
          </w:tcPr>
          <w:p w14:paraId="6A0E0239" w14:textId="77777777" w:rsidR="007E14E6" w:rsidRPr="009F101E" w:rsidRDefault="007E14E6" w:rsidP="00D41D83">
            <w:pPr>
              <w:jc w:val="center"/>
              <w:rPr>
                <w:sz w:val="22"/>
                <w:szCs w:val="24"/>
              </w:rPr>
            </w:pPr>
            <w:r w:rsidRPr="009F101E">
              <w:rPr>
                <w:sz w:val="22"/>
                <w:szCs w:val="24"/>
              </w:rPr>
              <w:t>3</w:t>
            </w:r>
          </w:p>
        </w:tc>
        <w:tc>
          <w:tcPr>
            <w:tcW w:w="3234" w:type="dxa"/>
            <w:tcBorders>
              <w:bottom w:val="single" w:sz="4" w:space="0" w:color="auto"/>
            </w:tcBorders>
          </w:tcPr>
          <w:p w14:paraId="367835A0" w14:textId="77777777" w:rsidR="007E14E6" w:rsidRPr="009F101E" w:rsidRDefault="007E14E6" w:rsidP="00D41D83">
            <w:pPr>
              <w:rPr>
                <w:sz w:val="22"/>
                <w:szCs w:val="22"/>
              </w:rPr>
            </w:pPr>
          </w:p>
        </w:tc>
        <w:tc>
          <w:tcPr>
            <w:tcW w:w="3420" w:type="dxa"/>
            <w:tcBorders>
              <w:bottom w:val="single" w:sz="4" w:space="0" w:color="auto"/>
            </w:tcBorders>
          </w:tcPr>
          <w:p w14:paraId="3CAE0AB3" w14:textId="77777777" w:rsidR="007E14E6" w:rsidRPr="009F101E" w:rsidRDefault="007E14E6" w:rsidP="00D41D83">
            <w:pPr>
              <w:rPr>
                <w:sz w:val="22"/>
                <w:szCs w:val="22"/>
              </w:rPr>
            </w:pPr>
          </w:p>
        </w:tc>
        <w:tc>
          <w:tcPr>
            <w:tcW w:w="3001" w:type="dxa"/>
            <w:tcBorders>
              <w:bottom w:val="single" w:sz="4" w:space="0" w:color="auto"/>
            </w:tcBorders>
          </w:tcPr>
          <w:p w14:paraId="7BDD4B1E" w14:textId="77777777" w:rsidR="007E14E6" w:rsidRPr="009F101E" w:rsidRDefault="007E14E6" w:rsidP="00D41D83">
            <w:pPr>
              <w:rPr>
                <w:sz w:val="22"/>
                <w:szCs w:val="22"/>
              </w:rPr>
            </w:pPr>
          </w:p>
        </w:tc>
      </w:tr>
      <w:tr w:rsidR="00CA0051" w:rsidRPr="00206F40" w14:paraId="1CAC8F91" w14:textId="77777777" w:rsidTr="00A972B3">
        <w:trPr>
          <w:trHeight w:val="260"/>
        </w:trPr>
        <w:tc>
          <w:tcPr>
            <w:tcW w:w="10111" w:type="dxa"/>
            <w:gridSpan w:val="4"/>
            <w:tcBorders>
              <w:bottom w:val="single" w:sz="4" w:space="0" w:color="auto"/>
            </w:tcBorders>
            <w:shd w:val="clear" w:color="auto" w:fill="DBE5F1" w:themeFill="accent1" w:themeFillTint="33"/>
            <w:vAlign w:val="center"/>
          </w:tcPr>
          <w:p w14:paraId="3237AB1F" w14:textId="7E5524C2" w:rsidR="00CA0051" w:rsidRPr="00206F40" w:rsidRDefault="00DC0F32" w:rsidP="009F101E">
            <w:pPr>
              <w:jc w:val="both"/>
              <w:rPr>
                <w:sz w:val="24"/>
                <w:szCs w:val="24"/>
              </w:rPr>
            </w:pPr>
            <w:r>
              <w:rPr>
                <w:b/>
                <w:noProof/>
                <w:sz w:val="24"/>
                <w:szCs w:val="24"/>
              </w:rPr>
              <mc:AlternateContent>
                <mc:Choice Requires="wps">
                  <w:drawing>
                    <wp:anchor distT="0" distB="0" distL="114300" distR="114300" simplePos="0" relativeHeight="251682816" behindDoc="0" locked="0" layoutInCell="1" allowOverlap="1" wp14:anchorId="2370301F" wp14:editId="13C48805">
                      <wp:simplePos x="0" y="0"/>
                      <wp:positionH relativeFrom="column">
                        <wp:posOffset>3267075</wp:posOffset>
                      </wp:positionH>
                      <wp:positionV relativeFrom="paragraph">
                        <wp:posOffset>137160</wp:posOffset>
                      </wp:positionV>
                      <wp:extent cx="6858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9691B8" id="Straight Connector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57.25pt,10.8pt" to="311.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" strokecolor="black [3040]"/>
                  </w:pict>
                </mc:Fallback>
              </mc:AlternateContent>
            </w:r>
            <w:r w:rsidR="00CA0051" w:rsidRPr="0068775B">
              <w:rPr>
                <w:b/>
                <w:sz w:val="24"/>
                <w:szCs w:val="24"/>
              </w:rPr>
              <w:t xml:space="preserve">Alternate </w:t>
            </w:r>
            <w:r w:rsidR="00CA0051">
              <w:rPr>
                <w:b/>
                <w:sz w:val="24"/>
                <w:szCs w:val="24"/>
              </w:rPr>
              <w:t xml:space="preserve">WQP </w:t>
            </w:r>
            <w:r w:rsidR="00CA0051" w:rsidRPr="0068775B">
              <w:rPr>
                <w:b/>
                <w:sz w:val="24"/>
                <w:szCs w:val="24"/>
              </w:rPr>
              <w:t>Sites</w:t>
            </w:r>
            <w:r w:rsidR="00CA0051">
              <w:rPr>
                <w:b/>
                <w:sz w:val="24"/>
                <w:szCs w:val="24"/>
              </w:rPr>
              <w:t xml:space="preserve"> </w:t>
            </w:r>
            <w:r w:rsidR="00CA0051" w:rsidRPr="009F101E">
              <w:rPr>
                <w:sz w:val="24"/>
                <w:szCs w:val="24"/>
              </w:rPr>
              <w:t>Minimum Number Required:</w:t>
            </w:r>
            <w:r w:rsidR="00CA0051">
              <w:rPr>
                <w:sz w:val="24"/>
                <w:szCs w:val="24"/>
              </w:rPr>
              <w:t xml:space="preserve"> </w:t>
            </w:r>
          </w:p>
        </w:tc>
      </w:tr>
      <w:tr w:rsidR="0092208D" w:rsidRPr="00206F40" w14:paraId="553CDA90" w14:textId="77777777" w:rsidTr="006C1E85">
        <w:trPr>
          <w:trHeight w:val="260"/>
        </w:trPr>
        <w:tc>
          <w:tcPr>
            <w:tcW w:w="456" w:type="dxa"/>
            <w:tcBorders>
              <w:bottom w:val="single" w:sz="4" w:space="0" w:color="auto"/>
              <w:right w:val="single" w:sz="4" w:space="0" w:color="auto"/>
            </w:tcBorders>
            <w:shd w:val="clear" w:color="auto" w:fill="auto"/>
            <w:vAlign w:val="center"/>
          </w:tcPr>
          <w:p w14:paraId="51231F7A" w14:textId="77777777" w:rsidR="0092208D" w:rsidRDefault="0092208D" w:rsidP="0092208D">
            <w:pPr>
              <w:jc w:val="center"/>
              <w:rPr>
                <w:sz w:val="24"/>
                <w:szCs w:val="24"/>
              </w:rPr>
            </w:pPr>
          </w:p>
        </w:tc>
        <w:tc>
          <w:tcPr>
            <w:tcW w:w="3234" w:type="dxa"/>
            <w:tcBorders>
              <w:left w:val="single" w:sz="4" w:space="0" w:color="auto"/>
              <w:bottom w:val="single" w:sz="4" w:space="0" w:color="auto"/>
              <w:right w:val="single" w:sz="4" w:space="0" w:color="auto"/>
            </w:tcBorders>
            <w:shd w:val="clear" w:color="auto" w:fill="auto"/>
          </w:tcPr>
          <w:p w14:paraId="4B7B641C" w14:textId="5435064D" w:rsidR="0092208D" w:rsidRPr="009F101E" w:rsidRDefault="0092208D" w:rsidP="00721A07">
            <w:pPr>
              <w:tabs>
                <w:tab w:val="left" w:pos="2175"/>
              </w:tabs>
              <w:jc w:val="center"/>
              <w:rPr>
                <w:sz w:val="22"/>
                <w:szCs w:val="22"/>
              </w:rPr>
            </w:pPr>
            <w:r w:rsidRPr="009F101E">
              <w:rPr>
                <w:i/>
                <w:sz w:val="22"/>
                <w:szCs w:val="22"/>
              </w:rPr>
              <w:t>Street Address/Building</w:t>
            </w:r>
          </w:p>
        </w:tc>
        <w:tc>
          <w:tcPr>
            <w:tcW w:w="3420" w:type="dxa"/>
            <w:tcBorders>
              <w:left w:val="single" w:sz="4" w:space="0" w:color="auto"/>
              <w:right w:val="single" w:sz="4" w:space="0" w:color="auto"/>
            </w:tcBorders>
            <w:shd w:val="clear" w:color="auto" w:fill="auto"/>
          </w:tcPr>
          <w:p w14:paraId="57BC6960" w14:textId="57E80DE4" w:rsidR="0092208D" w:rsidRPr="009F101E" w:rsidRDefault="0092208D" w:rsidP="00721A07">
            <w:pPr>
              <w:jc w:val="center"/>
              <w:rPr>
                <w:sz w:val="22"/>
                <w:szCs w:val="22"/>
              </w:rPr>
            </w:pPr>
            <w:r w:rsidRPr="009F101E">
              <w:rPr>
                <w:i/>
                <w:sz w:val="22"/>
                <w:szCs w:val="22"/>
              </w:rPr>
              <w:t>Tap Location (</w:t>
            </w:r>
            <w:r w:rsidR="00F728D0" w:rsidRPr="009F101E">
              <w:rPr>
                <w:i/>
                <w:sz w:val="22"/>
                <w:szCs w:val="22"/>
              </w:rPr>
              <w:t>i.e</w:t>
            </w:r>
            <w:r w:rsidRPr="009F101E">
              <w:rPr>
                <w:i/>
                <w:sz w:val="22"/>
                <w:szCs w:val="22"/>
              </w:rPr>
              <w:t>.</w:t>
            </w:r>
            <w:r w:rsidR="00F728D0" w:rsidRPr="009F101E">
              <w:rPr>
                <w:i/>
                <w:sz w:val="22"/>
                <w:szCs w:val="22"/>
              </w:rPr>
              <w:t>,</w:t>
            </w:r>
            <w:r w:rsidRPr="009F101E">
              <w:rPr>
                <w:i/>
                <w:sz w:val="22"/>
                <w:szCs w:val="22"/>
              </w:rPr>
              <w:t xml:space="preserve"> Kitchen)</w:t>
            </w:r>
          </w:p>
        </w:tc>
        <w:tc>
          <w:tcPr>
            <w:tcW w:w="3001" w:type="dxa"/>
            <w:tcBorders>
              <w:left w:val="single" w:sz="4" w:space="0" w:color="auto"/>
              <w:bottom w:val="single" w:sz="4" w:space="0" w:color="auto"/>
            </w:tcBorders>
            <w:shd w:val="clear" w:color="auto" w:fill="auto"/>
          </w:tcPr>
          <w:p w14:paraId="72237498" w14:textId="48D8E4DA" w:rsidR="0092208D" w:rsidRPr="009F101E" w:rsidRDefault="0092208D" w:rsidP="00721A07">
            <w:pPr>
              <w:jc w:val="center"/>
              <w:rPr>
                <w:i/>
                <w:sz w:val="22"/>
                <w:szCs w:val="22"/>
                <w:vertAlign w:val="superscript"/>
              </w:rPr>
            </w:pPr>
            <w:r w:rsidRPr="009F101E">
              <w:rPr>
                <w:i/>
                <w:sz w:val="22"/>
                <w:szCs w:val="22"/>
              </w:rPr>
              <w:t>Site specific justification</w:t>
            </w:r>
            <w:r w:rsidR="000C741E" w:rsidRPr="009F101E">
              <w:rPr>
                <w:i/>
                <w:sz w:val="22"/>
                <w:szCs w:val="22"/>
                <w:vertAlign w:val="superscript"/>
              </w:rPr>
              <w:t>2</w:t>
            </w:r>
          </w:p>
        </w:tc>
      </w:tr>
      <w:tr w:rsidR="00B05FF8" w:rsidRPr="00206F40" w14:paraId="79FF0AF3" w14:textId="77777777" w:rsidTr="006C1E85">
        <w:trPr>
          <w:trHeight w:val="432"/>
        </w:trPr>
        <w:tc>
          <w:tcPr>
            <w:tcW w:w="456" w:type="dxa"/>
            <w:tcBorders>
              <w:right w:val="single" w:sz="4" w:space="0" w:color="auto"/>
            </w:tcBorders>
            <w:vAlign w:val="center"/>
          </w:tcPr>
          <w:p w14:paraId="6C210045" w14:textId="7942E4C3" w:rsidR="00B05FF8" w:rsidRPr="009F101E" w:rsidRDefault="00B05FF8" w:rsidP="00D41D83">
            <w:pPr>
              <w:jc w:val="center"/>
              <w:rPr>
                <w:sz w:val="22"/>
                <w:szCs w:val="24"/>
              </w:rPr>
            </w:pPr>
            <w:r w:rsidRPr="009F101E">
              <w:rPr>
                <w:sz w:val="22"/>
                <w:szCs w:val="24"/>
              </w:rPr>
              <w:t>1</w:t>
            </w:r>
          </w:p>
        </w:tc>
        <w:tc>
          <w:tcPr>
            <w:tcW w:w="3234" w:type="dxa"/>
            <w:tcBorders>
              <w:left w:val="single" w:sz="4" w:space="0" w:color="auto"/>
              <w:bottom w:val="single" w:sz="4" w:space="0" w:color="auto"/>
              <w:right w:val="single" w:sz="4" w:space="0" w:color="auto"/>
            </w:tcBorders>
          </w:tcPr>
          <w:p w14:paraId="49144C8E" w14:textId="77777777" w:rsidR="00B05FF8" w:rsidRPr="009F101E" w:rsidRDefault="00B05FF8" w:rsidP="00D41D83">
            <w:pPr>
              <w:rPr>
                <w:sz w:val="22"/>
                <w:szCs w:val="22"/>
              </w:rPr>
            </w:pPr>
          </w:p>
        </w:tc>
        <w:tc>
          <w:tcPr>
            <w:tcW w:w="3420" w:type="dxa"/>
            <w:tcBorders>
              <w:left w:val="single" w:sz="4" w:space="0" w:color="auto"/>
              <w:bottom w:val="single" w:sz="4" w:space="0" w:color="auto"/>
              <w:right w:val="single" w:sz="4" w:space="0" w:color="auto"/>
            </w:tcBorders>
          </w:tcPr>
          <w:p w14:paraId="2AC9B63C" w14:textId="77777777" w:rsidR="00B05FF8" w:rsidRPr="009F101E" w:rsidRDefault="00B05FF8" w:rsidP="00B05FF8">
            <w:pPr>
              <w:rPr>
                <w:sz w:val="22"/>
                <w:szCs w:val="22"/>
              </w:rPr>
            </w:pPr>
          </w:p>
        </w:tc>
        <w:tc>
          <w:tcPr>
            <w:tcW w:w="3001" w:type="dxa"/>
            <w:tcBorders>
              <w:left w:val="single" w:sz="4" w:space="0" w:color="auto"/>
            </w:tcBorders>
          </w:tcPr>
          <w:p w14:paraId="1760DCB0" w14:textId="77777777" w:rsidR="00B05FF8" w:rsidRPr="009F101E" w:rsidRDefault="00B05FF8" w:rsidP="00B05FF8">
            <w:pPr>
              <w:ind w:firstLine="720"/>
              <w:rPr>
                <w:sz w:val="22"/>
                <w:szCs w:val="22"/>
              </w:rPr>
            </w:pPr>
          </w:p>
        </w:tc>
      </w:tr>
      <w:tr w:rsidR="00B05FF8" w:rsidRPr="00206F40" w14:paraId="0A739979" w14:textId="77777777" w:rsidTr="006C1E85">
        <w:trPr>
          <w:trHeight w:val="432"/>
        </w:trPr>
        <w:tc>
          <w:tcPr>
            <w:tcW w:w="456" w:type="dxa"/>
            <w:tcBorders>
              <w:right w:val="single" w:sz="4" w:space="0" w:color="auto"/>
            </w:tcBorders>
            <w:vAlign w:val="center"/>
          </w:tcPr>
          <w:p w14:paraId="798D30AA" w14:textId="09AA151B" w:rsidR="00B05FF8" w:rsidRPr="009F101E" w:rsidRDefault="00B05FF8" w:rsidP="00D41D83">
            <w:pPr>
              <w:jc w:val="center"/>
              <w:rPr>
                <w:sz w:val="22"/>
                <w:szCs w:val="24"/>
              </w:rPr>
            </w:pPr>
            <w:r w:rsidRPr="009F101E">
              <w:rPr>
                <w:sz w:val="22"/>
                <w:szCs w:val="24"/>
              </w:rPr>
              <w:t>2</w:t>
            </w:r>
          </w:p>
        </w:tc>
        <w:tc>
          <w:tcPr>
            <w:tcW w:w="3234" w:type="dxa"/>
            <w:tcBorders>
              <w:left w:val="single" w:sz="4" w:space="0" w:color="auto"/>
              <w:bottom w:val="single" w:sz="4" w:space="0" w:color="auto"/>
              <w:right w:val="single" w:sz="4" w:space="0" w:color="auto"/>
            </w:tcBorders>
          </w:tcPr>
          <w:p w14:paraId="3890D907" w14:textId="77777777" w:rsidR="00B05FF8" w:rsidRPr="009F101E" w:rsidRDefault="00B05FF8" w:rsidP="00D41D83">
            <w:pPr>
              <w:rPr>
                <w:sz w:val="22"/>
                <w:szCs w:val="22"/>
              </w:rPr>
            </w:pPr>
          </w:p>
        </w:tc>
        <w:tc>
          <w:tcPr>
            <w:tcW w:w="3420" w:type="dxa"/>
            <w:tcBorders>
              <w:left w:val="single" w:sz="4" w:space="0" w:color="auto"/>
              <w:bottom w:val="single" w:sz="4" w:space="0" w:color="auto"/>
              <w:right w:val="single" w:sz="4" w:space="0" w:color="auto"/>
            </w:tcBorders>
          </w:tcPr>
          <w:p w14:paraId="27E2B158" w14:textId="77777777" w:rsidR="00B05FF8" w:rsidRPr="009F101E" w:rsidRDefault="00B05FF8" w:rsidP="00B05FF8">
            <w:pPr>
              <w:rPr>
                <w:sz w:val="22"/>
                <w:szCs w:val="22"/>
              </w:rPr>
            </w:pPr>
          </w:p>
        </w:tc>
        <w:tc>
          <w:tcPr>
            <w:tcW w:w="3001" w:type="dxa"/>
            <w:tcBorders>
              <w:left w:val="single" w:sz="4" w:space="0" w:color="auto"/>
            </w:tcBorders>
          </w:tcPr>
          <w:p w14:paraId="3EBA419A" w14:textId="77777777" w:rsidR="00B05FF8" w:rsidRPr="009F101E" w:rsidRDefault="00B05FF8" w:rsidP="00B05FF8">
            <w:pPr>
              <w:ind w:firstLine="720"/>
              <w:rPr>
                <w:sz w:val="22"/>
                <w:szCs w:val="22"/>
              </w:rPr>
            </w:pPr>
          </w:p>
        </w:tc>
      </w:tr>
      <w:tr w:rsidR="00B05FF8" w:rsidRPr="00206F40" w14:paraId="23E06CA6" w14:textId="77777777" w:rsidTr="006C1E85">
        <w:trPr>
          <w:trHeight w:val="432"/>
        </w:trPr>
        <w:tc>
          <w:tcPr>
            <w:tcW w:w="456" w:type="dxa"/>
            <w:tcBorders>
              <w:right w:val="single" w:sz="4" w:space="0" w:color="auto"/>
            </w:tcBorders>
            <w:vAlign w:val="center"/>
          </w:tcPr>
          <w:p w14:paraId="1CD6EE07" w14:textId="19DBEFFD" w:rsidR="00B05FF8" w:rsidRPr="009F101E" w:rsidRDefault="00B05FF8" w:rsidP="00D41D83">
            <w:pPr>
              <w:jc w:val="center"/>
              <w:rPr>
                <w:sz w:val="22"/>
                <w:szCs w:val="24"/>
              </w:rPr>
            </w:pPr>
            <w:r w:rsidRPr="009F101E">
              <w:rPr>
                <w:sz w:val="22"/>
                <w:szCs w:val="24"/>
              </w:rPr>
              <w:t>3</w:t>
            </w:r>
          </w:p>
        </w:tc>
        <w:tc>
          <w:tcPr>
            <w:tcW w:w="3234" w:type="dxa"/>
            <w:tcBorders>
              <w:left w:val="single" w:sz="4" w:space="0" w:color="auto"/>
              <w:right w:val="single" w:sz="4" w:space="0" w:color="auto"/>
            </w:tcBorders>
          </w:tcPr>
          <w:p w14:paraId="7C764BE5" w14:textId="77777777" w:rsidR="00B05FF8" w:rsidRPr="009F101E" w:rsidRDefault="00B05FF8" w:rsidP="00D41D83">
            <w:pPr>
              <w:rPr>
                <w:sz w:val="22"/>
                <w:szCs w:val="22"/>
              </w:rPr>
            </w:pPr>
          </w:p>
        </w:tc>
        <w:tc>
          <w:tcPr>
            <w:tcW w:w="3420" w:type="dxa"/>
            <w:tcBorders>
              <w:left w:val="single" w:sz="4" w:space="0" w:color="auto"/>
              <w:right w:val="single" w:sz="4" w:space="0" w:color="auto"/>
            </w:tcBorders>
          </w:tcPr>
          <w:p w14:paraId="614A89B9" w14:textId="77777777" w:rsidR="00B05FF8" w:rsidRPr="009F101E" w:rsidRDefault="00B05FF8" w:rsidP="00B05FF8">
            <w:pPr>
              <w:rPr>
                <w:sz w:val="22"/>
                <w:szCs w:val="22"/>
              </w:rPr>
            </w:pPr>
          </w:p>
        </w:tc>
        <w:tc>
          <w:tcPr>
            <w:tcW w:w="3001" w:type="dxa"/>
            <w:tcBorders>
              <w:left w:val="single" w:sz="4" w:space="0" w:color="auto"/>
            </w:tcBorders>
          </w:tcPr>
          <w:p w14:paraId="03927007" w14:textId="77777777" w:rsidR="00B05FF8" w:rsidRPr="009F101E" w:rsidRDefault="00B05FF8" w:rsidP="00B05FF8">
            <w:pPr>
              <w:ind w:firstLine="720"/>
              <w:rPr>
                <w:sz w:val="22"/>
                <w:szCs w:val="22"/>
              </w:rPr>
            </w:pPr>
          </w:p>
        </w:tc>
      </w:tr>
      <w:tr w:rsidR="002E372A" w:rsidRPr="00206F40" w14:paraId="66D70BAE" w14:textId="77777777" w:rsidTr="00721A07">
        <w:trPr>
          <w:trHeight w:val="432"/>
        </w:trPr>
        <w:tc>
          <w:tcPr>
            <w:tcW w:w="10111" w:type="dxa"/>
            <w:gridSpan w:val="4"/>
            <w:shd w:val="clear" w:color="auto" w:fill="DBE5F1" w:themeFill="accent1" w:themeFillTint="33"/>
            <w:vAlign w:val="center"/>
          </w:tcPr>
          <w:p w14:paraId="2B90A357" w14:textId="68943792" w:rsidR="002E372A" w:rsidRPr="00633DF5" w:rsidRDefault="002E372A" w:rsidP="009F101E">
            <w:pPr>
              <w:rPr>
                <w:b/>
                <w:sz w:val="24"/>
                <w:szCs w:val="24"/>
              </w:rPr>
            </w:pPr>
            <w:r w:rsidRPr="009F101E">
              <w:rPr>
                <w:b/>
                <w:sz w:val="24"/>
                <w:szCs w:val="24"/>
              </w:rPr>
              <w:t>Changes to WQP Sites</w:t>
            </w:r>
          </w:p>
        </w:tc>
      </w:tr>
      <w:tr w:rsidR="002E372A" w:rsidRPr="00206F40" w14:paraId="5878BA95" w14:textId="77777777" w:rsidTr="009F101E">
        <w:trPr>
          <w:trHeight w:val="432"/>
        </w:trPr>
        <w:tc>
          <w:tcPr>
            <w:tcW w:w="10111" w:type="dxa"/>
            <w:gridSpan w:val="4"/>
            <w:shd w:val="clear" w:color="auto" w:fill="auto"/>
            <w:vAlign w:val="center"/>
          </w:tcPr>
          <w:p w14:paraId="4023A1B7" w14:textId="77777777" w:rsidR="002E372A" w:rsidRDefault="002E372A" w:rsidP="00721A07">
            <w:pPr>
              <w:jc w:val="both"/>
              <w:rPr>
                <w:sz w:val="22"/>
                <w:szCs w:val="24"/>
              </w:rPr>
            </w:pPr>
            <w:r w:rsidRPr="009F101E">
              <w:rPr>
                <w:sz w:val="22"/>
                <w:szCs w:val="24"/>
              </w:rPr>
              <w:t>Changes to WQP sample sites are only allowed when we can no longer gain access to the site or if the original site location no longer meets the selection criteria. The NJDEP will be notified of the change in WQP sampling site by completion and submission of the Water Quality Parameter Sample Site Change Form (BWSE-19), which can be found at http://www.nj.gov/dep/watersupply/dws-sampreg.html, within 10 days following the end of the monitoring period.</w:t>
            </w:r>
          </w:p>
          <w:p w14:paraId="2A6DFC67" w14:textId="34807C0C" w:rsidR="00094568" w:rsidRPr="009F101E" w:rsidRDefault="00094568" w:rsidP="00721A07">
            <w:pPr>
              <w:jc w:val="both"/>
              <w:rPr>
                <w:sz w:val="24"/>
                <w:szCs w:val="24"/>
              </w:rPr>
            </w:pPr>
          </w:p>
        </w:tc>
      </w:tr>
      <w:tr w:rsidR="006C1E85" w:rsidRPr="00206F40" w14:paraId="1503BCAB" w14:textId="77777777" w:rsidTr="00721A07">
        <w:trPr>
          <w:trHeight w:val="432"/>
        </w:trPr>
        <w:tc>
          <w:tcPr>
            <w:tcW w:w="10111" w:type="dxa"/>
            <w:gridSpan w:val="4"/>
            <w:shd w:val="clear" w:color="auto" w:fill="DBE5F1" w:themeFill="accent1" w:themeFillTint="33"/>
            <w:vAlign w:val="center"/>
          </w:tcPr>
          <w:p w14:paraId="7D8C9381" w14:textId="2A499C08" w:rsidR="006C1E85" w:rsidRPr="00206F40" w:rsidRDefault="00585425" w:rsidP="00721A07">
            <w:pPr>
              <w:jc w:val="both"/>
              <w:rPr>
                <w:sz w:val="24"/>
                <w:szCs w:val="24"/>
              </w:rPr>
            </w:pPr>
            <w:r>
              <w:rPr>
                <w:b/>
                <w:sz w:val="24"/>
                <w:szCs w:val="24"/>
              </w:rPr>
              <w:t>4</w:t>
            </w:r>
            <w:r w:rsidR="006C1E85" w:rsidRPr="006C1E85">
              <w:rPr>
                <w:b/>
                <w:sz w:val="24"/>
                <w:szCs w:val="24"/>
              </w:rPr>
              <w:t>.b Entry Point to the Distribution System Sampling</w:t>
            </w:r>
            <w:r w:rsidR="006C1E85">
              <w:rPr>
                <w:b/>
                <w:sz w:val="24"/>
                <w:szCs w:val="24"/>
              </w:rPr>
              <w:t xml:space="preserve"> Sites</w:t>
            </w:r>
          </w:p>
        </w:tc>
      </w:tr>
      <w:tr w:rsidR="006C1E85" w:rsidRPr="00206F40" w14:paraId="6669FE01" w14:textId="77777777" w:rsidTr="00721A07">
        <w:trPr>
          <w:trHeight w:val="432"/>
        </w:trPr>
        <w:tc>
          <w:tcPr>
            <w:tcW w:w="10111" w:type="dxa"/>
            <w:gridSpan w:val="4"/>
            <w:shd w:val="clear" w:color="auto" w:fill="auto"/>
            <w:vAlign w:val="center"/>
          </w:tcPr>
          <w:p w14:paraId="10358F92" w14:textId="307264C4" w:rsidR="006C1E85" w:rsidRDefault="00C27E3C">
            <w:pPr>
              <w:jc w:val="both"/>
              <w:rPr>
                <w:sz w:val="22"/>
                <w:szCs w:val="22"/>
              </w:rPr>
            </w:pPr>
            <w:r>
              <w:rPr>
                <w:sz w:val="22"/>
                <w:szCs w:val="22"/>
              </w:rPr>
              <w:t>Refer to table 2</w:t>
            </w:r>
            <w:r w:rsidR="006C1E85" w:rsidRPr="009F101E">
              <w:rPr>
                <w:sz w:val="22"/>
                <w:szCs w:val="22"/>
              </w:rPr>
              <w:t xml:space="preserve">.b for </w:t>
            </w:r>
            <w:r w:rsidR="00892022" w:rsidRPr="009F101E">
              <w:rPr>
                <w:sz w:val="22"/>
                <w:szCs w:val="22"/>
              </w:rPr>
              <w:t xml:space="preserve">the list of </w:t>
            </w:r>
            <w:r w:rsidR="006C1E85" w:rsidRPr="009F101E">
              <w:rPr>
                <w:sz w:val="22"/>
                <w:szCs w:val="22"/>
              </w:rPr>
              <w:t>sites to sample for the EPTDS</w:t>
            </w:r>
            <w:r w:rsidR="00892022" w:rsidRPr="009F101E">
              <w:rPr>
                <w:sz w:val="22"/>
                <w:szCs w:val="22"/>
              </w:rPr>
              <w:t xml:space="preserve"> (emergency EPTDS</w:t>
            </w:r>
            <w:r w:rsidR="00965DD9" w:rsidRPr="009F101E">
              <w:rPr>
                <w:sz w:val="22"/>
                <w:szCs w:val="22"/>
              </w:rPr>
              <w:t xml:space="preserve"> are only required to be sampled if they are in use for 30 or more consecutive days</w:t>
            </w:r>
            <w:r w:rsidR="00892022" w:rsidRPr="009F101E">
              <w:rPr>
                <w:sz w:val="22"/>
                <w:szCs w:val="22"/>
              </w:rPr>
              <w:t>)</w:t>
            </w:r>
          </w:p>
          <w:p w14:paraId="4212CDB2" w14:textId="29828BAF" w:rsidR="00094568" w:rsidRPr="009F101E" w:rsidRDefault="00094568">
            <w:pPr>
              <w:jc w:val="both"/>
              <w:rPr>
                <w:b/>
                <w:sz w:val="22"/>
                <w:szCs w:val="22"/>
              </w:rPr>
            </w:pPr>
          </w:p>
        </w:tc>
      </w:tr>
    </w:tbl>
    <w:p w14:paraId="48749E23" w14:textId="4E73B20C" w:rsidR="000B35E9" w:rsidRDefault="00874F6E" w:rsidP="00AA21E3">
      <w:pPr>
        <w:rPr>
          <w:sz w:val="28"/>
        </w:rPr>
      </w:pPr>
      <w:r>
        <w:rPr>
          <w:b/>
          <w:sz w:val="28"/>
        </w:rPr>
        <w:t xml:space="preserve">         </w:t>
      </w:r>
      <w:r>
        <w:rPr>
          <w:b/>
          <w:sz w:val="28"/>
        </w:rPr>
        <w:tab/>
      </w:r>
      <w:r>
        <w:rPr>
          <w:b/>
          <w:sz w:val="28"/>
        </w:rPr>
        <w:tab/>
      </w:r>
      <w:r w:rsidR="00D7457A">
        <w:rPr>
          <w:sz w:val="28"/>
        </w:rPr>
        <w:tab/>
      </w:r>
    </w:p>
    <w:p w14:paraId="50F88E73" w14:textId="77777777" w:rsidR="005C0E1B" w:rsidRPr="00721A07" w:rsidRDefault="005C0E1B" w:rsidP="00721A07">
      <w:pPr>
        <w:tabs>
          <w:tab w:val="left" w:pos="3600"/>
        </w:tabs>
        <w:rPr>
          <w:sz w:val="28"/>
        </w:rPr>
        <w:sectPr w:rsidR="005C0E1B" w:rsidRPr="00721A07" w:rsidSect="00BA555B">
          <w:pgSz w:w="12240" w:h="15840" w:code="1"/>
          <w:pgMar w:top="1440" w:right="1152" w:bottom="540" w:left="1152" w:header="720" w:footer="720" w:gutter="0"/>
          <w:cols w:space="720"/>
        </w:sectPr>
      </w:pPr>
    </w:p>
    <w:tbl>
      <w:tblPr>
        <w:tblStyle w:val="TableGrid"/>
        <w:tblpPr w:leftFromText="180" w:rightFromText="180" w:horzAnchor="margin" w:tblpY="465"/>
        <w:tblW w:w="0" w:type="auto"/>
        <w:tblLook w:val="04A0" w:firstRow="1" w:lastRow="0" w:firstColumn="1" w:lastColumn="0" w:noHBand="0" w:noVBand="1"/>
      </w:tblPr>
      <w:tblGrid>
        <w:gridCol w:w="14390"/>
      </w:tblGrid>
      <w:tr w:rsidR="005C0E1B" w14:paraId="573E6407" w14:textId="77777777" w:rsidTr="009F101E">
        <w:tc>
          <w:tcPr>
            <w:tcW w:w="14390" w:type="dxa"/>
            <w:shd w:val="clear" w:color="auto" w:fill="B8CCE4" w:themeFill="accent1" w:themeFillTint="66"/>
          </w:tcPr>
          <w:p w14:paraId="18F3ACF1" w14:textId="603EF001" w:rsidR="005C0E1B" w:rsidRDefault="00585425" w:rsidP="009F101E">
            <w:pPr>
              <w:pStyle w:val="BodyText"/>
              <w:jc w:val="center"/>
              <w:rPr>
                <w:b/>
                <w:sz w:val="28"/>
              </w:rPr>
            </w:pPr>
            <w:r>
              <w:rPr>
                <w:b/>
                <w:sz w:val="28"/>
              </w:rPr>
              <w:lastRenderedPageBreak/>
              <w:t>5</w:t>
            </w:r>
            <w:r w:rsidR="005C0E1B">
              <w:rPr>
                <w:b/>
                <w:sz w:val="28"/>
              </w:rPr>
              <w:t>.</w:t>
            </w:r>
            <w:r w:rsidR="005C0E1B" w:rsidRPr="005C0E1B">
              <w:rPr>
                <w:b/>
                <w:sz w:val="28"/>
              </w:rPr>
              <w:t xml:space="preserve"> Monitoring Schedules and Required Analytes</w:t>
            </w:r>
          </w:p>
        </w:tc>
      </w:tr>
      <w:tr w:rsidR="005C0E1B" w14:paraId="2E472ECE" w14:textId="77777777" w:rsidTr="009F101E">
        <w:tc>
          <w:tcPr>
            <w:tcW w:w="14390" w:type="dxa"/>
          </w:tcPr>
          <w:p w14:paraId="0F904F84" w14:textId="65D0BD2A" w:rsidR="005C0E1B" w:rsidRDefault="005C0E1B" w:rsidP="009F101E">
            <w:pPr>
              <w:pStyle w:val="BodyText"/>
              <w:jc w:val="center"/>
              <w:rPr>
                <w:b/>
                <w:sz w:val="28"/>
              </w:rPr>
            </w:pPr>
            <w:r w:rsidRPr="009F101E">
              <w:rPr>
                <w:sz w:val="22"/>
              </w:rPr>
              <w:t>Check all applicable boxes for CURRENT monitoring schedules and complete the required information within those tables only. The tables that are not applicable should be deleted from the WQPSP</w:t>
            </w:r>
          </w:p>
        </w:tc>
      </w:tr>
    </w:tbl>
    <w:p w14:paraId="6C4D55C1" w14:textId="77777777" w:rsidR="00721A07" w:rsidRDefault="00721A07" w:rsidP="00617C8E">
      <w:pPr>
        <w:pStyle w:val="BodyText"/>
        <w:jc w:val="center"/>
        <w:rPr>
          <w:i/>
        </w:rPr>
      </w:pPr>
    </w:p>
    <w:tbl>
      <w:tblPr>
        <w:tblStyle w:val="TableGrid"/>
        <w:tblW w:w="13045" w:type="dxa"/>
        <w:jc w:val="center"/>
        <w:tblLayout w:type="fixed"/>
        <w:tblLook w:val="04A0" w:firstRow="1" w:lastRow="0" w:firstColumn="1" w:lastColumn="0" w:noHBand="0" w:noVBand="1"/>
      </w:tblPr>
      <w:tblGrid>
        <w:gridCol w:w="1440"/>
        <w:gridCol w:w="3330"/>
        <w:gridCol w:w="1890"/>
        <w:gridCol w:w="2065"/>
        <w:gridCol w:w="4305"/>
        <w:gridCol w:w="15"/>
      </w:tblGrid>
      <w:tr w:rsidR="00A972B3" w:rsidRPr="007D35D4" w14:paraId="4A7769D1" w14:textId="77777777" w:rsidTr="009F101E">
        <w:trPr>
          <w:gridAfter w:val="1"/>
          <w:wAfter w:w="15" w:type="dxa"/>
          <w:cantSplit/>
          <w:tblHeader/>
          <w:jc w:val="center"/>
        </w:trPr>
        <w:tc>
          <w:tcPr>
            <w:tcW w:w="13030" w:type="dxa"/>
            <w:gridSpan w:val="5"/>
            <w:tcBorders>
              <w:top w:val="single" w:sz="24" w:space="0" w:color="auto"/>
              <w:bottom w:val="single" w:sz="24" w:space="0" w:color="auto"/>
            </w:tcBorders>
            <w:shd w:val="clear" w:color="auto" w:fill="DBE5F1" w:themeFill="accent1" w:themeFillTint="33"/>
            <w:vAlign w:val="bottom"/>
          </w:tcPr>
          <w:p w14:paraId="16011232" w14:textId="2CCC9AFD" w:rsidR="005B50A6" w:rsidRPr="005B50A6" w:rsidRDefault="00585425" w:rsidP="005B50A6">
            <w:pPr>
              <w:rPr>
                <w:b/>
                <w:sz w:val="24"/>
                <w:szCs w:val="24"/>
                <w:u w:val="single"/>
              </w:rPr>
            </w:pPr>
            <w:r>
              <w:rPr>
                <w:b/>
                <w:sz w:val="24"/>
                <w:szCs w:val="24"/>
              </w:rPr>
              <w:t>5</w:t>
            </w:r>
            <w:r w:rsidR="00A972B3">
              <w:rPr>
                <w:b/>
                <w:sz w:val="24"/>
                <w:szCs w:val="24"/>
              </w:rPr>
              <w:t xml:space="preserve">a. Initial WQP Monitoring </w:t>
            </w:r>
            <w:sdt>
              <w:sdtPr>
                <w:rPr>
                  <w:rFonts w:hint="eastAsia"/>
                  <w:b/>
                  <w:sz w:val="24"/>
                  <w:szCs w:val="24"/>
                </w:rPr>
                <w:id w:val="2052493175"/>
                <w14:checkbox>
                  <w14:checked w14:val="0"/>
                  <w14:checkedState w14:val="2612" w14:font="MS Gothic"/>
                  <w14:uncheckedState w14:val="2610" w14:font="MS Gothic"/>
                </w14:checkbox>
              </w:sdtPr>
              <w:sdtEndPr/>
              <w:sdtContent>
                <w:r w:rsidR="0044034D">
                  <w:rPr>
                    <w:rFonts w:ascii="MS Gothic" w:eastAsia="MS Gothic" w:hAnsi="MS Gothic" w:hint="eastAsia"/>
                    <w:b/>
                    <w:sz w:val="24"/>
                    <w:szCs w:val="24"/>
                  </w:rPr>
                  <w:t>☐</w:t>
                </w:r>
              </w:sdtContent>
            </w:sdt>
          </w:p>
          <w:p w14:paraId="2FDCF388" w14:textId="7C59C4CC" w:rsidR="00A972B3" w:rsidRPr="009F101E" w:rsidRDefault="00A972B3" w:rsidP="009F101E">
            <w:pPr>
              <w:rPr>
                <w:i/>
                <w:sz w:val="24"/>
                <w:szCs w:val="24"/>
              </w:rPr>
            </w:pPr>
            <w:r>
              <w:rPr>
                <w:i/>
                <w:sz w:val="24"/>
                <w:szCs w:val="24"/>
              </w:rPr>
              <w:t>EPTDS does not have CCT installed and/or do not receive water from a wholesaler who has CCT installed</w:t>
            </w:r>
            <w:r w:rsidR="005B50A6">
              <w:rPr>
                <w:i/>
                <w:sz w:val="24"/>
                <w:szCs w:val="24"/>
              </w:rPr>
              <w:t>; therefore, this monitoring is required 6-months from the beginning of the monitoring period in which an AL is exceeded.</w:t>
            </w:r>
          </w:p>
        </w:tc>
      </w:tr>
      <w:tr w:rsidR="009C0E3E" w:rsidRPr="007D35D4" w14:paraId="0206A8B1" w14:textId="77777777" w:rsidTr="000F76E8">
        <w:trPr>
          <w:cantSplit/>
          <w:tblHeader/>
          <w:jc w:val="center"/>
        </w:trPr>
        <w:tc>
          <w:tcPr>
            <w:tcW w:w="1440" w:type="dxa"/>
            <w:tcBorders>
              <w:top w:val="single" w:sz="24" w:space="0" w:color="auto"/>
              <w:bottom w:val="single" w:sz="24" w:space="0" w:color="auto"/>
            </w:tcBorders>
            <w:shd w:val="clear" w:color="auto" w:fill="DBE5F1" w:themeFill="accent1" w:themeFillTint="33"/>
            <w:vAlign w:val="bottom"/>
          </w:tcPr>
          <w:p w14:paraId="68AFA34E" w14:textId="39D5AD33" w:rsidR="009C0E3E" w:rsidRPr="007D35D4" w:rsidRDefault="009C0E3E" w:rsidP="00A21706">
            <w:pPr>
              <w:jc w:val="center"/>
              <w:rPr>
                <w:b/>
                <w:sz w:val="24"/>
                <w:szCs w:val="24"/>
              </w:rPr>
            </w:pPr>
            <w:r>
              <w:rPr>
                <w:b/>
                <w:sz w:val="24"/>
                <w:szCs w:val="24"/>
              </w:rPr>
              <w:t>Location</w:t>
            </w:r>
          </w:p>
        </w:tc>
        <w:tc>
          <w:tcPr>
            <w:tcW w:w="3330" w:type="dxa"/>
            <w:tcBorders>
              <w:top w:val="single" w:sz="24" w:space="0" w:color="auto"/>
              <w:bottom w:val="single" w:sz="24" w:space="0" w:color="auto"/>
            </w:tcBorders>
            <w:shd w:val="clear" w:color="auto" w:fill="DBE5F1" w:themeFill="accent1" w:themeFillTint="33"/>
            <w:vAlign w:val="bottom"/>
          </w:tcPr>
          <w:p w14:paraId="3518C6CC" w14:textId="1EBF2EBD" w:rsidR="009C0E3E" w:rsidRPr="007D35D4" w:rsidRDefault="009C0E3E" w:rsidP="00A21706">
            <w:pPr>
              <w:jc w:val="center"/>
              <w:rPr>
                <w:b/>
                <w:sz w:val="24"/>
                <w:szCs w:val="24"/>
              </w:rPr>
            </w:pPr>
            <w:r w:rsidRPr="007D35D4">
              <w:rPr>
                <w:b/>
                <w:sz w:val="24"/>
                <w:szCs w:val="24"/>
              </w:rPr>
              <w:t>Frequency</w:t>
            </w:r>
          </w:p>
        </w:tc>
        <w:tc>
          <w:tcPr>
            <w:tcW w:w="1890" w:type="dxa"/>
            <w:tcBorders>
              <w:top w:val="single" w:sz="24" w:space="0" w:color="auto"/>
              <w:bottom w:val="single" w:sz="24" w:space="0" w:color="auto"/>
            </w:tcBorders>
            <w:shd w:val="clear" w:color="auto" w:fill="DBE5F1" w:themeFill="accent1" w:themeFillTint="33"/>
            <w:vAlign w:val="bottom"/>
          </w:tcPr>
          <w:p w14:paraId="128F4353" w14:textId="77777777" w:rsidR="009C0E3E" w:rsidRPr="007D35D4" w:rsidRDefault="009C0E3E" w:rsidP="00A21706">
            <w:pPr>
              <w:jc w:val="center"/>
              <w:rPr>
                <w:b/>
                <w:sz w:val="24"/>
                <w:szCs w:val="24"/>
              </w:rPr>
            </w:pPr>
            <w:r w:rsidRPr="007D35D4">
              <w:rPr>
                <w:b/>
                <w:sz w:val="24"/>
                <w:szCs w:val="24"/>
              </w:rPr>
              <w:t>Number of Sites</w:t>
            </w:r>
          </w:p>
        </w:tc>
        <w:tc>
          <w:tcPr>
            <w:tcW w:w="2065" w:type="dxa"/>
            <w:tcBorders>
              <w:top w:val="single" w:sz="24" w:space="0" w:color="auto"/>
              <w:bottom w:val="single" w:sz="24" w:space="0" w:color="auto"/>
            </w:tcBorders>
            <w:shd w:val="clear" w:color="auto" w:fill="DBE5F1" w:themeFill="accent1" w:themeFillTint="33"/>
            <w:vAlign w:val="bottom"/>
          </w:tcPr>
          <w:p w14:paraId="79FB6367" w14:textId="28136E1D" w:rsidR="009C0E3E" w:rsidRPr="007D35D4" w:rsidRDefault="009C0E3E" w:rsidP="00A21706">
            <w:pPr>
              <w:jc w:val="center"/>
              <w:rPr>
                <w:b/>
                <w:sz w:val="24"/>
                <w:szCs w:val="24"/>
              </w:rPr>
            </w:pPr>
            <w:r w:rsidRPr="007D35D4">
              <w:rPr>
                <w:b/>
                <w:sz w:val="24"/>
                <w:szCs w:val="24"/>
              </w:rPr>
              <w:t>Analytes</w:t>
            </w:r>
          </w:p>
        </w:tc>
        <w:tc>
          <w:tcPr>
            <w:tcW w:w="4320" w:type="dxa"/>
            <w:gridSpan w:val="2"/>
            <w:tcBorders>
              <w:top w:val="single" w:sz="24" w:space="0" w:color="auto"/>
              <w:bottom w:val="single" w:sz="24" w:space="0" w:color="auto"/>
            </w:tcBorders>
            <w:shd w:val="clear" w:color="auto" w:fill="DBE5F1" w:themeFill="accent1" w:themeFillTint="33"/>
            <w:vAlign w:val="bottom"/>
          </w:tcPr>
          <w:p w14:paraId="1D167802" w14:textId="49C8485F" w:rsidR="009C0E3E" w:rsidRPr="007D35D4" w:rsidRDefault="000F76E8" w:rsidP="00A21706">
            <w:pPr>
              <w:jc w:val="center"/>
              <w:rPr>
                <w:b/>
                <w:sz w:val="24"/>
                <w:szCs w:val="24"/>
              </w:rPr>
            </w:pPr>
            <w:r>
              <w:rPr>
                <w:b/>
                <w:sz w:val="24"/>
                <w:szCs w:val="24"/>
              </w:rPr>
              <w:t>Additional Analytes for CCT Recommendation</w:t>
            </w:r>
            <w:r w:rsidRPr="000F76E8">
              <w:rPr>
                <w:b/>
                <w:sz w:val="24"/>
                <w:szCs w:val="24"/>
                <w:vertAlign w:val="superscript"/>
              </w:rPr>
              <w:footnoteReference w:id="3"/>
            </w:r>
          </w:p>
        </w:tc>
      </w:tr>
      <w:tr w:rsidR="009C0E3E" w:rsidRPr="00D56F80" w14:paraId="790D3650" w14:textId="77777777" w:rsidTr="000F76E8">
        <w:trPr>
          <w:cantSplit/>
          <w:trHeight w:val="1875"/>
          <w:tblHeader/>
          <w:jc w:val="center"/>
        </w:trPr>
        <w:tc>
          <w:tcPr>
            <w:tcW w:w="1440" w:type="dxa"/>
            <w:tcBorders>
              <w:top w:val="single" w:sz="24" w:space="0" w:color="auto"/>
              <w:bottom w:val="single" w:sz="12" w:space="0" w:color="auto"/>
            </w:tcBorders>
          </w:tcPr>
          <w:p w14:paraId="251F0AA1" w14:textId="77D16730" w:rsidR="009C0E3E" w:rsidRPr="008C607F" w:rsidRDefault="009C0E3E" w:rsidP="00A21706">
            <w:pPr>
              <w:jc w:val="center"/>
              <w:rPr>
                <w:b/>
                <w:sz w:val="28"/>
                <w:szCs w:val="24"/>
              </w:rPr>
            </w:pPr>
            <w:r w:rsidRPr="008C607F">
              <w:rPr>
                <w:b/>
                <w:sz w:val="28"/>
                <w:szCs w:val="24"/>
              </w:rPr>
              <w:t>EPTDS</w:t>
            </w:r>
          </w:p>
        </w:tc>
        <w:tc>
          <w:tcPr>
            <w:tcW w:w="3330" w:type="dxa"/>
            <w:tcBorders>
              <w:top w:val="single" w:sz="24" w:space="0" w:color="auto"/>
              <w:bottom w:val="single" w:sz="12" w:space="0" w:color="auto"/>
            </w:tcBorders>
          </w:tcPr>
          <w:p w14:paraId="32E788FF" w14:textId="54BBA053" w:rsidR="009C0E3E" w:rsidRPr="00D56F80" w:rsidRDefault="009C0E3E">
            <w:pPr>
              <w:rPr>
                <w:sz w:val="24"/>
                <w:szCs w:val="24"/>
              </w:rPr>
            </w:pPr>
            <w:r w:rsidRPr="00D56F80">
              <w:rPr>
                <w:sz w:val="24"/>
                <w:szCs w:val="24"/>
              </w:rPr>
              <w:t>Twice within 6</w:t>
            </w:r>
            <w:r>
              <w:rPr>
                <w:sz w:val="24"/>
                <w:szCs w:val="24"/>
              </w:rPr>
              <w:t xml:space="preserve"> </w:t>
            </w:r>
            <w:r w:rsidRPr="00D56F80">
              <w:rPr>
                <w:sz w:val="24"/>
                <w:szCs w:val="24"/>
              </w:rPr>
              <w:t>month</w:t>
            </w:r>
            <w:r>
              <w:rPr>
                <w:sz w:val="24"/>
                <w:szCs w:val="24"/>
              </w:rPr>
              <w:t>s</w:t>
            </w:r>
            <w:r w:rsidRPr="00D56F80">
              <w:rPr>
                <w:sz w:val="24"/>
                <w:szCs w:val="24"/>
              </w:rPr>
              <w:t xml:space="preserve"> </w:t>
            </w:r>
            <w:r>
              <w:rPr>
                <w:sz w:val="24"/>
                <w:szCs w:val="24"/>
              </w:rPr>
              <w:t>from the beginning of the monitoring period in which the system exceeds the AL</w:t>
            </w:r>
          </w:p>
        </w:tc>
        <w:tc>
          <w:tcPr>
            <w:tcW w:w="1890" w:type="dxa"/>
            <w:tcBorders>
              <w:top w:val="single" w:sz="24" w:space="0" w:color="auto"/>
              <w:bottom w:val="single" w:sz="12" w:space="0" w:color="auto"/>
            </w:tcBorders>
          </w:tcPr>
          <w:p w14:paraId="3A15F121" w14:textId="77777777" w:rsidR="009C0E3E" w:rsidRDefault="009C0E3E" w:rsidP="00A21706">
            <w:pPr>
              <w:jc w:val="center"/>
              <w:rPr>
                <w:sz w:val="24"/>
                <w:szCs w:val="24"/>
              </w:rPr>
            </w:pPr>
          </w:p>
          <w:p w14:paraId="2586A0D1" w14:textId="77777777" w:rsidR="009C0E3E" w:rsidRDefault="009C0E3E" w:rsidP="00A21706">
            <w:pPr>
              <w:jc w:val="center"/>
              <w:rPr>
                <w:sz w:val="24"/>
                <w:szCs w:val="24"/>
              </w:rPr>
            </w:pPr>
          </w:p>
          <w:p w14:paraId="777F758D" w14:textId="77BB21BE" w:rsidR="009C0E3E" w:rsidRPr="00D56F80" w:rsidRDefault="0044034D" w:rsidP="00A21706">
            <w:pPr>
              <w:jc w:val="center"/>
              <w:rPr>
                <w:sz w:val="24"/>
                <w:szCs w:val="24"/>
              </w:rPr>
            </w:pPr>
            <w:r>
              <w:rPr>
                <w:noProof/>
                <w:sz w:val="24"/>
                <w:szCs w:val="24"/>
              </w:rPr>
              <mc:AlternateContent>
                <mc:Choice Requires="wps">
                  <w:drawing>
                    <wp:anchor distT="0" distB="0" distL="114300" distR="114300" simplePos="0" relativeHeight="251683840" behindDoc="0" locked="0" layoutInCell="1" allowOverlap="1" wp14:anchorId="610A5E8C" wp14:editId="1DFE193A">
                      <wp:simplePos x="0" y="0"/>
                      <wp:positionH relativeFrom="column">
                        <wp:posOffset>109855</wp:posOffset>
                      </wp:positionH>
                      <wp:positionV relativeFrom="paragraph">
                        <wp:posOffset>317500</wp:posOffset>
                      </wp:positionV>
                      <wp:extent cx="733425"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5CD3C6" id="Straight Connector 3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65pt,25pt" to="6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" strokecolor="black [3040]"/>
                  </w:pict>
                </mc:Fallback>
              </mc:AlternateContent>
            </w:r>
          </w:p>
        </w:tc>
        <w:tc>
          <w:tcPr>
            <w:tcW w:w="2065" w:type="dxa"/>
            <w:tcBorders>
              <w:top w:val="single" w:sz="24" w:space="0" w:color="auto"/>
              <w:bottom w:val="single" w:sz="12" w:space="0" w:color="auto"/>
            </w:tcBorders>
          </w:tcPr>
          <w:p w14:paraId="6FCD9709" w14:textId="01ED6C5C" w:rsidR="009C0E3E" w:rsidRPr="00D56F80" w:rsidRDefault="009C0E3E" w:rsidP="00A21706">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pH</w:t>
            </w:r>
          </w:p>
          <w:p w14:paraId="3D281501" w14:textId="17881C02" w:rsidR="009C0E3E" w:rsidRPr="00D56F80" w:rsidRDefault="009C0E3E" w:rsidP="00A21706">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Alkalinity</w:t>
            </w:r>
          </w:p>
          <w:p w14:paraId="29E65D2D" w14:textId="77777777" w:rsidR="009C0E3E" w:rsidRDefault="009C0E3E" w:rsidP="00A21706">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Calcium</w:t>
            </w:r>
          </w:p>
          <w:p w14:paraId="35BC256F" w14:textId="77777777" w:rsidR="009C0E3E" w:rsidRPr="009C0E3E" w:rsidRDefault="009C0E3E" w:rsidP="009C0E3E">
            <w:pPr>
              <w:rPr>
                <w:sz w:val="24"/>
                <w:szCs w:val="24"/>
              </w:rPr>
            </w:pPr>
            <w:r w:rsidRPr="009C0E3E">
              <w:rPr>
                <w:rFonts w:hint="eastAsia"/>
                <w:sz w:val="24"/>
                <w:szCs w:val="24"/>
              </w:rPr>
              <w:t>-</w:t>
            </w:r>
            <w:r w:rsidRPr="009C0E3E">
              <w:rPr>
                <w:sz w:val="24"/>
                <w:szCs w:val="24"/>
              </w:rPr>
              <w:t xml:space="preserve">   Conductivity</w:t>
            </w:r>
          </w:p>
          <w:p w14:paraId="0DF4E047" w14:textId="77777777" w:rsidR="009C0E3E" w:rsidRPr="009C0E3E" w:rsidRDefault="009C0E3E" w:rsidP="009C0E3E">
            <w:pPr>
              <w:rPr>
                <w:sz w:val="24"/>
                <w:szCs w:val="24"/>
              </w:rPr>
            </w:pPr>
            <w:r w:rsidRPr="009C0E3E">
              <w:rPr>
                <w:sz w:val="24"/>
                <w:szCs w:val="24"/>
              </w:rPr>
              <w:t>-    Temperature</w:t>
            </w:r>
          </w:p>
          <w:p w14:paraId="5A2034F1" w14:textId="7E65FEA1" w:rsidR="009C0E3E" w:rsidRPr="00D56F80" w:rsidRDefault="009C0E3E" w:rsidP="00A21706">
            <w:pPr>
              <w:rPr>
                <w:sz w:val="24"/>
                <w:szCs w:val="24"/>
              </w:rPr>
            </w:pPr>
          </w:p>
        </w:tc>
        <w:tc>
          <w:tcPr>
            <w:tcW w:w="4320" w:type="dxa"/>
            <w:gridSpan w:val="2"/>
            <w:tcBorders>
              <w:top w:val="single" w:sz="24" w:space="0" w:color="auto"/>
              <w:bottom w:val="single" w:sz="12" w:space="0" w:color="auto"/>
            </w:tcBorders>
          </w:tcPr>
          <w:p w14:paraId="74FD4FFD" w14:textId="4EF7415E" w:rsidR="000F76E8" w:rsidRPr="000F76E8" w:rsidRDefault="000F76E8" w:rsidP="000F76E8">
            <w:pPr>
              <w:rPr>
                <w:sz w:val="24"/>
                <w:szCs w:val="24"/>
              </w:rPr>
            </w:pPr>
            <w:r w:rsidRPr="000F76E8">
              <w:rPr>
                <w:rFonts w:hint="eastAsia"/>
                <w:sz w:val="24"/>
                <w:szCs w:val="24"/>
              </w:rPr>
              <w:t>-</w:t>
            </w:r>
            <w:r w:rsidRPr="000F76E8">
              <w:rPr>
                <w:sz w:val="24"/>
                <w:szCs w:val="24"/>
              </w:rPr>
              <w:t xml:space="preserve">  </w:t>
            </w:r>
            <w:r>
              <w:rPr>
                <w:sz w:val="24"/>
                <w:szCs w:val="24"/>
              </w:rPr>
              <w:t>Iron</w:t>
            </w:r>
          </w:p>
          <w:p w14:paraId="34F2A641" w14:textId="1FC09569" w:rsidR="000F76E8" w:rsidRPr="000F76E8" w:rsidRDefault="000F76E8" w:rsidP="000F76E8">
            <w:pPr>
              <w:rPr>
                <w:sz w:val="24"/>
                <w:szCs w:val="24"/>
              </w:rPr>
            </w:pPr>
            <w:r w:rsidRPr="000F76E8">
              <w:rPr>
                <w:rFonts w:hint="eastAsia"/>
                <w:sz w:val="24"/>
                <w:szCs w:val="24"/>
              </w:rPr>
              <w:t>-</w:t>
            </w:r>
            <w:r w:rsidRPr="000F76E8">
              <w:rPr>
                <w:sz w:val="24"/>
                <w:szCs w:val="24"/>
              </w:rPr>
              <w:t xml:space="preserve"> </w:t>
            </w:r>
            <w:r>
              <w:rPr>
                <w:sz w:val="24"/>
                <w:szCs w:val="24"/>
              </w:rPr>
              <w:t xml:space="preserve"> Manganese</w:t>
            </w:r>
          </w:p>
          <w:p w14:paraId="5BE0E381" w14:textId="7A83A30A" w:rsidR="000F76E8" w:rsidRPr="000F76E8" w:rsidRDefault="000F76E8" w:rsidP="000F76E8">
            <w:pPr>
              <w:rPr>
                <w:sz w:val="24"/>
                <w:szCs w:val="24"/>
              </w:rPr>
            </w:pPr>
            <w:r w:rsidRPr="000F76E8">
              <w:rPr>
                <w:rFonts w:hint="eastAsia"/>
                <w:sz w:val="24"/>
                <w:szCs w:val="24"/>
              </w:rPr>
              <w:t>-</w:t>
            </w:r>
            <w:r w:rsidRPr="000F76E8">
              <w:rPr>
                <w:sz w:val="24"/>
                <w:szCs w:val="24"/>
              </w:rPr>
              <w:t xml:space="preserve"> </w:t>
            </w:r>
            <w:r>
              <w:rPr>
                <w:sz w:val="24"/>
                <w:szCs w:val="24"/>
              </w:rPr>
              <w:t xml:space="preserve"> Aluminum</w:t>
            </w:r>
          </w:p>
          <w:p w14:paraId="5D84A82C" w14:textId="4A617321" w:rsidR="000F76E8" w:rsidRPr="000F76E8" w:rsidRDefault="000F76E8" w:rsidP="000F76E8">
            <w:pPr>
              <w:rPr>
                <w:sz w:val="24"/>
                <w:szCs w:val="24"/>
              </w:rPr>
            </w:pPr>
            <w:r w:rsidRPr="000F76E8">
              <w:rPr>
                <w:rFonts w:hint="eastAsia"/>
                <w:sz w:val="24"/>
                <w:szCs w:val="24"/>
              </w:rPr>
              <w:t>-</w:t>
            </w:r>
            <w:r w:rsidRPr="000F76E8">
              <w:rPr>
                <w:sz w:val="24"/>
                <w:szCs w:val="24"/>
              </w:rPr>
              <w:t xml:space="preserve"> </w:t>
            </w:r>
            <w:r>
              <w:rPr>
                <w:sz w:val="24"/>
                <w:szCs w:val="24"/>
              </w:rPr>
              <w:t xml:space="preserve"> </w:t>
            </w:r>
            <w:r w:rsidRPr="000F76E8">
              <w:rPr>
                <w:sz w:val="24"/>
                <w:szCs w:val="24"/>
              </w:rPr>
              <w:t>C</w:t>
            </w:r>
            <w:r>
              <w:rPr>
                <w:sz w:val="24"/>
                <w:szCs w:val="24"/>
              </w:rPr>
              <w:t>hloride</w:t>
            </w:r>
          </w:p>
          <w:p w14:paraId="453497CB" w14:textId="656A9179" w:rsidR="000F76E8" w:rsidRPr="000F76E8" w:rsidRDefault="000F76E8" w:rsidP="000F76E8">
            <w:pPr>
              <w:rPr>
                <w:sz w:val="24"/>
                <w:szCs w:val="24"/>
              </w:rPr>
            </w:pPr>
            <w:r>
              <w:rPr>
                <w:sz w:val="24"/>
                <w:szCs w:val="24"/>
              </w:rPr>
              <w:t>-  Sulfate</w:t>
            </w:r>
          </w:p>
          <w:p w14:paraId="0BC3FEA8" w14:textId="06DBEAD6" w:rsidR="009C0E3E" w:rsidRPr="00D56F80" w:rsidRDefault="009C0E3E" w:rsidP="009C0E3E">
            <w:pPr>
              <w:rPr>
                <w:sz w:val="24"/>
                <w:szCs w:val="24"/>
              </w:rPr>
            </w:pPr>
          </w:p>
        </w:tc>
      </w:tr>
      <w:tr w:rsidR="009C0E3E" w:rsidRPr="00D56F80" w14:paraId="48BBAA00" w14:textId="77777777" w:rsidTr="000F76E8">
        <w:trPr>
          <w:cantSplit/>
          <w:trHeight w:val="1725"/>
          <w:tblHeader/>
          <w:jc w:val="center"/>
        </w:trPr>
        <w:tc>
          <w:tcPr>
            <w:tcW w:w="1440" w:type="dxa"/>
            <w:tcBorders>
              <w:top w:val="single" w:sz="12" w:space="0" w:color="auto"/>
            </w:tcBorders>
          </w:tcPr>
          <w:p w14:paraId="1D9F2C5D" w14:textId="6DAB3A95" w:rsidR="009C0E3E" w:rsidRPr="008C607F" w:rsidRDefault="009C0E3E" w:rsidP="00C80B60">
            <w:pPr>
              <w:jc w:val="center"/>
              <w:rPr>
                <w:b/>
                <w:sz w:val="28"/>
                <w:szCs w:val="24"/>
              </w:rPr>
            </w:pPr>
            <w:r w:rsidRPr="008C607F">
              <w:rPr>
                <w:b/>
                <w:sz w:val="28"/>
                <w:szCs w:val="24"/>
              </w:rPr>
              <w:t>DS</w:t>
            </w:r>
          </w:p>
        </w:tc>
        <w:tc>
          <w:tcPr>
            <w:tcW w:w="3330" w:type="dxa"/>
            <w:tcBorders>
              <w:top w:val="single" w:sz="12" w:space="0" w:color="auto"/>
            </w:tcBorders>
          </w:tcPr>
          <w:p w14:paraId="7E75BBF5" w14:textId="05F6F8A6" w:rsidR="009C0E3E" w:rsidRPr="00D56F80" w:rsidRDefault="009C0E3E" w:rsidP="00C80B60">
            <w:pPr>
              <w:rPr>
                <w:sz w:val="24"/>
                <w:szCs w:val="24"/>
              </w:rPr>
            </w:pPr>
            <w:r w:rsidRPr="00D56F80">
              <w:rPr>
                <w:sz w:val="24"/>
                <w:szCs w:val="24"/>
              </w:rPr>
              <w:t>Twice within</w:t>
            </w:r>
            <w:r>
              <w:rPr>
                <w:sz w:val="24"/>
                <w:szCs w:val="24"/>
              </w:rPr>
              <w:t xml:space="preserve"> the</w:t>
            </w:r>
            <w:r w:rsidRPr="00D56F80">
              <w:rPr>
                <w:sz w:val="24"/>
                <w:szCs w:val="24"/>
              </w:rPr>
              <w:t xml:space="preserve"> 6</w:t>
            </w:r>
            <w:r>
              <w:rPr>
                <w:sz w:val="24"/>
                <w:szCs w:val="24"/>
              </w:rPr>
              <w:t xml:space="preserve"> </w:t>
            </w:r>
            <w:r w:rsidRPr="00D56F80">
              <w:rPr>
                <w:sz w:val="24"/>
                <w:szCs w:val="24"/>
              </w:rPr>
              <w:t>month</w:t>
            </w:r>
            <w:r>
              <w:rPr>
                <w:sz w:val="24"/>
                <w:szCs w:val="24"/>
              </w:rPr>
              <w:t>s</w:t>
            </w:r>
            <w:r w:rsidRPr="00D56F80">
              <w:rPr>
                <w:sz w:val="24"/>
                <w:szCs w:val="24"/>
              </w:rPr>
              <w:t xml:space="preserve"> </w:t>
            </w:r>
            <w:r>
              <w:rPr>
                <w:sz w:val="24"/>
                <w:szCs w:val="24"/>
              </w:rPr>
              <w:t>from the beginning of the monitoring period in which the system exceeds the AL</w:t>
            </w:r>
          </w:p>
        </w:tc>
        <w:tc>
          <w:tcPr>
            <w:tcW w:w="1890" w:type="dxa"/>
            <w:tcBorders>
              <w:top w:val="single" w:sz="12" w:space="0" w:color="auto"/>
            </w:tcBorders>
          </w:tcPr>
          <w:p w14:paraId="68D92F02" w14:textId="77777777" w:rsidR="009C0E3E" w:rsidRDefault="009C0E3E" w:rsidP="00C80B60">
            <w:pPr>
              <w:jc w:val="center"/>
              <w:rPr>
                <w:sz w:val="24"/>
                <w:szCs w:val="24"/>
              </w:rPr>
            </w:pPr>
          </w:p>
          <w:p w14:paraId="6D2FB280" w14:textId="77777777" w:rsidR="009C0E3E" w:rsidRDefault="009C0E3E" w:rsidP="00C80B60">
            <w:pPr>
              <w:jc w:val="center"/>
              <w:rPr>
                <w:sz w:val="24"/>
                <w:szCs w:val="24"/>
              </w:rPr>
            </w:pPr>
          </w:p>
          <w:p w14:paraId="05B8A47D" w14:textId="19C4494F" w:rsidR="009C0E3E" w:rsidRPr="00D56F80" w:rsidRDefault="0044034D" w:rsidP="00C80B60">
            <w:pPr>
              <w:jc w:val="center"/>
              <w:rPr>
                <w:sz w:val="24"/>
                <w:szCs w:val="24"/>
              </w:rPr>
            </w:pPr>
            <w:r>
              <w:rPr>
                <w:noProof/>
                <w:sz w:val="24"/>
                <w:szCs w:val="24"/>
              </w:rPr>
              <mc:AlternateContent>
                <mc:Choice Requires="wps">
                  <w:drawing>
                    <wp:anchor distT="0" distB="0" distL="114300" distR="114300" simplePos="0" relativeHeight="251684864" behindDoc="0" locked="0" layoutInCell="1" allowOverlap="1" wp14:anchorId="1A3D1B64" wp14:editId="0E927ADC">
                      <wp:simplePos x="0" y="0"/>
                      <wp:positionH relativeFrom="column">
                        <wp:posOffset>128905</wp:posOffset>
                      </wp:positionH>
                      <wp:positionV relativeFrom="paragraph">
                        <wp:posOffset>279400</wp:posOffset>
                      </wp:positionV>
                      <wp:extent cx="723900" cy="0"/>
                      <wp:effectExtent l="0" t="0" r="0" b="0"/>
                      <wp:wrapNone/>
                      <wp:docPr id="96" name="Straight Connector 96"/>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8C692" id="Straight Connector 9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15pt,22pt" to="67.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" strokecolor="black [3040]"/>
                  </w:pict>
                </mc:Fallback>
              </mc:AlternateContent>
            </w:r>
          </w:p>
        </w:tc>
        <w:tc>
          <w:tcPr>
            <w:tcW w:w="2065" w:type="dxa"/>
            <w:tcBorders>
              <w:top w:val="single" w:sz="12" w:space="0" w:color="auto"/>
            </w:tcBorders>
          </w:tcPr>
          <w:p w14:paraId="21DF8B3A" w14:textId="20410F3D" w:rsidR="009C0E3E" w:rsidRPr="00D56F80" w:rsidRDefault="009C0E3E" w:rsidP="00C80B60">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pH</w:t>
            </w:r>
          </w:p>
          <w:p w14:paraId="17ED06EA" w14:textId="77777777" w:rsidR="009C0E3E" w:rsidRPr="00D56F80" w:rsidRDefault="009C0E3E" w:rsidP="00C80B60">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Alkalinity</w:t>
            </w:r>
          </w:p>
          <w:p w14:paraId="246F21EC" w14:textId="77777777" w:rsidR="009C0E3E" w:rsidRDefault="009C0E3E" w:rsidP="00C80B60">
            <w:pPr>
              <w:rPr>
                <w:sz w:val="24"/>
                <w:szCs w:val="24"/>
              </w:rPr>
            </w:pPr>
            <w:r>
              <w:rPr>
                <w:rFonts w:ascii="MS Gothic" w:eastAsia="MS Gothic" w:hAnsi="MS Gothic" w:hint="eastAsia"/>
                <w:sz w:val="24"/>
                <w:szCs w:val="24"/>
              </w:rPr>
              <w:t>-</w:t>
            </w:r>
            <w:r w:rsidRPr="00D56F80">
              <w:rPr>
                <w:sz w:val="24"/>
                <w:szCs w:val="24"/>
              </w:rPr>
              <w:t xml:space="preserve"> </w:t>
            </w:r>
            <w:r>
              <w:rPr>
                <w:sz w:val="24"/>
                <w:szCs w:val="24"/>
              </w:rPr>
              <w:t xml:space="preserve">  </w:t>
            </w:r>
            <w:r w:rsidRPr="00D56F80">
              <w:rPr>
                <w:sz w:val="24"/>
                <w:szCs w:val="24"/>
              </w:rPr>
              <w:t>Calcium</w:t>
            </w:r>
          </w:p>
          <w:p w14:paraId="0ED63768" w14:textId="77777777" w:rsidR="009C0E3E" w:rsidRPr="009C0E3E" w:rsidRDefault="009C0E3E" w:rsidP="009C0E3E">
            <w:pPr>
              <w:rPr>
                <w:sz w:val="24"/>
                <w:szCs w:val="24"/>
              </w:rPr>
            </w:pPr>
            <w:r w:rsidRPr="009C0E3E">
              <w:rPr>
                <w:rFonts w:hint="eastAsia"/>
                <w:sz w:val="24"/>
                <w:szCs w:val="24"/>
              </w:rPr>
              <w:t>-</w:t>
            </w:r>
            <w:r w:rsidRPr="009C0E3E">
              <w:rPr>
                <w:sz w:val="24"/>
                <w:szCs w:val="24"/>
              </w:rPr>
              <w:t xml:space="preserve">   Conductivity</w:t>
            </w:r>
          </w:p>
          <w:p w14:paraId="4B183FB0" w14:textId="77777777" w:rsidR="009C0E3E" w:rsidRPr="009C0E3E" w:rsidRDefault="009C0E3E" w:rsidP="009C0E3E">
            <w:pPr>
              <w:rPr>
                <w:sz w:val="24"/>
                <w:szCs w:val="24"/>
              </w:rPr>
            </w:pPr>
            <w:r w:rsidRPr="009C0E3E">
              <w:rPr>
                <w:sz w:val="24"/>
                <w:szCs w:val="24"/>
              </w:rPr>
              <w:t>-    Temperature</w:t>
            </w:r>
          </w:p>
          <w:p w14:paraId="3CD58C6B" w14:textId="1BD70F35" w:rsidR="009C0E3E" w:rsidRPr="00D56F80" w:rsidRDefault="009C0E3E" w:rsidP="00C80B60">
            <w:pPr>
              <w:rPr>
                <w:sz w:val="24"/>
                <w:szCs w:val="24"/>
              </w:rPr>
            </w:pPr>
          </w:p>
        </w:tc>
        <w:tc>
          <w:tcPr>
            <w:tcW w:w="4320" w:type="dxa"/>
            <w:gridSpan w:val="2"/>
            <w:tcBorders>
              <w:top w:val="single" w:sz="12" w:space="0" w:color="auto"/>
            </w:tcBorders>
          </w:tcPr>
          <w:p w14:paraId="5697C88C" w14:textId="270A34A7" w:rsidR="000F76E8" w:rsidRPr="000F76E8" w:rsidRDefault="000F76E8" w:rsidP="000F76E8">
            <w:pPr>
              <w:rPr>
                <w:rFonts w:eastAsia="MS Gothic"/>
                <w:sz w:val="24"/>
                <w:szCs w:val="24"/>
              </w:rPr>
            </w:pPr>
            <w:r w:rsidRPr="000F76E8">
              <w:rPr>
                <w:rFonts w:eastAsia="MS Gothic"/>
                <w:sz w:val="24"/>
                <w:szCs w:val="24"/>
              </w:rPr>
              <w:t>-  Iron</w:t>
            </w:r>
          </w:p>
          <w:p w14:paraId="17F575CF" w14:textId="77777777" w:rsidR="000F76E8" w:rsidRPr="000F76E8" w:rsidRDefault="000F76E8" w:rsidP="000F76E8">
            <w:pPr>
              <w:rPr>
                <w:rFonts w:eastAsia="MS Gothic"/>
                <w:sz w:val="24"/>
                <w:szCs w:val="24"/>
              </w:rPr>
            </w:pPr>
            <w:r w:rsidRPr="000F76E8">
              <w:rPr>
                <w:rFonts w:eastAsia="MS Gothic"/>
                <w:sz w:val="24"/>
                <w:szCs w:val="24"/>
              </w:rPr>
              <w:t>-  Manganese</w:t>
            </w:r>
          </w:p>
          <w:p w14:paraId="3EB53C99" w14:textId="77777777" w:rsidR="000F76E8" w:rsidRPr="000F76E8" w:rsidRDefault="000F76E8" w:rsidP="000F76E8">
            <w:pPr>
              <w:rPr>
                <w:rFonts w:eastAsia="MS Gothic"/>
                <w:sz w:val="24"/>
                <w:szCs w:val="24"/>
              </w:rPr>
            </w:pPr>
            <w:r w:rsidRPr="000F76E8">
              <w:rPr>
                <w:rFonts w:eastAsia="MS Gothic"/>
                <w:sz w:val="24"/>
                <w:szCs w:val="24"/>
              </w:rPr>
              <w:t>-  Aluminum</w:t>
            </w:r>
          </w:p>
          <w:p w14:paraId="49E28E7A" w14:textId="77777777" w:rsidR="000F76E8" w:rsidRPr="000F76E8" w:rsidRDefault="000F76E8" w:rsidP="000F76E8">
            <w:pPr>
              <w:rPr>
                <w:rFonts w:eastAsia="MS Gothic"/>
                <w:sz w:val="24"/>
                <w:szCs w:val="24"/>
              </w:rPr>
            </w:pPr>
            <w:r w:rsidRPr="000F76E8">
              <w:rPr>
                <w:rFonts w:eastAsia="MS Gothic"/>
                <w:sz w:val="24"/>
                <w:szCs w:val="24"/>
              </w:rPr>
              <w:t>-  Chloride</w:t>
            </w:r>
          </w:p>
          <w:p w14:paraId="1380B072" w14:textId="77777777" w:rsidR="000F76E8" w:rsidRPr="000F76E8" w:rsidRDefault="000F76E8" w:rsidP="000F76E8">
            <w:pPr>
              <w:rPr>
                <w:rFonts w:eastAsia="MS Gothic"/>
                <w:sz w:val="24"/>
                <w:szCs w:val="24"/>
              </w:rPr>
            </w:pPr>
            <w:r w:rsidRPr="000F76E8">
              <w:rPr>
                <w:rFonts w:eastAsia="MS Gothic"/>
                <w:sz w:val="24"/>
                <w:szCs w:val="24"/>
              </w:rPr>
              <w:t>-  Sulfate</w:t>
            </w:r>
          </w:p>
          <w:p w14:paraId="178AF3E7" w14:textId="31B71A06" w:rsidR="009C0E3E" w:rsidRPr="00D56F80" w:rsidRDefault="009C0E3E" w:rsidP="009C0E3E">
            <w:pPr>
              <w:rPr>
                <w:rFonts w:ascii="MS Gothic" w:eastAsia="MS Gothic" w:hAnsi="MS Gothic"/>
                <w:sz w:val="24"/>
                <w:szCs w:val="24"/>
              </w:rPr>
            </w:pPr>
          </w:p>
        </w:tc>
      </w:tr>
      <w:tr w:rsidR="00E17358" w:rsidRPr="00D56F80" w14:paraId="7D5D6C79" w14:textId="77777777" w:rsidTr="009F101E">
        <w:trPr>
          <w:gridAfter w:val="1"/>
          <w:wAfter w:w="15" w:type="dxa"/>
          <w:cantSplit/>
          <w:trHeight w:val="872"/>
          <w:tblHeader/>
          <w:jc w:val="center"/>
        </w:trPr>
        <w:tc>
          <w:tcPr>
            <w:tcW w:w="13030" w:type="dxa"/>
            <w:gridSpan w:val="5"/>
          </w:tcPr>
          <w:p w14:paraId="21D2AFF7" w14:textId="16FC97BA" w:rsidR="00E17358" w:rsidRPr="009F101E" w:rsidRDefault="009E7DEC" w:rsidP="00E17358">
            <w:pPr>
              <w:rPr>
                <w:rFonts w:eastAsia="MS Gothic"/>
                <w:sz w:val="24"/>
                <w:szCs w:val="24"/>
              </w:rPr>
            </w:pPr>
            <w:sdt>
              <w:sdtPr>
                <w:rPr>
                  <w:rFonts w:eastAsia="MS Gothic"/>
                  <w:sz w:val="24"/>
                  <w:szCs w:val="24"/>
                </w:rPr>
                <w:id w:val="-23247050"/>
                <w14:checkbox>
                  <w14:checked w14:val="0"/>
                  <w14:checkedState w14:val="2612" w14:font="MS Gothic"/>
                  <w14:uncheckedState w14:val="2610" w14:font="MS Gothic"/>
                </w14:checkbox>
              </w:sdtPr>
              <w:sdtEndPr/>
              <w:sdtContent>
                <w:r w:rsidR="00E17358" w:rsidRPr="009F101E">
                  <w:rPr>
                    <w:rFonts w:ascii="Segoe UI Symbol" w:eastAsia="MS Gothic" w:hAnsi="Segoe UI Symbol" w:cs="Segoe UI Symbol"/>
                    <w:sz w:val="24"/>
                    <w:szCs w:val="24"/>
                  </w:rPr>
                  <w:t>☐</w:t>
                </w:r>
              </w:sdtContent>
            </w:sdt>
            <w:r w:rsidR="00E17358" w:rsidRPr="009F101E">
              <w:rPr>
                <w:rFonts w:eastAsia="MS Gothic"/>
                <w:sz w:val="24"/>
                <w:szCs w:val="24"/>
              </w:rPr>
              <w:t xml:space="preserve"> The water system is required to conduct initial monitoring for only select EPTDS that do not have CCT. The Facility I</w:t>
            </w:r>
            <w:r w:rsidR="00755015">
              <w:rPr>
                <w:rFonts w:eastAsia="MS Gothic"/>
                <w:sz w:val="24"/>
                <w:szCs w:val="24"/>
              </w:rPr>
              <w:t xml:space="preserve">Ds for these EPTDS are: </w:t>
            </w:r>
            <w:r w:rsidR="00755015">
              <w:rPr>
                <w:rFonts w:eastAsia="MS Gothic"/>
                <w:noProof/>
                <w:sz w:val="24"/>
                <w:szCs w:val="24"/>
              </w:rPr>
              <mc:AlternateContent>
                <mc:Choice Requires="wps">
                  <w:drawing>
                    <wp:anchor distT="0" distB="0" distL="114300" distR="114300" simplePos="0" relativeHeight="251685888" behindDoc="0" locked="0" layoutInCell="1" allowOverlap="1" wp14:anchorId="7355692C" wp14:editId="02245A68">
                      <wp:simplePos x="0" y="0"/>
                      <wp:positionH relativeFrom="column">
                        <wp:posOffset>814705</wp:posOffset>
                      </wp:positionH>
                      <wp:positionV relativeFrom="paragraph">
                        <wp:posOffset>381000</wp:posOffset>
                      </wp:positionV>
                      <wp:extent cx="4171950"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417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7676FD" id="Straight Connector 9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64.15pt,30pt" to="392.6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" strokecolor="black [3040]"/>
                  </w:pict>
                </mc:Fallback>
              </mc:AlternateContent>
            </w:r>
          </w:p>
          <w:p w14:paraId="7364CEC6" w14:textId="77777777" w:rsidR="00E17358" w:rsidRPr="009F101E" w:rsidRDefault="00E17358" w:rsidP="00C80B60">
            <w:pPr>
              <w:rPr>
                <w:rFonts w:eastAsia="MS Gothic"/>
                <w:sz w:val="24"/>
                <w:szCs w:val="24"/>
              </w:rPr>
            </w:pPr>
          </w:p>
        </w:tc>
      </w:tr>
      <w:tr w:rsidR="00A972B3" w:rsidRPr="00D56F80" w14:paraId="7573ADFD" w14:textId="77777777" w:rsidTr="009F101E">
        <w:trPr>
          <w:gridAfter w:val="1"/>
          <w:wAfter w:w="15" w:type="dxa"/>
          <w:cantSplit/>
          <w:trHeight w:val="872"/>
          <w:tblHeader/>
          <w:jc w:val="center"/>
        </w:trPr>
        <w:tc>
          <w:tcPr>
            <w:tcW w:w="13030" w:type="dxa"/>
            <w:gridSpan w:val="5"/>
          </w:tcPr>
          <w:p w14:paraId="7FC64C8D" w14:textId="46185B75" w:rsidR="00A972B3" w:rsidRPr="009F101E" w:rsidRDefault="00A972B3" w:rsidP="00E17358">
            <w:pPr>
              <w:rPr>
                <w:rFonts w:eastAsia="MS Gothic"/>
                <w:sz w:val="24"/>
                <w:szCs w:val="24"/>
              </w:rPr>
            </w:pPr>
            <w:r w:rsidRPr="009F101E">
              <w:rPr>
                <w:rFonts w:eastAsia="MS Gothic"/>
                <w:sz w:val="24"/>
                <w:szCs w:val="24"/>
              </w:rPr>
              <w:t>Within 6 months after the end of the monitoring period in which the system exceeds an action level, a Corrosion Control Treatment Recommendation will be submitted to the NJDEP, with the Initial WQP data as supporting documentation.</w:t>
            </w:r>
          </w:p>
        </w:tc>
      </w:tr>
    </w:tbl>
    <w:p w14:paraId="10A3B9B3" w14:textId="77777777" w:rsidR="00A972B3" w:rsidRDefault="00A972B3"/>
    <w:tbl>
      <w:tblPr>
        <w:tblStyle w:val="TableGrid"/>
        <w:tblW w:w="13045" w:type="dxa"/>
        <w:jc w:val="center"/>
        <w:tblLayout w:type="fixed"/>
        <w:tblLook w:val="04A0" w:firstRow="1" w:lastRow="0" w:firstColumn="1" w:lastColumn="0" w:noHBand="0" w:noVBand="1"/>
      </w:tblPr>
      <w:tblGrid>
        <w:gridCol w:w="1440"/>
        <w:gridCol w:w="3330"/>
        <w:gridCol w:w="1890"/>
        <w:gridCol w:w="6370"/>
        <w:gridCol w:w="15"/>
      </w:tblGrid>
      <w:tr w:rsidR="00EC5E6C" w:rsidRPr="00D56F80" w14:paraId="5FE45961" w14:textId="77777777" w:rsidTr="009F101E">
        <w:trPr>
          <w:gridAfter w:val="1"/>
          <w:wAfter w:w="15" w:type="dxa"/>
          <w:cantSplit/>
          <w:trHeight w:val="783"/>
          <w:jc w:val="center"/>
        </w:trPr>
        <w:tc>
          <w:tcPr>
            <w:tcW w:w="13030" w:type="dxa"/>
            <w:gridSpan w:val="4"/>
            <w:tcBorders>
              <w:top w:val="single" w:sz="18" w:space="0" w:color="auto"/>
            </w:tcBorders>
            <w:shd w:val="clear" w:color="auto" w:fill="DBE5F1" w:themeFill="accent1" w:themeFillTint="33"/>
          </w:tcPr>
          <w:p w14:paraId="6C097C17" w14:textId="258177F6" w:rsidR="00A972B3" w:rsidRDefault="00585425" w:rsidP="00C80B60">
            <w:pPr>
              <w:rPr>
                <w:rFonts w:eastAsia="MS Gothic"/>
                <w:sz w:val="24"/>
                <w:szCs w:val="24"/>
              </w:rPr>
            </w:pPr>
            <w:r>
              <w:rPr>
                <w:rFonts w:eastAsia="MS Gothic"/>
                <w:b/>
                <w:sz w:val="24"/>
                <w:szCs w:val="24"/>
              </w:rPr>
              <w:lastRenderedPageBreak/>
              <w:t>5</w:t>
            </w:r>
            <w:r w:rsidR="00A972B3" w:rsidRPr="009F101E">
              <w:rPr>
                <w:rFonts w:eastAsia="MS Gothic"/>
                <w:b/>
                <w:sz w:val="24"/>
                <w:szCs w:val="24"/>
              </w:rPr>
              <w:t>b</w:t>
            </w:r>
            <w:r w:rsidR="004423A4">
              <w:rPr>
                <w:rFonts w:eastAsia="MS Gothic"/>
                <w:b/>
                <w:sz w:val="24"/>
                <w:szCs w:val="24"/>
              </w:rPr>
              <w:t>. F</w:t>
            </w:r>
            <w:r w:rsidR="00A972B3" w:rsidRPr="009F101E">
              <w:rPr>
                <w:rFonts w:eastAsia="MS Gothic"/>
                <w:b/>
                <w:sz w:val="24"/>
                <w:szCs w:val="24"/>
              </w:rPr>
              <w:t>ollow-Up WQP Monitoring</w:t>
            </w:r>
            <w:r w:rsidR="005B50A6" w:rsidRPr="005B50A6">
              <w:rPr>
                <w:rFonts w:hint="eastAsia"/>
                <w:b/>
                <w:sz w:val="24"/>
                <w:szCs w:val="24"/>
              </w:rPr>
              <w:t xml:space="preserve"> </w:t>
            </w:r>
            <w:sdt>
              <w:sdtPr>
                <w:rPr>
                  <w:rFonts w:eastAsia="MS Gothic" w:hint="eastAsia"/>
                  <w:b/>
                  <w:sz w:val="24"/>
                  <w:szCs w:val="24"/>
                </w:rPr>
                <w:id w:val="789478849"/>
                <w14:checkbox>
                  <w14:checked w14:val="0"/>
                  <w14:checkedState w14:val="2612" w14:font="MS Gothic"/>
                  <w14:uncheckedState w14:val="2610" w14:font="MS Gothic"/>
                </w14:checkbox>
              </w:sdtPr>
              <w:sdtEndPr/>
              <w:sdtContent>
                <w:r w:rsidR="005B50A6" w:rsidRPr="005B50A6">
                  <w:rPr>
                    <w:rFonts w:eastAsia="MS Gothic" w:hint="eastAsia"/>
                    <w:b/>
                    <w:sz w:val="24"/>
                    <w:szCs w:val="24"/>
                  </w:rPr>
                  <w:t>☐</w:t>
                </w:r>
              </w:sdtContent>
            </w:sdt>
          </w:p>
          <w:p w14:paraId="6F9BE446" w14:textId="7B963143" w:rsidR="00EC5E6C" w:rsidRPr="009F101E" w:rsidDel="005C2C8D" w:rsidRDefault="00A972B3" w:rsidP="00C20892">
            <w:pPr>
              <w:rPr>
                <w:rFonts w:eastAsia="MS Gothic"/>
                <w:b/>
                <w:sz w:val="24"/>
                <w:szCs w:val="24"/>
              </w:rPr>
            </w:pPr>
            <w:r>
              <w:rPr>
                <w:rFonts w:eastAsia="MS Gothic"/>
                <w:i/>
                <w:sz w:val="24"/>
                <w:szCs w:val="24"/>
              </w:rPr>
              <w:t>Immediately following installation of CCT</w:t>
            </w:r>
          </w:p>
        </w:tc>
      </w:tr>
      <w:tr w:rsidR="005B50A6" w:rsidRPr="00D56F80" w14:paraId="4D81F385" w14:textId="77777777" w:rsidTr="009F101E">
        <w:trPr>
          <w:cantSplit/>
          <w:trHeight w:val="390"/>
          <w:jc w:val="center"/>
        </w:trPr>
        <w:tc>
          <w:tcPr>
            <w:tcW w:w="1440" w:type="dxa"/>
            <w:tcBorders>
              <w:top w:val="single" w:sz="24" w:space="0" w:color="auto"/>
              <w:bottom w:val="single" w:sz="24" w:space="0" w:color="auto"/>
            </w:tcBorders>
            <w:shd w:val="clear" w:color="auto" w:fill="DBE5F1" w:themeFill="accent1" w:themeFillTint="33"/>
            <w:vAlign w:val="bottom"/>
          </w:tcPr>
          <w:p w14:paraId="604CB1A0" w14:textId="4AB9FD40" w:rsidR="005B50A6" w:rsidRPr="008C607F" w:rsidRDefault="005B50A6" w:rsidP="005B50A6">
            <w:pPr>
              <w:jc w:val="center"/>
              <w:rPr>
                <w:b/>
                <w:sz w:val="28"/>
                <w:szCs w:val="24"/>
              </w:rPr>
            </w:pPr>
            <w:r>
              <w:rPr>
                <w:b/>
                <w:sz w:val="24"/>
                <w:szCs w:val="24"/>
              </w:rPr>
              <w:t>Location</w:t>
            </w:r>
          </w:p>
        </w:tc>
        <w:tc>
          <w:tcPr>
            <w:tcW w:w="3330" w:type="dxa"/>
            <w:tcBorders>
              <w:top w:val="single" w:sz="24" w:space="0" w:color="auto"/>
              <w:bottom w:val="single" w:sz="24" w:space="0" w:color="auto"/>
            </w:tcBorders>
            <w:shd w:val="clear" w:color="auto" w:fill="DBE5F1" w:themeFill="accent1" w:themeFillTint="33"/>
            <w:vAlign w:val="bottom"/>
          </w:tcPr>
          <w:p w14:paraId="79473CC2" w14:textId="5C356A6C" w:rsidR="005B50A6" w:rsidRPr="00D56F80" w:rsidRDefault="005B50A6" w:rsidP="005B50A6">
            <w:pPr>
              <w:jc w:val="center"/>
              <w:rPr>
                <w:sz w:val="24"/>
                <w:szCs w:val="24"/>
              </w:rPr>
            </w:pPr>
            <w:r w:rsidRPr="007D35D4">
              <w:rPr>
                <w:b/>
                <w:sz w:val="24"/>
                <w:szCs w:val="24"/>
              </w:rPr>
              <w:t>Frequency</w:t>
            </w:r>
          </w:p>
        </w:tc>
        <w:tc>
          <w:tcPr>
            <w:tcW w:w="1890" w:type="dxa"/>
            <w:tcBorders>
              <w:top w:val="single" w:sz="24" w:space="0" w:color="auto"/>
              <w:bottom w:val="single" w:sz="24" w:space="0" w:color="auto"/>
            </w:tcBorders>
            <w:shd w:val="clear" w:color="auto" w:fill="DBE5F1" w:themeFill="accent1" w:themeFillTint="33"/>
            <w:vAlign w:val="bottom"/>
          </w:tcPr>
          <w:p w14:paraId="3CF2E56C" w14:textId="084099D7" w:rsidR="005B50A6" w:rsidRDefault="005B50A6" w:rsidP="005B50A6">
            <w:pPr>
              <w:jc w:val="center"/>
              <w:rPr>
                <w:sz w:val="24"/>
                <w:szCs w:val="24"/>
              </w:rPr>
            </w:pPr>
            <w:r w:rsidRPr="007D35D4">
              <w:rPr>
                <w:b/>
                <w:sz w:val="24"/>
                <w:szCs w:val="24"/>
              </w:rPr>
              <w:t>Number of Sites</w:t>
            </w:r>
          </w:p>
        </w:tc>
        <w:tc>
          <w:tcPr>
            <w:tcW w:w="6385" w:type="dxa"/>
            <w:gridSpan w:val="2"/>
            <w:tcBorders>
              <w:top w:val="single" w:sz="24" w:space="0" w:color="auto"/>
              <w:bottom w:val="single" w:sz="24" w:space="0" w:color="auto"/>
            </w:tcBorders>
            <w:shd w:val="clear" w:color="auto" w:fill="DBE5F1" w:themeFill="accent1" w:themeFillTint="33"/>
            <w:vAlign w:val="bottom"/>
          </w:tcPr>
          <w:p w14:paraId="4D583F51" w14:textId="23BC1E0F" w:rsidR="005B50A6" w:rsidRDefault="005B50A6" w:rsidP="005B50A6">
            <w:pPr>
              <w:rPr>
                <w:sz w:val="24"/>
                <w:szCs w:val="24"/>
              </w:rPr>
            </w:pPr>
            <w:r w:rsidRPr="007D35D4">
              <w:rPr>
                <w:b/>
                <w:sz w:val="24"/>
                <w:szCs w:val="24"/>
              </w:rPr>
              <w:t>Analytes</w:t>
            </w:r>
          </w:p>
        </w:tc>
      </w:tr>
      <w:tr w:rsidR="005B50A6" w:rsidRPr="00D56F80" w14:paraId="4E9CF9F1" w14:textId="77777777" w:rsidTr="009F101E">
        <w:trPr>
          <w:cantSplit/>
          <w:trHeight w:val="1650"/>
          <w:jc w:val="center"/>
        </w:trPr>
        <w:tc>
          <w:tcPr>
            <w:tcW w:w="1440" w:type="dxa"/>
            <w:tcBorders>
              <w:top w:val="single" w:sz="18" w:space="0" w:color="auto"/>
              <w:bottom w:val="single" w:sz="12" w:space="0" w:color="auto"/>
            </w:tcBorders>
            <w:vAlign w:val="center"/>
          </w:tcPr>
          <w:p w14:paraId="069386CC" w14:textId="1EF89B18" w:rsidR="005B50A6" w:rsidRPr="00D56F80" w:rsidRDefault="005B50A6" w:rsidP="005B50A6">
            <w:pPr>
              <w:jc w:val="center"/>
              <w:rPr>
                <w:sz w:val="24"/>
                <w:szCs w:val="24"/>
              </w:rPr>
            </w:pPr>
            <w:r w:rsidRPr="008C607F">
              <w:rPr>
                <w:b/>
                <w:sz w:val="28"/>
                <w:szCs w:val="24"/>
              </w:rPr>
              <w:t>EPTDS</w:t>
            </w:r>
          </w:p>
        </w:tc>
        <w:tc>
          <w:tcPr>
            <w:tcW w:w="3330" w:type="dxa"/>
            <w:tcBorders>
              <w:top w:val="single" w:sz="18" w:space="0" w:color="auto"/>
              <w:bottom w:val="single" w:sz="12" w:space="0" w:color="auto"/>
            </w:tcBorders>
            <w:vAlign w:val="center"/>
          </w:tcPr>
          <w:p w14:paraId="64A6F994" w14:textId="34D7BB2F" w:rsidR="005B50A6" w:rsidRPr="00D56F80" w:rsidRDefault="005B50A6" w:rsidP="005B50A6">
            <w:pPr>
              <w:jc w:val="center"/>
              <w:rPr>
                <w:sz w:val="24"/>
                <w:szCs w:val="24"/>
              </w:rPr>
            </w:pPr>
            <w:r w:rsidRPr="00D56F80">
              <w:rPr>
                <w:sz w:val="24"/>
                <w:szCs w:val="24"/>
              </w:rPr>
              <w:t>Every 14 days</w:t>
            </w:r>
          </w:p>
        </w:tc>
        <w:tc>
          <w:tcPr>
            <w:tcW w:w="1890" w:type="dxa"/>
            <w:tcBorders>
              <w:top w:val="single" w:sz="18" w:space="0" w:color="auto"/>
              <w:bottom w:val="single" w:sz="12" w:space="0" w:color="auto"/>
            </w:tcBorders>
            <w:vAlign w:val="center"/>
          </w:tcPr>
          <w:p w14:paraId="50FF6ED1" w14:textId="77777777" w:rsidR="005B50A6" w:rsidRDefault="005B50A6" w:rsidP="005B50A6">
            <w:pPr>
              <w:jc w:val="center"/>
              <w:rPr>
                <w:sz w:val="24"/>
                <w:szCs w:val="24"/>
              </w:rPr>
            </w:pPr>
          </w:p>
          <w:p w14:paraId="724B2043" w14:textId="77777777" w:rsidR="005B50A6" w:rsidRDefault="005B50A6" w:rsidP="005B50A6">
            <w:pPr>
              <w:jc w:val="center"/>
              <w:rPr>
                <w:sz w:val="24"/>
                <w:szCs w:val="24"/>
              </w:rPr>
            </w:pPr>
          </w:p>
          <w:p w14:paraId="74C188D1" w14:textId="43D8985B" w:rsidR="005B50A6" w:rsidRPr="00D56F80" w:rsidRDefault="00724E82" w:rsidP="005B50A6">
            <w:pPr>
              <w:jc w:val="center"/>
              <w:rPr>
                <w:sz w:val="24"/>
                <w:szCs w:val="24"/>
              </w:rPr>
            </w:pPr>
            <w:r>
              <w:rPr>
                <w:noProof/>
                <w:sz w:val="24"/>
                <w:szCs w:val="24"/>
              </w:rPr>
              <mc:AlternateContent>
                <mc:Choice Requires="wps">
                  <w:drawing>
                    <wp:anchor distT="0" distB="0" distL="114300" distR="114300" simplePos="0" relativeHeight="251686912" behindDoc="0" locked="0" layoutInCell="1" allowOverlap="1" wp14:anchorId="6759BEB6" wp14:editId="7F9F8666">
                      <wp:simplePos x="0" y="0"/>
                      <wp:positionH relativeFrom="column">
                        <wp:posOffset>220980</wp:posOffset>
                      </wp:positionH>
                      <wp:positionV relativeFrom="paragraph">
                        <wp:posOffset>100330</wp:posOffset>
                      </wp:positionV>
                      <wp:extent cx="514350"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21634" id="Straight Connector 9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pt,7.9pt" to="57.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" strokecolor="black [3040]"/>
                  </w:pict>
                </mc:Fallback>
              </mc:AlternateContent>
            </w:r>
          </w:p>
        </w:tc>
        <w:tc>
          <w:tcPr>
            <w:tcW w:w="6385" w:type="dxa"/>
            <w:gridSpan w:val="2"/>
            <w:tcBorders>
              <w:top w:val="single" w:sz="18" w:space="0" w:color="auto"/>
              <w:bottom w:val="single" w:sz="12" w:space="0" w:color="auto"/>
            </w:tcBorders>
          </w:tcPr>
          <w:p w14:paraId="3FAAA2E7" w14:textId="4EC98D24" w:rsidR="005B50A6" w:rsidRPr="00C80B60" w:rsidRDefault="005B50A6" w:rsidP="005B50A6">
            <w:pPr>
              <w:rPr>
                <w:sz w:val="24"/>
                <w:szCs w:val="24"/>
              </w:rPr>
            </w:pPr>
            <w:r>
              <w:rPr>
                <w:sz w:val="24"/>
                <w:szCs w:val="24"/>
              </w:rPr>
              <w:t xml:space="preserve"> -</w:t>
            </w:r>
            <w:r w:rsidRPr="00C80B60">
              <w:rPr>
                <w:sz w:val="24"/>
                <w:szCs w:val="24"/>
              </w:rPr>
              <w:t xml:space="preserve"> </w:t>
            </w:r>
            <w:r>
              <w:rPr>
                <w:sz w:val="24"/>
                <w:szCs w:val="24"/>
              </w:rPr>
              <w:t xml:space="preserve">  </w:t>
            </w:r>
            <w:r w:rsidRPr="00C80B60">
              <w:rPr>
                <w:sz w:val="24"/>
                <w:szCs w:val="24"/>
              </w:rPr>
              <w:t>pH</w:t>
            </w:r>
          </w:p>
          <w:p w14:paraId="4469FA34" w14:textId="3F316B5E" w:rsidR="005B50A6" w:rsidRPr="00D56F80" w:rsidRDefault="009E7DEC" w:rsidP="005B50A6">
            <w:pPr>
              <w:rPr>
                <w:sz w:val="24"/>
                <w:szCs w:val="24"/>
              </w:rPr>
            </w:pPr>
            <w:sdt>
              <w:sdtPr>
                <w:rPr>
                  <w:rFonts w:ascii="MS Gothic" w:eastAsia="MS Gothic" w:hAnsi="MS Gothic"/>
                  <w:sz w:val="24"/>
                  <w:szCs w:val="24"/>
                </w:rPr>
                <w:id w:val="540330717"/>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Alkalinity</w:t>
            </w:r>
            <w:r w:rsidR="005B50A6">
              <w:rPr>
                <w:sz w:val="24"/>
                <w:szCs w:val="24"/>
              </w:rPr>
              <w:t xml:space="preserve"> (if adjusted)</w:t>
            </w:r>
          </w:p>
          <w:p w14:paraId="58A8B38C" w14:textId="173EB7DA" w:rsidR="005B50A6" w:rsidRPr="00D56F80" w:rsidRDefault="009E7DEC" w:rsidP="005B50A6">
            <w:pPr>
              <w:rPr>
                <w:sz w:val="24"/>
                <w:szCs w:val="24"/>
              </w:rPr>
            </w:pPr>
            <w:sdt>
              <w:sdtPr>
                <w:rPr>
                  <w:rFonts w:ascii="MS Gothic" w:eastAsia="MS Gothic" w:hAnsi="MS Gothic"/>
                  <w:sz w:val="24"/>
                  <w:szCs w:val="24"/>
                </w:rPr>
                <w:id w:val="442737999"/>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Calcium</w:t>
            </w:r>
            <w:r w:rsidR="005B50A6">
              <w:rPr>
                <w:sz w:val="24"/>
                <w:szCs w:val="24"/>
              </w:rPr>
              <w:t xml:space="preserve"> (if adjusted)</w:t>
            </w:r>
          </w:p>
          <w:p w14:paraId="6D5453ED" w14:textId="2652E675" w:rsidR="005B50A6" w:rsidRPr="00D56F80" w:rsidRDefault="009E7DEC" w:rsidP="005B50A6">
            <w:pPr>
              <w:rPr>
                <w:szCs w:val="24"/>
              </w:rPr>
            </w:pPr>
            <w:sdt>
              <w:sdtPr>
                <w:rPr>
                  <w:rFonts w:ascii="MS Gothic" w:eastAsia="MS Gothic" w:hAnsi="MS Gothic"/>
                  <w:sz w:val="24"/>
                  <w:szCs w:val="24"/>
                </w:rPr>
                <w:id w:val="-156698659"/>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Orthophosphate</w:t>
            </w:r>
            <w:r w:rsidR="005B50A6">
              <w:rPr>
                <w:rStyle w:val="FootnoteReference"/>
                <w:sz w:val="24"/>
                <w:szCs w:val="24"/>
              </w:rPr>
              <w:footnoteReference w:id="4"/>
            </w:r>
            <w:r w:rsidR="005B50A6" w:rsidRPr="00D56F80">
              <w:rPr>
                <w:sz w:val="24"/>
                <w:szCs w:val="24"/>
              </w:rPr>
              <w:t xml:space="preserve"> </w:t>
            </w:r>
            <w:r w:rsidR="005B50A6" w:rsidRPr="00D56F80">
              <w:rPr>
                <w:szCs w:val="24"/>
              </w:rPr>
              <w:t>(a phosphate-based corrosion inhibitor is used)</w:t>
            </w:r>
          </w:p>
          <w:p w14:paraId="5724987E" w14:textId="618745BC" w:rsidR="005B50A6" w:rsidRPr="00D56F80" w:rsidRDefault="009E7DEC" w:rsidP="005B50A6">
            <w:pPr>
              <w:rPr>
                <w:sz w:val="24"/>
                <w:szCs w:val="24"/>
              </w:rPr>
            </w:pPr>
            <w:sdt>
              <w:sdtPr>
                <w:rPr>
                  <w:rFonts w:ascii="MS Gothic" w:eastAsia="MS Gothic" w:hAnsi="MS Gothic"/>
                  <w:sz w:val="24"/>
                  <w:szCs w:val="24"/>
                </w:rPr>
                <w:id w:val="-422802328"/>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Silica </w:t>
            </w:r>
            <w:r w:rsidR="005B50A6" w:rsidRPr="00D56F80">
              <w:rPr>
                <w:szCs w:val="24"/>
              </w:rPr>
              <w:t>(a silicate-based corrosion inhibitor is used)</w:t>
            </w:r>
          </w:p>
          <w:p w14:paraId="405D1936" w14:textId="77777777" w:rsidR="005B50A6" w:rsidRPr="00D56F80" w:rsidRDefault="005B50A6" w:rsidP="005B50A6">
            <w:pPr>
              <w:rPr>
                <w:sz w:val="24"/>
                <w:szCs w:val="24"/>
              </w:rPr>
            </w:pPr>
          </w:p>
        </w:tc>
      </w:tr>
      <w:tr w:rsidR="005B50A6" w:rsidRPr="00D56F80" w14:paraId="702BAE36" w14:textId="77777777" w:rsidTr="009F101E">
        <w:trPr>
          <w:cantSplit/>
          <w:trHeight w:val="1797"/>
          <w:jc w:val="center"/>
        </w:trPr>
        <w:tc>
          <w:tcPr>
            <w:tcW w:w="1440" w:type="dxa"/>
            <w:tcBorders>
              <w:top w:val="single" w:sz="12" w:space="0" w:color="auto"/>
              <w:bottom w:val="single" w:sz="12" w:space="0" w:color="auto"/>
            </w:tcBorders>
            <w:vAlign w:val="center"/>
          </w:tcPr>
          <w:p w14:paraId="1339CFFB" w14:textId="4262AE00" w:rsidR="005B50A6" w:rsidRPr="00D56F80" w:rsidRDefault="005B50A6" w:rsidP="005B50A6">
            <w:pPr>
              <w:jc w:val="center"/>
              <w:rPr>
                <w:sz w:val="24"/>
                <w:szCs w:val="24"/>
              </w:rPr>
            </w:pPr>
            <w:r w:rsidRPr="008C607F">
              <w:rPr>
                <w:b/>
                <w:sz w:val="28"/>
                <w:szCs w:val="24"/>
              </w:rPr>
              <w:t>DS</w:t>
            </w:r>
          </w:p>
        </w:tc>
        <w:tc>
          <w:tcPr>
            <w:tcW w:w="3330" w:type="dxa"/>
            <w:tcBorders>
              <w:top w:val="single" w:sz="12" w:space="0" w:color="auto"/>
              <w:bottom w:val="single" w:sz="12" w:space="0" w:color="auto"/>
            </w:tcBorders>
            <w:vAlign w:val="center"/>
          </w:tcPr>
          <w:p w14:paraId="2BEC86BC" w14:textId="28ADA758" w:rsidR="005B50A6" w:rsidRPr="00D56F80" w:rsidRDefault="005B50A6" w:rsidP="005B50A6">
            <w:pPr>
              <w:jc w:val="center"/>
              <w:rPr>
                <w:sz w:val="24"/>
                <w:szCs w:val="24"/>
              </w:rPr>
            </w:pPr>
            <w:r w:rsidRPr="00D56F80">
              <w:rPr>
                <w:sz w:val="24"/>
                <w:szCs w:val="24"/>
              </w:rPr>
              <w:t xml:space="preserve">Twice within each </w:t>
            </w:r>
            <w:r>
              <w:rPr>
                <w:sz w:val="24"/>
                <w:szCs w:val="24"/>
              </w:rPr>
              <w:t xml:space="preserve">6-month </w:t>
            </w:r>
            <w:r w:rsidRPr="00D56F80">
              <w:rPr>
                <w:sz w:val="24"/>
                <w:szCs w:val="24"/>
              </w:rPr>
              <w:t>monitoring period</w:t>
            </w:r>
          </w:p>
        </w:tc>
        <w:tc>
          <w:tcPr>
            <w:tcW w:w="1890" w:type="dxa"/>
            <w:tcBorders>
              <w:top w:val="single" w:sz="12" w:space="0" w:color="auto"/>
              <w:bottom w:val="single" w:sz="12" w:space="0" w:color="auto"/>
            </w:tcBorders>
            <w:vAlign w:val="center"/>
          </w:tcPr>
          <w:p w14:paraId="727B7E19" w14:textId="77777777" w:rsidR="005B50A6" w:rsidRDefault="005B50A6" w:rsidP="005B50A6">
            <w:pPr>
              <w:jc w:val="center"/>
              <w:rPr>
                <w:sz w:val="24"/>
                <w:szCs w:val="24"/>
              </w:rPr>
            </w:pPr>
          </w:p>
          <w:p w14:paraId="06A1801E" w14:textId="77777777" w:rsidR="005B50A6" w:rsidRDefault="005B50A6" w:rsidP="005B50A6">
            <w:pPr>
              <w:jc w:val="center"/>
              <w:rPr>
                <w:sz w:val="24"/>
                <w:szCs w:val="24"/>
              </w:rPr>
            </w:pPr>
          </w:p>
          <w:p w14:paraId="2BF996C4" w14:textId="2A585E85" w:rsidR="005B50A6" w:rsidRPr="00D56F80" w:rsidRDefault="00724E82" w:rsidP="005B50A6">
            <w:pPr>
              <w:jc w:val="center"/>
              <w:rPr>
                <w:sz w:val="24"/>
                <w:szCs w:val="24"/>
              </w:rPr>
            </w:pPr>
            <w:r>
              <w:rPr>
                <w:noProof/>
                <w:sz w:val="24"/>
                <w:szCs w:val="24"/>
              </w:rPr>
              <mc:AlternateContent>
                <mc:Choice Requires="wps">
                  <w:drawing>
                    <wp:anchor distT="0" distB="0" distL="114300" distR="114300" simplePos="0" relativeHeight="251687936" behindDoc="0" locked="0" layoutInCell="1" allowOverlap="1" wp14:anchorId="1B2EE504" wp14:editId="442729CA">
                      <wp:simplePos x="0" y="0"/>
                      <wp:positionH relativeFrom="column">
                        <wp:posOffset>230505</wp:posOffset>
                      </wp:positionH>
                      <wp:positionV relativeFrom="paragraph">
                        <wp:posOffset>80645</wp:posOffset>
                      </wp:positionV>
                      <wp:extent cx="5715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7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D1BE7" id="Straight Connector 9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6.35pt" to="63.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" strokecolor="black [3040]"/>
                  </w:pict>
                </mc:Fallback>
              </mc:AlternateContent>
            </w:r>
          </w:p>
        </w:tc>
        <w:tc>
          <w:tcPr>
            <w:tcW w:w="6385" w:type="dxa"/>
            <w:gridSpan w:val="2"/>
            <w:tcBorders>
              <w:top w:val="single" w:sz="12" w:space="0" w:color="auto"/>
              <w:bottom w:val="single" w:sz="12" w:space="0" w:color="auto"/>
            </w:tcBorders>
          </w:tcPr>
          <w:p w14:paraId="082D7D51" w14:textId="05D29C37" w:rsidR="005B50A6" w:rsidRPr="00C80B60" w:rsidRDefault="005B50A6" w:rsidP="005B50A6">
            <w:pPr>
              <w:rPr>
                <w:sz w:val="24"/>
                <w:szCs w:val="24"/>
              </w:rPr>
            </w:pPr>
            <w:r>
              <w:rPr>
                <w:sz w:val="24"/>
                <w:szCs w:val="24"/>
              </w:rPr>
              <w:t xml:space="preserve">  -</w:t>
            </w:r>
            <w:r w:rsidRPr="00C80B60">
              <w:rPr>
                <w:sz w:val="24"/>
                <w:szCs w:val="24"/>
              </w:rPr>
              <w:t xml:space="preserve"> </w:t>
            </w:r>
            <w:r>
              <w:rPr>
                <w:sz w:val="24"/>
                <w:szCs w:val="24"/>
              </w:rPr>
              <w:t xml:space="preserve"> </w:t>
            </w:r>
            <w:r w:rsidRPr="00C80B60">
              <w:rPr>
                <w:sz w:val="24"/>
                <w:szCs w:val="24"/>
              </w:rPr>
              <w:t>pH</w:t>
            </w:r>
          </w:p>
          <w:p w14:paraId="542D3F00" w14:textId="1DC80471" w:rsidR="005B50A6" w:rsidRPr="00D56F80" w:rsidRDefault="005B50A6" w:rsidP="005B50A6">
            <w:pPr>
              <w:rPr>
                <w:sz w:val="24"/>
                <w:szCs w:val="24"/>
              </w:rPr>
            </w:pPr>
            <w:r>
              <w:rPr>
                <w:rFonts w:ascii="MS Gothic" w:eastAsia="MS Gothic" w:hAnsi="MS Gothic"/>
                <w:sz w:val="24"/>
                <w:szCs w:val="24"/>
              </w:rPr>
              <w:t xml:space="preserve"> </w:t>
            </w:r>
            <w:r>
              <w:rPr>
                <w:rFonts w:ascii="MS Gothic" w:eastAsia="MS Gothic" w:hAnsi="MS Gothic" w:hint="eastAsia"/>
                <w:sz w:val="24"/>
                <w:szCs w:val="24"/>
              </w:rPr>
              <w:t>-</w:t>
            </w:r>
            <w:r w:rsidRPr="00D56F80">
              <w:rPr>
                <w:sz w:val="24"/>
                <w:szCs w:val="24"/>
              </w:rPr>
              <w:t xml:space="preserve"> Alkalinity</w:t>
            </w:r>
          </w:p>
          <w:p w14:paraId="2CCD30AE" w14:textId="39C5913C" w:rsidR="005B50A6" w:rsidRPr="00D56F80" w:rsidRDefault="009E7DEC" w:rsidP="005B50A6">
            <w:pPr>
              <w:rPr>
                <w:sz w:val="24"/>
                <w:szCs w:val="24"/>
              </w:rPr>
            </w:pPr>
            <w:sdt>
              <w:sdtPr>
                <w:rPr>
                  <w:rFonts w:ascii="MS Gothic" w:eastAsia="MS Gothic" w:hAnsi="MS Gothic"/>
                  <w:sz w:val="24"/>
                  <w:szCs w:val="24"/>
                </w:rPr>
                <w:id w:val="-2052296528"/>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Calcium</w:t>
            </w:r>
            <w:r w:rsidR="005B50A6">
              <w:rPr>
                <w:sz w:val="24"/>
                <w:szCs w:val="24"/>
              </w:rPr>
              <w:t xml:space="preserve"> (if adjusted)</w:t>
            </w:r>
          </w:p>
          <w:p w14:paraId="56D152DC" w14:textId="6F5B7DB5" w:rsidR="005B50A6" w:rsidRPr="00D56F80" w:rsidRDefault="009E7DEC" w:rsidP="005B50A6">
            <w:pPr>
              <w:rPr>
                <w:szCs w:val="24"/>
              </w:rPr>
            </w:pPr>
            <w:sdt>
              <w:sdtPr>
                <w:rPr>
                  <w:rFonts w:ascii="MS Gothic" w:eastAsia="MS Gothic" w:hAnsi="MS Gothic"/>
                  <w:sz w:val="24"/>
                  <w:szCs w:val="24"/>
                </w:rPr>
                <w:id w:val="-1833447431"/>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Orthophosphate</w:t>
            </w:r>
            <w:r w:rsidR="005B50A6">
              <w:rPr>
                <w:sz w:val="24"/>
                <w:szCs w:val="24"/>
                <w:vertAlign w:val="superscript"/>
              </w:rPr>
              <w:t>2</w:t>
            </w:r>
            <w:r w:rsidR="005B50A6" w:rsidRPr="00D56F80">
              <w:rPr>
                <w:sz w:val="24"/>
                <w:szCs w:val="24"/>
              </w:rPr>
              <w:t xml:space="preserve"> </w:t>
            </w:r>
            <w:r w:rsidR="005B50A6" w:rsidRPr="00D56F80">
              <w:rPr>
                <w:szCs w:val="24"/>
              </w:rPr>
              <w:t>(a phosphate-based corrosion inhibitor is used)</w:t>
            </w:r>
          </w:p>
          <w:p w14:paraId="37649EFC" w14:textId="1CA49E4B" w:rsidR="005B50A6" w:rsidRPr="00D56F80" w:rsidRDefault="009E7DEC" w:rsidP="005B50A6">
            <w:pPr>
              <w:rPr>
                <w:sz w:val="24"/>
                <w:szCs w:val="24"/>
              </w:rPr>
            </w:pPr>
            <w:sdt>
              <w:sdtPr>
                <w:rPr>
                  <w:rFonts w:ascii="MS Gothic" w:eastAsia="MS Gothic" w:hAnsi="MS Gothic"/>
                  <w:sz w:val="24"/>
                  <w:szCs w:val="24"/>
                </w:rPr>
                <w:id w:val="-1944603271"/>
                <w14:checkbox>
                  <w14:checked w14:val="0"/>
                  <w14:checkedState w14:val="2612" w14:font="MS Gothic"/>
                  <w14:uncheckedState w14:val="2610" w14:font="MS Gothic"/>
                </w14:checkbox>
              </w:sdtPr>
              <w:sdtEndPr/>
              <w:sdtContent>
                <w:r w:rsidR="00AA21E3" w:rsidRPr="00AA21E3">
                  <w:rPr>
                    <w:rFonts w:ascii="MS Gothic" w:eastAsia="MS Gothic" w:hAnsi="MS Gothic"/>
                    <w:sz w:val="24"/>
                    <w:szCs w:val="24"/>
                  </w:rPr>
                  <w:t>☐</w:t>
                </w:r>
              </w:sdtContent>
            </w:sdt>
            <w:r w:rsidR="005B50A6" w:rsidRPr="00D56F80">
              <w:rPr>
                <w:sz w:val="24"/>
                <w:szCs w:val="24"/>
              </w:rPr>
              <w:t xml:space="preserve"> Silica </w:t>
            </w:r>
            <w:r w:rsidR="005B50A6" w:rsidRPr="00D56F80">
              <w:rPr>
                <w:szCs w:val="24"/>
              </w:rPr>
              <w:t>(a silicate-based corrosion inhibitor is used)</w:t>
            </w:r>
          </w:p>
          <w:p w14:paraId="2119A716" w14:textId="77777777" w:rsidR="005B50A6" w:rsidRPr="00D56F80" w:rsidRDefault="005B50A6" w:rsidP="005B50A6">
            <w:pPr>
              <w:rPr>
                <w:rFonts w:ascii="MS Gothic" w:eastAsia="MS Gothic" w:hAnsi="MS Gothic"/>
                <w:sz w:val="24"/>
                <w:szCs w:val="24"/>
              </w:rPr>
            </w:pPr>
          </w:p>
        </w:tc>
      </w:tr>
      <w:tr w:rsidR="005B50A6" w:rsidRPr="00D56F80" w14:paraId="692D4372" w14:textId="77777777" w:rsidTr="009F101E">
        <w:trPr>
          <w:gridAfter w:val="1"/>
          <w:wAfter w:w="15" w:type="dxa"/>
          <w:cantSplit/>
          <w:trHeight w:val="753"/>
          <w:jc w:val="center"/>
        </w:trPr>
        <w:tc>
          <w:tcPr>
            <w:tcW w:w="13030" w:type="dxa"/>
            <w:gridSpan w:val="4"/>
          </w:tcPr>
          <w:p w14:paraId="06FCE4CB" w14:textId="29565C13" w:rsidR="005B50A6" w:rsidRDefault="009E7DEC" w:rsidP="005B50A6">
            <w:pPr>
              <w:rPr>
                <w:sz w:val="24"/>
                <w:szCs w:val="24"/>
              </w:rPr>
            </w:pPr>
            <w:sdt>
              <w:sdtPr>
                <w:rPr>
                  <w:sz w:val="24"/>
                  <w:szCs w:val="24"/>
                </w:rPr>
                <w:id w:val="849603296"/>
                <w14:checkbox>
                  <w14:checked w14:val="0"/>
                  <w14:checkedState w14:val="2612" w14:font="MS Gothic"/>
                  <w14:uncheckedState w14:val="2610" w14:font="MS Gothic"/>
                </w14:checkbox>
              </w:sdtPr>
              <w:sdtEndPr/>
              <w:sdtContent>
                <w:r w:rsidR="005B50A6" w:rsidRPr="008A0473">
                  <w:rPr>
                    <w:rFonts w:ascii="Segoe UI Symbol" w:hAnsi="Segoe UI Symbol" w:cs="Segoe UI Symbol"/>
                    <w:sz w:val="24"/>
                    <w:szCs w:val="24"/>
                  </w:rPr>
                  <w:t>☐</w:t>
                </w:r>
              </w:sdtContent>
            </w:sdt>
            <w:r w:rsidR="005B50A6" w:rsidRPr="008A0473">
              <w:rPr>
                <w:sz w:val="24"/>
                <w:szCs w:val="24"/>
              </w:rPr>
              <w:t xml:space="preserve"> The water system is required to conduct </w:t>
            </w:r>
            <w:r w:rsidR="005B50A6">
              <w:rPr>
                <w:sz w:val="24"/>
                <w:szCs w:val="24"/>
              </w:rPr>
              <w:t>follow-up</w:t>
            </w:r>
            <w:r w:rsidR="005B50A6" w:rsidRPr="008A0473">
              <w:rPr>
                <w:sz w:val="24"/>
                <w:szCs w:val="24"/>
              </w:rPr>
              <w:t xml:space="preserve"> monitoring for only select EPTDS. The Facil</w:t>
            </w:r>
            <w:r w:rsidR="00724E82">
              <w:rPr>
                <w:sz w:val="24"/>
                <w:szCs w:val="24"/>
              </w:rPr>
              <w:t xml:space="preserve">ity IDs for these EPTDS are: </w:t>
            </w:r>
          </w:p>
          <w:p w14:paraId="71170689" w14:textId="31133647" w:rsidR="00724E82" w:rsidRPr="008A0473" w:rsidRDefault="00724E82" w:rsidP="005B50A6">
            <w:pPr>
              <w:rPr>
                <w:sz w:val="24"/>
                <w:szCs w:val="24"/>
              </w:rPr>
            </w:pPr>
            <w:r>
              <w:rPr>
                <w:noProof/>
                <w:sz w:val="24"/>
                <w:szCs w:val="24"/>
              </w:rPr>
              <mc:AlternateContent>
                <mc:Choice Requires="wps">
                  <w:drawing>
                    <wp:anchor distT="0" distB="0" distL="114300" distR="114300" simplePos="0" relativeHeight="251688960" behindDoc="0" locked="0" layoutInCell="1" allowOverlap="1" wp14:anchorId="49160E72" wp14:editId="3B9470A6">
                      <wp:simplePos x="0" y="0"/>
                      <wp:positionH relativeFrom="column">
                        <wp:posOffset>72389</wp:posOffset>
                      </wp:positionH>
                      <wp:positionV relativeFrom="paragraph">
                        <wp:posOffset>160020</wp:posOffset>
                      </wp:positionV>
                      <wp:extent cx="7991475" cy="9525"/>
                      <wp:effectExtent l="0" t="0" r="28575" b="28575"/>
                      <wp:wrapNone/>
                      <wp:docPr id="100" name="Straight Connector 100"/>
                      <wp:cNvGraphicFramePr/>
                      <a:graphic xmlns:a="http://schemas.openxmlformats.org/drawingml/2006/main">
                        <a:graphicData uri="http://schemas.microsoft.com/office/word/2010/wordprocessingShape">
                          <wps:wsp>
                            <wps:cNvCnPr/>
                            <wps:spPr>
                              <a:xfrm flipV="1">
                                <a:off x="0" y="0"/>
                                <a:ext cx="7991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2E9AC" id="Straight Connector 100"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5.7pt,12.6pt" to="634.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" strokecolor="black [3040]"/>
                  </w:pict>
                </mc:Fallback>
              </mc:AlternateContent>
            </w:r>
          </w:p>
          <w:p w14:paraId="0FE1EC27" w14:textId="77777777" w:rsidR="005B50A6" w:rsidRPr="009352AB" w:rsidRDefault="005B50A6" w:rsidP="005B50A6">
            <w:pPr>
              <w:rPr>
                <w:sz w:val="24"/>
                <w:szCs w:val="24"/>
              </w:rPr>
            </w:pPr>
          </w:p>
        </w:tc>
      </w:tr>
      <w:tr w:rsidR="005B50A6" w:rsidRPr="00D56F80" w14:paraId="0E5A3CF4" w14:textId="77777777" w:rsidTr="009F101E">
        <w:trPr>
          <w:gridAfter w:val="1"/>
          <w:wAfter w:w="15" w:type="dxa"/>
          <w:cantSplit/>
          <w:trHeight w:val="753"/>
          <w:jc w:val="center"/>
        </w:trPr>
        <w:tc>
          <w:tcPr>
            <w:tcW w:w="13030" w:type="dxa"/>
            <w:gridSpan w:val="4"/>
          </w:tcPr>
          <w:p w14:paraId="500F1505" w14:textId="51BAD8A1" w:rsidR="005B50A6" w:rsidRPr="00C94470" w:rsidRDefault="009E7DEC" w:rsidP="005B50A6">
            <w:pPr>
              <w:rPr>
                <w:sz w:val="24"/>
                <w:szCs w:val="24"/>
              </w:rPr>
            </w:pPr>
            <w:sdt>
              <w:sdtPr>
                <w:rPr>
                  <w:rFonts w:ascii="Segoe UI Symbol" w:hAnsi="Segoe UI Symbol" w:cs="Segoe UI Symbol"/>
                  <w:sz w:val="24"/>
                  <w:szCs w:val="24"/>
                </w:rPr>
                <w:id w:val="197694261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5B50A6" w:rsidRPr="00C94470">
              <w:rPr>
                <w:sz w:val="24"/>
                <w:szCs w:val="24"/>
              </w:rPr>
              <w:t xml:space="preserve"> Seasonal EPTDS will be monitored during the operational period. The two-week compliance periods are counted starting with the initial date of the monitoring schedule, which is </w:t>
            </w:r>
            <w:sdt>
              <w:sdtPr>
                <w:rPr>
                  <w:rFonts w:ascii="MS Gothic" w:eastAsia="MS Gothic" w:hAnsi="MS Gothic"/>
                  <w:sz w:val="24"/>
                  <w:szCs w:val="24"/>
                </w:rPr>
                <w:id w:val="789632746"/>
                <w14:checkbox>
                  <w14:checked w14:val="0"/>
                  <w14:checkedState w14:val="2612" w14:font="MS Gothic"/>
                  <w14:uncheckedState w14:val="2610" w14:font="MS Gothic"/>
                </w14:checkbox>
              </w:sdtPr>
              <w:sdtEndPr/>
              <w:sdtContent>
                <w:r w:rsidR="00724E82" w:rsidRPr="00AA21E3">
                  <w:rPr>
                    <w:rFonts w:ascii="MS Gothic" w:eastAsia="MS Gothic" w:hAnsi="MS Gothic"/>
                    <w:sz w:val="24"/>
                    <w:szCs w:val="24"/>
                  </w:rPr>
                  <w:t>☐</w:t>
                </w:r>
              </w:sdtContent>
            </w:sdt>
            <w:r w:rsidR="005B50A6" w:rsidRPr="00C94470">
              <w:rPr>
                <w:sz w:val="24"/>
                <w:szCs w:val="24"/>
              </w:rPr>
              <w:t xml:space="preserve"> January 1, 20_ _    </w:t>
            </w:r>
            <w:sdt>
              <w:sdtPr>
                <w:rPr>
                  <w:rFonts w:ascii="MS Gothic" w:eastAsia="MS Gothic" w:hAnsi="MS Gothic"/>
                  <w:sz w:val="24"/>
                  <w:szCs w:val="24"/>
                </w:rPr>
                <w:id w:val="-94715787"/>
                <w14:checkbox>
                  <w14:checked w14:val="0"/>
                  <w14:checkedState w14:val="2612" w14:font="MS Gothic"/>
                  <w14:uncheckedState w14:val="2610" w14:font="MS Gothic"/>
                </w14:checkbox>
              </w:sdtPr>
              <w:sdtEndPr/>
              <w:sdtContent>
                <w:r w:rsidR="00724E82" w:rsidRPr="00AA21E3">
                  <w:rPr>
                    <w:rFonts w:ascii="MS Gothic" w:eastAsia="MS Gothic" w:hAnsi="MS Gothic"/>
                    <w:sz w:val="24"/>
                    <w:szCs w:val="24"/>
                  </w:rPr>
                  <w:t>☐</w:t>
                </w:r>
              </w:sdtContent>
            </w:sdt>
            <w:r w:rsidR="005B50A6" w:rsidRPr="00C94470">
              <w:rPr>
                <w:sz w:val="24"/>
                <w:szCs w:val="24"/>
              </w:rPr>
              <w:t xml:space="preserve"> July 1, 20_ _  </w:t>
            </w:r>
          </w:p>
          <w:p w14:paraId="60AD4E98" w14:textId="77777777" w:rsidR="009E7DB0" w:rsidRPr="009E7DB0" w:rsidRDefault="009E7DB0" w:rsidP="009E7DB0">
            <w:pPr>
              <w:rPr>
                <w:sz w:val="24"/>
                <w:szCs w:val="24"/>
              </w:rPr>
            </w:pPr>
            <w:r w:rsidRPr="009E7DB0">
              <w:rPr>
                <w:sz w:val="24"/>
                <w:szCs w:val="24"/>
              </w:rPr>
              <w:t xml:space="preserve">A listing of the two-week compliance periods is available at </w:t>
            </w:r>
            <w:hyperlink r:id="rId11" w:history="1">
              <w:r w:rsidRPr="009E7DB0">
                <w:rPr>
                  <w:rStyle w:val="Hyperlink"/>
                  <w:sz w:val="24"/>
                  <w:szCs w:val="24"/>
                </w:rPr>
                <w:t>http://www.nj.gov/dep/watersupply/dwc-lead-public.html</w:t>
              </w:r>
            </w:hyperlink>
            <w:r w:rsidRPr="009E7DB0">
              <w:rPr>
                <w:sz w:val="24"/>
                <w:szCs w:val="24"/>
              </w:rPr>
              <w:t xml:space="preserve"> </w:t>
            </w:r>
          </w:p>
          <w:p w14:paraId="6DA63662" w14:textId="77777777" w:rsidR="005B50A6" w:rsidRPr="00C94470" w:rsidRDefault="005B50A6" w:rsidP="005B50A6">
            <w:pPr>
              <w:rPr>
                <w:sz w:val="24"/>
                <w:szCs w:val="24"/>
              </w:rPr>
            </w:pPr>
          </w:p>
          <w:p w14:paraId="773A3042" w14:textId="2C3C375C" w:rsidR="005B50A6" w:rsidRPr="009352AB" w:rsidRDefault="009E7DEC" w:rsidP="005B50A6">
            <w:pPr>
              <w:rPr>
                <w:sz w:val="24"/>
                <w:szCs w:val="24"/>
              </w:rPr>
            </w:pPr>
            <w:sdt>
              <w:sdtPr>
                <w:rPr>
                  <w:rFonts w:ascii="Segoe UI Symbol" w:hAnsi="Segoe UI Symbol" w:cs="Segoe UI Symbol"/>
                  <w:sz w:val="24"/>
                  <w:szCs w:val="24"/>
                </w:rPr>
                <w:id w:val="383296041"/>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5B50A6" w:rsidRPr="00C94470">
              <w:rPr>
                <w:sz w:val="24"/>
                <w:szCs w:val="24"/>
              </w:rPr>
              <w:t xml:space="preserve"> Distribution sites will be sampled during the operational period of the system’s seasonal EPTDS</w:t>
            </w:r>
          </w:p>
        </w:tc>
      </w:tr>
      <w:tr w:rsidR="005B50A6" w:rsidRPr="00D56F80" w14:paraId="15E40849" w14:textId="77777777" w:rsidTr="009F101E">
        <w:trPr>
          <w:gridAfter w:val="1"/>
          <w:wAfter w:w="15" w:type="dxa"/>
          <w:cantSplit/>
          <w:trHeight w:val="753"/>
          <w:jc w:val="center"/>
        </w:trPr>
        <w:tc>
          <w:tcPr>
            <w:tcW w:w="13030" w:type="dxa"/>
            <w:gridSpan w:val="4"/>
          </w:tcPr>
          <w:p w14:paraId="1FEE5949" w14:textId="0F57C209" w:rsidR="005B50A6" w:rsidRPr="009352AB" w:rsidRDefault="005B50A6" w:rsidP="005B50A6">
            <w:pPr>
              <w:rPr>
                <w:sz w:val="24"/>
                <w:szCs w:val="24"/>
              </w:rPr>
            </w:pPr>
            <w:r w:rsidRPr="009352AB">
              <w:rPr>
                <w:sz w:val="24"/>
                <w:szCs w:val="24"/>
              </w:rPr>
              <w:t xml:space="preserve">Within 30 days of completing follow-up monitoring, the system will submit an </w:t>
            </w:r>
            <w:r w:rsidRPr="009352AB">
              <w:rPr>
                <w:i/>
                <w:sz w:val="24"/>
                <w:szCs w:val="24"/>
              </w:rPr>
              <w:t>Optimal WQP Recommendation Form</w:t>
            </w:r>
            <w:r w:rsidRPr="009352AB">
              <w:rPr>
                <w:sz w:val="24"/>
                <w:szCs w:val="24"/>
              </w:rPr>
              <w:t xml:space="preserve"> (BWSE-LC03) to the NJDEP. </w:t>
            </w:r>
          </w:p>
        </w:tc>
      </w:tr>
    </w:tbl>
    <w:p w14:paraId="056624A9" w14:textId="77777777" w:rsidR="004E26D5" w:rsidRDefault="004E26D5" w:rsidP="00721A07">
      <w:pPr>
        <w:pStyle w:val="BodyText"/>
        <w:jc w:val="center"/>
        <w:rPr>
          <w:szCs w:val="24"/>
        </w:rPr>
      </w:pPr>
    </w:p>
    <w:p w14:paraId="62DA29CA" w14:textId="75C1A216" w:rsidR="00767E1E" w:rsidRPr="00F20BC5" w:rsidRDefault="00EC5E6C" w:rsidP="009F101E">
      <w:pPr>
        <w:rPr>
          <w:b/>
          <w:szCs w:val="24"/>
        </w:rPr>
      </w:pPr>
      <w:r>
        <w:rPr>
          <w:szCs w:val="24"/>
        </w:rPr>
        <w:t xml:space="preserve">. </w:t>
      </w:r>
      <w:r w:rsidR="004E26D5">
        <w:rPr>
          <w:b/>
          <w:szCs w:val="24"/>
        </w:rPr>
        <w:t xml:space="preserve"> </w:t>
      </w:r>
    </w:p>
    <w:tbl>
      <w:tblPr>
        <w:tblStyle w:val="TableGrid"/>
        <w:tblW w:w="14575" w:type="dxa"/>
        <w:tblLayout w:type="fixed"/>
        <w:tblLook w:val="04A0" w:firstRow="1" w:lastRow="0" w:firstColumn="1" w:lastColumn="0" w:noHBand="0" w:noVBand="1"/>
      </w:tblPr>
      <w:tblGrid>
        <w:gridCol w:w="1123"/>
        <w:gridCol w:w="3770"/>
        <w:gridCol w:w="1350"/>
        <w:gridCol w:w="6172"/>
        <w:gridCol w:w="2160"/>
      </w:tblGrid>
      <w:tr w:rsidR="001337BB" w:rsidRPr="007D35D4" w14:paraId="7C8E96B2" w14:textId="77777777" w:rsidTr="009F101E">
        <w:trPr>
          <w:cantSplit/>
          <w:tblHeader/>
        </w:trPr>
        <w:tc>
          <w:tcPr>
            <w:tcW w:w="14575" w:type="dxa"/>
            <w:gridSpan w:val="5"/>
            <w:tcBorders>
              <w:top w:val="single" w:sz="24" w:space="0" w:color="auto"/>
              <w:bottom w:val="single" w:sz="24" w:space="0" w:color="auto"/>
            </w:tcBorders>
            <w:shd w:val="clear" w:color="auto" w:fill="DBE5F1" w:themeFill="accent1" w:themeFillTint="33"/>
            <w:vAlign w:val="bottom"/>
          </w:tcPr>
          <w:p w14:paraId="409EDBC3" w14:textId="68C5EC2B" w:rsidR="001337BB" w:rsidRPr="001337BB" w:rsidRDefault="00585425" w:rsidP="001337BB">
            <w:pPr>
              <w:rPr>
                <w:b/>
                <w:sz w:val="24"/>
                <w:szCs w:val="24"/>
              </w:rPr>
            </w:pPr>
            <w:r>
              <w:rPr>
                <w:b/>
                <w:sz w:val="24"/>
                <w:szCs w:val="24"/>
              </w:rPr>
              <w:lastRenderedPageBreak/>
              <w:t>5</w:t>
            </w:r>
            <w:r w:rsidR="001337BB">
              <w:rPr>
                <w:b/>
                <w:sz w:val="24"/>
                <w:szCs w:val="24"/>
              </w:rPr>
              <w:t>c. Optimal WQP Monitoring</w:t>
            </w:r>
            <w:r w:rsidR="001337BB" w:rsidRPr="001337BB">
              <w:rPr>
                <w:rFonts w:ascii="MS Gothic" w:eastAsia="MS Gothic" w:hAnsi="MS Gothic" w:hint="eastAsia"/>
                <w:sz w:val="56"/>
                <w:szCs w:val="24"/>
              </w:rPr>
              <w:t xml:space="preserve"> </w:t>
            </w:r>
            <w:sdt>
              <w:sdtPr>
                <w:rPr>
                  <w:rFonts w:hint="eastAsia"/>
                  <w:b/>
                  <w:sz w:val="24"/>
                  <w:szCs w:val="24"/>
                </w:rPr>
                <w:id w:val="1653788289"/>
                <w14:checkbox>
                  <w14:checked w14:val="0"/>
                  <w14:checkedState w14:val="2612" w14:font="MS Gothic"/>
                  <w14:uncheckedState w14:val="2610" w14:font="MS Gothic"/>
                </w14:checkbox>
              </w:sdtPr>
              <w:sdtEndPr/>
              <w:sdtContent>
                <w:r w:rsidR="001337BB" w:rsidRPr="001337BB">
                  <w:rPr>
                    <w:rFonts w:ascii="Segoe UI Symbol" w:hAnsi="Segoe UI Symbol" w:cs="Segoe UI Symbol"/>
                    <w:b/>
                    <w:sz w:val="24"/>
                    <w:szCs w:val="24"/>
                  </w:rPr>
                  <w:t>☐</w:t>
                </w:r>
              </w:sdtContent>
            </w:sdt>
          </w:p>
          <w:p w14:paraId="3D142B00" w14:textId="77777777" w:rsidR="001337BB" w:rsidRDefault="001337BB" w:rsidP="009F101E">
            <w:pPr>
              <w:rPr>
                <w:i/>
                <w:sz w:val="24"/>
                <w:szCs w:val="24"/>
              </w:rPr>
            </w:pPr>
            <w:r>
              <w:rPr>
                <w:i/>
                <w:sz w:val="24"/>
                <w:szCs w:val="24"/>
              </w:rPr>
              <w:t>After NJDEP sets optimal WQP values</w:t>
            </w:r>
            <w:r w:rsidR="00E958D5">
              <w:rPr>
                <w:i/>
                <w:sz w:val="24"/>
                <w:szCs w:val="24"/>
              </w:rPr>
              <w:t xml:space="preserve"> (</w:t>
            </w:r>
            <w:r w:rsidR="00E958D5" w:rsidRPr="00E958D5">
              <w:rPr>
                <w:i/>
                <w:sz w:val="24"/>
                <w:szCs w:val="24"/>
              </w:rPr>
              <w:t xml:space="preserve">NJDEP Letter Designating Optimal Values </w:t>
            </w:r>
            <w:r w:rsidR="00E958D5">
              <w:rPr>
                <w:i/>
                <w:sz w:val="24"/>
                <w:szCs w:val="24"/>
              </w:rPr>
              <w:t>enclosed in Appendix B)</w:t>
            </w:r>
          </w:p>
          <w:p w14:paraId="2DDC6EAC" w14:textId="707E2C25" w:rsidR="00E958D5" w:rsidRPr="009F101E" w:rsidRDefault="009E7DEC" w:rsidP="009F101E">
            <w:pPr>
              <w:rPr>
                <w:i/>
                <w:sz w:val="24"/>
                <w:szCs w:val="24"/>
              </w:rPr>
            </w:pPr>
            <w:sdt>
              <w:sdtPr>
                <w:rPr>
                  <w:i/>
                  <w:sz w:val="24"/>
                  <w:szCs w:val="24"/>
                </w:rPr>
                <w:id w:val="1480652122"/>
                <w14:checkbox>
                  <w14:checked w14:val="0"/>
                  <w14:checkedState w14:val="2612" w14:font="MS Gothic"/>
                  <w14:uncheckedState w14:val="2610" w14:font="MS Gothic"/>
                </w14:checkbox>
              </w:sdtPr>
              <w:sdtEndPr/>
              <w:sdtContent>
                <w:r w:rsidR="00E958D5" w:rsidRPr="00E958D5">
                  <w:rPr>
                    <w:rFonts w:ascii="Segoe UI Symbol" w:hAnsi="Segoe UI Symbol" w:cs="Segoe UI Symbol"/>
                    <w:i/>
                    <w:sz w:val="24"/>
                    <w:szCs w:val="24"/>
                  </w:rPr>
                  <w:t>☐</w:t>
                </w:r>
              </w:sdtContent>
            </w:sdt>
            <w:r w:rsidR="00E958D5" w:rsidRPr="00E958D5">
              <w:rPr>
                <w:i/>
                <w:sz w:val="24"/>
                <w:szCs w:val="24"/>
              </w:rPr>
              <w:t xml:space="preserve"> </w:t>
            </w:r>
            <w:r w:rsidR="00E958D5">
              <w:rPr>
                <w:i/>
                <w:sz w:val="24"/>
                <w:szCs w:val="24"/>
              </w:rPr>
              <w:t xml:space="preserve"> </w:t>
            </w:r>
            <w:r w:rsidR="00E958D5" w:rsidRPr="00E958D5">
              <w:rPr>
                <w:i/>
                <w:sz w:val="24"/>
                <w:szCs w:val="24"/>
              </w:rPr>
              <w:t>NJDEP Letter Granting Reduction of Optimal WQP Monitoring</w:t>
            </w:r>
            <w:r w:rsidR="00E958D5">
              <w:rPr>
                <w:i/>
                <w:sz w:val="24"/>
                <w:szCs w:val="24"/>
              </w:rPr>
              <w:t xml:space="preserve"> is enclosed in Appendix C</w:t>
            </w:r>
          </w:p>
        </w:tc>
      </w:tr>
      <w:tr w:rsidR="001337BB" w:rsidRPr="007D35D4" w14:paraId="142890F7" w14:textId="77777777" w:rsidTr="009F101E">
        <w:trPr>
          <w:cantSplit/>
          <w:tblHeader/>
        </w:trPr>
        <w:tc>
          <w:tcPr>
            <w:tcW w:w="1123" w:type="dxa"/>
            <w:tcBorders>
              <w:top w:val="single" w:sz="24" w:space="0" w:color="auto"/>
              <w:bottom w:val="single" w:sz="24" w:space="0" w:color="auto"/>
            </w:tcBorders>
            <w:shd w:val="clear" w:color="auto" w:fill="DBE5F1" w:themeFill="accent1" w:themeFillTint="33"/>
            <w:vAlign w:val="bottom"/>
          </w:tcPr>
          <w:p w14:paraId="4321F87B" w14:textId="36BDC8A7" w:rsidR="001337BB" w:rsidRPr="007D35D4" w:rsidRDefault="001337BB" w:rsidP="008D102D">
            <w:pPr>
              <w:jc w:val="center"/>
              <w:rPr>
                <w:b/>
                <w:sz w:val="24"/>
                <w:szCs w:val="24"/>
              </w:rPr>
            </w:pPr>
            <w:r>
              <w:rPr>
                <w:b/>
                <w:sz w:val="24"/>
                <w:szCs w:val="24"/>
              </w:rPr>
              <w:t>Location</w:t>
            </w:r>
          </w:p>
        </w:tc>
        <w:tc>
          <w:tcPr>
            <w:tcW w:w="3770" w:type="dxa"/>
            <w:tcBorders>
              <w:top w:val="single" w:sz="24" w:space="0" w:color="auto"/>
              <w:bottom w:val="single" w:sz="24" w:space="0" w:color="auto"/>
            </w:tcBorders>
            <w:shd w:val="clear" w:color="auto" w:fill="DBE5F1" w:themeFill="accent1" w:themeFillTint="33"/>
            <w:vAlign w:val="bottom"/>
          </w:tcPr>
          <w:p w14:paraId="094666D2" w14:textId="39D54446" w:rsidR="001337BB" w:rsidRPr="007D35D4" w:rsidRDefault="001337BB" w:rsidP="008D102D">
            <w:pPr>
              <w:jc w:val="center"/>
              <w:rPr>
                <w:b/>
                <w:sz w:val="24"/>
                <w:szCs w:val="24"/>
              </w:rPr>
            </w:pPr>
            <w:r w:rsidRPr="007D35D4">
              <w:rPr>
                <w:b/>
                <w:sz w:val="24"/>
                <w:szCs w:val="24"/>
              </w:rPr>
              <w:t>Frequency</w:t>
            </w:r>
          </w:p>
        </w:tc>
        <w:tc>
          <w:tcPr>
            <w:tcW w:w="1350" w:type="dxa"/>
            <w:tcBorders>
              <w:top w:val="single" w:sz="24" w:space="0" w:color="auto"/>
              <w:bottom w:val="single" w:sz="24" w:space="0" w:color="auto"/>
            </w:tcBorders>
            <w:shd w:val="clear" w:color="auto" w:fill="DBE5F1" w:themeFill="accent1" w:themeFillTint="33"/>
            <w:vAlign w:val="bottom"/>
          </w:tcPr>
          <w:p w14:paraId="6CE33B7C" w14:textId="7D3BBA58" w:rsidR="001337BB" w:rsidRPr="007D35D4" w:rsidRDefault="001337BB" w:rsidP="008D102D">
            <w:pPr>
              <w:jc w:val="center"/>
              <w:rPr>
                <w:b/>
                <w:sz w:val="24"/>
                <w:szCs w:val="24"/>
              </w:rPr>
            </w:pPr>
            <w:r w:rsidRPr="007D35D4">
              <w:rPr>
                <w:b/>
                <w:sz w:val="24"/>
                <w:szCs w:val="24"/>
              </w:rPr>
              <w:t>Number of Sites</w:t>
            </w:r>
          </w:p>
        </w:tc>
        <w:tc>
          <w:tcPr>
            <w:tcW w:w="6172" w:type="dxa"/>
            <w:tcBorders>
              <w:top w:val="single" w:sz="24" w:space="0" w:color="auto"/>
              <w:bottom w:val="single" w:sz="24" w:space="0" w:color="auto"/>
            </w:tcBorders>
            <w:shd w:val="clear" w:color="auto" w:fill="DBE5F1" w:themeFill="accent1" w:themeFillTint="33"/>
            <w:vAlign w:val="bottom"/>
          </w:tcPr>
          <w:p w14:paraId="646E02E6" w14:textId="7768B727" w:rsidR="001337BB" w:rsidRPr="007D35D4" w:rsidRDefault="001337BB" w:rsidP="008D102D">
            <w:pPr>
              <w:jc w:val="center"/>
              <w:rPr>
                <w:b/>
                <w:sz w:val="24"/>
                <w:szCs w:val="24"/>
              </w:rPr>
            </w:pPr>
            <w:r w:rsidRPr="007D35D4">
              <w:rPr>
                <w:b/>
                <w:sz w:val="24"/>
                <w:szCs w:val="24"/>
              </w:rPr>
              <w:t>Analytes</w:t>
            </w:r>
          </w:p>
        </w:tc>
        <w:tc>
          <w:tcPr>
            <w:tcW w:w="2160" w:type="dxa"/>
            <w:tcBorders>
              <w:top w:val="single" w:sz="24" w:space="0" w:color="auto"/>
              <w:bottom w:val="single" w:sz="24" w:space="0" w:color="auto"/>
            </w:tcBorders>
            <w:shd w:val="clear" w:color="auto" w:fill="DBE5F1" w:themeFill="accent1" w:themeFillTint="33"/>
            <w:vAlign w:val="bottom"/>
          </w:tcPr>
          <w:p w14:paraId="6B721F53" w14:textId="1AE77FEF" w:rsidR="001337BB" w:rsidRPr="007D35D4" w:rsidRDefault="001337BB" w:rsidP="008D102D">
            <w:pPr>
              <w:jc w:val="center"/>
              <w:rPr>
                <w:b/>
                <w:sz w:val="24"/>
                <w:szCs w:val="24"/>
              </w:rPr>
            </w:pPr>
            <w:r w:rsidRPr="007D35D4">
              <w:rPr>
                <w:b/>
                <w:sz w:val="24"/>
                <w:szCs w:val="24"/>
              </w:rPr>
              <w:t>Optimal Minimum Value</w:t>
            </w:r>
          </w:p>
        </w:tc>
      </w:tr>
      <w:tr w:rsidR="001337BB" w:rsidRPr="00E060EC" w14:paraId="34D7D944" w14:textId="77777777" w:rsidTr="009F101E">
        <w:trPr>
          <w:cantSplit/>
          <w:trHeight w:val="288"/>
          <w:tblHeader/>
        </w:trPr>
        <w:tc>
          <w:tcPr>
            <w:tcW w:w="1123" w:type="dxa"/>
            <w:vMerge w:val="restart"/>
            <w:tcBorders>
              <w:top w:val="single" w:sz="24" w:space="0" w:color="auto"/>
            </w:tcBorders>
            <w:vAlign w:val="center"/>
          </w:tcPr>
          <w:p w14:paraId="746D8547" w14:textId="77777777" w:rsidR="001337BB" w:rsidRPr="00E060EC" w:rsidRDefault="001337BB" w:rsidP="0061537B">
            <w:pPr>
              <w:jc w:val="center"/>
              <w:rPr>
                <w:sz w:val="24"/>
                <w:szCs w:val="24"/>
              </w:rPr>
            </w:pPr>
            <w:r w:rsidRPr="008C607F">
              <w:rPr>
                <w:b/>
                <w:sz w:val="28"/>
                <w:szCs w:val="24"/>
              </w:rPr>
              <w:t>EPTDS</w:t>
            </w:r>
          </w:p>
          <w:p w14:paraId="35450775" w14:textId="678B8769" w:rsidR="001337BB" w:rsidRPr="00E060EC" w:rsidRDefault="001337BB" w:rsidP="0061537B">
            <w:pPr>
              <w:jc w:val="center"/>
              <w:rPr>
                <w:sz w:val="24"/>
                <w:szCs w:val="24"/>
              </w:rPr>
            </w:pPr>
          </w:p>
        </w:tc>
        <w:tc>
          <w:tcPr>
            <w:tcW w:w="3770" w:type="dxa"/>
            <w:vMerge w:val="restart"/>
            <w:tcBorders>
              <w:top w:val="single" w:sz="24" w:space="0" w:color="auto"/>
            </w:tcBorders>
            <w:vAlign w:val="center"/>
          </w:tcPr>
          <w:p w14:paraId="343BF25D" w14:textId="2C25D969" w:rsidR="001337BB" w:rsidRPr="00E060EC" w:rsidRDefault="001337BB" w:rsidP="0061537B">
            <w:pPr>
              <w:jc w:val="center"/>
              <w:rPr>
                <w:sz w:val="24"/>
                <w:szCs w:val="24"/>
              </w:rPr>
            </w:pPr>
            <w:r>
              <w:rPr>
                <w:sz w:val="24"/>
                <w:szCs w:val="24"/>
              </w:rPr>
              <w:t>Every 14 days</w:t>
            </w:r>
          </w:p>
        </w:tc>
        <w:tc>
          <w:tcPr>
            <w:tcW w:w="1350" w:type="dxa"/>
            <w:vMerge w:val="restart"/>
            <w:tcBorders>
              <w:top w:val="single" w:sz="24" w:space="0" w:color="auto"/>
            </w:tcBorders>
            <w:vAlign w:val="center"/>
          </w:tcPr>
          <w:p w14:paraId="78B6142F" w14:textId="77777777" w:rsidR="001337BB" w:rsidRDefault="001337BB" w:rsidP="0061537B">
            <w:pPr>
              <w:jc w:val="center"/>
              <w:rPr>
                <w:sz w:val="24"/>
                <w:szCs w:val="24"/>
              </w:rPr>
            </w:pPr>
          </w:p>
          <w:p w14:paraId="7C315172" w14:textId="77777777" w:rsidR="001337BB" w:rsidRDefault="001337BB" w:rsidP="0061537B">
            <w:pPr>
              <w:jc w:val="center"/>
              <w:rPr>
                <w:sz w:val="24"/>
                <w:szCs w:val="24"/>
              </w:rPr>
            </w:pPr>
          </w:p>
          <w:p w14:paraId="544035BD" w14:textId="71651DE9" w:rsidR="001337BB" w:rsidRPr="00E060EC" w:rsidRDefault="00AD3CE2" w:rsidP="0061537B">
            <w:pPr>
              <w:jc w:val="center"/>
              <w:rPr>
                <w:sz w:val="24"/>
                <w:szCs w:val="24"/>
              </w:rPr>
            </w:pPr>
            <w:r>
              <w:rPr>
                <w:noProof/>
                <w:sz w:val="24"/>
                <w:szCs w:val="24"/>
              </w:rPr>
              <mc:AlternateContent>
                <mc:Choice Requires="wps">
                  <w:drawing>
                    <wp:anchor distT="0" distB="0" distL="114300" distR="114300" simplePos="0" relativeHeight="251689984" behindDoc="0" locked="0" layoutInCell="1" allowOverlap="1" wp14:anchorId="3680E49E" wp14:editId="514E4609">
                      <wp:simplePos x="0" y="0"/>
                      <wp:positionH relativeFrom="column">
                        <wp:posOffset>29845</wp:posOffset>
                      </wp:positionH>
                      <wp:positionV relativeFrom="paragraph">
                        <wp:posOffset>132715</wp:posOffset>
                      </wp:positionV>
                      <wp:extent cx="628650" cy="0"/>
                      <wp:effectExtent l="0" t="0" r="0" b="0"/>
                      <wp:wrapNone/>
                      <wp:docPr id="102" name="Straight Connector 102"/>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BB5B2" id="Straight Connector 10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0.45pt" to="51.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" strokecolor="black [3040]"/>
                  </w:pict>
                </mc:Fallback>
              </mc:AlternateContent>
            </w:r>
          </w:p>
          <w:p w14:paraId="3E5A6841" w14:textId="24A88E3A" w:rsidR="001337BB" w:rsidRDefault="001337BB" w:rsidP="0061537B">
            <w:pPr>
              <w:jc w:val="center"/>
              <w:rPr>
                <w:sz w:val="24"/>
                <w:szCs w:val="24"/>
              </w:rPr>
            </w:pPr>
          </w:p>
          <w:p w14:paraId="7ACDB1F9" w14:textId="74BFA696" w:rsidR="001337BB" w:rsidRPr="00E060EC" w:rsidRDefault="001337BB" w:rsidP="0061537B">
            <w:pPr>
              <w:jc w:val="center"/>
              <w:rPr>
                <w:sz w:val="24"/>
                <w:szCs w:val="24"/>
              </w:rPr>
            </w:pPr>
          </w:p>
        </w:tc>
        <w:tc>
          <w:tcPr>
            <w:tcW w:w="6172" w:type="dxa"/>
            <w:tcBorders>
              <w:top w:val="single" w:sz="24" w:space="0" w:color="auto"/>
            </w:tcBorders>
          </w:tcPr>
          <w:p w14:paraId="403195A4" w14:textId="2B5B61C8" w:rsidR="001337BB" w:rsidRPr="00721A07" w:rsidRDefault="001337BB" w:rsidP="00721A07">
            <w:pPr>
              <w:pStyle w:val="ListParagraph"/>
              <w:numPr>
                <w:ilvl w:val="0"/>
                <w:numId w:val="57"/>
              </w:numPr>
              <w:rPr>
                <w:sz w:val="24"/>
                <w:szCs w:val="24"/>
              </w:rPr>
            </w:pPr>
            <w:r w:rsidRPr="00721A07">
              <w:rPr>
                <w:sz w:val="24"/>
                <w:szCs w:val="24"/>
              </w:rPr>
              <w:t>pH</w:t>
            </w:r>
          </w:p>
        </w:tc>
        <w:tc>
          <w:tcPr>
            <w:tcW w:w="2160" w:type="dxa"/>
            <w:tcBorders>
              <w:top w:val="single" w:sz="24" w:space="0" w:color="auto"/>
            </w:tcBorders>
          </w:tcPr>
          <w:p w14:paraId="49469BE7" w14:textId="77777777" w:rsidR="001337BB" w:rsidRPr="00E060EC" w:rsidRDefault="001337BB" w:rsidP="008E38D7">
            <w:pPr>
              <w:rPr>
                <w:sz w:val="24"/>
                <w:szCs w:val="24"/>
              </w:rPr>
            </w:pPr>
          </w:p>
        </w:tc>
      </w:tr>
      <w:tr w:rsidR="001337BB" w:rsidRPr="00E060EC" w14:paraId="3256D2B8" w14:textId="77777777" w:rsidTr="009F101E">
        <w:trPr>
          <w:cantSplit/>
          <w:trHeight w:val="288"/>
          <w:tblHeader/>
        </w:trPr>
        <w:tc>
          <w:tcPr>
            <w:tcW w:w="1123" w:type="dxa"/>
            <w:vMerge/>
            <w:vAlign w:val="center"/>
          </w:tcPr>
          <w:p w14:paraId="13885257" w14:textId="77777777" w:rsidR="001337BB" w:rsidRDefault="001337BB" w:rsidP="0061537B">
            <w:pPr>
              <w:jc w:val="center"/>
              <w:rPr>
                <w:sz w:val="24"/>
                <w:szCs w:val="24"/>
              </w:rPr>
            </w:pPr>
          </w:p>
        </w:tc>
        <w:tc>
          <w:tcPr>
            <w:tcW w:w="3770" w:type="dxa"/>
            <w:vMerge/>
            <w:vAlign w:val="center"/>
          </w:tcPr>
          <w:p w14:paraId="6FCB9D08" w14:textId="77777777" w:rsidR="001337BB" w:rsidRDefault="001337BB" w:rsidP="0061537B">
            <w:pPr>
              <w:jc w:val="center"/>
              <w:rPr>
                <w:sz w:val="24"/>
                <w:szCs w:val="24"/>
              </w:rPr>
            </w:pPr>
          </w:p>
        </w:tc>
        <w:tc>
          <w:tcPr>
            <w:tcW w:w="1350" w:type="dxa"/>
            <w:vMerge/>
            <w:vAlign w:val="center"/>
          </w:tcPr>
          <w:p w14:paraId="71543C68" w14:textId="77777777" w:rsidR="001337BB" w:rsidRPr="00E060EC" w:rsidRDefault="001337BB" w:rsidP="0061537B">
            <w:pPr>
              <w:jc w:val="center"/>
              <w:rPr>
                <w:sz w:val="24"/>
                <w:szCs w:val="24"/>
              </w:rPr>
            </w:pPr>
          </w:p>
        </w:tc>
        <w:tc>
          <w:tcPr>
            <w:tcW w:w="6172" w:type="dxa"/>
          </w:tcPr>
          <w:p w14:paraId="479E4F67" w14:textId="3D9EA78E" w:rsidR="001337BB" w:rsidRDefault="009E7DEC" w:rsidP="008E38D7">
            <w:pPr>
              <w:rPr>
                <w:sz w:val="24"/>
                <w:szCs w:val="24"/>
              </w:rPr>
            </w:pPr>
            <w:sdt>
              <w:sdtPr>
                <w:rPr>
                  <w:sz w:val="24"/>
                  <w:szCs w:val="24"/>
                </w:rPr>
                <w:id w:val="-706103239"/>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Alkalinity (if adjusted)</w:t>
            </w:r>
          </w:p>
        </w:tc>
        <w:tc>
          <w:tcPr>
            <w:tcW w:w="2160" w:type="dxa"/>
          </w:tcPr>
          <w:p w14:paraId="1F58F25E" w14:textId="48CA2874" w:rsidR="001337BB" w:rsidRPr="00E060EC" w:rsidRDefault="001337BB" w:rsidP="00721A07">
            <w:pPr>
              <w:jc w:val="right"/>
              <w:rPr>
                <w:sz w:val="24"/>
                <w:szCs w:val="24"/>
              </w:rPr>
            </w:pPr>
            <w:r>
              <w:rPr>
                <w:sz w:val="24"/>
                <w:szCs w:val="24"/>
              </w:rPr>
              <w:t>mg/L</w:t>
            </w:r>
          </w:p>
        </w:tc>
      </w:tr>
      <w:tr w:rsidR="001337BB" w:rsidRPr="00E060EC" w14:paraId="15F1E28E" w14:textId="77777777" w:rsidTr="009F101E">
        <w:trPr>
          <w:cantSplit/>
          <w:trHeight w:val="288"/>
          <w:tblHeader/>
        </w:trPr>
        <w:tc>
          <w:tcPr>
            <w:tcW w:w="1123" w:type="dxa"/>
            <w:vMerge/>
            <w:vAlign w:val="center"/>
          </w:tcPr>
          <w:p w14:paraId="73C9C1DF" w14:textId="77777777" w:rsidR="001337BB" w:rsidRDefault="001337BB" w:rsidP="0061537B">
            <w:pPr>
              <w:jc w:val="center"/>
              <w:rPr>
                <w:sz w:val="24"/>
                <w:szCs w:val="24"/>
              </w:rPr>
            </w:pPr>
          </w:p>
        </w:tc>
        <w:tc>
          <w:tcPr>
            <w:tcW w:w="3770" w:type="dxa"/>
            <w:vMerge/>
            <w:vAlign w:val="center"/>
          </w:tcPr>
          <w:p w14:paraId="1E1F7675" w14:textId="77777777" w:rsidR="001337BB" w:rsidRDefault="001337BB" w:rsidP="0061537B">
            <w:pPr>
              <w:jc w:val="center"/>
              <w:rPr>
                <w:sz w:val="24"/>
                <w:szCs w:val="24"/>
              </w:rPr>
            </w:pPr>
          </w:p>
        </w:tc>
        <w:tc>
          <w:tcPr>
            <w:tcW w:w="1350" w:type="dxa"/>
            <w:vMerge/>
            <w:vAlign w:val="center"/>
          </w:tcPr>
          <w:p w14:paraId="38103674" w14:textId="77777777" w:rsidR="001337BB" w:rsidRPr="00E060EC" w:rsidRDefault="001337BB" w:rsidP="0061537B">
            <w:pPr>
              <w:jc w:val="center"/>
              <w:rPr>
                <w:sz w:val="24"/>
                <w:szCs w:val="24"/>
              </w:rPr>
            </w:pPr>
          </w:p>
        </w:tc>
        <w:tc>
          <w:tcPr>
            <w:tcW w:w="6172" w:type="dxa"/>
          </w:tcPr>
          <w:p w14:paraId="6105D2B6" w14:textId="0082FA82" w:rsidR="001337BB" w:rsidRDefault="009E7DEC" w:rsidP="008E38D7">
            <w:pPr>
              <w:rPr>
                <w:sz w:val="24"/>
                <w:szCs w:val="24"/>
              </w:rPr>
            </w:pPr>
            <w:sdt>
              <w:sdtPr>
                <w:rPr>
                  <w:sz w:val="24"/>
                  <w:szCs w:val="24"/>
                </w:rPr>
                <w:id w:val="-707103098"/>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w:t>
            </w:r>
            <w:r w:rsidR="001337BB" w:rsidRPr="008D102D">
              <w:rPr>
                <w:sz w:val="24"/>
                <w:szCs w:val="24"/>
              </w:rPr>
              <w:t>Calcium</w:t>
            </w:r>
          </w:p>
        </w:tc>
        <w:tc>
          <w:tcPr>
            <w:tcW w:w="2160" w:type="dxa"/>
          </w:tcPr>
          <w:p w14:paraId="37717067" w14:textId="312B5A9B" w:rsidR="001337BB" w:rsidRPr="00E060EC" w:rsidRDefault="001337BB" w:rsidP="00721A07">
            <w:pPr>
              <w:jc w:val="right"/>
              <w:rPr>
                <w:sz w:val="24"/>
                <w:szCs w:val="24"/>
              </w:rPr>
            </w:pPr>
            <w:r>
              <w:rPr>
                <w:sz w:val="24"/>
                <w:szCs w:val="24"/>
              </w:rPr>
              <w:t>mg/L</w:t>
            </w:r>
          </w:p>
        </w:tc>
      </w:tr>
      <w:tr w:rsidR="001337BB" w:rsidRPr="00E060EC" w14:paraId="503FE793" w14:textId="77777777" w:rsidTr="009F101E">
        <w:trPr>
          <w:cantSplit/>
          <w:trHeight w:val="288"/>
          <w:tblHeader/>
        </w:trPr>
        <w:tc>
          <w:tcPr>
            <w:tcW w:w="1123" w:type="dxa"/>
            <w:vMerge/>
            <w:vAlign w:val="center"/>
          </w:tcPr>
          <w:p w14:paraId="70B5BC99" w14:textId="77777777" w:rsidR="001337BB" w:rsidRDefault="001337BB" w:rsidP="0061537B">
            <w:pPr>
              <w:jc w:val="center"/>
              <w:rPr>
                <w:sz w:val="24"/>
                <w:szCs w:val="24"/>
              </w:rPr>
            </w:pPr>
          </w:p>
        </w:tc>
        <w:tc>
          <w:tcPr>
            <w:tcW w:w="3770" w:type="dxa"/>
            <w:vMerge/>
            <w:vAlign w:val="center"/>
          </w:tcPr>
          <w:p w14:paraId="07113298" w14:textId="77777777" w:rsidR="001337BB" w:rsidRDefault="001337BB" w:rsidP="0061537B">
            <w:pPr>
              <w:jc w:val="center"/>
              <w:rPr>
                <w:sz w:val="24"/>
                <w:szCs w:val="24"/>
              </w:rPr>
            </w:pPr>
          </w:p>
        </w:tc>
        <w:tc>
          <w:tcPr>
            <w:tcW w:w="1350" w:type="dxa"/>
            <w:vMerge/>
            <w:vAlign w:val="center"/>
          </w:tcPr>
          <w:p w14:paraId="39CEB22F" w14:textId="77777777" w:rsidR="001337BB" w:rsidRPr="00E060EC" w:rsidRDefault="001337BB" w:rsidP="0061537B">
            <w:pPr>
              <w:jc w:val="center"/>
              <w:rPr>
                <w:sz w:val="24"/>
                <w:szCs w:val="24"/>
              </w:rPr>
            </w:pPr>
          </w:p>
        </w:tc>
        <w:tc>
          <w:tcPr>
            <w:tcW w:w="6172" w:type="dxa"/>
          </w:tcPr>
          <w:p w14:paraId="49967B0F" w14:textId="3E23ACB2" w:rsidR="001337BB" w:rsidRDefault="009E7DEC" w:rsidP="008E38D7">
            <w:pPr>
              <w:rPr>
                <w:sz w:val="24"/>
                <w:szCs w:val="24"/>
              </w:rPr>
            </w:pPr>
            <w:sdt>
              <w:sdtPr>
                <w:rPr>
                  <w:sz w:val="24"/>
                  <w:szCs w:val="24"/>
                </w:rPr>
                <w:id w:val="1422919633"/>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Orthophosphate</w:t>
            </w:r>
            <w:r w:rsidR="001337BB">
              <w:rPr>
                <w:rStyle w:val="FootnoteReference"/>
                <w:sz w:val="24"/>
                <w:szCs w:val="24"/>
              </w:rPr>
              <w:footnoteReference w:id="5"/>
            </w:r>
            <w:r w:rsidR="001337BB">
              <w:rPr>
                <w:sz w:val="24"/>
                <w:szCs w:val="24"/>
              </w:rPr>
              <w:t xml:space="preserve"> </w:t>
            </w:r>
            <w:r w:rsidR="001337BB" w:rsidRPr="00D41D83">
              <w:rPr>
                <w:szCs w:val="24"/>
              </w:rPr>
              <w:t>(a phosphate-based corrosion inhibitor is used)</w:t>
            </w:r>
          </w:p>
        </w:tc>
        <w:tc>
          <w:tcPr>
            <w:tcW w:w="2160" w:type="dxa"/>
          </w:tcPr>
          <w:p w14:paraId="2CFBBAF4" w14:textId="673FB86F" w:rsidR="001337BB" w:rsidRPr="00E060EC" w:rsidRDefault="001337BB" w:rsidP="00721A07">
            <w:pPr>
              <w:jc w:val="right"/>
              <w:rPr>
                <w:sz w:val="24"/>
                <w:szCs w:val="24"/>
              </w:rPr>
            </w:pPr>
            <w:r>
              <w:rPr>
                <w:sz w:val="24"/>
                <w:szCs w:val="24"/>
              </w:rPr>
              <w:t>mg/L</w:t>
            </w:r>
          </w:p>
        </w:tc>
      </w:tr>
      <w:tr w:rsidR="001337BB" w:rsidRPr="00E060EC" w14:paraId="701B4E13" w14:textId="77777777" w:rsidTr="009F101E">
        <w:trPr>
          <w:cantSplit/>
          <w:trHeight w:val="422"/>
          <w:tblHeader/>
        </w:trPr>
        <w:tc>
          <w:tcPr>
            <w:tcW w:w="1123" w:type="dxa"/>
            <w:vMerge/>
            <w:vAlign w:val="center"/>
          </w:tcPr>
          <w:p w14:paraId="29E2D96F" w14:textId="77777777" w:rsidR="001337BB" w:rsidRDefault="001337BB" w:rsidP="0061537B">
            <w:pPr>
              <w:jc w:val="center"/>
              <w:rPr>
                <w:sz w:val="24"/>
                <w:szCs w:val="24"/>
              </w:rPr>
            </w:pPr>
          </w:p>
        </w:tc>
        <w:tc>
          <w:tcPr>
            <w:tcW w:w="3770" w:type="dxa"/>
            <w:vMerge/>
            <w:vAlign w:val="center"/>
          </w:tcPr>
          <w:p w14:paraId="7EBC342A" w14:textId="77777777" w:rsidR="001337BB" w:rsidRDefault="001337BB" w:rsidP="0061537B">
            <w:pPr>
              <w:jc w:val="center"/>
              <w:rPr>
                <w:sz w:val="24"/>
                <w:szCs w:val="24"/>
              </w:rPr>
            </w:pPr>
          </w:p>
        </w:tc>
        <w:tc>
          <w:tcPr>
            <w:tcW w:w="1350" w:type="dxa"/>
            <w:vMerge/>
            <w:vAlign w:val="center"/>
          </w:tcPr>
          <w:p w14:paraId="152A1BFB" w14:textId="77777777" w:rsidR="001337BB" w:rsidRPr="00E060EC" w:rsidRDefault="001337BB" w:rsidP="0061537B">
            <w:pPr>
              <w:jc w:val="center"/>
              <w:rPr>
                <w:sz w:val="24"/>
                <w:szCs w:val="24"/>
              </w:rPr>
            </w:pPr>
          </w:p>
        </w:tc>
        <w:tc>
          <w:tcPr>
            <w:tcW w:w="6172" w:type="dxa"/>
          </w:tcPr>
          <w:p w14:paraId="0B80353E" w14:textId="79A4FD54" w:rsidR="001337BB" w:rsidRDefault="009E7DEC" w:rsidP="009352AB">
            <w:pPr>
              <w:rPr>
                <w:sz w:val="24"/>
                <w:szCs w:val="24"/>
              </w:rPr>
            </w:pPr>
            <w:sdt>
              <w:sdtPr>
                <w:rPr>
                  <w:sz w:val="24"/>
                  <w:szCs w:val="24"/>
                </w:rPr>
                <w:id w:val="690419514"/>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Silica </w:t>
            </w:r>
            <w:r w:rsidR="001337BB" w:rsidRPr="00D41D83">
              <w:rPr>
                <w:szCs w:val="24"/>
              </w:rPr>
              <w:t>(a silicate-based corrosion inhibitor is used)</w:t>
            </w:r>
          </w:p>
        </w:tc>
        <w:tc>
          <w:tcPr>
            <w:tcW w:w="2160" w:type="dxa"/>
          </w:tcPr>
          <w:p w14:paraId="508742D2" w14:textId="2E60A3FA" w:rsidR="001337BB" w:rsidRPr="00E060EC" w:rsidRDefault="001337BB">
            <w:pPr>
              <w:jc w:val="right"/>
              <w:rPr>
                <w:sz w:val="24"/>
                <w:szCs w:val="24"/>
              </w:rPr>
            </w:pPr>
            <w:r>
              <w:rPr>
                <w:sz w:val="24"/>
                <w:szCs w:val="24"/>
              </w:rPr>
              <w:t>mg/L</w:t>
            </w:r>
          </w:p>
        </w:tc>
      </w:tr>
      <w:tr w:rsidR="001337BB" w:rsidRPr="00E060EC" w14:paraId="596F1E4B" w14:textId="77777777" w:rsidTr="009F101E">
        <w:trPr>
          <w:cantSplit/>
          <w:trHeight w:val="138"/>
          <w:tblHeader/>
        </w:trPr>
        <w:tc>
          <w:tcPr>
            <w:tcW w:w="1123" w:type="dxa"/>
            <w:vMerge w:val="restart"/>
            <w:tcBorders>
              <w:top w:val="single" w:sz="12" w:space="0" w:color="auto"/>
            </w:tcBorders>
            <w:vAlign w:val="center"/>
          </w:tcPr>
          <w:p w14:paraId="6DF46EF8" w14:textId="7526BA8A" w:rsidR="001337BB" w:rsidRDefault="001337BB" w:rsidP="0061537B">
            <w:pPr>
              <w:jc w:val="center"/>
              <w:rPr>
                <w:sz w:val="24"/>
                <w:szCs w:val="24"/>
              </w:rPr>
            </w:pPr>
            <w:r w:rsidRPr="008C607F">
              <w:rPr>
                <w:b/>
                <w:sz w:val="28"/>
                <w:szCs w:val="24"/>
              </w:rPr>
              <w:t>DS</w:t>
            </w:r>
          </w:p>
        </w:tc>
        <w:tc>
          <w:tcPr>
            <w:tcW w:w="3770" w:type="dxa"/>
            <w:vMerge w:val="restart"/>
            <w:tcBorders>
              <w:top w:val="single" w:sz="12" w:space="0" w:color="auto"/>
            </w:tcBorders>
            <w:vAlign w:val="center"/>
          </w:tcPr>
          <w:p w14:paraId="08613057" w14:textId="558136C7" w:rsidR="001337BB" w:rsidRDefault="009E7DEC" w:rsidP="009F101E">
            <w:pPr>
              <w:rPr>
                <w:sz w:val="24"/>
                <w:szCs w:val="24"/>
              </w:rPr>
            </w:pPr>
            <w:sdt>
              <w:sdtPr>
                <w:rPr>
                  <w:sz w:val="24"/>
                  <w:szCs w:val="24"/>
                </w:rPr>
                <w:id w:val="1040329200"/>
                <w14:checkbox>
                  <w14:checked w14:val="0"/>
                  <w14:checkedState w14:val="2612" w14:font="MS Gothic"/>
                  <w14:uncheckedState w14:val="2610" w14:font="MS Gothic"/>
                </w14:checkbox>
              </w:sdtPr>
              <w:sdtEndPr/>
              <w:sdtContent>
                <w:r w:rsidR="001337BB" w:rsidRPr="008430F4">
                  <w:rPr>
                    <w:rFonts w:ascii="Segoe UI Symbol" w:hAnsi="Segoe UI Symbol" w:cs="Segoe UI Symbol"/>
                    <w:sz w:val="24"/>
                    <w:szCs w:val="24"/>
                  </w:rPr>
                  <w:t>☐</w:t>
                </w:r>
              </w:sdtContent>
            </w:sdt>
            <w:r w:rsidR="001337BB" w:rsidRPr="008430F4">
              <w:rPr>
                <w:sz w:val="24"/>
                <w:szCs w:val="24"/>
              </w:rPr>
              <w:t xml:space="preserve"> </w:t>
            </w:r>
            <w:r w:rsidR="001337BB">
              <w:rPr>
                <w:sz w:val="24"/>
                <w:szCs w:val="24"/>
              </w:rPr>
              <w:t>Standard: Twice within each 6-month monitoring period</w:t>
            </w:r>
          </w:p>
          <w:p w14:paraId="052DD397" w14:textId="6151AFE5" w:rsidR="001337BB" w:rsidRDefault="001337BB" w:rsidP="009F101E">
            <w:pPr>
              <w:rPr>
                <w:sz w:val="24"/>
                <w:szCs w:val="24"/>
              </w:rPr>
            </w:pPr>
          </w:p>
          <w:p w14:paraId="15D5C334" w14:textId="035A337F" w:rsidR="001337BB" w:rsidRDefault="009E7DEC" w:rsidP="009F101E">
            <w:pPr>
              <w:rPr>
                <w:sz w:val="24"/>
                <w:szCs w:val="24"/>
              </w:rPr>
            </w:pPr>
            <w:sdt>
              <w:sdtPr>
                <w:rPr>
                  <w:rFonts w:ascii="Segoe UI Symbol" w:hAnsi="Segoe UI Symbol" w:cs="Segoe UI Symbol"/>
                  <w:sz w:val="24"/>
                  <w:szCs w:val="24"/>
                </w:rPr>
                <w:id w:val="-2058620131"/>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1337BB">
              <w:rPr>
                <w:sz w:val="24"/>
                <w:szCs w:val="24"/>
              </w:rPr>
              <w:t xml:space="preserve"> Reduced number of sites twice within each 6-month monitoring period</w:t>
            </w:r>
          </w:p>
          <w:p w14:paraId="06E7A703" w14:textId="77777777" w:rsidR="001337BB" w:rsidRDefault="001337BB" w:rsidP="0061537B">
            <w:pPr>
              <w:jc w:val="center"/>
              <w:rPr>
                <w:sz w:val="24"/>
                <w:szCs w:val="24"/>
              </w:rPr>
            </w:pPr>
          </w:p>
          <w:p w14:paraId="206CD0CC" w14:textId="3AF88A1A" w:rsidR="001337BB" w:rsidRDefault="009E7DEC" w:rsidP="009F101E">
            <w:pPr>
              <w:rPr>
                <w:sz w:val="24"/>
                <w:szCs w:val="24"/>
              </w:rPr>
            </w:pPr>
            <w:sdt>
              <w:sdtPr>
                <w:rPr>
                  <w:rFonts w:ascii="Segoe UI Symbol" w:hAnsi="Segoe UI Symbol" w:cs="Segoe UI Symbol"/>
                  <w:sz w:val="24"/>
                  <w:szCs w:val="24"/>
                </w:rPr>
                <w:id w:val="106098614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1337BB" w:rsidRPr="004F58D2">
              <w:rPr>
                <w:sz w:val="24"/>
                <w:szCs w:val="24"/>
              </w:rPr>
              <w:t xml:space="preserve"> </w:t>
            </w:r>
            <w:r w:rsidR="001337BB">
              <w:rPr>
                <w:sz w:val="24"/>
                <w:szCs w:val="24"/>
              </w:rPr>
              <w:t>Reduced number of sites twice within:</w:t>
            </w:r>
          </w:p>
          <w:p w14:paraId="55520F83" w14:textId="3400DECF" w:rsidR="001337BB" w:rsidRDefault="001337BB" w:rsidP="009F101E">
            <w:pPr>
              <w:jc w:val="both"/>
              <w:rPr>
                <w:sz w:val="24"/>
                <w:szCs w:val="24"/>
              </w:rPr>
            </w:pPr>
            <w:r>
              <w:rPr>
                <w:sz w:val="24"/>
                <w:szCs w:val="24"/>
              </w:rPr>
              <w:t xml:space="preserve">  </w:t>
            </w:r>
            <w:sdt>
              <w:sdtPr>
                <w:rPr>
                  <w:rFonts w:ascii="Segoe UI Symbol" w:hAnsi="Segoe UI Symbol" w:cs="Segoe UI Symbol"/>
                  <w:sz w:val="24"/>
                  <w:szCs w:val="24"/>
                </w:rPr>
                <w:id w:val="173621222"/>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Pr>
                <w:sz w:val="24"/>
                <w:szCs w:val="24"/>
              </w:rPr>
              <w:t xml:space="preserve"> 6-month</w:t>
            </w:r>
            <w:r>
              <w:rPr>
                <w:rFonts w:ascii="Segoe UI Symbol" w:hAnsi="Segoe UI Symbol" w:cs="Segoe UI Symbol"/>
                <w:sz w:val="24"/>
                <w:szCs w:val="24"/>
              </w:rPr>
              <w:t xml:space="preserve"> </w:t>
            </w:r>
            <w:sdt>
              <w:sdtPr>
                <w:rPr>
                  <w:rFonts w:ascii="Segoe UI Symbol" w:hAnsi="Segoe UI Symbol" w:cs="Segoe UI Symbol"/>
                  <w:sz w:val="24"/>
                  <w:szCs w:val="24"/>
                </w:rPr>
                <w:id w:val="-21959869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Pr="004F58D2">
              <w:rPr>
                <w:sz w:val="24"/>
                <w:szCs w:val="24"/>
              </w:rPr>
              <w:t xml:space="preserve"> Annual</w:t>
            </w:r>
            <w:r>
              <w:rPr>
                <w:rFonts w:ascii="Segoe UI Symbol" w:hAnsi="Segoe UI Symbol" w:cs="Segoe UI Symbol"/>
                <w:sz w:val="24"/>
                <w:szCs w:val="24"/>
              </w:rPr>
              <w:t xml:space="preserve"> </w:t>
            </w:r>
            <w:sdt>
              <w:sdtPr>
                <w:rPr>
                  <w:rFonts w:ascii="Segoe UI Symbol" w:hAnsi="Segoe UI Symbol" w:cs="Segoe UI Symbol"/>
                  <w:sz w:val="24"/>
                  <w:szCs w:val="24"/>
                </w:rPr>
                <w:id w:val="83989186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Pr="004F58D2">
              <w:rPr>
                <w:sz w:val="24"/>
                <w:szCs w:val="24"/>
              </w:rPr>
              <w:t xml:space="preserve"> Triennial</w:t>
            </w:r>
          </w:p>
        </w:tc>
        <w:tc>
          <w:tcPr>
            <w:tcW w:w="1350" w:type="dxa"/>
            <w:vMerge w:val="restart"/>
            <w:tcBorders>
              <w:top w:val="single" w:sz="12" w:space="0" w:color="auto"/>
            </w:tcBorders>
            <w:vAlign w:val="center"/>
          </w:tcPr>
          <w:p w14:paraId="6568EA4D" w14:textId="77777777" w:rsidR="001337BB" w:rsidRDefault="001337BB" w:rsidP="0061537B">
            <w:pPr>
              <w:jc w:val="center"/>
              <w:rPr>
                <w:sz w:val="24"/>
                <w:szCs w:val="24"/>
              </w:rPr>
            </w:pPr>
          </w:p>
          <w:p w14:paraId="04F18091" w14:textId="6DBEBE08" w:rsidR="001337BB" w:rsidRDefault="001337BB" w:rsidP="0061537B">
            <w:pPr>
              <w:jc w:val="center"/>
              <w:rPr>
                <w:sz w:val="24"/>
                <w:szCs w:val="24"/>
              </w:rPr>
            </w:pPr>
          </w:p>
          <w:p w14:paraId="3FDDE011" w14:textId="498D361C" w:rsidR="001337BB" w:rsidRPr="00E060EC" w:rsidRDefault="00AD3CE2" w:rsidP="0061537B">
            <w:pPr>
              <w:jc w:val="center"/>
              <w:rPr>
                <w:sz w:val="24"/>
                <w:szCs w:val="24"/>
              </w:rPr>
            </w:pPr>
            <w:r>
              <w:rPr>
                <w:noProof/>
                <w:sz w:val="24"/>
                <w:szCs w:val="24"/>
              </w:rPr>
              <mc:AlternateContent>
                <mc:Choice Requires="wps">
                  <w:drawing>
                    <wp:anchor distT="0" distB="0" distL="114300" distR="114300" simplePos="0" relativeHeight="251691008" behindDoc="0" locked="0" layoutInCell="1" allowOverlap="1" wp14:anchorId="070792A0" wp14:editId="409F1599">
                      <wp:simplePos x="0" y="0"/>
                      <wp:positionH relativeFrom="column">
                        <wp:posOffset>29845</wp:posOffset>
                      </wp:positionH>
                      <wp:positionV relativeFrom="paragraph">
                        <wp:posOffset>76200</wp:posOffset>
                      </wp:positionV>
                      <wp:extent cx="666750"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C4505" id="Straight Connector 10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6pt" to="54.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" strokecolor="black [3040]"/>
                  </w:pict>
                </mc:Fallback>
              </mc:AlternateContent>
            </w:r>
          </w:p>
          <w:p w14:paraId="3DE9B827" w14:textId="638C3956" w:rsidR="001337BB" w:rsidRDefault="001337BB" w:rsidP="0061537B">
            <w:pPr>
              <w:jc w:val="center"/>
              <w:rPr>
                <w:sz w:val="24"/>
                <w:szCs w:val="24"/>
              </w:rPr>
            </w:pPr>
          </w:p>
          <w:p w14:paraId="4829F253" w14:textId="0D9DD904" w:rsidR="001337BB" w:rsidRPr="00E060EC" w:rsidRDefault="001337BB" w:rsidP="0061537B">
            <w:pPr>
              <w:jc w:val="center"/>
              <w:rPr>
                <w:sz w:val="24"/>
                <w:szCs w:val="24"/>
              </w:rPr>
            </w:pPr>
          </w:p>
        </w:tc>
        <w:tc>
          <w:tcPr>
            <w:tcW w:w="6172" w:type="dxa"/>
            <w:tcBorders>
              <w:top w:val="single" w:sz="12" w:space="0" w:color="auto"/>
            </w:tcBorders>
          </w:tcPr>
          <w:p w14:paraId="5CD0838B" w14:textId="60F2F2A0" w:rsidR="001337BB" w:rsidRPr="00721A07" w:rsidRDefault="001337BB" w:rsidP="00721A07">
            <w:pPr>
              <w:pStyle w:val="ListParagraph"/>
              <w:numPr>
                <w:ilvl w:val="0"/>
                <w:numId w:val="39"/>
              </w:numPr>
              <w:rPr>
                <w:sz w:val="24"/>
                <w:szCs w:val="24"/>
              </w:rPr>
            </w:pPr>
            <w:r w:rsidRPr="00721A07">
              <w:rPr>
                <w:sz w:val="24"/>
                <w:szCs w:val="24"/>
              </w:rPr>
              <w:t>pH</w:t>
            </w:r>
          </w:p>
        </w:tc>
        <w:tc>
          <w:tcPr>
            <w:tcW w:w="2160" w:type="dxa"/>
            <w:tcBorders>
              <w:top w:val="single" w:sz="12" w:space="0" w:color="auto"/>
            </w:tcBorders>
          </w:tcPr>
          <w:p w14:paraId="6427798E" w14:textId="14D2248A" w:rsidR="001337BB" w:rsidRPr="00E060EC" w:rsidRDefault="001337BB" w:rsidP="008E38D7">
            <w:pPr>
              <w:rPr>
                <w:sz w:val="24"/>
                <w:szCs w:val="24"/>
              </w:rPr>
            </w:pPr>
          </w:p>
        </w:tc>
      </w:tr>
      <w:tr w:rsidR="001337BB" w:rsidRPr="00E060EC" w14:paraId="3B292BB6" w14:textId="77777777" w:rsidTr="009F101E">
        <w:trPr>
          <w:cantSplit/>
          <w:trHeight w:val="138"/>
          <w:tblHeader/>
        </w:trPr>
        <w:tc>
          <w:tcPr>
            <w:tcW w:w="1123" w:type="dxa"/>
            <w:vMerge/>
          </w:tcPr>
          <w:p w14:paraId="4B716253" w14:textId="77777777" w:rsidR="001337BB" w:rsidRDefault="001337BB" w:rsidP="00B20F86">
            <w:pPr>
              <w:rPr>
                <w:sz w:val="24"/>
                <w:szCs w:val="24"/>
              </w:rPr>
            </w:pPr>
          </w:p>
        </w:tc>
        <w:tc>
          <w:tcPr>
            <w:tcW w:w="3770" w:type="dxa"/>
            <w:vMerge/>
          </w:tcPr>
          <w:p w14:paraId="57D5E291" w14:textId="77777777" w:rsidR="001337BB" w:rsidRDefault="001337BB" w:rsidP="00B20F86">
            <w:pPr>
              <w:rPr>
                <w:sz w:val="24"/>
                <w:szCs w:val="24"/>
              </w:rPr>
            </w:pPr>
          </w:p>
        </w:tc>
        <w:tc>
          <w:tcPr>
            <w:tcW w:w="1350" w:type="dxa"/>
            <w:vMerge/>
          </w:tcPr>
          <w:p w14:paraId="4361BB67" w14:textId="77777777" w:rsidR="001337BB" w:rsidRPr="00E060EC" w:rsidRDefault="001337BB" w:rsidP="00B20F86">
            <w:pPr>
              <w:rPr>
                <w:sz w:val="24"/>
                <w:szCs w:val="24"/>
              </w:rPr>
            </w:pPr>
          </w:p>
        </w:tc>
        <w:tc>
          <w:tcPr>
            <w:tcW w:w="6172" w:type="dxa"/>
          </w:tcPr>
          <w:p w14:paraId="3D12C9BD" w14:textId="0B529C6F" w:rsidR="001337BB" w:rsidRPr="00E060EC" w:rsidRDefault="009E7DEC" w:rsidP="00B20F86">
            <w:pPr>
              <w:rPr>
                <w:sz w:val="24"/>
                <w:szCs w:val="24"/>
              </w:rPr>
            </w:pPr>
            <w:sdt>
              <w:sdtPr>
                <w:rPr>
                  <w:sz w:val="24"/>
                  <w:szCs w:val="24"/>
                </w:rPr>
                <w:id w:val="556980986"/>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Alkalinity (if adjusted)</w:t>
            </w:r>
          </w:p>
        </w:tc>
        <w:tc>
          <w:tcPr>
            <w:tcW w:w="2160" w:type="dxa"/>
          </w:tcPr>
          <w:p w14:paraId="175F3962" w14:textId="36CBA436" w:rsidR="001337BB" w:rsidRPr="00E060EC" w:rsidRDefault="001337BB" w:rsidP="00721A07">
            <w:pPr>
              <w:jc w:val="right"/>
              <w:rPr>
                <w:sz w:val="24"/>
                <w:szCs w:val="24"/>
              </w:rPr>
            </w:pPr>
            <w:r>
              <w:rPr>
                <w:sz w:val="24"/>
                <w:szCs w:val="24"/>
              </w:rPr>
              <w:t>mg/L</w:t>
            </w:r>
          </w:p>
        </w:tc>
      </w:tr>
      <w:tr w:rsidR="001337BB" w:rsidRPr="00E060EC" w14:paraId="72C84CE6" w14:textId="77777777" w:rsidTr="009F101E">
        <w:trPr>
          <w:cantSplit/>
          <w:trHeight w:val="138"/>
          <w:tblHeader/>
        </w:trPr>
        <w:tc>
          <w:tcPr>
            <w:tcW w:w="1123" w:type="dxa"/>
            <w:vMerge/>
          </w:tcPr>
          <w:p w14:paraId="4160691E" w14:textId="77777777" w:rsidR="001337BB" w:rsidRDefault="001337BB" w:rsidP="00B20F86">
            <w:pPr>
              <w:rPr>
                <w:sz w:val="24"/>
                <w:szCs w:val="24"/>
              </w:rPr>
            </w:pPr>
          </w:p>
        </w:tc>
        <w:tc>
          <w:tcPr>
            <w:tcW w:w="3770" w:type="dxa"/>
            <w:vMerge/>
          </w:tcPr>
          <w:p w14:paraId="2AAD6DB4" w14:textId="77777777" w:rsidR="001337BB" w:rsidRDefault="001337BB" w:rsidP="00B20F86">
            <w:pPr>
              <w:rPr>
                <w:sz w:val="24"/>
                <w:szCs w:val="24"/>
              </w:rPr>
            </w:pPr>
          </w:p>
        </w:tc>
        <w:tc>
          <w:tcPr>
            <w:tcW w:w="1350" w:type="dxa"/>
            <w:vMerge/>
          </w:tcPr>
          <w:p w14:paraId="5A566902" w14:textId="77777777" w:rsidR="001337BB" w:rsidRPr="00E060EC" w:rsidRDefault="001337BB" w:rsidP="00B20F86">
            <w:pPr>
              <w:rPr>
                <w:sz w:val="24"/>
                <w:szCs w:val="24"/>
              </w:rPr>
            </w:pPr>
          </w:p>
        </w:tc>
        <w:tc>
          <w:tcPr>
            <w:tcW w:w="6172" w:type="dxa"/>
          </w:tcPr>
          <w:p w14:paraId="22C6C76A" w14:textId="5AED4572" w:rsidR="001337BB" w:rsidRPr="00E060EC" w:rsidRDefault="009E7DEC" w:rsidP="00B20F86">
            <w:pPr>
              <w:rPr>
                <w:sz w:val="24"/>
                <w:szCs w:val="24"/>
              </w:rPr>
            </w:pPr>
            <w:sdt>
              <w:sdtPr>
                <w:rPr>
                  <w:sz w:val="24"/>
                  <w:szCs w:val="24"/>
                </w:rPr>
                <w:id w:val="565689852"/>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w:t>
            </w:r>
            <w:r w:rsidR="001337BB" w:rsidRPr="008D102D">
              <w:rPr>
                <w:sz w:val="24"/>
                <w:szCs w:val="24"/>
              </w:rPr>
              <w:t>Calcium</w:t>
            </w:r>
          </w:p>
        </w:tc>
        <w:tc>
          <w:tcPr>
            <w:tcW w:w="2160" w:type="dxa"/>
          </w:tcPr>
          <w:p w14:paraId="40074AAB" w14:textId="3D6786CE" w:rsidR="001337BB" w:rsidRPr="00E060EC" w:rsidRDefault="001337BB" w:rsidP="00721A07">
            <w:pPr>
              <w:jc w:val="right"/>
              <w:rPr>
                <w:sz w:val="24"/>
                <w:szCs w:val="24"/>
              </w:rPr>
            </w:pPr>
            <w:r>
              <w:rPr>
                <w:sz w:val="24"/>
                <w:szCs w:val="24"/>
              </w:rPr>
              <w:t>mg/L</w:t>
            </w:r>
          </w:p>
        </w:tc>
      </w:tr>
      <w:tr w:rsidR="001337BB" w:rsidRPr="00E060EC" w14:paraId="52D81FF3" w14:textId="77777777" w:rsidTr="009F101E">
        <w:trPr>
          <w:cantSplit/>
          <w:trHeight w:val="138"/>
          <w:tblHeader/>
        </w:trPr>
        <w:tc>
          <w:tcPr>
            <w:tcW w:w="1123" w:type="dxa"/>
            <w:vMerge/>
          </w:tcPr>
          <w:p w14:paraId="58C91E85" w14:textId="77777777" w:rsidR="001337BB" w:rsidRDefault="001337BB" w:rsidP="00B20F86">
            <w:pPr>
              <w:rPr>
                <w:sz w:val="24"/>
                <w:szCs w:val="24"/>
              </w:rPr>
            </w:pPr>
          </w:p>
        </w:tc>
        <w:tc>
          <w:tcPr>
            <w:tcW w:w="3770" w:type="dxa"/>
            <w:vMerge/>
          </w:tcPr>
          <w:p w14:paraId="36A4AD42" w14:textId="77777777" w:rsidR="001337BB" w:rsidRDefault="001337BB" w:rsidP="00B20F86">
            <w:pPr>
              <w:rPr>
                <w:sz w:val="24"/>
                <w:szCs w:val="24"/>
              </w:rPr>
            </w:pPr>
          </w:p>
        </w:tc>
        <w:tc>
          <w:tcPr>
            <w:tcW w:w="1350" w:type="dxa"/>
            <w:vMerge/>
          </w:tcPr>
          <w:p w14:paraId="669787C1" w14:textId="77777777" w:rsidR="001337BB" w:rsidRPr="00E060EC" w:rsidRDefault="001337BB" w:rsidP="00B20F86">
            <w:pPr>
              <w:rPr>
                <w:sz w:val="24"/>
                <w:szCs w:val="24"/>
              </w:rPr>
            </w:pPr>
          </w:p>
        </w:tc>
        <w:tc>
          <w:tcPr>
            <w:tcW w:w="6172" w:type="dxa"/>
          </w:tcPr>
          <w:p w14:paraId="00963798" w14:textId="21999E72" w:rsidR="001337BB" w:rsidRPr="00E060EC" w:rsidRDefault="009E7DEC" w:rsidP="00B20F86">
            <w:pPr>
              <w:rPr>
                <w:sz w:val="24"/>
                <w:szCs w:val="24"/>
              </w:rPr>
            </w:pPr>
            <w:sdt>
              <w:sdtPr>
                <w:rPr>
                  <w:sz w:val="24"/>
                  <w:szCs w:val="24"/>
                </w:rPr>
                <w:id w:val="-881096479"/>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Orthophosphate</w:t>
            </w:r>
            <w:r w:rsidR="001337BB" w:rsidRPr="009F101E">
              <w:rPr>
                <w:sz w:val="24"/>
                <w:szCs w:val="24"/>
                <w:vertAlign w:val="superscript"/>
              </w:rPr>
              <w:t>6</w:t>
            </w:r>
            <w:r w:rsidR="001337BB">
              <w:rPr>
                <w:sz w:val="24"/>
                <w:szCs w:val="24"/>
              </w:rPr>
              <w:t xml:space="preserve">  </w:t>
            </w:r>
            <w:r w:rsidR="001337BB" w:rsidRPr="00D41D83">
              <w:rPr>
                <w:szCs w:val="24"/>
              </w:rPr>
              <w:t>(a phosphate-based corrosion inhibitor is used)</w:t>
            </w:r>
          </w:p>
        </w:tc>
        <w:tc>
          <w:tcPr>
            <w:tcW w:w="2160" w:type="dxa"/>
          </w:tcPr>
          <w:p w14:paraId="5E3FDB97" w14:textId="47AB68D9" w:rsidR="001337BB" w:rsidRPr="00E060EC" w:rsidRDefault="001337BB" w:rsidP="00721A07">
            <w:pPr>
              <w:jc w:val="right"/>
              <w:rPr>
                <w:sz w:val="24"/>
                <w:szCs w:val="24"/>
              </w:rPr>
            </w:pPr>
            <w:r>
              <w:rPr>
                <w:sz w:val="24"/>
                <w:szCs w:val="24"/>
              </w:rPr>
              <w:t>mg/L</w:t>
            </w:r>
          </w:p>
        </w:tc>
      </w:tr>
      <w:tr w:rsidR="001337BB" w:rsidRPr="00E060EC" w14:paraId="40D68552" w14:textId="77777777" w:rsidTr="009F101E">
        <w:trPr>
          <w:cantSplit/>
          <w:trHeight w:val="503"/>
          <w:tblHeader/>
        </w:trPr>
        <w:tc>
          <w:tcPr>
            <w:tcW w:w="1123" w:type="dxa"/>
            <w:vMerge/>
          </w:tcPr>
          <w:p w14:paraId="6537884C" w14:textId="77777777" w:rsidR="001337BB" w:rsidRDefault="001337BB" w:rsidP="00B20F86">
            <w:pPr>
              <w:rPr>
                <w:sz w:val="24"/>
                <w:szCs w:val="24"/>
              </w:rPr>
            </w:pPr>
          </w:p>
        </w:tc>
        <w:tc>
          <w:tcPr>
            <w:tcW w:w="3770" w:type="dxa"/>
            <w:vMerge/>
          </w:tcPr>
          <w:p w14:paraId="1E74B39D" w14:textId="77777777" w:rsidR="001337BB" w:rsidRDefault="001337BB" w:rsidP="00B20F86">
            <w:pPr>
              <w:rPr>
                <w:sz w:val="24"/>
                <w:szCs w:val="24"/>
              </w:rPr>
            </w:pPr>
          </w:p>
        </w:tc>
        <w:tc>
          <w:tcPr>
            <w:tcW w:w="1350" w:type="dxa"/>
            <w:vMerge/>
          </w:tcPr>
          <w:p w14:paraId="7E1B4601" w14:textId="77777777" w:rsidR="001337BB" w:rsidRPr="00E060EC" w:rsidRDefault="001337BB" w:rsidP="00B20F86">
            <w:pPr>
              <w:rPr>
                <w:sz w:val="24"/>
                <w:szCs w:val="24"/>
              </w:rPr>
            </w:pPr>
          </w:p>
        </w:tc>
        <w:tc>
          <w:tcPr>
            <w:tcW w:w="6172" w:type="dxa"/>
          </w:tcPr>
          <w:p w14:paraId="3AB84587" w14:textId="1D604A17" w:rsidR="001337BB" w:rsidRPr="00E060EC" w:rsidRDefault="009E7DEC">
            <w:pPr>
              <w:rPr>
                <w:sz w:val="24"/>
                <w:szCs w:val="24"/>
              </w:rPr>
            </w:pPr>
            <w:sdt>
              <w:sdtPr>
                <w:rPr>
                  <w:sz w:val="24"/>
                  <w:szCs w:val="24"/>
                </w:rPr>
                <w:id w:val="2069379820"/>
                <w14:checkbox>
                  <w14:checked w14:val="0"/>
                  <w14:checkedState w14:val="2612" w14:font="MS Gothic"/>
                  <w14:uncheckedState w14:val="2610" w14:font="MS Gothic"/>
                </w14:checkbox>
              </w:sdtPr>
              <w:sdtEndPr/>
              <w:sdtContent>
                <w:r w:rsidR="001337BB">
                  <w:rPr>
                    <w:rFonts w:ascii="MS Gothic" w:eastAsia="MS Gothic" w:hAnsi="MS Gothic" w:hint="eastAsia"/>
                    <w:sz w:val="24"/>
                    <w:szCs w:val="24"/>
                  </w:rPr>
                  <w:t>☐</w:t>
                </w:r>
              </w:sdtContent>
            </w:sdt>
            <w:r w:rsidR="001337BB">
              <w:rPr>
                <w:sz w:val="24"/>
                <w:szCs w:val="24"/>
              </w:rPr>
              <w:t xml:space="preserve"> Silica </w:t>
            </w:r>
            <w:r w:rsidR="001337BB" w:rsidRPr="00D41D83">
              <w:rPr>
                <w:szCs w:val="24"/>
              </w:rPr>
              <w:t>(a silicate-based corrosion inhibitor is used)</w:t>
            </w:r>
          </w:p>
        </w:tc>
        <w:tc>
          <w:tcPr>
            <w:tcW w:w="2160" w:type="dxa"/>
          </w:tcPr>
          <w:p w14:paraId="77598880" w14:textId="38EBDD06" w:rsidR="001337BB" w:rsidRPr="00E060EC" w:rsidRDefault="001337BB">
            <w:pPr>
              <w:jc w:val="right"/>
              <w:rPr>
                <w:sz w:val="24"/>
                <w:szCs w:val="24"/>
              </w:rPr>
            </w:pPr>
            <w:r>
              <w:rPr>
                <w:sz w:val="24"/>
                <w:szCs w:val="24"/>
              </w:rPr>
              <w:t>mg/L</w:t>
            </w:r>
          </w:p>
        </w:tc>
      </w:tr>
      <w:tr w:rsidR="00B02074" w:rsidRPr="00E060EC" w14:paraId="414CC7D6" w14:textId="77777777" w:rsidTr="009F101E">
        <w:trPr>
          <w:cantSplit/>
          <w:trHeight w:val="503"/>
          <w:tblHeader/>
        </w:trPr>
        <w:tc>
          <w:tcPr>
            <w:tcW w:w="14575" w:type="dxa"/>
            <w:gridSpan w:val="5"/>
          </w:tcPr>
          <w:p w14:paraId="2DD1AD3D" w14:textId="787FB832" w:rsidR="00B02074" w:rsidRDefault="009E7DEC" w:rsidP="00B02074">
            <w:pPr>
              <w:rPr>
                <w:sz w:val="24"/>
                <w:szCs w:val="24"/>
              </w:rPr>
            </w:pPr>
            <w:sdt>
              <w:sdtPr>
                <w:rPr>
                  <w:sz w:val="24"/>
                  <w:szCs w:val="24"/>
                </w:rPr>
                <w:id w:val="774749449"/>
                <w14:checkbox>
                  <w14:checked w14:val="0"/>
                  <w14:checkedState w14:val="2612" w14:font="MS Gothic"/>
                  <w14:uncheckedState w14:val="2610" w14:font="MS Gothic"/>
                </w14:checkbox>
              </w:sdtPr>
              <w:sdtEndPr/>
              <w:sdtContent>
                <w:r w:rsidR="00B02074" w:rsidRPr="00B02074">
                  <w:rPr>
                    <w:rFonts w:ascii="Segoe UI Symbol" w:hAnsi="Segoe UI Symbol" w:cs="Segoe UI Symbol"/>
                    <w:sz w:val="24"/>
                    <w:szCs w:val="24"/>
                  </w:rPr>
                  <w:t>☐</w:t>
                </w:r>
              </w:sdtContent>
            </w:sdt>
            <w:r w:rsidR="00B02074" w:rsidRPr="009F101E">
              <w:rPr>
                <w:sz w:val="24"/>
                <w:szCs w:val="24"/>
              </w:rPr>
              <w:t xml:space="preserve"> The water system is required to conduct optimal monitoring for only select EPTDS. The Facility IDs for these EPTDS a</w:t>
            </w:r>
            <w:r w:rsidR="00AD3CE2">
              <w:rPr>
                <w:sz w:val="24"/>
                <w:szCs w:val="24"/>
              </w:rPr>
              <w:t xml:space="preserve">re: </w:t>
            </w:r>
          </w:p>
          <w:p w14:paraId="56CA5AF0" w14:textId="78BD2A14" w:rsidR="00AD3CE2" w:rsidRPr="009F101E" w:rsidRDefault="00AD3CE2" w:rsidP="00B02074">
            <w:pPr>
              <w:rPr>
                <w:sz w:val="24"/>
                <w:szCs w:val="24"/>
              </w:rPr>
            </w:pPr>
            <w:r>
              <w:rPr>
                <w:noProof/>
                <w:sz w:val="24"/>
                <w:szCs w:val="24"/>
              </w:rPr>
              <mc:AlternateContent>
                <mc:Choice Requires="wps">
                  <w:drawing>
                    <wp:anchor distT="0" distB="0" distL="114300" distR="114300" simplePos="0" relativeHeight="251692032" behindDoc="0" locked="0" layoutInCell="1" allowOverlap="1" wp14:anchorId="0C0439FB" wp14:editId="6346C581">
                      <wp:simplePos x="0" y="0"/>
                      <wp:positionH relativeFrom="column">
                        <wp:posOffset>118745</wp:posOffset>
                      </wp:positionH>
                      <wp:positionV relativeFrom="paragraph">
                        <wp:posOffset>176530</wp:posOffset>
                      </wp:positionV>
                      <wp:extent cx="8915400" cy="0"/>
                      <wp:effectExtent l="0" t="0" r="0" b="0"/>
                      <wp:wrapNone/>
                      <wp:docPr id="106" name="Straight Connector 106"/>
                      <wp:cNvGraphicFramePr/>
                      <a:graphic xmlns:a="http://schemas.openxmlformats.org/drawingml/2006/main">
                        <a:graphicData uri="http://schemas.microsoft.com/office/word/2010/wordprocessingShape">
                          <wps:wsp>
                            <wps:cNvCnPr/>
                            <wps:spPr>
                              <a:xfrm>
                                <a:off x="0" y="0"/>
                                <a:ext cx="891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AE948" id="Straight Connector 10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9.35pt,13.9pt" to="711.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" strokecolor="black [3040]"/>
                  </w:pict>
                </mc:Fallback>
              </mc:AlternateContent>
            </w:r>
          </w:p>
          <w:p w14:paraId="43522470" w14:textId="77777777" w:rsidR="00B02074" w:rsidRPr="00E14AF2" w:rsidRDefault="00B02074" w:rsidP="009352AB">
            <w:pPr>
              <w:rPr>
                <w:rFonts w:ascii="Segoe UI Symbol" w:hAnsi="Segoe UI Symbol" w:cs="Segoe UI Symbol"/>
                <w:sz w:val="24"/>
                <w:szCs w:val="24"/>
              </w:rPr>
            </w:pPr>
          </w:p>
        </w:tc>
      </w:tr>
      <w:tr w:rsidR="00E14AF2" w:rsidRPr="00E060EC" w14:paraId="34DDFCF8" w14:textId="77777777" w:rsidTr="009F101E">
        <w:trPr>
          <w:cantSplit/>
          <w:trHeight w:val="503"/>
          <w:tblHeader/>
        </w:trPr>
        <w:tc>
          <w:tcPr>
            <w:tcW w:w="14575" w:type="dxa"/>
            <w:gridSpan w:val="5"/>
          </w:tcPr>
          <w:p w14:paraId="503F026D" w14:textId="5AF5A9FE" w:rsidR="00E14AF2" w:rsidRDefault="009E7DEC" w:rsidP="009B186F">
            <w:pPr>
              <w:rPr>
                <w:sz w:val="24"/>
                <w:szCs w:val="24"/>
              </w:rPr>
            </w:pPr>
            <w:sdt>
              <w:sdtPr>
                <w:rPr>
                  <w:rFonts w:ascii="Segoe UI Symbol" w:hAnsi="Segoe UI Symbol" w:cs="Segoe UI Symbol"/>
                  <w:sz w:val="24"/>
                  <w:szCs w:val="24"/>
                </w:rPr>
                <w:id w:val="14432052"/>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E14AF2" w:rsidRPr="00E14AF2">
              <w:rPr>
                <w:sz w:val="24"/>
                <w:szCs w:val="24"/>
              </w:rPr>
              <w:t xml:space="preserve"> Seasonal EPTDS will be monitored during the operational period. The two-week compliance periods are counted starting with the initial date of the monitoring schedule, which is </w:t>
            </w:r>
            <w:sdt>
              <w:sdtPr>
                <w:rPr>
                  <w:rFonts w:ascii="MS Gothic" w:eastAsia="MS Gothic" w:hAnsi="MS Gothic"/>
                  <w:sz w:val="24"/>
                  <w:szCs w:val="24"/>
                </w:rPr>
                <w:id w:val="835345952"/>
                <w14:checkbox>
                  <w14:checked w14:val="0"/>
                  <w14:checkedState w14:val="2612" w14:font="MS Gothic"/>
                  <w14:uncheckedState w14:val="2610" w14:font="MS Gothic"/>
                </w14:checkbox>
              </w:sdtPr>
              <w:sdtEndPr/>
              <w:sdtContent>
                <w:r w:rsidR="00AD3CE2" w:rsidRPr="00AA21E3">
                  <w:rPr>
                    <w:rFonts w:ascii="MS Gothic" w:eastAsia="MS Gothic" w:hAnsi="MS Gothic"/>
                    <w:sz w:val="24"/>
                    <w:szCs w:val="24"/>
                  </w:rPr>
                  <w:t>☐</w:t>
                </w:r>
              </w:sdtContent>
            </w:sdt>
            <w:r w:rsidR="00E14AF2" w:rsidRPr="00E14AF2">
              <w:rPr>
                <w:sz w:val="24"/>
                <w:szCs w:val="24"/>
              </w:rPr>
              <w:t xml:space="preserve"> January 1, 20_ _   </w:t>
            </w:r>
            <w:sdt>
              <w:sdtPr>
                <w:rPr>
                  <w:rFonts w:ascii="MS Gothic" w:eastAsia="MS Gothic" w:hAnsi="MS Gothic"/>
                  <w:sz w:val="24"/>
                  <w:szCs w:val="24"/>
                </w:rPr>
                <w:id w:val="-855957240"/>
                <w14:checkbox>
                  <w14:checked w14:val="0"/>
                  <w14:checkedState w14:val="2612" w14:font="MS Gothic"/>
                  <w14:uncheckedState w14:val="2610" w14:font="MS Gothic"/>
                </w14:checkbox>
              </w:sdtPr>
              <w:sdtEndPr/>
              <w:sdtContent>
                <w:r w:rsidR="00AD3CE2" w:rsidRPr="00AA21E3">
                  <w:rPr>
                    <w:rFonts w:ascii="MS Gothic" w:eastAsia="MS Gothic" w:hAnsi="MS Gothic"/>
                    <w:sz w:val="24"/>
                    <w:szCs w:val="24"/>
                  </w:rPr>
                  <w:t>☐</w:t>
                </w:r>
              </w:sdtContent>
            </w:sdt>
            <w:r w:rsidR="00E14AF2" w:rsidRPr="00E14AF2">
              <w:rPr>
                <w:sz w:val="24"/>
                <w:szCs w:val="24"/>
              </w:rPr>
              <w:t xml:space="preserve">  July 1, 20_ _  </w:t>
            </w:r>
          </w:p>
          <w:p w14:paraId="1D876631" w14:textId="0BCE8A50" w:rsidR="009B186F" w:rsidRDefault="009B186F" w:rsidP="009B186F">
            <w:pPr>
              <w:rPr>
                <w:sz w:val="24"/>
                <w:szCs w:val="24"/>
              </w:rPr>
            </w:pPr>
            <w:r w:rsidRPr="009B186F">
              <w:rPr>
                <w:sz w:val="24"/>
                <w:szCs w:val="24"/>
              </w:rPr>
              <w:t xml:space="preserve">A listing of the two-week compliance periods is available at </w:t>
            </w:r>
            <w:hyperlink r:id="rId12" w:history="1">
              <w:r w:rsidRPr="009B186F">
                <w:rPr>
                  <w:rStyle w:val="Hyperlink"/>
                  <w:sz w:val="24"/>
                  <w:szCs w:val="24"/>
                </w:rPr>
                <w:t>http://www.nj.gov/dep/watersupply/dwc-lead-public.html</w:t>
              </w:r>
            </w:hyperlink>
          </w:p>
          <w:p w14:paraId="0D9CE80C" w14:textId="77777777" w:rsidR="009B186F" w:rsidRPr="00E14AF2" w:rsidRDefault="009B186F" w:rsidP="009B186F">
            <w:pPr>
              <w:rPr>
                <w:sz w:val="24"/>
                <w:szCs w:val="24"/>
              </w:rPr>
            </w:pPr>
          </w:p>
          <w:p w14:paraId="43EEA287" w14:textId="617DEB77" w:rsidR="00E14AF2" w:rsidRDefault="009E7DEC" w:rsidP="009352AB">
            <w:pPr>
              <w:rPr>
                <w:sz w:val="24"/>
                <w:szCs w:val="24"/>
              </w:rPr>
            </w:pPr>
            <w:sdt>
              <w:sdtPr>
                <w:rPr>
                  <w:rFonts w:ascii="Segoe UI Symbol" w:hAnsi="Segoe UI Symbol" w:cs="Segoe UI Symbol"/>
                  <w:sz w:val="24"/>
                  <w:szCs w:val="24"/>
                </w:rPr>
                <w:id w:val="1920977381"/>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4"/>
                    <w:szCs w:val="24"/>
                  </w:rPr>
                  <w:t>☐</w:t>
                </w:r>
              </w:sdtContent>
            </w:sdt>
            <w:r w:rsidR="00E14AF2" w:rsidRPr="00E14AF2">
              <w:rPr>
                <w:sz w:val="24"/>
                <w:szCs w:val="24"/>
              </w:rPr>
              <w:t xml:space="preserve"> Distribution sites will be sampled during the operational period of the system’s seasonal EPTDS</w:t>
            </w:r>
          </w:p>
        </w:tc>
      </w:tr>
    </w:tbl>
    <w:p w14:paraId="77B2C6EF" w14:textId="012F769F" w:rsidR="004423A4" w:rsidRDefault="004423A4" w:rsidP="00E060EC">
      <w:pPr>
        <w:rPr>
          <w:b/>
          <w:sz w:val="28"/>
        </w:rPr>
      </w:pPr>
    </w:p>
    <w:p w14:paraId="16166AA0" w14:textId="41813427" w:rsidR="00E060EC" w:rsidRPr="009F101E" w:rsidRDefault="004423A4" w:rsidP="009F101E">
      <w:pPr>
        <w:tabs>
          <w:tab w:val="left" w:pos="1530"/>
        </w:tabs>
        <w:rPr>
          <w:sz w:val="28"/>
        </w:rPr>
        <w:sectPr w:rsidR="00E060EC" w:rsidRPr="009F101E" w:rsidSect="0061537B">
          <w:pgSz w:w="15840" w:h="12240" w:orient="landscape" w:code="1"/>
          <w:pgMar w:top="720" w:right="720" w:bottom="720" w:left="720" w:header="720" w:footer="720" w:gutter="0"/>
          <w:cols w:space="720"/>
          <w:docGrid w:linePitch="272"/>
        </w:sectPr>
      </w:pPr>
      <w:r>
        <w:rPr>
          <w:sz w:val="28"/>
        </w:rPr>
        <w:tab/>
      </w:r>
    </w:p>
    <w:p w14:paraId="0423C705" w14:textId="5B5768AB" w:rsidR="00A23559" w:rsidRPr="009F101E" w:rsidRDefault="00A23559" w:rsidP="009F101E">
      <w:pPr>
        <w:pStyle w:val="Heading8"/>
        <w:rPr>
          <w:sz w:val="2"/>
          <w:szCs w:val="2"/>
        </w:rPr>
      </w:pPr>
    </w:p>
    <w:tbl>
      <w:tblPr>
        <w:tblStyle w:val="TableGrid"/>
        <w:tblpPr w:leftFromText="180" w:rightFromText="180" w:vertAnchor="text" w:tblpY="54"/>
        <w:tblW w:w="0" w:type="auto"/>
        <w:tblLook w:val="04A0" w:firstRow="1" w:lastRow="0" w:firstColumn="1" w:lastColumn="0" w:noHBand="0" w:noVBand="1"/>
      </w:tblPr>
      <w:tblGrid>
        <w:gridCol w:w="10830"/>
      </w:tblGrid>
      <w:tr w:rsidR="003A3DA9" w14:paraId="2503CC6B" w14:textId="77777777" w:rsidTr="00101973">
        <w:tc>
          <w:tcPr>
            <w:tcW w:w="10830" w:type="dxa"/>
            <w:shd w:val="clear" w:color="auto" w:fill="C6D9F1" w:themeFill="text2" w:themeFillTint="33"/>
          </w:tcPr>
          <w:p w14:paraId="7FB3850A" w14:textId="68683E02" w:rsidR="003A3DA9" w:rsidRPr="009F101E" w:rsidRDefault="0080492E" w:rsidP="00585425">
            <w:pPr>
              <w:pStyle w:val="ListParagraph"/>
              <w:numPr>
                <w:ilvl w:val="0"/>
                <w:numId w:val="81"/>
              </w:numPr>
              <w:tabs>
                <w:tab w:val="left" w:pos="3705"/>
                <w:tab w:val="center" w:pos="5307"/>
              </w:tabs>
              <w:jc w:val="center"/>
              <w:rPr>
                <w:b/>
                <w:sz w:val="24"/>
                <w:szCs w:val="24"/>
              </w:rPr>
            </w:pPr>
            <w:r w:rsidRPr="009F101E">
              <w:rPr>
                <w:b/>
                <w:sz w:val="28"/>
                <w:szCs w:val="24"/>
              </w:rPr>
              <w:t>Sample Collection, Analysis, and Reporting</w:t>
            </w:r>
          </w:p>
        </w:tc>
      </w:tr>
      <w:tr w:rsidR="00A23559" w14:paraId="674DA79D" w14:textId="77777777" w:rsidTr="009F101E">
        <w:tc>
          <w:tcPr>
            <w:tcW w:w="10830" w:type="dxa"/>
            <w:shd w:val="clear" w:color="auto" w:fill="DBE5F1" w:themeFill="accent1" w:themeFillTint="33"/>
          </w:tcPr>
          <w:p w14:paraId="7C626F1D" w14:textId="0EED1A78" w:rsidR="00A23559" w:rsidRPr="007747C5" w:rsidRDefault="00585425" w:rsidP="00C20892">
            <w:pPr>
              <w:tabs>
                <w:tab w:val="left" w:pos="3705"/>
                <w:tab w:val="center" w:pos="5307"/>
              </w:tabs>
              <w:rPr>
                <w:b/>
                <w:sz w:val="24"/>
                <w:szCs w:val="24"/>
                <w:u w:val="single"/>
              </w:rPr>
            </w:pPr>
            <w:r>
              <w:rPr>
                <w:b/>
                <w:sz w:val="24"/>
                <w:szCs w:val="24"/>
              </w:rPr>
              <w:t>6</w:t>
            </w:r>
            <w:r w:rsidR="007747C5" w:rsidRPr="00721A07">
              <w:rPr>
                <w:b/>
                <w:sz w:val="24"/>
                <w:szCs w:val="24"/>
              </w:rPr>
              <w:t xml:space="preserve">a. </w:t>
            </w:r>
            <w:r w:rsidR="00A23559" w:rsidRPr="00721A07">
              <w:rPr>
                <w:b/>
                <w:sz w:val="24"/>
                <w:szCs w:val="24"/>
              </w:rPr>
              <w:t>Sample Collection</w:t>
            </w:r>
            <w:r w:rsidR="00101973">
              <w:rPr>
                <w:b/>
                <w:sz w:val="24"/>
                <w:szCs w:val="24"/>
              </w:rPr>
              <w:t xml:space="preserve"> &amp; Analysis</w:t>
            </w:r>
            <w:r w:rsidR="00C20892">
              <w:t xml:space="preserve"> </w:t>
            </w:r>
            <w:r w:rsidR="0002188D" w:rsidRPr="009F101E">
              <w:rPr>
                <w:i/>
                <w:sz w:val="24"/>
                <w:szCs w:val="24"/>
              </w:rPr>
              <w:t xml:space="preserve">Check </w:t>
            </w:r>
            <w:r w:rsidR="008E7384">
              <w:rPr>
                <w:i/>
                <w:sz w:val="24"/>
                <w:szCs w:val="24"/>
              </w:rPr>
              <w:t xml:space="preserve">one of the four </w:t>
            </w:r>
            <w:r w:rsidR="00AA5850" w:rsidRPr="009F101E">
              <w:rPr>
                <w:i/>
                <w:sz w:val="24"/>
                <w:szCs w:val="24"/>
              </w:rPr>
              <w:t>box</w:t>
            </w:r>
            <w:r w:rsidR="008E7384">
              <w:rPr>
                <w:i/>
                <w:sz w:val="24"/>
                <w:szCs w:val="24"/>
              </w:rPr>
              <w:t>es</w:t>
            </w:r>
            <w:r w:rsidR="00AA5850" w:rsidRPr="009F101E">
              <w:rPr>
                <w:i/>
                <w:sz w:val="24"/>
                <w:szCs w:val="24"/>
              </w:rPr>
              <w:t xml:space="preserve"> below that is applicable</w:t>
            </w:r>
            <w:r w:rsidR="008E7384">
              <w:rPr>
                <w:i/>
                <w:sz w:val="24"/>
                <w:szCs w:val="24"/>
              </w:rPr>
              <w:t xml:space="preserve"> for the water system</w:t>
            </w:r>
            <w:r w:rsidR="00AA5850" w:rsidRPr="009F101E">
              <w:rPr>
                <w:i/>
                <w:sz w:val="24"/>
                <w:szCs w:val="24"/>
              </w:rPr>
              <w:t xml:space="preserve"> and complete required </w:t>
            </w:r>
            <w:r w:rsidR="0002188D" w:rsidRPr="009F101E">
              <w:rPr>
                <w:i/>
                <w:sz w:val="24"/>
                <w:szCs w:val="24"/>
              </w:rPr>
              <w:t>information</w:t>
            </w:r>
          </w:p>
        </w:tc>
      </w:tr>
      <w:tr w:rsidR="000B35E9" w14:paraId="46932B52" w14:textId="77777777" w:rsidTr="000B35E9">
        <w:tc>
          <w:tcPr>
            <w:tcW w:w="10830" w:type="dxa"/>
          </w:tcPr>
          <w:p w14:paraId="65AD2085" w14:textId="4712A529" w:rsidR="000B35E9" w:rsidRPr="009F101E" w:rsidRDefault="009E7DEC" w:rsidP="000B35E9">
            <w:pPr>
              <w:rPr>
                <w:sz w:val="22"/>
                <w:szCs w:val="22"/>
              </w:rPr>
            </w:pPr>
            <w:sdt>
              <w:sdtPr>
                <w:rPr>
                  <w:sz w:val="22"/>
                  <w:szCs w:val="22"/>
                </w:rPr>
                <w:id w:val="-1168548880"/>
                <w14:checkbox>
                  <w14:checked w14:val="0"/>
                  <w14:checkedState w14:val="2612" w14:font="MS Gothic"/>
                  <w14:uncheckedState w14:val="2610" w14:font="MS Gothic"/>
                </w14:checkbox>
              </w:sdtPr>
              <w:sdtEndPr/>
              <w:sdtContent>
                <w:r w:rsidR="000B35E9" w:rsidRPr="009F101E">
                  <w:rPr>
                    <w:rFonts w:ascii="Segoe UI Symbol" w:hAnsi="Segoe UI Symbol" w:cs="Segoe UI Symbol"/>
                    <w:sz w:val="22"/>
                    <w:szCs w:val="22"/>
                  </w:rPr>
                  <w:t>☐</w:t>
                </w:r>
              </w:sdtContent>
            </w:sdt>
            <w:r w:rsidR="000B35E9" w:rsidRPr="009F101E">
              <w:rPr>
                <w:sz w:val="22"/>
                <w:szCs w:val="22"/>
              </w:rPr>
              <w:t xml:space="preserve"> A Certified Lab collects and analyzes all WQP samples. </w:t>
            </w:r>
          </w:p>
          <w:p w14:paraId="18AF0DC3" w14:textId="77777777" w:rsidR="000B35E9" w:rsidRPr="009F101E" w:rsidRDefault="000B35E9" w:rsidP="000B35E9">
            <w:pPr>
              <w:rPr>
                <w:sz w:val="22"/>
                <w:szCs w:val="22"/>
              </w:rPr>
            </w:pPr>
            <w:r w:rsidRPr="009F101E">
              <w:rPr>
                <w:sz w:val="22"/>
                <w:szCs w:val="22"/>
              </w:rPr>
              <w:t xml:space="preserve">          Lab Name:                                                                  Contact Name:</w:t>
            </w:r>
          </w:p>
          <w:p w14:paraId="0EAFBDBF" w14:textId="19443E73" w:rsidR="000B35E9" w:rsidRPr="009F101E" w:rsidRDefault="000B35E9" w:rsidP="000B35E9">
            <w:pPr>
              <w:rPr>
                <w:sz w:val="22"/>
                <w:szCs w:val="22"/>
              </w:rPr>
            </w:pPr>
            <w:r w:rsidRPr="009F101E">
              <w:rPr>
                <w:sz w:val="22"/>
                <w:szCs w:val="22"/>
              </w:rPr>
              <w:t xml:space="preserve">          Phone:                                                                         Email:</w:t>
            </w:r>
          </w:p>
          <w:p w14:paraId="1089701D" w14:textId="39187AA9" w:rsidR="007C0B72" w:rsidRPr="009F101E" w:rsidRDefault="009E7DEC" w:rsidP="00721A07">
            <w:pPr>
              <w:ind w:left="720"/>
              <w:rPr>
                <w:sz w:val="22"/>
                <w:szCs w:val="22"/>
              </w:rPr>
            </w:pPr>
            <w:sdt>
              <w:sdtPr>
                <w:rPr>
                  <w:sz w:val="22"/>
                  <w:szCs w:val="22"/>
                </w:rPr>
                <w:id w:val="42109983"/>
                <w14:checkbox>
                  <w14:checked w14:val="0"/>
                  <w14:checkedState w14:val="2612" w14:font="MS Gothic"/>
                  <w14:uncheckedState w14:val="2610" w14:font="MS Gothic"/>
                </w14:checkbox>
              </w:sdtPr>
              <w:sdtEndPr/>
              <w:sdtContent>
                <w:r w:rsidR="007C0B72" w:rsidRPr="009F101E">
                  <w:rPr>
                    <w:rFonts w:ascii="Segoe UI Symbol" w:hAnsi="Segoe UI Symbol" w:cs="Segoe UI Symbol"/>
                    <w:sz w:val="22"/>
                    <w:szCs w:val="22"/>
                  </w:rPr>
                  <w:t>☐</w:t>
                </w:r>
              </w:sdtContent>
            </w:sdt>
            <w:r w:rsidR="007C0B72" w:rsidRPr="009F101E">
              <w:rPr>
                <w:sz w:val="22"/>
                <w:szCs w:val="22"/>
              </w:rPr>
              <w:t xml:space="preserve"> The Licensed Operator is an employee of the certified lab and will be collecting and analyzing the samples on behalf of the certified laboratory</w:t>
            </w:r>
            <w:r w:rsidR="00C1681E" w:rsidRPr="009F101E">
              <w:rPr>
                <w:sz w:val="22"/>
                <w:szCs w:val="22"/>
              </w:rPr>
              <w:t xml:space="preserve"> listed above</w:t>
            </w:r>
            <w:r w:rsidR="0002188D" w:rsidRPr="009F101E">
              <w:rPr>
                <w:sz w:val="22"/>
                <w:szCs w:val="22"/>
              </w:rPr>
              <w:t>.</w:t>
            </w:r>
          </w:p>
          <w:p w14:paraId="7F6821CE" w14:textId="77777777" w:rsidR="00A47813" w:rsidRPr="009F101E" w:rsidRDefault="00A47813" w:rsidP="00721A07">
            <w:pPr>
              <w:ind w:left="720"/>
              <w:rPr>
                <w:sz w:val="22"/>
                <w:szCs w:val="22"/>
              </w:rPr>
            </w:pPr>
          </w:p>
          <w:p w14:paraId="49521AE0" w14:textId="03160E0E" w:rsidR="00106E4B" w:rsidRPr="009F101E" w:rsidRDefault="00106E4B" w:rsidP="00106E4B">
            <w:pPr>
              <w:rPr>
                <w:sz w:val="22"/>
                <w:szCs w:val="22"/>
              </w:rPr>
            </w:pPr>
            <w:r w:rsidRPr="009F101E">
              <w:rPr>
                <w:sz w:val="22"/>
                <w:szCs w:val="22"/>
              </w:rPr>
              <w:t xml:space="preserve">The system </w:t>
            </w:r>
            <w:r w:rsidR="0002188D" w:rsidRPr="009F101E">
              <w:rPr>
                <w:sz w:val="22"/>
                <w:szCs w:val="22"/>
              </w:rPr>
              <w:t xml:space="preserve">has provided the lab with a list of all sampling sites. The lab must consult with the system prior to sampling any site that is not listed in the WQPSP. The water system </w:t>
            </w:r>
            <w:r w:rsidRPr="009F101E">
              <w:rPr>
                <w:sz w:val="22"/>
                <w:szCs w:val="22"/>
              </w:rPr>
              <w:t xml:space="preserve">will ensure that the certified lab </w:t>
            </w:r>
            <w:r w:rsidR="00DA3684" w:rsidRPr="009F101E">
              <w:rPr>
                <w:sz w:val="22"/>
                <w:szCs w:val="22"/>
              </w:rPr>
              <w:t xml:space="preserve">analyzes the following required WQPs </w:t>
            </w:r>
            <w:r w:rsidRPr="009F101E">
              <w:rPr>
                <w:sz w:val="22"/>
                <w:szCs w:val="22"/>
              </w:rPr>
              <w:t>in the field</w:t>
            </w:r>
            <w:r w:rsidR="00DA3684" w:rsidRPr="009F101E">
              <w:rPr>
                <w:sz w:val="22"/>
                <w:szCs w:val="22"/>
              </w:rPr>
              <w:t xml:space="preserve">:   </w:t>
            </w:r>
            <w:sdt>
              <w:sdtPr>
                <w:rPr>
                  <w:rFonts w:ascii="Segoe UI Symbol" w:hAnsi="Segoe UI Symbol" w:cs="Segoe UI Symbol"/>
                  <w:sz w:val="22"/>
                  <w:szCs w:val="22"/>
                </w:rPr>
                <w:id w:val="1360016941"/>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2"/>
                  </w:rPr>
                  <w:t>☐</w:t>
                </w:r>
              </w:sdtContent>
            </w:sdt>
            <w:r w:rsidR="00DA3684" w:rsidRPr="009F101E">
              <w:rPr>
                <w:sz w:val="22"/>
                <w:szCs w:val="22"/>
              </w:rPr>
              <w:t xml:space="preserve"> temperature   </w:t>
            </w:r>
            <w:sdt>
              <w:sdtPr>
                <w:rPr>
                  <w:rFonts w:ascii="Segoe UI Symbol" w:hAnsi="Segoe UI Symbol" w:cs="Segoe UI Symbol"/>
                  <w:sz w:val="22"/>
                  <w:szCs w:val="22"/>
                </w:rPr>
                <w:id w:val="1705670863"/>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2"/>
                  </w:rPr>
                  <w:t>☐</w:t>
                </w:r>
              </w:sdtContent>
            </w:sdt>
            <w:r w:rsidR="00DA3684" w:rsidRPr="009F101E">
              <w:rPr>
                <w:sz w:val="22"/>
                <w:szCs w:val="22"/>
              </w:rPr>
              <w:t xml:space="preserve"> pH</w:t>
            </w:r>
          </w:p>
          <w:p w14:paraId="3BFBD124" w14:textId="6FA28841" w:rsidR="005224F7" w:rsidRPr="00721A07" w:rsidRDefault="005224F7" w:rsidP="00106E4B">
            <w:pPr>
              <w:rPr>
                <w:sz w:val="24"/>
                <w:szCs w:val="24"/>
              </w:rPr>
            </w:pPr>
          </w:p>
        </w:tc>
      </w:tr>
      <w:tr w:rsidR="00A47813" w14:paraId="7215EA06" w14:textId="77777777" w:rsidTr="00086C9A">
        <w:tc>
          <w:tcPr>
            <w:tcW w:w="10830" w:type="dxa"/>
            <w:tcBorders>
              <w:top w:val="single" w:sz="12" w:space="0" w:color="auto"/>
              <w:bottom w:val="single" w:sz="12" w:space="0" w:color="auto"/>
            </w:tcBorders>
          </w:tcPr>
          <w:p w14:paraId="36C1E001" w14:textId="5C7A2CFE" w:rsidR="00A47813" w:rsidRPr="009F101E" w:rsidRDefault="009E7DEC" w:rsidP="00A47813">
            <w:pPr>
              <w:rPr>
                <w:sz w:val="22"/>
                <w:szCs w:val="24"/>
              </w:rPr>
            </w:pPr>
            <w:sdt>
              <w:sdtPr>
                <w:rPr>
                  <w:sz w:val="22"/>
                  <w:szCs w:val="24"/>
                </w:rPr>
                <w:id w:val="946667622"/>
                <w14:checkbox>
                  <w14:checked w14:val="0"/>
                  <w14:checkedState w14:val="2612" w14:font="MS Gothic"/>
                  <w14:uncheckedState w14:val="2610" w14:font="MS Gothic"/>
                </w14:checkbox>
              </w:sdtPr>
              <w:sdtEndPr/>
              <w:sdtContent>
                <w:r w:rsidR="00A47813" w:rsidRPr="009F101E">
                  <w:rPr>
                    <w:rFonts w:ascii="Segoe UI Symbol" w:hAnsi="Segoe UI Symbol" w:cs="Segoe UI Symbol"/>
                    <w:sz w:val="22"/>
                    <w:szCs w:val="24"/>
                  </w:rPr>
                  <w:t>☐</w:t>
                </w:r>
              </w:sdtContent>
            </w:sdt>
            <w:r w:rsidR="00A47813" w:rsidRPr="009F101E">
              <w:rPr>
                <w:sz w:val="22"/>
                <w:szCs w:val="24"/>
              </w:rPr>
              <w:t xml:space="preserve"> The Licensed Operator has his/her own Lab certification for analysis of </w:t>
            </w:r>
            <w:r w:rsidR="00C1681E" w:rsidRPr="009F101E">
              <w:rPr>
                <w:sz w:val="22"/>
                <w:szCs w:val="24"/>
              </w:rPr>
              <w:t>the following WQPs:</w:t>
            </w:r>
          </w:p>
          <w:p w14:paraId="4271E42F" w14:textId="1AB3742B" w:rsidR="00CE38D2" w:rsidRPr="009F101E" w:rsidRDefault="009E7DEC" w:rsidP="00CE38D2">
            <w:pPr>
              <w:ind w:left="720"/>
              <w:rPr>
                <w:sz w:val="22"/>
                <w:szCs w:val="24"/>
              </w:rPr>
            </w:pPr>
            <w:sdt>
              <w:sdtPr>
                <w:rPr>
                  <w:rFonts w:ascii="Segoe UI Symbol" w:hAnsi="Segoe UI Symbol" w:cs="Segoe UI Symbol"/>
                  <w:sz w:val="22"/>
                  <w:szCs w:val="24"/>
                </w:rPr>
                <w:id w:val="99075145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pH (in field) </w:t>
            </w:r>
            <w:sdt>
              <w:sdtPr>
                <w:rPr>
                  <w:rFonts w:ascii="Segoe UI Symbol" w:hAnsi="Segoe UI Symbol" w:cs="Segoe UI Symbol"/>
                  <w:sz w:val="22"/>
                  <w:szCs w:val="24"/>
                </w:rPr>
                <w:id w:val="36548760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temperature (in field) </w:t>
            </w:r>
            <w:sdt>
              <w:sdtPr>
                <w:rPr>
                  <w:rFonts w:ascii="Segoe UI Symbol" w:hAnsi="Segoe UI Symbol" w:cs="Segoe UI Symbol"/>
                  <w:sz w:val="22"/>
                  <w:szCs w:val="24"/>
                </w:rPr>
                <w:id w:val="-11344678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alkalinity </w:t>
            </w:r>
            <w:sdt>
              <w:sdtPr>
                <w:rPr>
                  <w:rFonts w:ascii="Segoe UI Symbol" w:hAnsi="Segoe UI Symbol" w:cs="Segoe UI Symbol"/>
                  <w:sz w:val="22"/>
                  <w:szCs w:val="24"/>
                </w:rPr>
                <w:id w:val="114039545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conductivity </w:t>
            </w:r>
            <w:sdt>
              <w:sdtPr>
                <w:rPr>
                  <w:rFonts w:ascii="Segoe UI Symbol" w:hAnsi="Segoe UI Symbol" w:cs="Segoe UI Symbol"/>
                  <w:sz w:val="22"/>
                  <w:szCs w:val="24"/>
                </w:rPr>
                <w:id w:val="618032913"/>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calcium</w:t>
            </w:r>
          </w:p>
          <w:p w14:paraId="5E7CDAA8" w14:textId="3F2D23E1" w:rsidR="00A47813" w:rsidRPr="009F101E" w:rsidRDefault="009E7DEC" w:rsidP="009F101E">
            <w:pPr>
              <w:ind w:left="720"/>
              <w:rPr>
                <w:sz w:val="22"/>
                <w:szCs w:val="24"/>
              </w:rPr>
            </w:pPr>
            <w:sdt>
              <w:sdtPr>
                <w:rPr>
                  <w:rFonts w:ascii="Segoe UI Symbol" w:hAnsi="Segoe UI Symbol" w:cs="Segoe UI Symbol"/>
                  <w:sz w:val="22"/>
                  <w:szCs w:val="24"/>
                </w:rPr>
                <w:id w:val="-903834152"/>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orthophosphate </w:t>
            </w:r>
            <w:sdt>
              <w:sdtPr>
                <w:rPr>
                  <w:rFonts w:ascii="Segoe UI Symbol" w:hAnsi="Segoe UI Symbol" w:cs="Segoe UI Symbol"/>
                  <w:sz w:val="22"/>
                  <w:szCs w:val="24"/>
                </w:rPr>
                <w:id w:val="-38918868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CE38D2" w:rsidRPr="009F101E">
              <w:rPr>
                <w:sz w:val="22"/>
                <w:szCs w:val="24"/>
              </w:rPr>
              <w:t xml:space="preserve"> silica </w:t>
            </w:r>
          </w:p>
          <w:p w14:paraId="1183385C" w14:textId="39BE8EE6" w:rsidR="005224F7" w:rsidRDefault="005224F7" w:rsidP="009F101E">
            <w:pPr>
              <w:ind w:left="720"/>
              <w:rPr>
                <w:sz w:val="24"/>
                <w:szCs w:val="24"/>
              </w:rPr>
            </w:pPr>
          </w:p>
        </w:tc>
      </w:tr>
      <w:tr w:rsidR="00A23559" w14:paraId="17B381AC" w14:textId="77777777" w:rsidTr="00086C9A">
        <w:tc>
          <w:tcPr>
            <w:tcW w:w="10830" w:type="dxa"/>
            <w:tcBorders>
              <w:top w:val="single" w:sz="12" w:space="0" w:color="auto"/>
              <w:bottom w:val="single" w:sz="12" w:space="0" w:color="auto"/>
            </w:tcBorders>
          </w:tcPr>
          <w:p w14:paraId="63F5B633" w14:textId="4C0350F6" w:rsidR="000B35E9" w:rsidRPr="009F101E" w:rsidRDefault="009E7DEC" w:rsidP="000B35E9">
            <w:pPr>
              <w:rPr>
                <w:sz w:val="22"/>
                <w:szCs w:val="24"/>
              </w:rPr>
            </w:pPr>
            <w:sdt>
              <w:sdtPr>
                <w:rPr>
                  <w:sz w:val="22"/>
                  <w:szCs w:val="24"/>
                </w:rPr>
                <w:id w:val="-511533555"/>
                <w14:checkbox>
                  <w14:checked w14:val="0"/>
                  <w14:checkedState w14:val="2612" w14:font="MS Gothic"/>
                  <w14:uncheckedState w14:val="2610" w14:font="MS Gothic"/>
                </w14:checkbox>
              </w:sdtPr>
              <w:sdtEndPr/>
              <w:sdtContent>
                <w:r w:rsidR="000B35E9" w:rsidRPr="009F101E">
                  <w:rPr>
                    <w:rFonts w:ascii="Segoe UI Symbol" w:hAnsi="Segoe UI Symbol" w:cs="Segoe UI Symbol"/>
                    <w:sz w:val="22"/>
                    <w:szCs w:val="24"/>
                  </w:rPr>
                  <w:t>☐</w:t>
                </w:r>
              </w:sdtContent>
            </w:sdt>
            <w:r w:rsidR="000B35E9" w:rsidRPr="009F101E">
              <w:rPr>
                <w:sz w:val="22"/>
                <w:szCs w:val="24"/>
              </w:rPr>
              <w:t xml:space="preserve"> An Approved </w:t>
            </w:r>
            <w:r w:rsidR="001007EE" w:rsidRPr="009F101E">
              <w:rPr>
                <w:sz w:val="22"/>
                <w:szCs w:val="24"/>
              </w:rPr>
              <w:t>Party</w:t>
            </w:r>
            <w:r w:rsidR="000B35E9" w:rsidRPr="009F101E">
              <w:rPr>
                <w:sz w:val="22"/>
                <w:szCs w:val="24"/>
              </w:rPr>
              <w:t xml:space="preserve"> collects and analyzes all WQP samples. </w:t>
            </w:r>
          </w:p>
          <w:p w14:paraId="75B26E96" w14:textId="3D061D08" w:rsidR="000B35E9" w:rsidRPr="009F101E" w:rsidRDefault="000B35E9" w:rsidP="000B35E9">
            <w:pPr>
              <w:rPr>
                <w:sz w:val="22"/>
                <w:szCs w:val="24"/>
              </w:rPr>
            </w:pPr>
            <w:r w:rsidRPr="009F101E">
              <w:rPr>
                <w:sz w:val="22"/>
                <w:szCs w:val="24"/>
              </w:rPr>
              <w:t xml:space="preserve">          </w:t>
            </w:r>
            <w:r w:rsidR="001007EE" w:rsidRPr="009F101E">
              <w:rPr>
                <w:sz w:val="22"/>
                <w:szCs w:val="24"/>
              </w:rPr>
              <w:t>Name</w:t>
            </w:r>
            <w:r w:rsidRPr="009F101E">
              <w:rPr>
                <w:sz w:val="22"/>
                <w:szCs w:val="24"/>
              </w:rPr>
              <w:t>:</w:t>
            </w:r>
            <w:r w:rsidR="001007EE" w:rsidRPr="009F101E">
              <w:rPr>
                <w:sz w:val="22"/>
                <w:szCs w:val="24"/>
              </w:rPr>
              <w:t xml:space="preserve">                 </w:t>
            </w:r>
            <w:r w:rsidRPr="009F101E">
              <w:rPr>
                <w:sz w:val="22"/>
                <w:szCs w:val="24"/>
              </w:rPr>
              <w:t xml:space="preserve">                                                        Title:</w:t>
            </w:r>
          </w:p>
          <w:p w14:paraId="59496202" w14:textId="249B51F2" w:rsidR="000B35E9" w:rsidRPr="009F101E" w:rsidRDefault="000B35E9" w:rsidP="000B35E9">
            <w:pPr>
              <w:rPr>
                <w:sz w:val="22"/>
                <w:szCs w:val="24"/>
              </w:rPr>
            </w:pPr>
            <w:r w:rsidRPr="009F101E">
              <w:rPr>
                <w:sz w:val="22"/>
                <w:szCs w:val="24"/>
              </w:rPr>
              <w:t xml:space="preserve">          Phone:                                                                         Email:</w:t>
            </w:r>
          </w:p>
          <w:p w14:paraId="75A36C7B" w14:textId="17313BF5" w:rsidR="000B35E9" w:rsidRPr="009F101E" w:rsidRDefault="000B35E9" w:rsidP="000B35E9">
            <w:pPr>
              <w:rPr>
                <w:sz w:val="22"/>
                <w:szCs w:val="24"/>
              </w:rPr>
            </w:pPr>
            <w:r w:rsidRPr="009F101E">
              <w:rPr>
                <w:sz w:val="22"/>
                <w:szCs w:val="24"/>
              </w:rPr>
              <w:t xml:space="preserve">          License #: </w:t>
            </w:r>
          </w:p>
          <w:p w14:paraId="56D5F25B" w14:textId="77777777" w:rsidR="009B46D1" w:rsidRPr="009F101E" w:rsidRDefault="009B46D1" w:rsidP="000B35E9">
            <w:pPr>
              <w:rPr>
                <w:sz w:val="22"/>
                <w:szCs w:val="24"/>
              </w:rPr>
            </w:pPr>
          </w:p>
          <w:p w14:paraId="2DD6BD8E" w14:textId="6A7684CB" w:rsidR="00515F96" w:rsidRPr="009F101E" w:rsidRDefault="00C956A0" w:rsidP="00515F96">
            <w:pPr>
              <w:rPr>
                <w:sz w:val="22"/>
                <w:szCs w:val="24"/>
              </w:rPr>
            </w:pPr>
            <w:r w:rsidRPr="009F101E">
              <w:rPr>
                <w:sz w:val="22"/>
                <w:szCs w:val="24"/>
              </w:rPr>
              <w:t xml:space="preserve">          </w:t>
            </w:r>
            <w:r w:rsidR="00515F96" w:rsidRPr="009F101E">
              <w:rPr>
                <w:sz w:val="22"/>
                <w:szCs w:val="24"/>
              </w:rPr>
              <w:t xml:space="preserve">Alternate </w:t>
            </w:r>
            <w:r w:rsidR="001007EE" w:rsidRPr="009F101E">
              <w:rPr>
                <w:sz w:val="22"/>
                <w:szCs w:val="24"/>
              </w:rPr>
              <w:t>Name</w:t>
            </w:r>
            <w:r w:rsidR="00515F96" w:rsidRPr="009F101E">
              <w:rPr>
                <w:sz w:val="22"/>
                <w:szCs w:val="24"/>
              </w:rPr>
              <w:t xml:space="preserve">:   </w:t>
            </w:r>
            <w:r w:rsidR="001007EE" w:rsidRPr="009F101E">
              <w:rPr>
                <w:sz w:val="22"/>
                <w:szCs w:val="24"/>
              </w:rPr>
              <w:t xml:space="preserve">  </w:t>
            </w:r>
            <w:r w:rsidR="00515F96" w:rsidRPr="009F101E">
              <w:rPr>
                <w:sz w:val="22"/>
                <w:szCs w:val="24"/>
              </w:rPr>
              <w:t xml:space="preserve">    </w:t>
            </w:r>
            <w:r w:rsidR="001007EE" w:rsidRPr="009F101E">
              <w:rPr>
                <w:sz w:val="22"/>
                <w:szCs w:val="24"/>
              </w:rPr>
              <w:t xml:space="preserve">                </w:t>
            </w:r>
            <w:r w:rsidR="00515F96" w:rsidRPr="009F101E">
              <w:rPr>
                <w:sz w:val="22"/>
                <w:szCs w:val="24"/>
              </w:rPr>
              <w:t xml:space="preserve">                                 Title:</w:t>
            </w:r>
          </w:p>
          <w:p w14:paraId="2232ACAE" w14:textId="59BF1F11" w:rsidR="00515F96" w:rsidRPr="009F101E" w:rsidRDefault="00515F96" w:rsidP="00515F96">
            <w:pPr>
              <w:rPr>
                <w:sz w:val="22"/>
                <w:szCs w:val="24"/>
              </w:rPr>
            </w:pPr>
            <w:r w:rsidRPr="009F101E">
              <w:rPr>
                <w:sz w:val="22"/>
                <w:szCs w:val="24"/>
              </w:rPr>
              <w:t xml:space="preserve">          Phone:                                                                         Email:</w:t>
            </w:r>
          </w:p>
          <w:p w14:paraId="1417A62C" w14:textId="239F333C" w:rsidR="00515F96" w:rsidRPr="009F101E" w:rsidRDefault="00515F96" w:rsidP="00515F96">
            <w:pPr>
              <w:rPr>
                <w:sz w:val="22"/>
                <w:szCs w:val="24"/>
              </w:rPr>
            </w:pPr>
            <w:r w:rsidRPr="009F101E">
              <w:rPr>
                <w:sz w:val="22"/>
                <w:szCs w:val="24"/>
              </w:rPr>
              <w:t xml:space="preserve">          License #:</w:t>
            </w:r>
          </w:p>
          <w:p w14:paraId="33304432" w14:textId="56FD836B" w:rsidR="00515F96" w:rsidRPr="009F101E" w:rsidRDefault="009E7DEC" w:rsidP="00721A07">
            <w:pPr>
              <w:ind w:left="720"/>
              <w:rPr>
                <w:sz w:val="22"/>
                <w:szCs w:val="24"/>
              </w:rPr>
            </w:pPr>
            <w:sdt>
              <w:sdtPr>
                <w:rPr>
                  <w:sz w:val="22"/>
                  <w:szCs w:val="24"/>
                </w:rPr>
                <w:id w:val="772674405"/>
                <w14:checkbox>
                  <w14:checked w14:val="0"/>
                  <w14:checkedState w14:val="2612" w14:font="MS Gothic"/>
                  <w14:uncheckedState w14:val="2610" w14:font="MS Gothic"/>
                </w14:checkbox>
              </w:sdtPr>
              <w:sdtEndPr/>
              <w:sdtContent>
                <w:r w:rsidR="00515F96" w:rsidRPr="009F101E">
                  <w:rPr>
                    <w:rFonts w:ascii="Segoe UI Symbol" w:hAnsi="Segoe UI Symbol" w:cs="Segoe UI Symbol"/>
                    <w:sz w:val="22"/>
                    <w:szCs w:val="24"/>
                  </w:rPr>
                  <w:t>☐</w:t>
                </w:r>
              </w:sdtContent>
            </w:sdt>
            <w:r w:rsidR="00515F96" w:rsidRPr="009F101E">
              <w:rPr>
                <w:sz w:val="22"/>
                <w:szCs w:val="24"/>
              </w:rPr>
              <w:t xml:space="preserve"> The Approved </w:t>
            </w:r>
            <w:r w:rsidR="001007EE" w:rsidRPr="009F101E">
              <w:rPr>
                <w:sz w:val="22"/>
                <w:szCs w:val="24"/>
              </w:rPr>
              <w:t>Party</w:t>
            </w:r>
            <w:r w:rsidR="00515F96" w:rsidRPr="009F101E">
              <w:rPr>
                <w:sz w:val="22"/>
                <w:szCs w:val="24"/>
              </w:rPr>
              <w:t xml:space="preserve"> is not a Licensed Operator, but was trained by:</w:t>
            </w:r>
          </w:p>
          <w:p w14:paraId="5DB4F8AC" w14:textId="4B5D2919" w:rsidR="00515F96" w:rsidRPr="009F101E" w:rsidRDefault="00515F96" w:rsidP="00515F96">
            <w:pPr>
              <w:rPr>
                <w:sz w:val="22"/>
                <w:szCs w:val="24"/>
              </w:rPr>
            </w:pPr>
            <w:r w:rsidRPr="009F101E">
              <w:rPr>
                <w:sz w:val="22"/>
                <w:szCs w:val="24"/>
              </w:rPr>
              <w:t xml:space="preserve">                       Licensed Operator Name:                            </w:t>
            </w:r>
            <w:r w:rsidR="001007EE" w:rsidRPr="009F101E">
              <w:rPr>
                <w:sz w:val="22"/>
                <w:szCs w:val="24"/>
              </w:rPr>
              <w:t xml:space="preserve"> </w:t>
            </w:r>
            <w:r w:rsidRPr="009F101E">
              <w:rPr>
                <w:sz w:val="22"/>
                <w:szCs w:val="24"/>
              </w:rPr>
              <w:t xml:space="preserve">              License #:                                                     </w:t>
            </w:r>
          </w:p>
          <w:p w14:paraId="02F2B0AE" w14:textId="77777777" w:rsidR="005224F7" w:rsidRPr="009F101E" w:rsidRDefault="00515F96" w:rsidP="00C20892">
            <w:pPr>
              <w:rPr>
                <w:sz w:val="22"/>
                <w:szCs w:val="24"/>
              </w:rPr>
            </w:pPr>
            <w:r w:rsidRPr="009F101E">
              <w:rPr>
                <w:sz w:val="22"/>
                <w:szCs w:val="24"/>
              </w:rPr>
              <w:t xml:space="preserve">                       Phone:                                                                         Email:   </w:t>
            </w:r>
          </w:p>
          <w:p w14:paraId="711A441A" w14:textId="4CE13BAD" w:rsidR="00A23559" w:rsidRPr="00721A07" w:rsidRDefault="00A23559" w:rsidP="00C20892">
            <w:pPr>
              <w:rPr>
                <w:sz w:val="24"/>
                <w:szCs w:val="24"/>
              </w:rPr>
            </w:pPr>
          </w:p>
        </w:tc>
      </w:tr>
      <w:tr w:rsidR="00E452B7" w14:paraId="08BE0F02" w14:textId="77777777" w:rsidTr="00A21997">
        <w:trPr>
          <w:trHeight w:val="70"/>
        </w:trPr>
        <w:tc>
          <w:tcPr>
            <w:tcW w:w="10830" w:type="dxa"/>
            <w:tcBorders>
              <w:top w:val="single" w:sz="2" w:space="0" w:color="auto"/>
            </w:tcBorders>
            <w:shd w:val="clear" w:color="auto" w:fill="auto"/>
          </w:tcPr>
          <w:p w14:paraId="65DD6B1F" w14:textId="44DCF0CC" w:rsidR="00680CAB" w:rsidRPr="009F101E" w:rsidRDefault="009E7DEC" w:rsidP="00680CAB">
            <w:pPr>
              <w:rPr>
                <w:sz w:val="22"/>
                <w:szCs w:val="24"/>
              </w:rPr>
            </w:pPr>
            <w:sdt>
              <w:sdtPr>
                <w:rPr>
                  <w:sz w:val="22"/>
                  <w:szCs w:val="24"/>
                </w:rPr>
                <w:id w:val="-974218362"/>
                <w14:checkbox>
                  <w14:checked w14:val="0"/>
                  <w14:checkedState w14:val="2612" w14:font="MS Gothic"/>
                  <w14:uncheckedState w14:val="2610" w14:font="MS Gothic"/>
                </w14:checkbox>
              </w:sdtPr>
              <w:sdtEndPr/>
              <w:sdtContent>
                <w:r w:rsidR="00680CAB" w:rsidRPr="009F101E">
                  <w:rPr>
                    <w:rFonts w:ascii="Segoe UI Symbol" w:hAnsi="Segoe UI Symbol" w:cs="Segoe UI Symbol"/>
                    <w:sz w:val="22"/>
                    <w:szCs w:val="24"/>
                  </w:rPr>
                  <w:t>☐</w:t>
                </w:r>
              </w:sdtContent>
            </w:sdt>
            <w:r w:rsidR="00680CAB" w:rsidRPr="009F101E">
              <w:rPr>
                <w:sz w:val="22"/>
                <w:szCs w:val="24"/>
              </w:rPr>
              <w:t xml:space="preserve"> An Approved </w:t>
            </w:r>
            <w:r w:rsidR="001007EE" w:rsidRPr="009F101E">
              <w:rPr>
                <w:sz w:val="22"/>
                <w:szCs w:val="24"/>
              </w:rPr>
              <w:t>Party</w:t>
            </w:r>
            <w:r w:rsidR="00680CAB" w:rsidRPr="009F101E">
              <w:rPr>
                <w:sz w:val="22"/>
                <w:szCs w:val="24"/>
              </w:rPr>
              <w:t xml:space="preserve"> collects and analyzes some WQP samples and a Certified Lab analyzes some WQP samples.</w:t>
            </w:r>
          </w:p>
          <w:p w14:paraId="7A868460" w14:textId="5AB2384A" w:rsidR="00B06ABD" w:rsidRPr="009F101E" w:rsidRDefault="00B06ABD" w:rsidP="00680CAB">
            <w:pPr>
              <w:rPr>
                <w:sz w:val="22"/>
                <w:szCs w:val="24"/>
                <w:u w:val="single"/>
              </w:rPr>
            </w:pPr>
            <w:r w:rsidRPr="009F101E">
              <w:rPr>
                <w:sz w:val="22"/>
                <w:szCs w:val="24"/>
              </w:rPr>
              <w:t xml:space="preserve">         </w:t>
            </w:r>
            <w:r w:rsidRPr="009F101E">
              <w:rPr>
                <w:sz w:val="22"/>
                <w:szCs w:val="24"/>
                <w:u w:val="single"/>
              </w:rPr>
              <w:t>Certified Lab Information</w:t>
            </w:r>
          </w:p>
          <w:p w14:paraId="453F2A83" w14:textId="1B62F5A9" w:rsidR="00B06ABD" w:rsidRPr="009F101E" w:rsidRDefault="00B06ABD" w:rsidP="00B06ABD">
            <w:pPr>
              <w:rPr>
                <w:sz w:val="22"/>
                <w:szCs w:val="24"/>
              </w:rPr>
            </w:pPr>
            <w:r w:rsidRPr="009F101E">
              <w:rPr>
                <w:sz w:val="22"/>
                <w:szCs w:val="24"/>
              </w:rPr>
              <w:t xml:space="preserve">          Lab Name:                                                                  Contact Name:</w:t>
            </w:r>
          </w:p>
          <w:p w14:paraId="234EC3CD" w14:textId="0226529E" w:rsidR="00B06ABD" w:rsidRPr="009F101E" w:rsidRDefault="00B06ABD" w:rsidP="00B06ABD">
            <w:pPr>
              <w:rPr>
                <w:sz w:val="22"/>
                <w:szCs w:val="24"/>
              </w:rPr>
            </w:pPr>
            <w:r w:rsidRPr="009F101E">
              <w:rPr>
                <w:sz w:val="22"/>
                <w:szCs w:val="24"/>
              </w:rPr>
              <w:t xml:space="preserve">          Phone:                                                                         Email:</w:t>
            </w:r>
          </w:p>
          <w:p w14:paraId="03450C26" w14:textId="25C381C8" w:rsidR="006326A4" w:rsidRPr="009F101E" w:rsidRDefault="00B06ABD" w:rsidP="006D50BC">
            <w:pPr>
              <w:rPr>
                <w:sz w:val="22"/>
                <w:szCs w:val="24"/>
              </w:rPr>
            </w:pPr>
            <w:r w:rsidRPr="009F101E">
              <w:rPr>
                <w:sz w:val="22"/>
                <w:szCs w:val="24"/>
              </w:rPr>
              <w:t xml:space="preserve">          WQP Analysis for: </w:t>
            </w:r>
            <w:sdt>
              <w:sdtPr>
                <w:rPr>
                  <w:rFonts w:ascii="Segoe UI Symbol" w:hAnsi="Segoe UI Symbol" w:cs="Segoe UI Symbol"/>
                  <w:sz w:val="22"/>
                  <w:szCs w:val="24"/>
                </w:rPr>
                <w:id w:val="89663589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pH </w:t>
            </w:r>
            <w:r w:rsidR="008F529C" w:rsidRPr="009F101E">
              <w:rPr>
                <w:sz w:val="22"/>
                <w:szCs w:val="24"/>
              </w:rPr>
              <w:t>(in field)</w:t>
            </w:r>
            <w:r w:rsidR="006326A4" w:rsidRPr="009F101E">
              <w:rPr>
                <w:sz w:val="22"/>
                <w:szCs w:val="24"/>
              </w:rPr>
              <w:t xml:space="preserve"> </w:t>
            </w:r>
            <w:sdt>
              <w:sdtPr>
                <w:rPr>
                  <w:rFonts w:ascii="Segoe UI Symbol" w:hAnsi="Segoe UI Symbol" w:cs="Segoe UI Symbol"/>
                  <w:sz w:val="22"/>
                  <w:szCs w:val="24"/>
                </w:rPr>
                <w:id w:val="-1395193627"/>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6326A4" w:rsidRPr="009F101E">
              <w:rPr>
                <w:sz w:val="22"/>
                <w:szCs w:val="24"/>
              </w:rPr>
              <w:t xml:space="preserve"> temperature (in field) </w:t>
            </w:r>
            <w:sdt>
              <w:sdtPr>
                <w:rPr>
                  <w:rFonts w:ascii="Segoe UI Symbol" w:hAnsi="Segoe UI Symbol" w:cs="Segoe UI Symbol"/>
                  <w:sz w:val="22"/>
                  <w:szCs w:val="24"/>
                </w:rPr>
                <w:id w:val="-34077615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w:t>
            </w:r>
            <w:r w:rsidR="006326A4" w:rsidRPr="009F101E">
              <w:rPr>
                <w:sz w:val="22"/>
                <w:szCs w:val="24"/>
              </w:rPr>
              <w:t>a</w:t>
            </w:r>
            <w:r w:rsidRPr="009F101E">
              <w:rPr>
                <w:sz w:val="22"/>
                <w:szCs w:val="24"/>
              </w:rPr>
              <w:t>lkalinity</w:t>
            </w:r>
            <w:r w:rsidR="006326A4" w:rsidRPr="009F101E">
              <w:rPr>
                <w:sz w:val="22"/>
                <w:szCs w:val="24"/>
              </w:rPr>
              <w:t xml:space="preserve"> </w:t>
            </w:r>
            <w:sdt>
              <w:sdtPr>
                <w:rPr>
                  <w:rFonts w:ascii="Segoe UI Symbol" w:hAnsi="Segoe UI Symbol" w:cs="Segoe UI Symbol"/>
                  <w:sz w:val="22"/>
                  <w:szCs w:val="24"/>
                </w:rPr>
                <w:id w:val="-39551706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6326A4" w:rsidRPr="009F101E">
              <w:rPr>
                <w:sz w:val="22"/>
                <w:szCs w:val="24"/>
              </w:rPr>
              <w:t xml:space="preserve"> conductivity </w:t>
            </w:r>
            <w:sdt>
              <w:sdtPr>
                <w:rPr>
                  <w:rFonts w:ascii="Segoe UI Symbol" w:hAnsi="Segoe UI Symbol" w:cs="Segoe UI Symbol"/>
                  <w:sz w:val="22"/>
                  <w:szCs w:val="24"/>
                </w:rPr>
                <w:id w:val="-88718557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6326A4" w:rsidRPr="009F101E">
              <w:rPr>
                <w:sz w:val="22"/>
                <w:szCs w:val="24"/>
              </w:rPr>
              <w:t xml:space="preserve"> calcium</w:t>
            </w:r>
          </w:p>
          <w:p w14:paraId="50EA6FAE" w14:textId="4F38A526" w:rsidR="00B06ABD" w:rsidRPr="009F101E" w:rsidRDefault="006326A4" w:rsidP="006326A4">
            <w:pPr>
              <w:rPr>
                <w:sz w:val="22"/>
                <w:szCs w:val="24"/>
              </w:rPr>
            </w:pPr>
            <w:r w:rsidRPr="009F101E">
              <w:rPr>
                <w:sz w:val="22"/>
                <w:szCs w:val="24"/>
              </w:rPr>
              <w:t xml:space="preserve">                                          </w:t>
            </w:r>
            <w:sdt>
              <w:sdtPr>
                <w:rPr>
                  <w:rFonts w:ascii="Segoe UI Symbol" w:hAnsi="Segoe UI Symbol" w:cs="Segoe UI Symbol"/>
                  <w:sz w:val="22"/>
                  <w:szCs w:val="24"/>
                </w:rPr>
                <w:id w:val="111417785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o</w:t>
            </w:r>
            <w:r w:rsidR="00721A07" w:rsidRPr="009F101E">
              <w:rPr>
                <w:sz w:val="22"/>
                <w:szCs w:val="24"/>
              </w:rPr>
              <w:t xml:space="preserve">rthophosphate </w:t>
            </w:r>
            <w:sdt>
              <w:sdtPr>
                <w:rPr>
                  <w:rFonts w:ascii="Segoe UI Symbol" w:hAnsi="Segoe UI Symbol" w:cs="Segoe UI Symbol"/>
                  <w:sz w:val="22"/>
                  <w:szCs w:val="24"/>
                </w:rPr>
                <w:id w:val="-84593456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B06ABD" w:rsidRPr="009F101E">
              <w:rPr>
                <w:sz w:val="22"/>
                <w:szCs w:val="24"/>
              </w:rPr>
              <w:t xml:space="preserve"> </w:t>
            </w:r>
            <w:r w:rsidRPr="009F101E">
              <w:rPr>
                <w:sz w:val="22"/>
                <w:szCs w:val="24"/>
              </w:rPr>
              <w:t>s</w:t>
            </w:r>
            <w:r w:rsidR="00B06ABD" w:rsidRPr="009F101E">
              <w:rPr>
                <w:sz w:val="22"/>
                <w:szCs w:val="24"/>
              </w:rPr>
              <w:t xml:space="preserve">ilica </w:t>
            </w:r>
          </w:p>
          <w:p w14:paraId="527E9E11" w14:textId="3BC64F20" w:rsidR="009E185F" w:rsidRPr="009F101E" w:rsidRDefault="009E185F" w:rsidP="008A4CD6">
            <w:pPr>
              <w:rPr>
                <w:sz w:val="22"/>
                <w:szCs w:val="24"/>
              </w:rPr>
            </w:pPr>
          </w:p>
          <w:p w14:paraId="7A3D7F31" w14:textId="241B9DBA" w:rsidR="008A4CD6" w:rsidRPr="009F101E" w:rsidRDefault="008A4CD6" w:rsidP="008A4CD6">
            <w:pPr>
              <w:rPr>
                <w:sz w:val="22"/>
                <w:szCs w:val="24"/>
                <w:u w:val="single"/>
              </w:rPr>
            </w:pPr>
            <w:r w:rsidRPr="009F101E">
              <w:rPr>
                <w:sz w:val="22"/>
                <w:szCs w:val="24"/>
              </w:rPr>
              <w:t xml:space="preserve">         </w:t>
            </w:r>
            <w:r w:rsidRPr="009F101E">
              <w:rPr>
                <w:sz w:val="22"/>
                <w:szCs w:val="24"/>
                <w:u w:val="single"/>
              </w:rPr>
              <w:t xml:space="preserve">Approved </w:t>
            </w:r>
            <w:r w:rsidR="001007EE" w:rsidRPr="009F101E">
              <w:rPr>
                <w:sz w:val="22"/>
                <w:szCs w:val="24"/>
                <w:u w:val="single"/>
              </w:rPr>
              <w:t>Party</w:t>
            </w:r>
            <w:r w:rsidRPr="009F101E">
              <w:rPr>
                <w:sz w:val="22"/>
                <w:szCs w:val="24"/>
                <w:u w:val="single"/>
              </w:rPr>
              <w:t xml:space="preserve"> Information</w:t>
            </w:r>
          </w:p>
          <w:p w14:paraId="3A98DA5B" w14:textId="318384EB" w:rsidR="008A4CD6" w:rsidRPr="009F101E" w:rsidRDefault="008A4CD6" w:rsidP="008A4CD6">
            <w:pPr>
              <w:rPr>
                <w:sz w:val="22"/>
                <w:szCs w:val="24"/>
              </w:rPr>
            </w:pPr>
            <w:r w:rsidRPr="009F101E">
              <w:rPr>
                <w:sz w:val="22"/>
                <w:szCs w:val="24"/>
              </w:rPr>
              <w:t xml:space="preserve">          </w:t>
            </w:r>
            <w:r w:rsidR="001007EE" w:rsidRPr="009F101E">
              <w:rPr>
                <w:sz w:val="22"/>
                <w:szCs w:val="24"/>
              </w:rPr>
              <w:t>Name</w:t>
            </w:r>
            <w:r w:rsidRPr="009F101E">
              <w:rPr>
                <w:sz w:val="22"/>
                <w:szCs w:val="24"/>
              </w:rPr>
              <w:t xml:space="preserve">:  </w:t>
            </w:r>
            <w:r w:rsidR="001007EE" w:rsidRPr="009F101E">
              <w:rPr>
                <w:sz w:val="22"/>
                <w:szCs w:val="24"/>
              </w:rPr>
              <w:t xml:space="preserve">                 </w:t>
            </w:r>
            <w:r w:rsidRPr="009F101E">
              <w:rPr>
                <w:sz w:val="22"/>
                <w:szCs w:val="24"/>
              </w:rPr>
              <w:t xml:space="preserve">                                                      Title:</w:t>
            </w:r>
          </w:p>
          <w:p w14:paraId="14FDA935" w14:textId="77777777" w:rsidR="008A4CD6" w:rsidRPr="009F101E" w:rsidRDefault="008A4CD6" w:rsidP="008A4CD6">
            <w:pPr>
              <w:rPr>
                <w:b/>
                <w:sz w:val="22"/>
                <w:szCs w:val="24"/>
              </w:rPr>
            </w:pPr>
            <w:r w:rsidRPr="009F101E">
              <w:rPr>
                <w:sz w:val="22"/>
                <w:szCs w:val="24"/>
              </w:rPr>
              <w:t xml:space="preserve">          Phone:                                                                         Email:</w:t>
            </w:r>
          </w:p>
          <w:p w14:paraId="6251090E" w14:textId="77777777" w:rsidR="008A4CD6" w:rsidRPr="009F101E" w:rsidRDefault="008A4CD6" w:rsidP="008A4CD6">
            <w:pPr>
              <w:rPr>
                <w:sz w:val="22"/>
                <w:szCs w:val="24"/>
              </w:rPr>
            </w:pPr>
            <w:r w:rsidRPr="009F101E">
              <w:rPr>
                <w:sz w:val="22"/>
                <w:szCs w:val="24"/>
              </w:rPr>
              <w:t xml:space="preserve">          License #: </w:t>
            </w:r>
          </w:p>
          <w:p w14:paraId="59D53DC5" w14:textId="29A48704" w:rsidR="008A4CD6" w:rsidRPr="009F101E" w:rsidRDefault="008A4CD6" w:rsidP="008A4CD6">
            <w:pPr>
              <w:rPr>
                <w:sz w:val="22"/>
                <w:szCs w:val="24"/>
              </w:rPr>
            </w:pPr>
            <w:r w:rsidRPr="009F101E">
              <w:rPr>
                <w:sz w:val="22"/>
                <w:szCs w:val="24"/>
              </w:rPr>
              <w:t xml:space="preserve">                </w:t>
            </w:r>
            <w:sdt>
              <w:sdtPr>
                <w:rPr>
                  <w:sz w:val="22"/>
                  <w:szCs w:val="24"/>
                </w:rPr>
                <w:id w:val="886680500"/>
                <w14:checkbox>
                  <w14:checked w14:val="0"/>
                  <w14:checkedState w14:val="2612" w14:font="MS Gothic"/>
                  <w14:uncheckedState w14:val="2610" w14:font="MS Gothic"/>
                </w14:checkbox>
              </w:sdtPr>
              <w:sdtEndPr/>
              <w:sdtContent>
                <w:r w:rsidRPr="009F101E">
                  <w:rPr>
                    <w:rFonts w:ascii="Segoe UI Symbol" w:hAnsi="Segoe UI Symbol" w:cs="Segoe UI Symbol"/>
                    <w:sz w:val="22"/>
                    <w:szCs w:val="24"/>
                  </w:rPr>
                  <w:t>☐</w:t>
                </w:r>
              </w:sdtContent>
            </w:sdt>
            <w:r w:rsidRPr="009F101E">
              <w:rPr>
                <w:sz w:val="22"/>
                <w:szCs w:val="24"/>
              </w:rPr>
              <w:t xml:space="preserve"> The Approved </w:t>
            </w:r>
            <w:r w:rsidR="001007EE" w:rsidRPr="009F101E">
              <w:rPr>
                <w:sz w:val="22"/>
                <w:szCs w:val="24"/>
              </w:rPr>
              <w:t>Party</w:t>
            </w:r>
            <w:r w:rsidRPr="009F101E">
              <w:rPr>
                <w:sz w:val="22"/>
                <w:szCs w:val="24"/>
              </w:rPr>
              <w:t xml:space="preserve"> is not a Licensed Operator, but was trained by:</w:t>
            </w:r>
          </w:p>
          <w:p w14:paraId="64AF86AE" w14:textId="77777777" w:rsidR="008A4CD6" w:rsidRPr="009F101E" w:rsidRDefault="008A4CD6" w:rsidP="008A4CD6">
            <w:pPr>
              <w:rPr>
                <w:sz w:val="22"/>
                <w:szCs w:val="24"/>
              </w:rPr>
            </w:pPr>
            <w:r w:rsidRPr="009F101E">
              <w:rPr>
                <w:sz w:val="22"/>
                <w:szCs w:val="24"/>
              </w:rPr>
              <w:t xml:space="preserve">                       Licensed Operator Name:                                          License #:                                                     </w:t>
            </w:r>
          </w:p>
          <w:p w14:paraId="711B4F4B" w14:textId="124AD0A2" w:rsidR="005224F7" w:rsidRPr="009F101E" w:rsidRDefault="008A4CD6" w:rsidP="00C20892">
            <w:pPr>
              <w:rPr>
                <w:sz w:val="22"/>
                <w:szCs w:val="24"/>
              </w:rPr>
            </w:pPr>
            <w:r w:rsidRPr="009F101E">
              <w:rPr>
                <w:sz w:val="22"/>
                <w:szCs w:val="24"/>
              </w:rPr>
              <w:t xml:space="preserve">                       Phone:                                                                         Email:      </w:t>
            </w:r>
          </w:p>
          <w:p w14:paraId="0F005551" w14:textId="193440EC" w:rsidR="005224F7" w:rsidRPr="009F101E" w:rsidRDefault="008A4CD6" w:rsidP="005224F7">
            <w:pPr>
              <w:rPr>
                <w:sz w:val="22"/>
                <w:szCs w:val="24"/>
              </w:rPr>
            </w:pPr>
            <w:r w:rsidRPr="009F101E">
              <w:rPr>
                <w:sz w:val="22"/>
                <w:szCs w:val="24"/>
              </w:rPr>
              <w:t xml:space="preserve">          </w:t>
            </w:r>
            <w:r w:rsidR="005224F7" w:rsidRPr="009F101E">
              <w:rPr>
                <w:sz w:val="22"/>
                <w:szCs w:val="24"/>
              </w:rPr>
              <w:t xml:space="preserve"> WQP Analysis for: </w:t>
            </w:r>
            <w:sdt>
              <w:sdtPr>
                <w:rPr>
                  <w:rFonts w:ascii="Segoe UI Symbol" w:hAnsi="Segoe UI Symbol" w:cs="Segoe UI Symbol"/>
                  <w:sz w:val="22"/>
                  <w:szCs w:val="24"/>
                </w:rPr>
                <w:id w:val="-208159289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5224F7" w:rsidRPr="009F101E">
              <w:rPr>
                <w:sz w:val="22"/>
                <w:szCs w:val="24"/>
              </w:rPr>
              <w:t xml:space="preserve"> pH (in field) </w:t>
            </w:r>
            <w:sdt>
              <w:sdtPr>
                <w:rPr>
                  <w:rFonts w:ascii="Segoe UI Symbol" w:hAnsi="Segoe UI Symbol" w:cs="Segoe UI Symbol"/>
                  <w:sz w:val="22"/>
                  <w:szCs w:val="24"/>
                </w:rPr>
                <w:id w:val="-210648621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5224F7" w:rsidRPr="009F101E">
              <w:rPr>
                <w:sz w:val="22"/>
                <w:szCs w:val="24"/>
              </w:rPr>
              <w:t xml:space="preserve"> temperature (in field)</w:t>
            </w:r>
            <w:r w:rsidR="00AA21E3">
              <w:rPr>
                <w:sz w:val="22"/>
                <w:szCs w:val="24"/>
              </w:rPr>
              <w:t xml:space="preserve"> </w:t>
            </w:r>
            <w:sdt>
              <w:sdtPr>
                <w:rPr>
                  <w:sz w:val="22"/>
                  <w:szCs w:val="24"/>
                </w:rPr>
                <w:id w:val="384698200"/>
                <w14:checkbox>
                  <w14:checked w14:val="0"/>
                  <w14:checkedState w14:val="2612" w14:font="MS Gothic"/>
                  <w14:uncheckedState w14:val="2610" w14:font="MS Gothic"/>
                </w14:checkbox>
              </w:sdtPr>
              <w:sdtEndPr/>
              <w:sdtContent>
                <w:r w:rsidR="00AA21E3">
                  <w:rPr>
                    <w:rFonts w:ascii="MS Gothic" w:eastAsia="MS Gothic" w:hAnsi="MS Gothic" w:hint="eastAsia"/>
                    <w:sz w:val="22"/>
                    <w:szCs w:val="24"/>
                  </w:rPr>
                  <w:t>☐</w:t>
                </w:r>
              </w:sdtContent>
            </w:sdt>
            <w:r w:rsidR="00AA21E3">
              <w:rPr>
                <w:sz w:val="22"/>
                <w:szCs w:val="24"/>
              </w:rPr>
              <w:t xml:space="preserve"> </w:t>
            </w:r>
            <w:r w:rsidR="005224F7" w:rsidRPr="009F101E">
              <w:rPr>
                <w:sz w:val="22"/>
                <w:szCs w:val="24"/>
              </w:rPr>
              <w:t xml:space="preserve">alkalinity </w:t>
            </w:r>
            <w:sdt>
              <w:sdtPr>
                <w:rPr>
                  <w:sz w:val="22"/>
                  <w:szCs w:val="24"/>
                </w:rPr>
                <w:id w:val="54864895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5224F7" w:rsidRPr="009F101E">
              <w:rPr>
                <w:sz w:val="22"/>
                <w:szCs w:val="24"/>
              </w:rPr>
              <w:t xml:space="preserve"> conductivity </w:t>
            </w:r>
            <w:sdt>
              <w:sdtPr>
                <w:rPr>
                  <w:rFonts w:ascii="Segoe UI Symbol" w:hAnsi="Segoe UI Symbol" w:cs="Segoe UI Symbol"/>
                  <w:sz w:val="22"/>
                  <w:szCs w:val="24"/>
                </w:rPr>
                <w:id w:val="40868465"/>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5224F7" w:rsidRPr="009F101E">
              <w:rPr>
                <w:sz w:val="22"/>
                <w:szCs w:val="24"/>
              </w:rPr>
              <w:t xml:space="preserve"> calcium</w:t>
            </w:r>
          </w:p>
          <w:p w14:paraId="42030405" w14:textId="3C4B4D71" w:rsidR="00E452B7" w:rsidRPr="009F101E" w:rsidRDefault="005224F7" w:rsidP="00C20892">
            <w:pPr>
              <w:rPr>
                <w:sz w:val="24"/>
                <w:szCs w:val="24"/>
              </w:rPr>
            </w:pPr>
            <w:r w:rsidRPr="009F101E">
              <w:rPr>
                <w:sz w:val="22"/>
                <w:szCs w:val="24"/>
              </w:rPr>
              <w:t xml:space="preserve">                                          </w:t>
            </w:r>
            <w:sdt>
              <w:sdtPr>
                <w:rPr>
                  <w:rFonts w:ascii="Segoe UI Symbol" w:hAnsi="Segoe UI Symbol" w:cs="Segoe UI Symbol"/>
                  <w:sz w:val="22"/>
                  <w:szCs w:val="24"/>
                </w:rPr>
                <w:id w:val="2058738826"/>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orthophosphate </w:t>
            </w:r>
            <w:sdt>
              <w:sdtPr>
                <w:rPr>
                  <w:rFonts w:ascii="Segoe UI Symbol" w:hAnsi="Segoe UI Symbol" w:cs="Segoe UI Symbol"/>
                  <w:sz w:val="22"/>
                  <w:szCs w:val="24"/>
                </w:rPr>
                <w:id w:val="-1728455432"/>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Pr="009F101E">
              <w:rPr>
                <w:sz w:val="22"/>
                <w:szCs w:val="24"/>
              </w:rPr>
              <w:t xml:space="preserve"> silica </w:t>
            </w:r>
          </w:p>
        </w:tc>
      </w:tr>
    </w:tbl>
    <w:p w14:paraId="0B6F235C" w14:textId="415C5CA7" w:rsidR="007450CD" w:rsidRDefault="007450CD"/>
    <w:p w14:paraId="0F5B45EB" w14:textId="77777777" w:rsidR="007450CD" w:rsidRDefault="007450CD"/>
    <w:tbl>
      <w:tblPr>
        <w:tblStyle w:val="TableGrid"/>
        <w:tblpPr w:leftFromText="180" w:rightFromText="180" w:vertAnchor="text" w:tblpY="54"/>
        <w:tblW w:w="0" w:type="auto"/>
        <w:tblLook w:val="04A0" w:firstRow="1" w:lastRow="0" w:firstColumn="1" w:lastColumn="0" w:noHBand="0" w:noVBand="1"/>
      </w:tblPr>
      <w:tblGrid>
        <w:gridCol w:w="10830"/>
      </w:tblGrid>
      <w:tr w:rsidR="00B06ABD" w14:paraId="4D0F13E5" w14:textId="77777777" w:rsidTr="00721A07">
        <w:tc>
          <w:tcPr>
            <w:tcW w:w="10830" w:type="dxa"/>
            <w:shd w:val="clear" w:color="auto" w:fill="DBE5F1" w:themeFill="accent1" w:themeFillTint="33"/>
          </w:tcPr>
          <w:p w14:paraId="26853091" w14:textId="3C6EA42A" w:rsidR="00B50984" w:rsidRDefault="00972DF2" w:rsidP="00680CAB">
            <w:pPr>
              <w:rPr>
                <w:b/>
                <w:sz w:val="24"/>
                <w:szCs w:val="24"/>
              </w:rPr>
            </w:pPr>
            <w:r w:rsidRPr="00721A07">
              <w:rPr>
                <w:b/>
                <w:sz w:val="24"/>
                <w:szCs w:val="24"/>
              </w:rPr>
              <w:lastRenderedPageBreak/>
              <w:t xml:space="preserve">Approved </w:t>
            </w:r>
            <w:r w:rsidR="001007EE">
              <w:rPr>
                <w:b/>
                <w:sz w:val="24"/>
                <w:szCs w:val="24"/>
              </w:rPr>
              <w:t>Party</w:t>
            </w:r>
            <w:r w:rsidRPr="00721A07">
              <w:rPr>
                <w:b/>
                <w:sz w:val="24"/>
                <w:szCs w:val="24"/>
              </w:rPr>
              <w:t xml:space="preserve"> Sample Collection </w:t>
            </w:r>
            <w:r w:rsidR="00B50984" w:rsidRPr="00721A07">
              <w:rPr>
                <w:b/>
                <w:sz w:val="24"/>
                <w:szCs w:val="24"/>
              </w:rPr>
              <w:t>Procedures</w:t>
            </w:r>
            <w:r w:rsidR="00C20892">
              <w:rPr>
                <w:rStyle w:val="FootnoteReference"/>
                <w:b/>
                <w:sz w:val="24"/>
                <w:szCs w:val="24"/>
              </w:rPr>
              <w:footnoteReference w:id="6"/>
            </w:r>
            <w:r w:rsidR="00B50984">
              <w:rPr>
                <w:b/>
                <w:sz w:val="24"/>
                <w:szCs w:val="24"/>
              </w:rPr>
              <w:t xml:space="preserve"> </w:t>
            </w:r>
          </w:p>
          <w:p w14:paraId="0876B51F" w14:textId="7B9CB665" w:rsidR="00B06ABD" w:rsidRPr="00721A07" w:rsidDel="00680CAB" w:rsidRDefault="00B50984" w:rsidP="00680CAB">
            <w:pPr>
              <w:rPr>
                <w:b/>
                <w:sz w:val="24"/>
                <w:szCs w:val="24"/>
              </w:rPr>
            </w:pPr>
            <w:r w:rsidRPr="00106E4B">
              <w:rPr>
                <w:i/>
                <w:sz w:val="24"/>
                <w:szCs w:val="24"/>
              </w:rPr>
              <w:t>Check</w:t>
            </w:r>
            <w:r w:rsidR="00106E4B" w:rsidRPr="00106E4B">
              <w:rPr>
                <w:i/>
                <w:sz w:val="24"/>
                <w:szCs w:val="24"/>
              </w:rPr>
              <w:t xml:space="preserve"> here if not </w:t>
            </w:r>
            <w:r w:rsidRPr="00106E4B">
              <w:rPr>
                <w:i/>
                <w:sz w:val="24"/>
                <w:szCs w:val="24"/>
              </w:rPr>
              <w:t>applicable</w:t>
            </w:r>
            <w:r>
              <w:rPr>
                <w:i/>
                <w:sz w:val="24"/>
                <w:szCs w:val="24"/>
              </w:rPr>
              <w:t xml:space="preserve"> (i.e. certified laboratory collects all WQPs</w:t>
            </w:r>
            <w:r w:rsidR="00E1701C">
              <w:rPr>
                <w:i/>
                <w:sz w:val="24"/>
                <w:szCs w:val="24"/>
              </w:rPr>
              <w:t>)</w:t>
            </w:r>
            <w:r w:rsidR="00106E4B" w:rsidRPr="00106E4B">
              <w:rPr>
                <w:i/>
                <w:sz w:val="24"/>
                <w:szCs w:val="24"/>
              </w:rPr>
              <w:t xml:space="preserve"> </w:t>
            </w:r>
            <w:sdt>
              <w:sdtPr>
                <w:rPr>
                  <w:i/>
                  <w:sz w:val="24"/>
                  <w:szCs w:val="24"/>
                </w:rPr>
                <w:id w:val="-1055008582"/>
                <w14:checkbox>
                  <w14:checked w14:val="0"/>
                  <w14:checkedState w14:val="2612" w14:font="MS Gothic"/>
                  <w14:uncheckedState w14:val="2610" w14:font="MS Gothic"/>
                </w14:checkbox>
              </w:sdtPr>
              <w:sdtEndPr/>
              <w:sdtContent>
                <w:r>
                  <w:rPr>
                    <w:rFonts w:ascii="MS Gothic" w:eastAsia="MS Gothic" w:hAnsi="MS Gothic" w:hint="eastAsia"/>
                    <w:i/>
                    <w:sz w:val="24"/>
                    <w:szCs w:val="24"/>
                  </w:rPr>
                  <w:t>☐</w:t>
                </w:r>
              </w:sdtContent>
            </w:sdt>
          </w:p>
        </w:tc>
      </w:tr>
      <w:tr w:rsidR="00972DF2" w14:paraId="3C344427" w14:textId="77777777" w:rsidTr="00721A07">
        <w:tc>
          <w:tcPr>
            <w:tcW w:w="10830" w:type="dxa"/>
            <w:shd w:val="clear" w:color="auto" w:fill="auto"/>
          </w:tcPr>
          <w:p w14:paraId="16330532" w14:textId="08A72F85" w:rsidR="00972DF2" w:rsidRPr="009F101E" w:rsidRDefault="00C20892" w:rsidP="00721A07">
            <w:pPr>
              <w:pStyle w:val="ListParagraph"/>
              <w:numPr>
                <w:ilvl w:val="0"/>
                <w:numId w:val="72"/>
              </w:numPr>
              <w:rPr>
                <w:rFonts w:ascii="Times New Roman" w:hAnsi="Times New Roman" w:cs="Times New Roman"/>
                <w:szCs w:val="24"/>
              </w:rPr>
            </w:pPr>
            <w:r w:rsidRPr="009F101E">
              <w:rPr>
                <w:rFonts w:ascii="Times New Roman" w:hAnsi="Times New Roman" w:cs="Times New Roman"/>
                <w:szCs w:val="24"/>
              </w:rPr>
              <w:t xml:space="preserve">Remove </w:t>
            </w:r>
            <w:r w:rsidR="00972DF2" w:rsidRPr="009F101E">
              <w:rPr>
                <w:rFonts w:ascii="Times New Roman" w:hAnsi="Times New Roman" w:cs="Times New Roman"/>
                <w:szCs w:val="24"/>
              </w:rPr>
              <w:t>aerator</w:t>
            </w:r>
          </w:p>
          <w:p w14:paraId="6D7E9674" w14:textId="77777777" w:rsidR="00972DF2" w:rsidRPr="009F101E" w:rsidRDefault="00972DF2" w:rsidP="00721A07">
            <w:pPr>
              <w:pStyle w:val="ListParagraph"/>
              <w:numPr>
                <w:ilvl w:val="0"/>
                <w:numId w:val="72"/>
              </w:numPr>
              <w:rPr>
                <w:rFonts w:ascii="Times New Roman" w:hAnsi="Times New Roman" w:cs="Times New Roman"/>
                <w:szCs w:val="24"/>
              </w:rPr>
            </w:pPr>
            <w:r w:rsidRPr="009F101E">
              <w:rPr>
                <w:rFonts w:ascii="Times New Roman" w:hAnsi="Times New Roman" w:cs="Times New Roman"/>
                <w:szCs w:val="24"/>
              </w:rPr>
              <w:t>Fully flush tap (minimum of 30 seconds)</w:t>
            </w:r>
          </w:p>
          <w:p w14:paraId="2196BE28" w14:textId="05DC6DFB" w:rsidR="00972DF2" w:rsidRPr="009F101E" w:rsidRDefault="00972DF2" w:rsidP="00721A07">
            <w:pPr>
              <w:pStyle w:val="ListParagraph"/>
              <w:numPr>
                <w:ilvl w:val="0"/>
                <w:numId w:val="72"/>
              </w:numPr>
              <w:rPr>
                <w:rFonts w:ascii="Times New Roman" w:hAnsi="Times New Roman" w:cs="Times New Roman"/>
                <w:szCs w:val="24"/>
              </w:rPr>
            </w:pPr>
            <w:r w:rsidRPr="009F101E">
              <w:rPr>
                <w:rFonts w:ascii="Times New Roman" w:hAnsi="Times New Roman" w:cs="Times New Roman"/>
                <w:szCs w:val="24"/>
              </w:rPr>
              <w:t>Make observations about color, suspended solids, and flushing time on Chain of Custody</w:t>
            </w:r>
          </w:p>
          <w:p w14:paraId="00C0055F" w14:textId="4C57C93E" w:rsidR="004735CC" w:rsidRPr="009F101E" w:rsidRDefault="009E7DEC" w:rsidP="00721A07">
            <w:pPr>
              <w:rPr>
                <w:rFonts w:eastAsia="Calibri"/>
                <w:sz w:val="22"/>
                <w:szCs w:val="24"/>
              </w:rPr>
            </w:pPr>
            <w:sdt>
              <w:sdtPr>
                <w:rPr>
                  <w:rFonts w:eastAsia="Calibri"/>
                  <w:sz w:val="22"/>
                  <w:szCs w:val="24"/>
                </w:rPr>
                <w:id w:val="2123266952"/>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4"/>
                  </w:rPr>
                  <w:t>☐</w:t>
                </w:r>
              </w:sdtContent>
            </w:sdt>
            <w:r w:rsidR="004735CC" w:rsidRPr="009F101E">
              <w:rPr>
                <w:rFonts w:eastAsia="Calibri"/>
                <w:sz w:val="22"/>
                <w:szCs w:val="24"/>
              </w:rPr>
              <w:t xml:space="preserve"> We collect calcium samples in addition to other WQP samples; therefore,</w:t>
            </w:r>
            <w:r w:rsidR="004735CC" w:rsidRPr="009F101E">
              <w:rPr>
                <w:sz w:val="22"/>
              </w:rPr>
              <w:t xml:space="preserve"> </w:t>
            </w:r>
            <w:r w:rsidR="004735CC" w:rsidRPr="009F101E">
              <w:rPr>
                <w:rFonts w:eastAsia="Calibri"/>
                <w:sz w:val="22"/>
                <w:szCs w:val="24"/>
              </w:rPr>
              <w:t>two 500 mL sample bottles will be filled at EPTDS and DS sites.</w:t>
            </w:r>
          </w:p>
          <w:p w14:paraId="24CBDEEF" w14:textId="6F8DCFA3" w:rsidR="00563E40" w:rsidRPr="00721A07" w:rsidRDefault="009E7DEC" w:rsidP="009F101E">
            <w:pPr>
              <w:rPr>
                <w:sz w:val="24"/>
                <w:szCs w:val="24"/>
              </w:rPr>
            </w:pPr>
            <w:sdt>
              <w:sdtPr>
                <w:rPr>
                  <w:rFonts w:eastAsia="Calibri"/>
                  <w:sz w:val="22"/>
                  <w:szCs w:val="24"/>
                </w:rPr>
                <w:id w:val="-488550405"/>
                <w14:checkbox>
                  <w14:checked w14:val="0"/>
                  <w14:checkedState w14:val="2612" w14:font="MS Gothic"/>
                  <w14:uncheckedState w14:val="2610" w14:font="MS Gothic"/>
                </w14:checkbox>
              </w:sdtPr>
              <w:sdtEndPr/>
              <w:sdtContent>
                <w:r w:rsidR="004735CC" w:rsidRPr="009F101E">
                  <w:rPr>
                    <w:rFonts w:ascii="Segoe UI Symbol" w:eastAsia="Calibri" w:hAnsi="Segoe UI Symbol" w:cs="Segoe UI Symbol"/>
                    <w:sz w:val="22"/>
                    <w:szCs w:val="24"/>
                  </w:rPr>
                  <w:t>☐</w:t>
                </w:r>
              </w:sdtContent>
            </w:sdt>
            <w:r w:rsidR="004735CC" w:rsidRPr="009F101E">
              <w:rPr>
                <w:rFonts w:eastAsia="Calibri"/>
                <w:sz w:val="22"/>
                <w:szCs w:val="24"/>
              </w:rPr>
              <w:t xml:space="preserve"> We collect silica samples; therefore, plastic sample containers will be used.</w:t>
            </w:r>
            <w:r w:rsidR="004735CC" w:rsidRPr="009F101E">
              <w:rPr>
                <w:rFonts w:ascii="Calibri" w:eastAsia="Calibri" w:hAnsi="Calibri" w:cs="Calibri"/>
                <w:sz w:val="22"/>
                <w:szCs w:val="24"/>
              </w:rPr>
              <w:t xml:space="preserve"> </w:t>
            </w:r>
          </w:p>
        </w:tc>
      </w:tr>
      <w:tr w:rsidR="0024442C" w14:paraId="02824F0A" w14:textId="77777777" w:rsidTr="009F101E">
        <w:tc>
          <w:tcPr>
            <w:tcW w:w="10830" w:type="dxa"/>
            <w:shd w:val="clear" w:color="auto" w:fill="DBE5F1" w:themeFill="accent1" w:themeFillTint="33"/>
          </w:tcPr>
          <w:p w14:paraId="69E95432" w14:textId="484B38B4" w:rsidR="0024442C" w:rsidRPr="009F101E" w:rsidRDefault="0024442C" w:rsidP="0024442C">
            <w:pPr>
              <w:rPr>
                <w:b/>
                <w:sz w:val="24"/>
                <w:szCs w:val="24"/>
                <w:vertAlign w:val="superscript"/>
              </w:rPr>
            </w:pPr>
            <w:r>
              <w:rPr>
                <w:b/>
                <w:sz w:val="24"/>
                <w:szCs w:val="24"/>
              </w:rPr>
              <w:t xml:space="preserve">Approved Party </w:t>
            </w:r>
            <w:r w:rsidRPr="0024442C">
              <w:rPr>
                <w:b/>
                <w:sz w:val="24"/>
                <w:szCs w:val="24"/>
              </w:rPr>
              <w:t>Sample Analysis Procedures</w:t>
            </w:r>
            <w:r w:rsidR="00C20892">
              <w:rPr>
                <w:b/>
                <w:sz w:val="24"/>
                <w:szCs w:val="24"/>
                <w:vertAlign w:val="superscript"/>
              </w:rPr>
              <w:t>10</w:t>
            </w:r>
          </w:p>
          <w:p w14:paraId="4D459C19" w14:textId="290B42BF" w:rsidR="0024442C" w:rsidRPr="009F101E" w:rsidRDefault="0024442C" w:rsidP="00B50984">
            <w:pPr>
              <w:rPr>
                <w:sz w:val="24"/>
                <w:szCs w:val="24"/>
              </w:rPr>
            </w:pPr>
            <w:r w:rsidRPr="009F101E">
              <w:rPr>
                <w:i/>
                <w:sz w:val="24"/>
                <w:szCs w:val="24"/>
              </w:rPr>
              <w:t xml:space="preserve">Check here if not applicable (i.e. certified laboratory </w:t>
            </w:r>
            <w:r>
              <w:rPr>
                <w:i/>
                <w:sz w:val="24"/>
                <w:szCs w:val="24"/>
              </w:rPr>
              <w:t>analyzes</w:t>
            </w:r>
            <w:r w:rsidRPr="009F101E">
              <w:rPr>
                <w:i/>
                <w:sz w:val="24"/>
                <w:szCs w:val="24"/>
              </w:rPr>
              <w:t xml:space="preserve"> all WQPs</w:t>
            </w:r>
            <w:r w:rsidR="00E1701C">
              <w:rPr>
                <w:i/>
                <w:sz w:val="24"/>
                <w:szCs w:val="24"/>
              </w:rPr>
              <w:t>)</w:t>
            </w:r>
            <w:r w:rsidRPr="009F101E">
              <w:rPr>
                <w:i/>
                <w:sz w:val="24"/>
                <w:szCs w:val="24"/>
              </w:rPr>
              <w:t xml:space="preserve"> </w:t>
            </w:r>
            <w:sdt>
              <w:sdtPr>
                <w:rPr>
                  <w:i/>
                  <w:sz w:val="24"/>
                  <w:szCs w:val="24"/>
                </w:rPr>
                <w:id w:val="-2032250932"/>
                <w14:checkbox>
                  <w14:checked w14:val="0"/>
                  <w14:checkedState w14:val="2612" w14:font="MS Gothic"/>
                  <w14:uncheckedState w14:val="2610" w14:font="MS Gothic"/>
                </w14:checkbox>
              </w:sdtPr>
              <w:sdtEndPr/>
              <w:sdtContent>
                <w:r w:rsidRPr="009F101E">
                  <w:rPr>
                    <w:rFonts w:ascii="Segoe UI Symbol" w:hAnsi="Segoe UI Symbol" w:cs="Segoe UI Symbol"/>
                    <w:i/>
                    <w:sz w:val="24"/>
                    <w:szCs w:val="24"/>
                  </w:rPr>
                  <w:t>☐</w:t>
                </w:r>
              </w:sdtContent>
            </w:sdt>
          </w:p>
        </w:tc>
      </w:tr>
      <w:tr w:rsidR="00B50984" w14:paraId="62D4691B" w14:textId="77777777" w:rsidTr="001772F0">
        <w:tc>
          <w:tcPr>
            <w:tcW w:w="10830" w:type="dxa"/>
            <w:shd w:val="clear" w:color="auto" w:fill="auto"/>
          </w:tcPr>
          <w:p w14:paraId="1AF0AD5D" w14:textId="5A2DA062" w:rsidR="00D0223B" w:rsidRPr="009F101E" w:rsidRDefault="00FE5C02" w:rsidP="009F101E">
            <w:pPr>
              <w:pStyle w:val="ListParagraph"/>
              <w:numPr>
                <w:ilvl w:val="0"/>
                <w:numId w:val="80"/>
              </w:num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7456" behindDoc="0" locked="0" layoutInCell="1" allowOverlap="1" wp14:anchorId="6568D9F6" wp14:editId="68345AC9">
                      <wp:simplePos x="0" y="0"/>
                      <wp:positionH relativeFrom="column">
                        <wp:posOffset>820420</wp:posOffset>
                      </wp:positionH>
                      <wp:positionV relativeFrom="paragraph">
                        <wp:posOffset>897255</wp:posOffset>
                      </wp:positionV>
                      <wp:extent cx="30289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994E39"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4.6pt,70.65pt" to="303.1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6432" behindDoc="0" locked="0" layoutInCell="1" allowOverlap="1" wp14:anchorId="3B628D75" wp14:editId="780259A8">
                      <wp:simplePos x="0" y="0"/>
                      <wp:positionH relativeFrom="column">
                        <wp:posOffset>477520</wp:posOffset>
                      </wp:positionH>
                      <wp:positionV relativeFrom="paragraph">
                        <wp:posOffset>535305</wp:posOffset>
                      </wp:positionV>
                      <wp:extent cx="36385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3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AF8DEA"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6pt,42.15pt" to="324.1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5408" behindDoc="0" locked="0" layoutInCell="1" allowOverlap="1" wp14:anchorId="1959B880" wp14:editId="5665EBF4">
                      <wp:simplePos x="0" y="0"/>
                      <wp:positionH relativeFrom="column">
                        <wp:posOffset>1105535</wp:posOffset>
                      </wp:positionH>
                      <wp:positionV relativeFrom="paragraph">
                        <wp:posOffset>1468755</wp:posOffset>
                      </wp:positionV>
                      <wp:extent cx="22383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DEAFB9"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05pt,115.65pt" to="263.3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4384" behindDoc="0" locked="0" layoutInCell="1" allowOverlap="1" wp14:anchorId="1694DBF0" wp14:editId="5B786BC0">
                      <wp:simplePos x="0" y="0"/>
                      <wp:positionH relativeFrom="column">
                        <wp:posOffset>582294</wp:posOffset>
                      </wp:positionH>
                      <wp:positionV relativeFrom="paragraph">
                        <wp:posOffset>1640205</wp:posOffset>
                      </wp:positionV>
                      <wp:extent cx="24860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B4D87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85pt,129.15pt" to="241.6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ZptQEAALcDAAAOAAAAZHJzL2Uyb0RvYy54bWysU8GO0zAQvSPxD5bvNGkF1S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26C80528" wp14:editId="68559FB4">
                      <wp:simplePos x="0" y="0"/>
                      <wp:positionH relativeFrom="column">
                        <wp:posOffset>934085</wp:posOffset>
                      </wp:positionH>
                      <wp:positionV relativeFrom="paragraph">
                        <wp:posOffset>1268730</wp:posOffset>
                      </wp:positionV>
                      <wp:extent cx="2847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847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69ED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55pt,99.9pt" to="297.8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" strokecolor="black [3040]"/>
                  </w:pict>
                </mc:Fallback>
              </mc:AlternateContent>
            </w:r>
            <w:r>
              <w:rPr>
                <w:rFonts w:ascii="Times New Roman" w:hAnsi="Times New Roman" w:cs="Times New Roman"/>
                <w:noProof/>
                <w:szCs w:val="24"/>
              </w:rPr>
              <mc:AlternateContent>
                <mc:Choice Requires="wps">
                  <w:drawing>
                    <wp:anchor distT="0" distB="0" distL="114300" distR="114300" simplePos="0" relativeHeight="251662336" behindDoc="0" locked="0" layoutInCell="1" allowOverlap="1" wp14:anchorId="23AE685F" wp14:editId="55A89584">
                      <wp:simplePos x="0" y="0"/>
                      <wp:positionH relativeFrom="column">
                        <wp:posOffset>677545</wp:posOffset>
                      </wp:positionH>
                      <wp:positionV relativeFrom="paragraph">
                        <wp:posOffset>1078230</wp:posOffset>
                      </wp:positionV>
                      <wp:extent cx="2990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F0DDC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35pt,84.9pt" to="288.85pt,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" strokecolor="black [3040]"/>
                  </w:pict>
                </mc:Fallback>
              </mc:AlternateContent>
            </w:r>
            <w:r w:rsidR="001772F0">
              <w:rPr>
                <w:rFonts w:ascii="Times New Roman" w:hAnsi="Times New Roman" w:cs="Times New Roman"/>
                <w:noProof/>
                <w:szCs w:val="24"/>
              </w:rPr>
              <mc:AlternateContent>
                <mc:Choice Requires="wps">
                  <w:drawing>
                    <wp:anchor distT="0" distB="0" distL="114300" distR="114300" simplePos="0" relativeHeight="251660288" behindDoc="0" locked="0" layoutInCell="1" allowOverlap="1" wp14:anchorId="4D6F3E5F" wp14:editId="79841B9E">
                      <wp:simplePos x="0" y="0"/>
                      <wp:positionH relativeFrom="column">
                        <wp:posOffset>896620</wp:posOffset>
                      </wp:positionH>
                      <wp:positionV relativeFrom="paragraph">
                        <wp:posOffset>697230</wp:posOffset>
                      </wp:positionV>
                      <wp:extent cx="3009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00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D85D5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6pt,54.9pt" to="307.6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9StQEAALcDAAAOAAAAZHJzL2Uyb0RvYy54bWysU8GOEzEMvSPxD1HudKZFQuy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" strokecolor="black [3040]"/>
                  </w:pict>
                </mc:Fallback>
              </mc:AlternateContent>
            </w:r>
            <w:r w:rsidR="00C20892" w:rsidRPr="009F101E">
              <w:rPr>
                <w:rFonts w:ascii="Times New Roman" w:hAnsi="Times New Roman" w:cs="Times New Roman"/>
                <w:szCs w:val="24"/>
              </w:rPr>
              <w:t>Th</w:t>
            </w:r>
            <w:r w:rsidR="00D0223B" w:rsidRPr="009F101E">
              <w:rPr>
                <w:rFonts w:ascii="Times New Roman" w:hAnsi="Times New Roman" w:cs="Times New Roman"/>
                <w:szCs w:val="24"/>
              </w:rPr>
              <w:t xml:space="preserve">e following required WQPs will be analyzed in the field:    </w:t>
            </w:r>
            <w:r w:rsidR="003E37E1" w:rsidRPr="003E37E1">
              <w:rPr>
                <w:rFonts w:ascii="Segoe UI Symbol" w:eastAsia="Times New Roman" w:hAnsi="Segoe UI Symbol" w:cs="Segoe UI Symbol"/>
                <w:szCs w:val="24"/>
              </w:rPr>
              <w:t xml:space="preserve"> </w:t>
            </w:r>
            <w:sdt>
              <w:sdtPr>
                <w:rPr>
                  <w:rFonts w:ascii="Times New Roman" w:hAnsi="Times New Roman" w:cs="Times New Roman"/>
                  <w:szCs w:val="24"/>
                </w:rPr>
                <w:id w:val="-900048599"/>
                <w14:checkbox>
                  <w14:checked w14:val="0"/>
                  <w14:checkedState w14:val="2612" w14:font="MS Gothic"/>
                  <w14:uncheckedState w14:val="2610" w14:font="MS Gothic"/>
                </w14:checkbox>
              </w:sdtPr>
              <w:sdtEndPr/>
              <w:sdtContent>
                <w:r w:rsidR="003E37E1">
                  <w:rPr>
                    <w:rFonts w:ascii="MS Gothic" w:eastAsia="MS Gothic" w:hAnsi="MS Gothic" w:cs="Times New Roman" w:hint="eastAsia"/>
                    <w:szCs w:val="24"/>
                  </w:rPr>
                  <w:t>☐</w:t>
                </w:r>
              </w:sdtContent>
            </w:sdt>
            <w:r w:rsidR="003E37E1" w:rsidRPr="003E37E1">
              <w:rPr>
                <w:rFonts w:ascii="Times New Roman" w:hAnsi="Times New Roman" w:cs="Times New Roman"/>
                <w:szCs w:val="24"/>
              </w:rPr>
              <w:t xml:space="preserve"> </w:t>
            </w:r>
            <w:r w:rsidR="00D0223B" w:rsidRPr="009F101E">
              <w:rPr>
                <w:rFonts w:ascii="Times New Roman" w:hAnsi="Times New Roman" w:cs="Times New Roman"/>
                <w:szCs w:val="24"/>
              </w:rPr>
              <w:t xml:space="preserve">temperature   </w:t>
            </w:r>
            <w:r w:rsidR="003E37E1" w:rsidRPr="003E37E1">
              <w:rPr>
                <w:rFonts w:ascii="Segoe UI Symbol" w:eastAsia="Times New Roman" w:hAnsi="Segoe UI Symbol" w:cs="Segoe UI Symbol"/>
                <w:szCs w:val="24"/>
              </w:rPr>
              <w:t xml:space="preserve"> </w:t>
            </w:r>
            <w:sdt>
              <w:sdtPr>
                <w:rPr>
                  <w:rFonts w:ascii="Segoe UI Symbol" w:hAnsi="Segoe UI Symbol" w:cs="Segoe UI Symbol"/>
                  <w:szCs w:val="24"/>
                </w:rPr>
                <w:id w:val="-1054069365"/>
                <w14:checkbox>
                  <w14:checked w14:val="0"/>
                  <w14:checkedState w14:val="2612" w14:font="MS Gothic"/>
                  <w14:uncheckedState w14:val="2610" w14:font="MS Gothic"/>
                </w14:checkbox>
              </w:sdtPr>
              <w:sdtEndPr/>
              <w:sdtContent>
                <w:r w:rsidR="003E37E1">
                  <w:rPr>
                    <w:rFonts w:ascii="MS Gothic" w:eastAsia="MS Gothic" w:hAnsi="MS Gothic" w:cs="Segoe UI Symbol" w:hint="eastAsia"/>
                    <w:szCs w:val="24"/>
                  </w:rPr>
                  <w:t>☐</w:t>
                </w:r>
              </w:sdtContent>
            </w:sdt>
            <w:r w:rsidR="003E37E1" w:rsidRPr="003E37E1">
              <w:rPr>
                <w:rFonts w:ascii="Segoe UI Symbol" w:hAnsi="Segoe UI Symbol" w:cs="Segoe UI Symbol"/>
                <w:szCs w:val="24"/>
              </w:rPr>
              <w:t xml:space="preserve"> </w:t>
            </w:r>
            <w:r w:rsidR="00D0223B" w:rsidRPr="009F101E">
              <w:rPr>
                <w:rFonts w:ascii="Times New Roman" w:hAnsi="Times New Roman" w:cs="Times New Roman"/>
                <w:szCs w:val="24"/>
              </w:rPr>
              <w:t xml:space="preserve"> pH</w:t>
            </w:r>
          </w:p>
          <w:p w14:paraId="01BF7992" w14:textId="5A45A6EF" w:rsidR="00B50984" w:rsidRPr="009F101E" w:rsidRDefault="00B50984" w:rsidP="00B50984">
            <w:pPr>
              <w:numPr>
                <w:ilvl w:val="0"/>
                <w:numId w:val="73"/>
              </w:numPr>
              <w:rPr>
                <w:sz w:val="22"/>
                <w:szCs w:val="24"/>
              </w:rPr>
            </w:pPr>
            <w:r w:rsidRPr="009F101E">
              <w:rPr>
                <w:sz w:val="22"/>
                <w:szCs w:val="24"/>
              </w:rPr>
              <w:t xml:space="preserve">The following </w:t>
            </w:r>
            <w:r w:rsidR="00D0223B" w:rsidRPr="009F101E">
              <w:rPr>
                <w:sz w:val="22"/>
                <w:szCs w:val="24"/>
              </w:rPr>
              <w:t>EPA</w:t>
            </w:r>
            <w:r w:rsidRPr="009F101E">
              <w:rPr>
                <w:sz w:val="22"/>
                <w:szCs w:val="24"/>
              </w:rPr>
              <w:t xml:space="preserve"> methods/instrumentation will be used for analysis:</w:t>
            </w:r>
          </w:p>
          <w:p w14:paraId="29A7871E" w14:textId="0CFE9052" w:rsidR="00B50984" w:rsidRPr="001772F0" w:rsidRDefault="009E7DEC" w:rsidP="00B50984">
            <w:pPr>
              <w:rPr>
                <w:sz w:val="22"/>
                <w:szCs w:val="24"/>
              </w:rPr>
            </w:pPr>
            <w:sdt>
              <w:sdtPr>
                <w:rPr>
                  <w:rFonts w:ascii="Segoe UI Symbol" w:hAnsi="Segoe UI Symbol" w:cs="Segoe UI Symbol"/>
                  <w:sz w:val="22"/>
                  <w:szCs w:val="24"/>
                </w:rPr>
                <w:id w:val="-1136102218"/>
                <w14:checkbox>
                  <w14:checked w14:val="0"/>
                  <w14:checkedState w14:val="2612" w14:font="MS Gothic"/>
                  <w14:uncheckedState w14:val="2610" w14:font="MS Gothic"/>
                </w14:checkbox>
              </w:sdtPr>
              <w:sdtEndPr/>
              <w:sdtContent>
                <w:r w:rsidR="00FF430E">
                  <w:rPr>
                    <w:rFonts w:ascii="MS Gothic" w:eastAsia="MS Gothic" w:hAnsi="MS Gothic" w:cs="Segoe UI Symbol" w:hint="eastAsia"/>
                    <w:sz w:val="22"/>
                    <w:szCs w:val="24"/>
                  </w:rPr>
                  <w:t>☐</w:t>
                </w:r>
              </w:sdtContent>
            </w:sdt>
            <w:r w:rsidR="001772F0">
              <w:rPr>
                <w:sz w:val="22"/>
                <w:szCs w:val="24"/>
              </w:rPr>
              <w:t xml:space="preserve"> pH:</w:t>
            </w:r>
          </w:p>
          <w:p w14:paraId="74DAD5BC" w14:textId="198B47F4" w:rsidR="00D0223B" w:rsidRPr="009F101E" w:rsidRDefault="009E7DEC" w:rsidP="00D0223B">
            <w:pPr>
              <w:rPr>
                <w:sz w:val="22"/>
                <w:szCs w:val="24"/>
              </w:rPr>
            </w:pPr>
            <w:sdt>
              <w:sdtPr>
                <w:rPr>
                  <w:rFonts w:ascii="Segoe UI Symbol" w:hAnsi="Segoe UI Symbol" w:cs="Segoe UI Symbol"/>
                  <w:sz w:val="22"/>
                  <w:szCs w:val="24"/>
                </w:rPr>
                <w:id w:val="1800792865"/>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1772F0">
              <w:rPr>
                <w:sz w:val="22"/>
                <w:szCs w:val="24"/>
              </w:rPr>
              <w:t xml:space="preserve"> temperature</w:t>
            </w:r>
          </w:p>
          <w:p w14:paraId="1AF762C5" w14:textId="65ADB62D" w:rsidR="00B50984" w:rsidRPr="009F101E" w:rsidRDefault="009E7DEC" w:rsidP="00B50984">
            <w:pPr>
              <w:rPr>
                <w:sz w:val="22"/>
                <w:szCs w:val="24"/>
              </w:rPr>
            </w:pPr>
            <w:sdt>
              <w:sdtPr>
                <w:rPr>
                  <w:rFonts w:ascii="Segoe UI Symbol" w:hAnsi="Segoe UI Symbol" w:cs="Segoe UI Symbol"/>
                  <w:sz w:val="22"/>
                  <w:szCs w:val="24"/>
                </w:rPr>
                <w:id w:val="279379293"/>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D0223B" w:rsidRPr="009F101E">
              <w:rPr>
                <w:sz w:val="22"/>
                <w:szCs w:val="24"/>
              </w:rPr>
              <w:t xml:space="preserve"> a</w:t>
            </w:r>
            <w:r w:rsidR="00B50984" w:rsidRPr="009F101E">
              <w:rPr>
                <w:sz w:val="22"/>
                <w:szCs w:val="24"/>
              </w:rPr>
              <w:t xml:space="preserve">lkalinity: </w:t>
            </w:r>
          </w:p>
          <w:p w14:paraId="2B967CFD" w14:textId="4C10AD5A" w:rsidR="00B50984" w:rsidRPr="009F101E" w:rsidRDefault="009E7DEC" w:rsidP="00B50984">
            <w:pPr>
              <w:rPr>
                <w:sz w:val="22"/>
                <w:szCs w:val="24"/>
              </w:rPr>
            </w:pPr>
            <w:sdt>
              <w:sdtPr>
                <w:rPr>
                  <w:rFonts w:ascii="Segoe UI Symbol" w:hAnsi="Segoe UI Symbol" w:cs="Segoe UI Symbol"/>
                  <w:sz w:val="22"/>
                  <w:szCs w:val="24"/>
                </w:rPr>
                <w:id w:val="1146398873"/>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D0223B" w:rsidRPr="009F101E">
              <w:rPr>
                <w:sz w:val="22"/>
                <w:szCs w:val="24"/>
              </w:rPr>
              <w:t xml:space="preserve"> c</w:t>
            </w:r>
            <w:r w:rsidR="00FE5C02">
              <w:rPr>
                <w:sz w:val="22"/>
                <w:szCs w:val="24"/>
              </w:rPr>
              <w:t xml:space="preserve">alcium: </w:t>
            </w:r>
          </w:p>
          <w:p w14:paraId="4880DEEF" w14:textId="5D84F9C3" w:rsidR="00D0223B" w:rsidRPr="009F101E" w:rsidRDefault="009E7DEC" w:rsidP="00D0223B">
            <w:pPr>
              <w:rPr>
                <w:sz w:val="22"/>
                <w:szCs w:val="24"/>
              </w:rPr>
            </w:pPr>
            <w:sdt>
              <w:sdtPr>
                <w:rPr>
                  <w:rFonts w:ascii="Segoe UI Symbol" w:hAnsi="Segoe UI Symbol" w:cs="Segoe UI Symbol"/>
                  <w:sz w:val="22"/>
                  <w:szCs w:val="24"/>
                </w:rPr>
                <w:id w:val="864404089"/>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D0223B" w:rsidRPr="009F101E">
              <w:rPr>
                <w:sz w:val="22"/>
                <w:szCs w:val="24"/>
              </w:rPr>
              <w:t xml:space="preserve"> conductivity: </w:t>
            </w:r>
          </w:p>
          <w:p w14:paraId="29F89749" w14:textId="741F7B89" w:rsidR="00D0223B" w:rsidRPr="009F101E" w:rsidRDefault="009E7DEC" w:rsidP="00D0223B">
            <w:pPr>
              <w:rPr>
                <w:sz w:val="22"/>
                <w:szCs w:val="24"/>
              </w:rPr>
            </w:pPr>
            <w:sdt>
              <w:sdtPr>
                <w:rPr>
                  <w:rFonts w:ascii="Segoe UI Symbol" w:hAnsi="Segoe UI Symbol" w:cs="Segoe UI Symbol"/>
                  <w:sz w:val="22"/>
                  <w:szCs w:val="24"/>
                </w:rPr>
                <w:id w:val="590279698"/>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FE5C02">
              <w:rPr>
                <w:sz w:val="22"/>
                <w:szCs w:val="24"/>
              </w:rPr>
              <w:t xml:space="preserve"> orthophosphate:</w:t>
            </w:r>
          </w:p>
          <w:p w14:paraId="70B06721" w14:textId="1B19C739" w:rsidR="00B50984" w:rsidRDefault="009E7DEC" w:rsidP="00FE5C02">
            <w:pPr>
              <w:rPr>
                <w:sz w:val="22"/>
                <w:szCs w:val="24"/>
              </w:rPr>
            </w:pPr>
            <w:sdt>
              <w:sdtPr>
                <w:rPr>
                  <w:rFonts w:ascii="Segoe UI Symbol" w:hAnsi="Segoe UI Symbol" w:cs="Segoe UI Symbol"/>
                  <w:sz w:val="22"/>
                  <w:szCs w:val="24"/>
                </w:rPr>
                <w:id w:val="1343813180"/>
                <w14:checkbox>
                  <w14:checked w14:val="0"/>
                  <w14:checkedState w14:val="2612" w14:font="MS Gothic"/>
                  <w14:uncheckedState w14:val="2610" w14:font="MS Gothic"/>
                </w14:checkbox>
              </w:sdtPr>
              <w:sdtEndPr/>
              <w:sdtContent>
                <w:r w:rsidR="00AA21E3" w:rsidRPr="00AA21E3">
                  <w:rPr>
                    <w:rFonts w:ascii="Segoe UI Symbol" w:hAnsi="Segoe UI Symbol" w:cs="Segoe UI Symbol"/>
                    <w:sz w:val="22"/>
                    <w:szCs w:val="24"/>
                  </w:rPr>
                  <w:t>☐</w:t>
                </w:r>
              </w:sdtContent>
            </w:sdt>
            <w:r w:rsidR="00D0223B" w:rsidRPr="009F101E">
              <w:rPr>
                <w:sz w:val="22"/>
                <w:szCs w:val="24"/>
              </w:rPr>
              <w:t xml:space="preserve"> s</w:t>
            </w:r>
            <w:r w:rsidR="00B50984" w:rsidRPr="009F101E">
              <w:rPr>
                <w:sz w:val="22"/>
                <w:szCs w:val="24"/>
              </w:rPr>
              <w:t xml:space="preserve">ilica: </w:t>
            </w:r>
          </w:p>
          <w:p w14:paraId="2CCD80D6" w14:textId="4F5E5359" w:rsidR="00FE5C02" w:rsidRPr="00784E05" w:rsidRDefault="00FE5C02" w:rsidP="00FE5C02">
            <w:pPr>
              <w:rPr>
                <w:b/>
                <w:sz w:val="24"/>
                <w:szCs w:val="24"/>
              </w:rPr>
            </w:pPr>
          </w:p>
        </w:tc>
      </w:tr>
      <w:tr w:rsidR="00981075" w14:paraId="5D73D149" w14:textId="77777777" w:rsidTr="00721A07">
        <w:tc>
          <w:tcPr>
            <w:tcW w:w="10830" w:type="dxa"/>
            <w:shd w:val="clear" w:color="auto" w:fill="DBE5F1" w:themeFill="accent1" w:themeFillTint="33"/>
          </w:tcPr>
          <w:p w14:paraId="0F5C27E9" w14:textId="6D916005" w:rsidR="00981075" w:rsidRPr="00721A07" w:rsidRDefault="00585425" w:rsidP="00972DF2">
            <w:pPr>
              <w:rPr>
                <w:sz w:val="24"/>
                <w:szCs w:val="24"/>
              </w:rPr>
            </w:pPr>
            <w:r>
              <w:rPr>
                <w:b/>
                <w:sz w:val="24"/>
                <w:szCs w:val="24"/>
              </w:rPr>
              <w:t>6</w:t>
            </w:r>
            <w:r w:rsidR="007414B3">
              <w:rPr>
                <w:b/>
                <w:sz w:val="24"/>
                <w:szCs w:val="24"/>
              </w:rPr>
              <w:t>b. Sample Reporting</w:t>
            </w:r>
            <w:r w:rsidR="008A465D">
              <w:rPr>
                <w:b/>
                <w:sz w:val="24"/>
                <w:szCs w:val="24"/>
              </w:rPr>
              <w:t xml:space="preserve"> </w:t>
            </w:r>
            <w:r w:rsidR="008A465D">
              <w:rPr>
                <w:sz w:val="24"/>
                <w:szCs w:val="24"/>
              </w:rPr>
              <w:t>(check all that apply)</w:t>
            </w:r>
          </w:p>
        </w:tc>
      </w:tr>
      <w:tr w:rsidR="007414B3" w14:paraId="716BA9EF" w14:textId="77777777" w:rsidTr="00721A07">
        <w:tc>
          <w:tcPr>
            <w:tcW w:w="10830" w:type="dxa"/>
            <w:shd w:val="clear" w:color="auto" w:fill="auto"/>
          </w:tcPr>
          <w:p w14:paraId="729BBAEA" w14:textId="7380B0AC" w:rsidR="007414B3" w:rsidRPr="009F101E" w:rsidRDefault="009E7DEC" w:rsidP="00972DF2">
            <w:pPr>
              <w:rPr>
                <w:sz w:val="22"/>
                <w:szCs w:val="22"/>
              </w:rPr>
            </w:pPr>
            <w:sdt>
              <w:sdtPr>
                <w:rPr>
                  <w:sz w:val="22"/>
                  <w:szCs w:val="22"/>
                </w:rPr>
                <w:id w:val="520131968"/>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2"/>
                  </w:rPr>
                  <w:t>☐</w:t>
                </w:r>
              </w:sdtContent>
            </w:sdt>
            <w:r w:rsidR="007414B3" w:rsidRPr="009F101E">
              <w:rPr>
                <w:sz w:val="22"/>
                <w:szCs w:val="22"/>
              </w:rPr>
              <w:t xml:space="preserve"> Our certified lab will submit WQP results electronically via E2</w:t>
            </w:r>
            <w:r w:rsidR="0052718A" w:rsidRPr="009F101E">
              <w:rPr>
                <w:sz w:val="22"/>
                <w:szCs w:val="22"/>
              </w:rPr>
              <w:t>.</w:t>
            </w:r>
          </w:p>
          <w:p w14:paraId="2F7338E8" w14:textId="690CA95B" w:rsidR="00563E40" w:rsidRPr="009F101E" w:rsidRDefault="009E7DEC" w:rsidP="007414B3">
            <w:pPr>
              <w:rPr>
                <w:sz w:val="22"/>
                <w:szCs w:val="22"/>
              </w:rPr>
            </w:pPr>
            <w:sdt>
              <w:sdtPr>
                <w:rPr>
                  <w:sz w:val="22"/>
                  <w:szCs w:val="22"/>
                </w:rPr>
                <w:id w:val="1395008682"/>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2"/>
                  </w:rPr>
                  <w:t>☐</w:t>
                </w:r>
              </w:sdtContent>
            </w:sdt>
            <w:r w:rsidR="007414B3" w:rsidRPr="009F101E">
              <w:rPr>
                <w:sz w:val="22"/>
                <w:szCs w:val="22"/>
              </w:rPr>
              <w:t xml:space="preserve"> Our Approved </w:t>
            </w:r>
            <w:r w:rsidR="001007EE" w:rsidRPr="009F101E">
              <w:rPr>
                <w:sz w:val="22"/>
                <w:szCs w:val="22"/>
              </w:rPr>
              <w:t>Party</w:t>
            </w:r>
            <w:r w:rsidR="007414B3" w:rsidRPr="009F101E">
              <w:rPr>
                <w:sz w:val="22"/>
                <w:szCs w:val="22"/>
              </w:rPr>
              <w:t xml:space="preserve"> will submit WQP results </w:t>
            </w:r>
            <w:r w:rsidR="005818FE" w:rsidRPr="009F101E">
              <w:rPr>
                <w:sz w:val="22"/>
                <w:szCs w:val="22"/>
              </w:rPr>
              <w:t xml:space="preserve">on the </w:t>
            </w:r>
            <w:r w:rsidR="005818FE" w:rsidRPr="009F101E">
              <w:rPr>
                <w:i/>
                <w:sz w:val="22"/>
                <w:szCs w:val="22"/>
              </w:rPr>
              <w:t>WQP Monitoring Report Form for Approved Party</w:t>
            </w:r>
            <w:r w:rsidR="005818FE" w:rsidRPr="009F101E">
              <w:rPr>
                <w:sz w:val="22"/>
                <w:szCs w:val="22"/>
              </w:rPr>
              <w:t xml:space="preserve"> by emailing it to </w:t>
            </w:r>
            <w:hyperlink r:id="rId13" w:history="1">
              <w:r w:rsidR="005818FE" w:rsidRPr="009F101E">
                <w:rPr>
                  <w:rStyle w:val="Hyperlink"/>
                  <w:sz w:val="22"/>
                  <w:szCs w:val="22"/>
                </w:rPr>
                <w:t>watersupply@dep.nj.gov</w:t>
              </w:r>
            </w:hyperlink>
            <w:r w:rsidR="005818FE" w:rsidRPr="009F101E">
              <w:rPr>
                <w:sz w:val="22"/>
                <w:szCs w:val="22"/>
              </w:rPr>
              <w:t xml:space="preserve">. This form, along with instructions, can be found at </w:t>
            </w:r>
            <w:hyperlink r:id="rId14" w:history="1">
              <w:r w:rsidR="005818FE" w:rsidRPr="009F101E">
                <w:rPr>
                  <w:rStyle w:val="Hyperlink"/>
                  <w:sz w:val="22"/>
                  <w:szCs w:val="22"/>
                </w:rPr>
                <w:t>http://www.nj.gov/dep/watersupply/dws-sampreg.html</w:t>
              </w:r>
            </w:hyperlink>
            <w:r w:rsidR="005818FE" w:rsidRPr="009F101E">
              <w:rPr>
                <w:sz w:val="22"/>
                <w:szCs w:val="22"/>
              </w:rPr>
              <w:t xml:space="preserve">.  </w:t>
            </w:r>
          </w:p>
          <w:p w14:paraId="402DB42A" w14:textId="4A2EEB11" w:rsidR="007414B3" w:rsidRPr="009F101E" w:rsidRDefault="009E7DEC" w:rsidP="00721A07">
            <w:pPr>
              <w:ind w:left="720"/>
              <w:rPr>
                <w:i/>
                <w:sz w:val="22"/>
                <w:szCs w:val="22"/>
              </w:rPr>
            </w:pPr>
            <w:sdt>
              <w:sdtPr>
                <w:rPr>
                  <w:sz w:val="22"/>
                  <w:szCs w:val="22"/>
                </w:rPr>
                <w:id w:val="-30736394"/>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2"/>
                  </w:rPr>
                  <w:t>☐</w:t>
                </w:r>
              </w:sdtContent>
            </w:sdt>
            <w:r w:rsidR="00563E40" w:rsidRPr="009F101E">
              <w:rPr>
                <w:sz w:val="22"/>
                <w:szCs w:val="22"/>
              </w:rPr>
              <w:t xml:space="preserve"> A continuous analyzer is used for compliance monitoring of WQP data; therefore, the average for each day (24 hours period) will be inputted onto the </w:t>
            </w:r>
            <w:r w:rsidR="00563E40" w:rsidRPr="009F101E">
              <w:rPr>
                <w:i/>
                <w:sz w:val="22"/>
                <w:szCs w:val="22"/>
              </w:rPr>
              <w:t>WQP Monitoring Report Form for Approved Party</w:t>
            </w:r>
            <w:r w:rsidR="0052718A" w:rsidRPr="009F101E">
              <w:rPr>
                <w:i/>
                <w:sz w:val="22"/>
                <w:szCs w:val="22"/>
              </w:rPr>
              <w:t>.</w:t>
            </w:r>
          </w:p>
          <w:p w14:paraId="373E706C" w14:textId="403C2CD8" w:rsidR="000B7591" w:rsidRPr="000B7591" w:rsidRDefault="009E7DEC" w:rsidP="009352AB">
            <w:pPr>
              <w:rPr>
                <w:sz w:val="24"/>
                <w:szCs w:val="24"/>
              </w:rPr>
            </w:pPr>
            <w:sdt>
              <w:sdtPr>
                <w:rPr>
                  <w:sz w:val="22"/>
                  <w:szCs w:val="22"/>
                </w:rPr>
                <w:id w:val="418829037"/>
                <w14:checkbox>
                  <w14:checked w14:val="0"/>
                  <w14:checkedState w14:val="2612" w14:font="MS Gothic"/>
                  <w14:uncheckedState w14:val="2610" w14:font="MS Gothic"/>
                </w14:checkbox>
              </w:sdtPr>
              <w:sdtEndPr/>
              <w:sdtContent>
                <w:r w:rsidR="00246FFF">
                  <w:rPr>
                    <w:rFonts w:ascii="MS Gothic" w:eastAsia="MS Gothic" w:hAnsi="MS Gothic" w:hint="eastAsia"/>
                    <w:sz w:val="22"/>
                    <w:szCs w:val="22"/>
                  </w:rPr>
                  <w:t>☐</w:t>
                </w:r>
              </w:sdtContent>
            </w:sdt>
            <w:r w:rsidR="000B7591" w:rsidRPr="009F101E">
              <w:rPr>
                <w:sz w:val="22"/>
                <w:szCs w:val="22"/>
              </w:rPr>
              <w:t xml:space="preserve"> Our Licensed Operator will submit the daily chemical dosages for CCT chemical feeds on the Monthly Operator Report within 10 days following the end of the month in which the data was collected.</w:t>
            </w:r>
          </w:p>
        </w:tc>
      </w:tr>
    </w:tbl>
    <w:p w14:paraId="44CB1CB5" w14:textId="45E119ED" w:rsidR="00A93C1B" w:rsidRDefault="00A93C1B" w:rsidP="001B095B">
      <w:pPr>
        <w:rPr>
          <w:b/>
          <w:sz w:val="24"/>
          <w:szCs w:val="24"/>
          <w:u w:val="single"/>
        </w:rPr>
      </w:pPr>
    </w:p>
    <w:tbl>
      <w:tblPr>
        <w:tblStyle w:val="TableGrid2"/>
        <w:tblW w:w="0" w:type="auto"/>
        <w:tblInd w:w="-5" w:type="dxa"/>
        <w:tblLook w:val="04A0" w:firstRow="1" w:lastRow="0" w:firstColumn="1" w:lastColumn="0" w:noHBand="0" w:noVBand="1"/>
      </w:tblPr>
      <w:tblGrid>
        <w:gridCol w:w="10830"/>
      </w:tblGrid>
      <w:tr w:rsidR="0003510B" w:rsidRPr="008E34A5" w14:paraId="715D425F" w14:textId="77777777" w:rsidTr="00721A07">
        <w:tc>
          <w:tcPr>
            <w:tcW w:w="10830" w:type="dxa"/>
            <w:shd w:val="clear" w:color="auto" w:fill="DBE5F1" w:themeFill="accent1" w:themeFillTint="33"/>
          </w:tcPr>
          <w:p w14:paraId="4F119A67" w14:textId="1B2C4CC2" w:rsidR="0003510B" w:rsidRPr="009F101E" w:rsidRDefault="00B97C5A" w:rsidP="009F101E">
            <w:pPr>
              <w:rPr>
                <w:b/>
                <w:sz w:val="24"/>
                <w:szCs w:val="24"/>
              </w:rPr>
            </w:pPr>
            <w:r>
              <w:rPr>
                <w:b/>
                <w:sz w:val="28"/>
                <w:szCs w:val="24"/>
              </w:rPr>
              <w:t>7</w:t>
            </w:r>
            <w:r w:rsidR="0003510B" w:rsidRPr="009F101E">
              <w:rPr>
                <w:b/>
                <w:sz w:val="28"/>
                <w:szCs w:val="24"/>
              </w:rPr>
              <w:t>. Action Plans</w:t>
            </w:r>
          </w:p>
        </w:tc>
      </w:tr>
      <w:tr w:rsidR="00B74EA5" w:rsidRPr="008E34A5" w14:paraId="5B29D5AF" w14:textId="77777777" w:rsidTr="00721A07">
        <w:tc>
          <w:tcPr>
            <w:tcW w:w="10830" w:type="dxa"/>
            <w:shd w:val="clear" w:color="auto" w:fill="DBE5F1" w:themeFill="accent1" w:themeFillTint="33"/>
          </w:tcPr>
          <w:p w14:paraId="6D792268" w14:textId="520154D6" w:rsidR="00B74EA5" w:rsidRPr="00721A07" w:rsidRDefault="00B97C5A" w:rsidP="00721A07">
            <w:pPr>
              <w:rPr>
                <w:rFonts w:ascii="Times New Roman" w:hAnsi="Times New Roman"/>
                <w:sz w:val="24"/>
                <w:szCs w:val="24"/>
              </w:rPr>
            </w:pPr>
            <w:r>
              <w:rPr>
                <w:rFonts w:ascii="Times New Roman" w:hAnsi="Times New Roman"/>
                <w:b/>
                <w:sz w:val="24"/>
                <w:szCs w:val="24"/>
              </w:rPr>
              <w:t>7</w:t>
            </w:r>
            <w:r w:rsidR="00C06DCA">
              <w:rPr>
                <w:rFonts w:ascii="Times New Roman" w:hAnsi="Times New Roman"/>
                <w:b/>
                <w:sz w:val="24"/>
                <w:szCs w:val="24"/>
              </w:rPr>
              <w:t xml:space="preserve">a. </w:t>
            </w:r>
            <w:r w:rsidR="00595315">
              <w:rPr>
                <w:rFonts w:ascii="Times New Roman" w:hAnsi="Times New Roman"/>
                <w:b/>
                <w:sz w:val="24"/>
                <w:szCs w:val="24"/>
              </w:rPr>
              <w:t xml:space="preserve">Use of an Emergency </w:t>
            </w:r>
            <w:r w:rsidR="00FE4578">
              <w:rPr>
                <w:rFonts w:ascii="Times New Roman" w:hAnsi="Times New Roman"/>
                <w:b/>
                <w:sz w:val="24"/>
                <w:szCs w:val="24"/>
              </w:rPr>
              <w:t xml:space="preserve">EPTDS </w:t>
            </w:r>
            <w:r w:rsidR="00595315">
              <w:rPr>
                <w:rFonts w:ascii="Times New Roman" w:hAnsi="Times New Roman"/>
                <w:b/>
                <w:sz w:val="24"/>
                <w:szCs w:val="24"/>
              </w:rPr>
              <w:t>(</w:t>
            </w:r>
            <w:r w:rsidR="00FE4578">
              <w:rPr>
                <w:rFonts w:ascii="Times New Roman" w:hAnsi="Times New Roman"/>
                <w:b/>
                <w:sz w:val="24"/>
                <w:szCs w:val="24"/>
              </w:rPr>
              <w:t>i.e., t</w:t>
            </w:r>
            <w:r w:rsidR="00595315">
              <w:rPr>
                <w:rFonts w:ascii="Times New Roman" w:hAnsi="Times New Roman"/>
                <w:b/>
                <w:sz w:val="24"/>
                <w:szCs w:val="24"/>
              </w:rPr>
              <w:t xml:space="preserve">reatment </w:t>
            </w:r>
            <w:r w:rsidR="00FE4578">
              <w:rPr>
                <w:rFonts w:ascii="Times New Roman" w:hAnsi="Times New Roman"/>
                <w:b/>
                <w:sz w:val="24"/>
                <w:szCs w:val="24"/>
              </w:rPr>
              <w:t>p</w:t>
            </w:r>
            <w:r w:rsidR="00595315">
              <w:rPr>
                <w:rFonts w:ascii="Times New Roman" w:hAnsi="Times New Roman"/>
                <w:b/>
                <w:sz w:val="24"/>
                <w:szCs w:val="24"/>
              </w:rPr>
              <w:t>lan</w:t>
            </w:r>
            <w:r w:rsidR="00FE4578">
              <w:rPr>
                <w:rFonts w:ascii="Times New Roman" w:hAnsi="Times New Roman"/>
                <w:b/>
                <w:sz w:val="24"/>
                <w:szCs w:val="24"/>
              </w:rPr>
              <w:t>t, i</w:t>
            </w:r>
            <w:r w:rsidR="00784E05">
              <w:rPr>
                <w:rFonts w:ascii="Times New Roman" w:hAnsi="Times New Roman"/>
                <w:b/>
                <w:sz w:val="24"/>
                <w:szCs w:val="24"/>
              </w:rPr>
              <w:t>nterconnection)</w:t>
            </w:r>
          </w:p>
        </w:tc>
      </w:tr>
      <w:tr w:rsidR="00B74EA5" w:rsidRPr="001B095B" w14:paraId="410B4912" w14:textId="77777777" w:rsidTr="009F101E">
        <w:trPr>
          <w:trHeight w:val="1295"/>
        </w:trPr>
        <w:tc>
          <w:tcPr>
            <w:tcW w:w="10830" w:type="dxa"/>
          </w:tcPr>
          <w:p w14:paraId="3C5AD098" w14:textId="06FEE4F6" w:rsidR="00595315" w:rsidRDefault="009E7DEC" w:rsidP="00AA21E3">
            <w:pPr>
              <w:rPr>
                <w:rFonts w:ascii="Times New Roman" w:hAnsi="Times New Roman"/>
              </w:rPr>
            </w:pPr>
            <w:sdt>
              <w:sdtPr>
                <w:id w:val="-1043974040"/>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595315" w:rsidRPr="009F101E">
              <w:rPr>
                <w:rFonts w:ascii="Times New Roman" w:hAnsi="Times New Roman"/>
              </w:rPr>
              <w:t xml:space="preserve">We do not have any emergency </w:t>
            </w:r>
            <w:r w:rsidR="00FE4578" w:rsidRPr="009F101E">
              <w:rPr>
                <w:rFonts w:ascii="Times New Roman" w:hAnsi="Times New Roman"/>
              </w:rPr>
              <w:t>EPTDS</w:t>
            </w:r>
          </w:p>
          <w:p w14:paraId="13256BB5" w14:textId="08B0E462" w:rsidR="005B5D62" w:rsidRDefault="009E7DEC" w:rsidP="00AA21E3">
            <w:pPr>
              <w:rPr>
                <w:rFonts w:ascii="Times New Roman" w:hAnsi="Times New Roman"/>
              </w:rPr>
            </w:pPr>
            <w:sdt>
              <w:sdtPr>
                <w:id w:val="1559813914"/>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5B5D62" w:rsidRPr="005B5D62">
              <w:rPr>
                <w:rFonts w:ascii="Times New Roman" w:hAnsi="Times New Roman"/>
              </w:rPr>
              <w:t xml:space="preserve">If an emergency </w:t>
            </w:r>
            <w:r w:rsidR="005B5D62">
              <w:rPr>
                <w:rFonts w:ascii="Times New Roman" w:hAnsi="Times New Roman"/>
              </w:rPr>
              <w:t xml:space="preserve">source </w:t>
            </w:r>
            <w:r w:rsidR="005B5D62" w:rsidRPr="005B5D62">
              <w:rPr>
                <w:rFonts w:ascii="Times New Roman" w:hAnsi="Times New Roman"/>
              </w:rPr>
              <w:t>is used</w:t>
            </w:r>
            <w:r w:rsidR="005B5D62">
              <w:rPr>
                <w:rFonts w:ascii="Times New Roman" w:hAnsi="Times New Roman"/>
              </w:rPr>
              <w:t xml:space="preserve"> at any time</w:t>
            </w:r>
            <w:r w:rsidR="005B5D62" w:rsidRPr="005B5D62">
              <w:rPr>
                <w:rFonts w:ascii="Times New Roman" w:hAnsi="Times New Roman"/>
              </w:rPr>
              <w:t>,</w:t>
            </w:r>
            <w:r w:rsidR="005B5D62">
              <w:rPr>
                <w:rFonts w:ascii="Times New Roman" w:hAnsi="Times New Roman"/>
              </w:rPr>
              <w:t xml:space="preserve"> we will </w:t>
            </w:r>
          </w:p>
          <w:p w14:paraId="6E8C0EBF" w14:textId="77777777" w:rsidR="005B5D62" w:rsidRPr="005B5D62" w:rsidRDefault="005B5D62" w:rsidP="005B5D62">
            <w:pPr>
              <w:numPr>
                <w:ilvl w:val="1"/>
                <w:numId w:val="73"/>
              </w:numPr>
              <w:rPr>
                <w:rFonts w:ascii="Times New Roman" w:hAnsi="Times New Roman"/>
              </w:rPr>
            </w:pPr>
            <w:r w:rsidRPr="005B5D62">
              <w:rPr>
                <w:rFonts w:ascii="Times New Roman" w:hAnsi="Times New Roman"/>
              </w:rPr>
              <w:t>Contact the NJDEP within 6 hours of emergency and within 5 working days prior to undertaking any planned change in treatment and/or use of an emergency source.</w:t>
            </w:r>
          </w:p>
          <w:p w14:paraId="7162313C" w14:textId="2B3B33AF" w:rsidR="005B5D62" w:rsidRPr="005B5D62" w:rsidRDefault="005B5D62" w:rsidP="005B5D62">
            <w:pPr>
              <w:rPr>
                <w:rFonts w:ascii="Times New Roman" w:hAnsi="Times New Roman"/>
              </w:rPr>
            </w:pPr>
            <w:r>
              <w:rPr>
                <w:rFonts w:ascii="Segoe UI Symbol" w:hAnsi="Segoe UI Symbol" w:cs="Segoe UI Symbol"/>
              </w:rPr>
              <w:t xml:space="preserve">          </w:t>
            </w:r>
            <w:sdt>
              <w:sdtPr>
                <w:id w:val="-346402882"/>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Pr>
                <w:rFonts w:ascii="Segoe UI Symbol" w:hAnsi="Segoe UI Symbol" w:cs="Segoe UI Symbol"/>
              </w:rPr>
              <w:t xml:space="preserve"> </w:t>
            </w:r>
            <w:r w:rsidRPr="005B5D62">
              <w:rPr>
                <w:rFonts w:ascii="Times New Roman" w:hAnsi="Times New Roman"/>
              </w:rPr>
              <w:t xml:space="preserve"> </w:t>
            </w:r>
            <w:r>
              <w:rPr>
                <w:rFonts w:ascii="Times New Roman" w:hAnsi="Times New Roman"/>
              </w:rPr>
              <w:t xml:space="preserve">  </w:t>
            </w:r>
            <w:r w:rsidRPr="005B5D62">
              <w:rPr>
                <w:rFonts w:ascii="Times New Roman" w:hAnsi="Times New Roman"/>
              </w:rPr>
              <w:t xml:space="preserve">Contact bulk purchasers within 6 hours of emergency and within 5 working days prior to undertaking any </w:t>
            </w:r>
          </w:p>
          <w:p w14:paraId="4883923F" w14:textId="77777777" w:rsidR="005B5D62" w:rsidRDefault="005B5D62" w:rsidP="005B5D62">
            <w:pPr>
              <w:rPr>
                <w:rFonts w:ascii="Times New Roman" w:hAnsi="Times New Roman"/>
              </w:rPr>
            </w:pPr>
            <w:r w:rsidRPr="005B5D62">
              <w:rPr>
                <w:rFonts w:ascii="Times New Roman" w:hAnsi="Times New Roman"/>
              </w:rPr>
              <w:t xml:space="preserve">     </w:t>
            </w:r>
            <w:r>
              <w:rPr>
                <w:rFonts w:ascii="Times New Roman" w:hAnsi="Times New Roman"/>
              </w:rPr>
              <w:t xml:space="preserve">             </w:t>
            </w:r>
            <w:r w:rsidRPr="005B5D62">
              <w:rPr>
                <w:rFonts w:ascii="Times New Roman" w:hAnsi="Times New Roman"/>
              </w:rPr>
              <w:t xml:space="preserve"> planned change in treatment and/or use of an emergency source</w:t>
            </w:r>
            <w:r>
              <w:rPr>
                <w:rFonts w:ascii="Times New Roman" w:hAnsi="Times New Roman"/>
              </w:rPr>
              <w:t xml:space="preserve">, or in accordance with contractual  </w:t>
            </w:r>
          </w:p>
          <w:p w14:paraId="5CF73F56" w14:textId="113519CC" w:rsidR="005B5D62" w:rsidRPr="009F101E" w:rsidRDefault="005B5D62" w:rsidP="005B5D62">
            <w:pPr>
              <w:rPr>
                <w:rFonts w:ascii="Times New Roman" w:hAnsi="Times New Roman"/>
              </w:rPr>
            </w:pPr>
            <w:r>
              <w:rPr>
                <w:rFonts w:ascii="Times New Roman" w:hAnsi="Times New Roman"/>
              </w:rPr>
              <w:t xml:space="preserve">                   obligations</w:t>
            </w:r>
            <w:r w:rsidRPr="005B5D62">
              <w:rPr>
                <w:rFonts w:ascii="Times New Roman" w:hAnsi="Times New Roman"/>
              </w:rPr>
              <w:t>.</w:t>
            </w:r>
            <w:r>
              <w:rPr>
                <w:rFonts w:ascii="Times New Roman" w:hAnsi="Times New Roman"/>
              </w:rPr>
              <w:t xml:space="preserve"> </w:t>
            </w:r>
          </w:p>
          <w:p w14:paraId="5B318C46" w14:textId="7824CBE3" w:rsidR="00595315" w:rsidRPr="009F101E" w:rsidRDefault="009E7DEC" w:rsidP="00AA21E3">
            <w:pPr>
              <w:rPr>
                <w:rFonts w:ascii="Times New Roman" w:hAnsi="Times New Roman"/>
              </w:rPr>
            </w:pPr>
            <w:sdt>
              <w:sdtPr>
                <w:id w:val="1355621159"/>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595315" w:rsidRPr="009F101E">
              <w:rPr>
                <w:rFonts w:ascii="Times New Roman" w:hAnsi="Times New Roman"/>
              </w:rPr>
              <w:t xml:space="preserve">If an emergency source is used for </w:t>
            </w:r>
            <w:r w:rsidR="000913C0" w:rsidRPr="009F101E">
              <w:rPr>
                <w:rFonts w:ascii="Times New Roman" w:hAnsi="Times New Roman"/>
              </w:rPr>
              <w:t xml:space="preserve">30 or more </w:t>
            </w:r>
            <w:r w:rsidR="000B7591" w:rsidRPr="009F101E">
              <w:rPr>
                <w:rFonts w:ascii="Times New Roman" w:hAnsi="Times New Roman"/>
              </w:rPr>
              <w:t>consecutive days</w:t>
            </w:r>
            <w:r w:rsidR="00595315" w:rsidRPr="009F101E">
              <w:rPr>
                <w:rFonts w:ascii="Times New Roman" w:hAnsi="Times New Roman"/>
              </w:rPr>
              <w:t>, we will:</w:t>
            </w:r>
          </w:p>
          <w:p w14:paraId="7F1EF9C8" w14:textId="2E8EE141" w:rsidR="00B97C5A" w:rsidRPr="00B97C5A" w:rsidRDefault="00B97C5A" w:rsidP="00FD10CA">
            <w:pPr>
              <w:pStyle w:val="ListParagraph"/>
              <w:numPr>
                <w:ilvl w:val="1"/>
                <w:numId w:val="73"/>
              </w:numPr>
              <w:rPr>
                <w:rFonts w:ascii="Times New Roman" w:hAnsi="Times New Roman" w:cs="Times New Roman"/>
              </w:rPr>
            </w:pPr>
            <w:r w:rsidRPr="00B97C5A">
              <w:rPr>
                <w:rFonts w:ascii="Times New Roman" w:hAnsi="Times New Roman"/>
              </w:rPr>
              <w:t>Conduct WQP monitoring at the emergency EPTDS (listed in table 1b) and within the impacted distribution system area</w:t>
            </w:r>
            <w:r w:rsidR="006C16C4">
              <w:rPr>
                <w:rFonts w:ascii="Times New Roman" w:hAnsi="Times New Roman"/>
              </w:rPr>
              <w:t>.</w:t>
            </w:r>
          </w:p>
          <w:p w14:paraId="26965B3E" w14:textId="69D32047" w:rsidR="00C660E2" w:rsidRPr="009F101E" w:rsidRDefault="00C660E2" w:rsidP="00C660E2">
            <w:pPr>
              <w:rPr>
                <w:rFonts w:ascii="Times New Roman" w:hAnsi="Times New Roman"/>
              </w:rPr>
            </w:pPr>
            <w:r w:rsidRPr="009F101E">
              <w:rPr>
                <w:rFonts w:ascii="Times New Roman" w:hAnsi="Times New Roman"/>
              </w:rPr>
              <w:t xml:space="preserve">        The person responsible for implementing this action plan is:</w:t>
            </w:r>
          </w:p>
          <w:p w14:paraId="45B19681" w14:textId="4A623F2E" w:rsidR="00C660E2" w:rsidRPr="009F101E" w:rsidRDefault="00C660E2" w:rsidP="00C660E2">
            <w:pPr>
              <w:rPr>
                <w:rFonts w:ascii="Times New Roman" w:hAnsi="Times New Roman"/>
              </w:rPr>
            </w:pPr>
            <w:r w:rsidRPr="009F101E">
              <w:rPr>
                <w:rFonts w:ascii="Times New Roman" w:hAnsi="Times New Roman"/>
              </w:rPr>
              <w:t xml:space="preserve">                        Name:                                                                  Title:</w:t>
            </w:r>
          </w:p>
          <w:p w14:paraId="741E14A7" w14:textId="45206BCD" w:rsidR="00B74EA5" w:rsidRPr="00704AD1" w:rsidRDefault="00C660E2" w:rsidP="00C660E2">
            <w:pPr>
              <w:rPr>
                <w:rFonts w:ascii="Times New Roman" w:hAnsi="Times New Roman"/>
                <w:sz w:val="24"/>
                <w:szCs w:val="24"/>
              </w:rPr>
            </w:pPr>
            <w:r w:rsidRPr="009F101E">
              <w:rPr>
                <w:rFonts w:ascii="Times New Roman" w:hAnsi="Times New Roman"/>
              </w:rPr>
              <w:t xml:space="preserve">                        Phone:                                                                  Email:</w:t>
            </w:r>
          </w:p>
        </w:tc>
      </w:tr>
    </w:tbl>
    <w:p w14:paraId="11ACAA5D" w14:textId="470FAE31" w:rsidR="007450CD" w:rsidRDefault="007450CD" w:rsidP="007F09A0">
      <w:pPr>
        <w:jc w:val="center"/>
        <w:rPr>
          <w:b/>
          <w:sz w:val="28"/>
        </w:rPr>
      </w:pPr>
    </w:p>
    <w:p w14:paraId="3F9A6C83" w14:textId="2946C179" w:rsidR="007450CD" w:rsidRDefault="007450CD" w:rsidP="007F09A0">
      <w:pPr>
        <w:jc w:val="center"/>
        <w:rPr>
          <w:b/>
          <w:sz w:val="28"/>
        </w:rPr>
      </w:pPr>
    </w:p>
    <w:p w14:paraId="1A790791" w14:textId="77777777" w:rsidR="007450CD" w:rsidRDefault="007450CD" w:rsidP="007F09A0">
      <w:pPr>
        <w:jc w:val="center"/>
        <w:rPr>
          <w:b/>
          <w:sz w:val="28"/>
        </w:rPr>
      </w:pPr>
    </w:p>
    <w:p w14:paraId="65073CB0" w14:textId="61B01E0D" w:rsidR="00784E05" w:rsidRDefault="00784E05" w:rsidP="007F09A0">
      <w:pPr>
        <w:jc w:val="center"/>
        <w:rPr>
          <w:b/>
          <w:sz w:val="28"/>
        </w:rPr>
      </w:pPr>
    </w:p>
    <w:tbl>
      <w:tblPr>
        <w:tblStyle w:val="TableGrid2"/>
        <w:tblW w:w="0" w:type="auto"/>
        <w:tblInd w:w="-5" w:type="dxa"/>
        <w:tblLook w:val="04A0" w:firstRow="1" w:lastRow="0" w:firstColumn="1" w:lastColumn="0" w:noHBand="0" w:noVBand="1"/>
      </w:tblPr>
      <w:tblGrid>
        <w:gridCol w:w="10835"/>
      </w:tblGrid>
      <w:tr w:rsidR="00071DEE" w:rsidRPr="00F122F6" w14:paraId="077FF5E6" w14:textId="77777777" w:rsidTr="00784E05">
        <w:tc>
          <w:tcPr>
            <w:tcW w:w="10835" w:type="dxa"/>
            <w:shd w:val="clear" w:color="auto" w:fill="DBE5F1" w:themeFill="accent1" w:themeFillTint="33"/>
          </w:tcPr>
          <w:p w14:paraId="5034752C" w14:textId="0ADA9FC5" w:rsidR="00071DEE" w:rsidRPr="00F122F6" w:rsidRDefault="00B97C5A" w:rsidP="00721A07">
            <w:pPr>
              <w:rPr>
                <w:rFonts w:ascii="Times New Roman" w:hAnsi="Times New Roman"/>
                <w:b/>
                <w:sz w:val="24"/>
                <w:szCs w:val="24"/>
              </w:rPr>
            </w:pPr>
            <w:r>
              <w:rPr>
                <w:rFonts w:ascii="Times New Roman" w:hAnsi="Times New Roman"/>
                <w:b/>
                <w:sz w:val="24"/>
                <w:szCs w:val="24"/>
              </w:rPr>
              <w:t>7</w:t>
            </w:r>
            <w:r w:rsidR="00C06DCA">
              <w:rPr>
                <w:rFonts w:ascii="Times New Roman" w:hAnsi="Times New Roman"/>
                <w:b/>
                <w:sz w:val="24"/>
                <w:szCs w:val="24"/>
              </w:rPr>
              <w:t>b</w:t>
            </w:r>
            <w:r w:rsidR="005B0A78">
              <w:rPr>
                <w:rFonts w:ascii="Times New Roman" w:hAnsi="Times New Roman"/>
                <w:b/>
                <w:sz w:val="24"/>
                <w:szCs w:val="24"/>
              </w:rPr>
              <w:t>.</w:t>
            </w:r>
            <w:r w:rsidR="00071DEE" w:rsidRPr="00F122F6">
              <w:rPr>
                <w:rFonts w:ascii="Times New Roman" w:hAnsi="Times New Roman"/>
                <w:b/>
                <w:sz w:val="24"/>
                <w:szCs w:val="24"/>
              </w:rPr>
              <w:t xml:space="preserve"> Monitoring and Reporting </w:t>
            </w:r>
            <w:r w:rsidR="00044C80">
              <w:rPr>
                <w:rFonts w:ascii="Times New Roman" w:hAnsi="Times New Roman"/>
                <w:b/>
                <w:sz w:val="24"/>
                <w:szCs w:val="24"/>
              </w:rPr>
              <w:t xml:space="preserve">(M&amp;R) </w:t>
            </w:r>
            <w:r w:rsidR="00071DEE" w:rsidRPr="00F122F6">
              <w:rPr>
                <w:rFonts w:ascii="Times New Roman" w:hAnsi="Times New Roman"/>
                <w:b/>
                <w:sz w:val="24"/>
                <w:szCs w:val="24"/>
              </w:rPr>
              <w:t>Violation</w:t>
            </w:r>
            <w:r w:rsidR="00044C80">
              <w:rPr>
                <w:rFonts w:ascii="Times New Roman" w:hAnsi="Times New Roman"/>
                <w:b/>
                <w:sz w:val="24"/>
                <w:szCs w:val="24"/>
              </w:rPr>
              <w:t>s</w:t>
            </w:r>
          </w:p>
        </w:tc>
      </w:tr>
      <w:tr w:rsidR="007C048E" w:rsidRPr="001B095B" w14:paraId="0083AA0A" w14:textId="77777777" w:rsidTr="00784E05">
        <w:trPr>
          <w:trHeight w:val="2060"/>
        </w:trPr>
        <w:tc>
          <w:tcPr>
            <w:tcW w:w="10835" w:type="dxa"/>
          </w:tcPr>
          <w:p w14:paraId="7B5F35BB" w14:textId="25A36678" w:rsidR="005B0A78" w:rsidRPr="009F101E" w:rsidRDefault="005B0A78" w:rsidP="005B0A78">
            <w:pPr>
              <w:numPr>
                <w:ilvl w:val="0"/>
                <w:numId w:val="75"/>
              </w:numPr>
              <w:rPr>
                <w:rFonts w:ascii="Times New Roman" w:hAnsi="Times New Roman"/>
              </w:rPr>
            </w:pPr>
            <w:r w:rsidRPr="009F101E">
              <w:rPr>
                <w:rFonts w:ascii="Times New Roman" w:hAnsi="Times New Roman"/>
              </w:rPr>
              <w:t xml:space="preserve">We will notify </w:t>
            </w:r>
            <w:r w:rsidR="00A75CF6" w:rsidRPr="009F101E">
              <w:rPr>
                <w:rFonts w:ascii="Times New Roman" w:hAnsi="Times New Roman"/>
              </w:rPr>
              <w:t>NJ</w:t>
            </w:r>
            <w:r w:rsidRPr="009F101E">
              <w:rPr>
                <w:rFonts w:ascii="Times New Roman" w:hAnsi="Times New Roman"/>
              </w:rPr>
              <w:t xml:space="preserve">DEP within </w:t>
            </w:r>
            <w:r w:rsidRPr="009F101E">
              <w:rPr>
                <w:rFonts w:ascii="Times New Roman" w:hAnsi="Times New Roman"/>
                <w:b/>
              </w:rPr>
              <w:t xml:space="preserve">48 hours </w:t>
            </w:r>
            <w:r w:rsidRPr="009F101E">
              <w:rPr>
                <w:rFonts w:ascii="Times New Roman" w:hAnsi="Times New Roman"/>
              </w:rPr>
              <w:t>after the system learns of monitoring violations.</w:t>
            </w:r>
          </w:p>
          <w:p w14:paraId="0E9D3EF9" w14:textId="27362E1B" w:rsidR="005B0A78" w:rsidRPr="009F101E" w:rsidRDefault="005B0A78" w:rsidP="005B0A78">
            <w:pPr>
              <w:numPr>
                <w:ilvl w:val="0"/>
                <w:numId w:val="75"/>
              </w:numPr>
              <w:rPr>
                <w:rFonts w:ascii="Times New Roman" w:hAnsi="Times New Roman"/>
              </w:rPr>
            </w:pPr>
            <w:r w:rsidRPr="009F101E">
              <w:rPr>
                <w:rFonts w:ascii="Times New Roman" w:hAnsi="Times New Roman"/>
              </w:rPr>
              <w:t>We will implement Tier 3 public notification requirements and subm</w:t>
            </w:r>
            <w:r w:rsidR="00B87D1C" w:rsidRPr="009F101E">
              <w:rPr>
                <w:rFonts w:ascii="Times New Roman" w:hAnsi="Times New Roman"/>
              </w:rPr>
              <w:t>it a copy of public notice and Public Notice C</w:t>
            </w:r>
            <w:r w:rsidRPr="009F101E">
              <w:rPr>
                <w:rFonts w:ascii="Times New Roman" w:hAnsi="Times New Roman"/>
              </w:rPr>
              <w:t xml:space="preserve">ertification within 10 days of issuance to </w:t>
            </w:r>
            <w:r w:rsidR="00B87D1C" w:rsidRPr="009F101E">
              <w:rPr>
                <w:rFonts w:ascii="Times New Roman" w:hAnsi="Times New Roman"/>
              </w:rPr>
              <w:t>NJ</w:t>
            </w:r>
            <w:r w:rsidRPr="009F101E">
              <w:rPr>
                <w:rFonts w:ascii="Times New Roman" w:hAnsi="Times New Roman"/>
              </w:rPr>
              <w:t>DEP.</w:t>
            </w:r>
          </w:p>
          <w:p w14:paraId="418589A2" w14:textId="5BD6E82B" w:rsidR="005B0A78" w:rsidRPr="009F101E" w:rsidRDefault="009E7DEC" w:rsidP="00721A07">
            <w:pPr>
              <w:ind w:left="720"/>
              <w:rPr>
                <w:rFonts w:ascii="Times New Roman" w:hAnsi="Times New Roman"/>
              </w:rPr>
            </w:pPr>
            <w:sdt>
              <w:sdtPr>
                <w:id w:val="1824163850"/>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5B0A78" w:rsidRPr="009F101E">
              <w:rPr>
                <w:rFonts w:ascii="Times New Roman" w:hAnsi="Times New Roman"/>
              </w:rPr>
              <w:t xml:space="preserve"> </w:t>
            </w:r>
            <w:r w:rsidR="00F6082B" w:rsidRPr="009F101E">
              <w:rPr>
                <w:rFonts w:ascii="Times New Roman" w:hAnsi="Times New Roman"/>
              </w:rPr>
              <w:t xml:space="preserve"> </w:t>
            </w:r>
            <w:r w:rsidR="005B0A78" w:rsidRPr="009F101E">
              <w:rPr>
                <w:rFonts w:ascii="Times New Roman" w:hAnsi="Times New Roman"/>
              </w:rPr>
              <w:t>We are a CWS and will incorporate the Tier 3 public notice into our Consumer Confidence Report</w:t>
            </w:r>
          </w:p>
          <w:p w14:paraId="3AFDE804" w14:textId="77777777" w:rsidR="005B0A78" w:rsidRPr="009F101E" w:rsidRDefault="005B0A78" w:rsidP="005B0A78">
            <w:pPr>
              <w:numPr>
                <w:ilvl w:val="0"/>
                <w:numId w:val="75"/>
              </w:numPr>
              <w:rPr>
                <w:rFonts w:ascii="Times New Roman" w:hAnsi="Times New Roman"/>
              </w:rPr>
            </w:pPr>
            <w:r w:rsidRPr="009F101E">
              <w:rPr>
                <w:rFonts w:ascii="Times New Roman" w:hAnsi="Times New Roman"/>
              </w:rPr>
              <w:t>We will ensure sample collection from minimum number of required sites in subsequent monitoring periods.</w:t>
            </w:r>
          </w:p>
          <w:p w14:paraId="20764FDE" w14:textId="77777777" w:rsidR="00B87D1C" w:rsidRPr="009F101E" w:rsidRDefault="00B87D1C" w:rsidP="00B87D1C">
            <w:pPr>
              <w:rPr>
                <w:rFonts w:ascii="Times New Roman" w:hAnsi="Times New Roman"/>
              </w:rPr>
            </w:pPr>
          </w:p>
          <w:p w14:paraId="7D16026F" w14:textId="155CB41C" w:rsidR="00B87D1C" w:rsidRPr="009F101E" w:rsidRDefault="00B87D1C" w:rsidP="00B87D1C">
            <w:pPr>
              <w:rPr>
                <w:rFonts w:ascii="Times New Roman" w:hAnsi="Times New Roman"/>
              </w:rPr>
            </w:pPr>
            <w:r w:rsidRPr="009F101E">
              <w:rPr>
                <w:rFonts w:ascii="Times New Roman" w:hAnsi="Times New Roman"/>
              </w:rPr>
              <w:t>The person responsible for implementing this action plan is:</w:t>
            </w:r>
          </w:p>
          <w:p w14:paraId="5068467F" w14:textId="77777777" w:rsidR="00B87D1C" w:rsidRPr="009F101E" w:rsidRDefault="00B87D1C" w:rsidP="00B87D1C">
            <w:pPr>
              <w:rPr>
                <w:rFonts w:ascii="Times New Roman" w:hAnsi="Times New Roman"/>
              </w:rPr>
            </w:pPr>
            <w:r w:rsidRPr="009F101E">
              <w:rPr>
                <w:rFonts w:ascii="Times New Roman" w:hAnsi="Times New Roman"/>
              </w:rPr>
              <w:t xml:space="preserve">                          Name:                                                                         Title:</w:t>
            </w:r>
          </w:p>
          <w:p w14:paraId="65941D75" w14:textId="0B9752E2" w:rsidR="00A31A3E" w:rsidRPr="009F101E" w:rsidRDefault="00B87D1C" w:rsidP="00B87D1C">
            <w:pPr>
              <w:rPr>
                <w:rFonts w:ascii="Times New Roman" w:hAnsi="Times New Roman"/>
              </w:rPr>
            </w:pPr>
            <w:r w:rsidRPr="009F101E">
              <w:rPr>
                <w:rFonts w:ascii="Times New Roman" w:hAnsi="Times New Roman"/>
              </w:rPr>
              <w:t xml:space="preserve">                          Phone:                                                                        </w:t>
            </w:r>
            <w:r w:rsidR="005011EA" w:rsidRPr="009F101E">
              <w:rPr>
                <w:rFonts w:ascii="Times New Roman" w:hAnsi="Times New Roman"/>
              </w:rPr>
              <w:t xml:space="preserve"> </w:t>
            </w:r>
            <w:r w:rsidRPr="009F101E">
              <w:rPr>
                <w:rFonts w:ascii="Times New Roman" w:hAnsi="Times New Roman"/>
              </w:rPr>
              <w:t>Email:</w:t>
            </w:r>
          </w:p>
          <w:p w14:paraId="2343F110" w14:textId="1337FA90" w:rsidR="00B87D1C" w:rsidRPr="007C048E" w:rsidRDefault="00B87D1C" w:rsidP="007C048E">
            <w:pPr>
              <w:rPr>
                <w:sz w:val="24"/>
                <w:szCs w:val="24"/>
              </w:rPr>
            </w:pPr>
          </w:p>
        </w:tc>
      </w:tr>
      <w:tr w:rsidR="00071DEE" w:rsidRPr="008E34A5" w14:paraId="2AE538E3" w14:textId="77777777" w:rsidTr="00784E05">
        <w:trPr>
          <w:trHeight w:val="368"/>
        </w:trPr>
        <w:tc>
          <w:tcPr>
            <w:tcW w:w="10835" w:type="dxa"/>
            <w:shd w:val="clear" w:color="auto" w:fill="DBE5F1" w:themeFill="accent1" w:themeFillTint="33"/>
          </w:tcPr>
          <w:p w14:paraId="5CFD9811" w14:textId="06009226" w:rsidR="006C16C4" w:rsidRPr="006C16C4" w:rsidRDefault="00B97C5A" w:rsidP="009F101E">
            <w:pPr>
              <w:rPr>
                <w:rFonts w:ascii="Times New Roman" w:hAnsi="Times New Roman"/>
                <w:sz w:val="24"/>
                <w:szCs w:val="24"/>
              </w:rPr>
            </w:pPr>
            <w:r>
              <w:rPr>
                <w:rFonts w:ascii="Times New Roman" w:hAnsi="Times New Roman"/>
                <w:b/>
                <w:sz w:val="24"/>
                <w:szCs w:val="24"/>
              </w:rPr>
              <w:t>7</w:t>
            </w:r>
            <w:r w:rsidR="00C06DCA">
              <w:rPr>
                <w:rFonts w:ascii="Times New Roman" w:hAnsi="Times New Roman"/>
                <w:b/>
                <w:sz w:val="24"/>
                <w:szCs w:val="24"/>
              </w:rPr>
              <w:t xml:space="preserve">c. </w:t>
            </w:r>
            <w:r w:rsidR="00071DEE" w:rsidRPr="008E34A5">
              <w:rPr>
                <w:rFonts w:ascii="Times New Roman" w:hAnsi="Times New Roman"/>
                <w:b/>
                <w:sz w:val="24"/>
                <w:szCs w:val="24"/>
              </w:rPr>
              <w:t xml:space="preserve">Single </w:t>
            </w:r>
            <w:r w:rsidR="00AA21E3" w:rsidRPr="008E34A5">
              <w:rPr>
                <w:rFonts w:ascii="Times New Roman" w:hAnsi="Times New Roman"/>
                <w:b/>
                <w:sz w:val="24"/>
                <w:szCs w:val="24"/>
              </w:rPr>
              <w:t>Excursion</w:t>
            </w:r>
            <w:r w:rsidR="00AA21E3">
              <w:rPr>
                <w:rFonts w:ascii="Times New Roman" w:hAnsi="Times New Roman"/>
                <w:b/>
                <w:sz w:val="24"/>
                <w:szCs w:val="24"/>
              </w:rPr>
              <w:t xml:space="preserve"> Check</w:t>
            </w:r>
            <w:r w:rsidR="006C16C4" w:rsidRPr="006C16C4">
              <w:rPr>
                <w:rFonts w:ascii="Times New Roman" w:hAnsi="Times New Roman"/>
                <w:i/>
                <w:sz w:val="24"/>
                <w:szCs w:val="24"/>
              </w:rPr>
              <w:t xml:space="preserve"> Check here if not applicable (i.e. not on optimal monitoring) </w:t>
            </w:r>
            <w:r w:rsidR="006C16C4" w:rsidRPr="006C16C4">
              <w:rPr>
                <w:rFonts w:ascii="Times New Roman" w:hAnsi="Times New Roman"/>
                <w:i/>
                <w:sz w:val="24"/>
                <w:szCs w:val="24"/>
              </w:rPr>
              <w:sym w:font="Wingdings 2" w:char="F0A3"/>
            </w:r>
          </w:p>
          <w:p w14:paraId="488B811E" w14:textId="5855AC61" w:rsidR="00071DEE" w:rsidRPr="00721A07" w:rsidRDefault="00F6082B" w:rsidP="009F101E">
            <w:pPr>
              <w:rPr>
                <w:rFonts w:ascii="Times New Roman" w:hAnsi="Times New Roman"/>
                <w:sz w:val="24"/>
                <w:szCs w:val="24"/>
              </w:rPr>
            </w:pPr>
            <w:r w:rsidRPr="009F101E">
              <w:rPr>
                <w:rFonts w:ascii="Times New Roman" w:hAnsi="Times New Roman"/>
                <w:i/>
                <w:sz w:val="24"/>
                <w:szCs w:val="24"/>
              </w:rPr>
              <w:t xml:space="preserve"> </w:t>
            </w:r>
            <w:sdt>
              <w:sdtPr>
                <w:rPr>
                  <w:i/>
                  <w:sz w:val="24"/>
                  <w:szCs w:val="24"/>
                </w:rPr>
                <w:id w:val="-1172094206"/>
                <w14:checkbox>
                  <w14:checked w14:val="0"/>
                  <w14:checkedState w14:val="2612" w14:font="MS Gothic"/>
                  <w14:uncheckedState w14:val="2610" w14:font="MS Gothic"/>
                </w14:checkbox>
              </w:sdtPr>
              <w:sdtEndPr/>
              <w:sdtContent>
                <w:r w:rsidR="00246FFF">
                  <w:rPr>
                    <w:rFonts w:ascii="MS Gothic" w:eastAsia="MS Gothic" w:hAnsi="MS Gothic" w:hint="eastAsia"/>
                    <w:i/>
                    <w:sz w:val="24"/>
                    <w:szCs w:val="24"/>
                  </w:rPr>
                  <w:t>☐</w:t>
                </w:r>
              </w:sdtContent>
            </w:sdt>
            <w:r w:rsidR="006C16C4">
              <w:rPr>
                <w:rFonts w:ascii="Times New Roman" w:hAnsi="Times New Roman"/>
                <w:i/>
                <w:sz w:val="24"/>
                <w:szCs w:val="24"/>
              </w:rPr>
              <w:t xml:space="preserve"> We will implement the following once on optimal WQP monitoring</w:t>
            </w:r>
            <w:r w:rsidR="00B873C6" w:rsidRPr="009F101E">
              <w:rPr>
                <w:rFonts w:ascii="Times New Roman" w:hAnsi="Times New Roman"/>
                <w:i/>
                <w:sz w:val="24"/>
                <w:szCs w:val="24"/>
              </w:rPr>
              <w:t xml:space="preserve"> </w:t>
            </w:r>
          </w:p>
        </w:tc>
      </w:tr>
      <w:tr w:rsidR="007C048E" w:rsidRPr="001B095B" w14:paraId="507A3E0F" w14:textId="77777777" w:rsidTr="00784E05">
        <w:trPr>
          <w:trHeight w:val="2510"/>
        </w:trPr>
        <w:tc>
          <w:tcPr>
            <w:tcW w:w="10835" w:type="dxa"/>
          </w:tcPr>
          <w:p w14:paraId="365C5D3B" w14:textId="1AF60DB4" w:rsidR="007C048E" w:rsidRPr="009F101E" w:rsidRDefault="00F003D6" w:rsidP="00721A07">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 xml:space="preserve">Management </w:t>
            </w:r>
            <w:r w:rsidR="00FB4BE0" w:rsidRPr="009F101E">
              <w:rPr>
                <w:rFonts w:ascii="Times New Roman" w:hAnsi="Times New Roman" w:cs="Times New Roman"/>
                <w:szCs w:val="24"/>
              </w:rPr>
              <w:t>and supervisors will be made aware of the issue immediately.</w:t>
            </w:r>
          </w:p>
          <w:p w14:paraId="42955191" w14:textId="6C78858F" w:rsidR="00FB4BE0" w:rsidRPr="009F101E" w:rsidRDefault="00FB4BE0" w:rsidP="00721A07">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A follow up sample will be collected immediately to confirm the issue.</w:t>
            </w:r>
          </w:p>
          <w:p w14:paraId="0CEB46F5" w14:textId="30B1DE0A" w:rsidR="009A5B82" w:rsidRPr="009F101E" w:rsidRDefault="00FB4BE0" w:rsidP="00721A07">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A review of treatment operations</w:t>
            </w:r>
            <w:r w:rsidR="009A5B82" w:rsidRPr="009F101E">
              <w:rPr>
                <w:rFonts w:ascii="Times New Roman" w:hAnsi="Times New Roman" w:cs="Times New Roman"/>
                <w:szCs w:val="24"/>
              </w:rPr>
              <w:t xml:space="preserve"> and/or</w:t>
            </w:r>
            <w:r w:rsidRPr="009F101E">
              <w:rPr>
                <w:rFonts w:ascii="Times New Roman" w:hAnsi="Times New Roman" w:cs="Times New Roman"/>
                <w:szCs w:val="24"/>
              </w:rPr>
              <w:t xml:space="preserve"> distribution operations</w:t>
            </w:r>
            <w:r w:rsidR="00A42D6B" w:rsidRPr="009F101E">
              <w:rPr>
                <w:rFonts w:ascii="Times New Roman" w:hAnsi="Times New Roman" w:cs="Times New Roman"/>
                <w:szCs w:val="24"/>
              </w:rPr>
              <w:t>.</w:t>
            </w:r>
          </w:p>
          <w:p w14:paraId="66A8B09D" w14:textId="349DF880" w:rsidR="00FB4BE0" w:rsidRPr="009F101E" w:rsidRDefault="009A5B82" w:rsidP="00721A07">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Calibration of equipment will be reviewed and/or conducted</w:t>
            </w:r>
            <w:r w:rsidR="00A42D6B" w:rsidRPr="009F101E">
              <w:rPr>
                <w:rFonts w:ascii="Times New Roman" w:hAnsi="Times New Roman" w:cs="Times New Roman"/>
                <w:szCs w:val="24"/>
              </w:rPr>
              <w:t>.</w:t>
            </w:r>
          </w:p>
          <w:p w14:paraId="76F03544" w14:textId="6D46E1CC" w:rsidR="009A5B82" w:rsidRPr="009F101E" w:rsidRDefault="009A5B82" w:rsidP="009A5B82">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Repairs/optimization of operations based on findings of evaluation</w:t>
            </w:r>
            <w:r w:rsidR="00A42D6B" w:rsidRPr="009F101E">
              <w:rPr>
                <w:rFonts w:ascii="Times New Roman" w:hAnsi="Times New Roman" w:cs="Times New Roman"/>
                <w:szCs w:val="24"/>
              </w:rPr>
              <w:t>.</w:t>
            </w:r>
          </w:p>
          <w:p w14:paraId="2C4B453F" w14:textId="50A61D4B" w:rsidR="009A5B82" w:rsidRPr="009F101E" w:rsidRDefault="009A5B82" w:rsidP="009A5B82">
            <w:pPr>
              <w:pStyle w:val="ListParagraph"/>
              <w:numPr>
                <w:ilvl w:val="0"/>
                <w:numId w:val="63"/>
              </w:numPr>
              <w:rPr>
                <w:rFonts w:ascii="Times New Roman" w:hAnsi="Times New Roman" w:cs="Times New Roman"/>
                <w:szCs w:val="24"/>
              </w:rPr>
            </w:pPr>
            <w:r w:rsidRPr="009F101E">
              <w:rPr>
                <w:rFonts w:ascii="Times New Roman" w:hAnsi="Times New Roman" w:cs="Times New Roman"/>
                <w:szCs w:val="24"/>
              </w:rPr>
              <w:t>Sample collection immediately following any changes to optimize treatment and/or distribution system</w:t>
            </w:r>
            <w:r w:rsidR="00A42D6B" w:rsidRPr="009F101E">
              <w:rPr>
                <w:rFonts w:ascii="Times New Roman" w:hAnsi="Times New Roman" w:cs="Times New Roman"/>
                <w:szCs w:val="24"/>
              </w:rPr>
              <w:t>.</w:t>
            </w:r>
          </w:p>
          <w:p w14:paraId="55BCA3E3" w14:textId="1D60C79C" w:rsidR="007C048E" w:rsidRPr="009F101E" w:rsidRDefault="007C048E" w:rsidP="00A42D6B">
            <w:pPr>
              <w:rPr>
                <w:rFonts w:ascii="Times New Roman" w:hAnsi="Times New Roman"/>
                <w:szCs w:val="24"/>
              </w:rPr>
            </w:pPr>
          </w:p>
          <w:p w14:paraId="24313C83" w14:textId="77777777" w:rsidR="00A42D6B" w:rsidRPr="009F101E" w:rsidRDefault="00A42D6B" w:rsidP="00A42D6B">
            <w:pPr>
              <w:rPr>
                <w:rFonts w:ascii="Times New Roman" w:hAnsi="Times New Roman"/>
                <w:szCs w:val="24"/>
              </w:rPr>
            </w:pPr>
            <w:r w:rsidRPr="009F101E">
              <w:rPr>
                <w:rFonts w:ascii="Times New Roman" w:hAnsi="Times New Roman"/>
                <w:szCs w:val="24"/>
              </w:rPr>
              <w:t>The person responsible for implementing this action plan is:</w:t>
            </w:r>
          </w:p>
          <w:p w14:paraId="0FEB244A" w14:textId="77777777" w:rsidR="00A42D6B" w:rsidRPr="009F101E" w:rsidRDefault="00A42D6B" w:rsidP="00A42D6B">
            <w:pPr>
              <w:rPr>
                <w:rFonts w:ascii="Times New Roman" w:hAnsi="Times New Roman"/>
                <w:szCs w:val="24"/>
              </w:rPr>
            </w:pPr>
            <w:r w:rsidRPr="009F101E">
              <w:rPr>
                <w:rFonts w:ascii="Times New Roman" w:hAnsi="Times New Roman"/>
                <w:szCs w:val="24"/>
              </w:rPr>
              <w:t xml:space="preserve">                          Name:                                                                         Title:</w:t>
            </w:r>
          </w:p>
          <w:p w14:paraId="24D6722E" w14:textId="4ADBF549" w:rsidR="00A42D6B" w:rsidRPr="009F101E" w:rsidRDefault="00A42D6B" w:rsidP="00A42D6B">
            <w:pPr>
              <w:rPr>
                <w:rFonts w:ascii="Times New Roman" w:hAnsi="Times New Roman"/>
                <w:szCs w:val="24"/>
              </w:rPr>
            </w:pPr>
            <w:r w:rsidRPr="009F101E">
              <w:rPr>
                <w:rFonts w:ascii="Times New Roman" w:hAnsi="Times New Roman"/>
                <w:szCs w:val="24"/>
              </w:rPr>
              <w:t xml:space="preserve">                          Phone:                                                                         Email:</w:t>
            </w:r>
          </w:p>
          <w:p w14:paraId="4B427B1F" w14:textId="433DC8CA" w:rsidR="00A31A3E" w:rsidRPr="00704AD1" w:rsidRDefault="00A31A3E" w:rsidP="00704AD1">
            <w:pPr>
              <w:rPr>
                <w:rFonts w:ascii="Times New Roman" w:hAnsi="Times New Roman"/>
                <w:sz w:val="24"/>
                <w:szCs w:val="24"/>
              </w:rPr>
            </w:pPr>
          </w:p>
        </w:tc>
      </w:tr>
      <w:tr w:rsidR="00071DEE" w:rsidRPr="008E34A5" w14:paraId="29CEE8F2" w14:textId="77777777" w:rsidTr="00136C17">
        <w:trPr>
          <w:trHeight w:val="413"/>
        </w:trPr>
        <w:tc>
          <w:tcPr>
            <w:tcW w:w="10835" w:type="dxa"/>
            <w:shd w:val="clear" w:color="auto" w:fill="DBE5F1" w:themeFill="accent1" w:themeFillTint="33"/>
          </w:tcPr>
          <w:p w14:paraId="79CEB73A" w14:textId="77777777" w:rsidR="00071DEE" w:rsidRDefault="00B97C5A" w:rsidP="00721A07">
            <w:pPr>
              <w:rPr>
                <w:rFonts w:ascii="Times New Roman" w:hAnsi="Times New Roman"/>
                <w:i/>
                <w:sz w:val="24"/>
                <w:szCs w:val="24"/>
              </w:rPr>
            </w:pPr>
            <w:r>
              <w:rPr>
                <w:rFonts w:ascii="Times New Roman" w:hAnsi="Times New Roman"/>
                <w:b/>
                <w:sz w:val="24"/>
                <w:szCs w:val="24"/>
              </w:rPr>
              <w:t>7</w:t>
            </w:r>
            <w:r w:rsidR="00B20F86">
              <w:rPr>
                <w:rFonts w:ascii="Times New Roman" w:hAnsi="Times New Roman"/>
                <w:b/>
                <w:sz w:val="24"/>
                <w:szCs w:val="24"/>
              </w:rPr>
              <w:t xml:space="preserve">d. </w:t>
            </w:r>
            <w:r w:rsidR="00071DEE" w:rsidRPr="008E34A5">
              <w:rPr>
                <w:rFonts w:ascii="Times New Roman" w:hAnsi="Times New Roman"/>
                <w:b/>
                <w:sz w:val="24"/>
                <w:szCs w:val="24"/>
              </w:rPr>
              <w:t xml:space="preserve">Treatment Technique </w:t>
            </w:r>
            <w:r w:rsidR="00B873C6" w:rsidRPr="008E34A5">
              <w:rPr>
                <w:rFonts w:ascii="Times New Roman" w:hAnsi="Times New Roman"/>
                <w:b/>
                <w:sz w:val="24"/>
                <w:szCs w:val="24"/>
              </w:rPr>
              <w:t>Violation</w:t>
            </w:r>
            <w:r w:rsidR="00B873C6">
              <w:rPr>
                <w:rFonts w:ascii="Times New Roman" w:hAnsi="Times New Roman"/>
                <w:b/>
                <w:sz w:val="24"/>
                <w:szCs w:val="24"/>
              </w:rPr>
              <w:t xml:space="preserve"> </w:t>
            </w:r>
            <w:r w:rsidR="00B873C6" w:rsidRPr="009F101E">
              <w:rPr>
                <w:rFonts w:ascii="Times New Roman" w:hAnsi="Times New Roman"/>
                <w:i/>
                <w:sz w:val="24"/>
                <w:szCs w:val="24"/>
              </w:rPr>
              <w:t>Check</w:t>
            </w:r>
            <w:r w:rsidR="00B873C6" w:rsidRPr="00B873C6">
              <w:rPr>
                <w:rFonts w:ascii="Times New Roman" w:hAnsi="Times New Roman"/>
                <w:i/>
                <w:sz w:val="24"/>
                <w:szCs w:val="24"/>
              </w:rPr>
              <w:t xml:space="preserve"> here if not applicable (i.e. not on optimal monitoring) </w:t>
            </w:r>
            <w:r w:rsidR="00B873C6" w:rsidRPr="00B873C6">
              <w:rPr>
                <w:rFonts w:ascii="Times New Roman" w:hAnsi="Times New Roman"/>
                <w:i/>
                <w:sz w:val="24"/>
                <w:szCs w:val="24"/>
              </w:rPr>
              <w:sym w:font="Wingdings 2" w:char="F0A3"/>
            </w:r>
          </w:p>
          <w:p w14:paraId="24E96B87" w14:textId="0A5AB60F" w:rsidR="006C16C4" w:rsidRPr="008E34A5" w:rsidRDefault="006C16C4" w:rsidP="00721A07">
            <w:pPr>
              <w:rPr>
                <w:rFonts w:ascii="Times New Roman" w:hAnsi="Times New Roman"/>
                <w:b/>
                <w:sz w:val="24"/>
                <w:szCs w:val="24"/>
              </w:rPr>
            </w:pPr>
            <w:r>
              <w:rPr>
                <w:rFonts w:ascii="Times New Roman" w:hAnsi="Times New Roman"/>
                <w:i/>
                <w:sz w:val="24"/>
                <w:szCs w:val="24"/>
              </w:rPr>
              <w:t xml:space="preserve"> </w:t>
            </w:r>
            <w:sdt>
              <w:sdtPr>
                <w:rPr>
                  <w:i/>
                  <w:sz w:val="24"/>
                  <w:szCs w:val="24"/>
                </w:rPr>
                <w:id w:val="341671774"/>
                <w14:checkbox>
                  <w14:checked w14:val="0"/>
                  <w14:checkedState w14:val="2612" w14:font="MS Gothic"/>
                  <w14:uncheckedState w14:val="2610" w14:font="MS Gothic"/>
                </w14:checkbox>
              </w:sdtPr>
              <w:sdtEndPr/>
              <w:sdtContent>
                <w:r w:rsidR="00246FFF">
                  <w:rPr>
                    <w:rFonts w:ascii="MS Gothic" w:eastAsia="MS Gothic" w:hAnsi="MS Gothic" w:hint="eastAsia"/>
                    <w:i/>
                    <w:sz w:val="24"/>
                    <w:szCs w:val="24"/>
                  </w:rPr>
                  <w:t>☐</w:t>
                </w:r>
              </w:sdtContent>
            </w:sdt>
            <w:r w:rsidR="00246FFF" w:rsidRPr="00246FFF">
              <w:rPr>
                <w:rFonts w:ascii="Times New Roman" w:hAnsi="Times New Roman"/>
                <w:i/>
                <w:sz w:val="24"/>
                <w:szCs w:val="24"/>
              </w:rPr>
              <w:t xml:space="preserve"> </w:t>
            </w:r>
            <w:r w:rsidRPr="006C16C4">
              <w:rPr>
                <w:rFonts w:ascii="Times New Roman" w:hAnsi="Times New Roman"/>
                <w:i/>
                <w:sz w:val="24"/>
                <w:szCs w:val="24"/>
              </w:rPr>
              <w:t xml:space="preserve">We will implement the following once on optimal WQP monitoring </w:t>
            </w:r>
          </w:p>
        </w:tc>
      </w:tr>
      <w:tr w:rsidR="007C048E" w:rsidRPr="001B095B" w14:paraId="0F80D16A" w14:textId="77777777" w:rsidTr="00136C17">
        <w:trPr>
          <w:trHeight w:val="2915"/>
        </w:trPr>
        <w:tc>
          <w:tcPr>
            <w:tcW w:w="10835" w:type="dxa"/>
          </w:tcPr>
          <w:p w14:paraId="7FB757CD" w14:textId="6A552EF3" w:rsidR="00DE4DCA" w:rsidRPr="009F101E" w:rsidRDefault="00246FFF" w:rsidP="00DE4DCA">
            <w:pPr>
              <w:numPr>
                <w:ilvl w:val="0"/>
                <w:numId w:val="76"/>
              </w:numPr>
              <w:rPr>
                <w:rFonts w:ascii="Times New Roman" w:hAnsi="Times New Roman"/>
                <w:szCs w:val="24"/>
              </w:rPr>
            </w:pPr>
            <w:r>
              <w:rPr>
                <w:noProof/>
                <w:szCs w:val="24"/>
              </w:rPr>
              <mc:AlternateContent>
                <mc:Choice Requires="wps">
                  <w:drawing>
                    <wp:anchor distT="0" distB="0" distL="114300" distR="114300" simplePos="0" relativeHeight="251668480" behindDoc="0" locked="0" layoutInCell="1" allowOverlap="1" wp14:anchorId="60F70ECB" wp14:editId="53A8A78F">
                      <wp:simplePos x="0" y="0"/>
                      <wp:positionH relativeFrom="column">
                        <wp:posOffset>623569</wp:posOffset>
                      </wp:positionH>
                      <wp:positionV relativeFrom="paragraph">
                        <wp:posOffset>1842135</wp:posOffset>
                      </wp:positionV>
                      <wp:extent cx="280987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80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D8DE65" id="Straight Connector 1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9.1pt,145.05pt" to="270.35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" strokecolor="black [3040]"/>
                  </w:pict>
                </mc:Fallback>
              </mc:AlternateContent>
            </w:r>
            <w:r w:rsidR="00DE4DCA" w:rsidRPr="009F101E">
              <w:rPr>
                <w:rFonts w:ascii="Times New Roman" w:hAnsi="Times New Roman"/>
                <w:szCs w:val="24"/>
              </w:rPr>
              <w:t xml:space="preserve">Report the violation to NJDEP within </w:t>
            </w:r>
            <w:r w:rsidR="00DE4DCA" w:rsidRPr="009F101E">
              <w:rPr>
                <w:rFonts w:ascii="Times New Roman" w:hAnsi="Times New Roman"/>
                <w:b/>
                <w:szCs w:val="24"/>
              </w:rPr>
              <w:t>48 hours</w:t>
            </w:r>
            <w:r w:rsidR="00DE4DCA" w:rsidRPr="009F101E">
              <w:rPr>
                <w:rFonts w:ascii="Times New Roman" w:hAnsi="Times New Roman"/>
                <w:szCs w:val="24"/>
              </w:rPr>
              <w:t xml:space="preserve"> of becoming aware of the violation</w:t>
            </w:r>
            <w:r w:rsidR="00573C41" w:rsidRPr="009F101E">
              <w:rPr>
                <w:rFonts w:ascii="Times New Roman" w:hAnsi="Times New Roman"/>
                <w:szCs w:val="24"/>
              </w:rPr>
              <w:t>.</w:t>
            </w:r>
          </w:p>
          <w:p w14:paraId="37B0424B" w14:textId="3BC4BAC3"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Deliver a Tier 2 public notification</w:t>
            </w:r>
            <w:r w:rsidR="008A5D7C" w:rsidRPr="009F101E">
              <w:rPr>
                <w:rStyle w:val="FootnoteReference"/>
                <w:rFonts w:ascii="Times New Roman" w:hAnsi="Times New Roman"/>
                <w:szCs w:val="24"/>
              </w:rPr>
              <w:footnoteReference w:id="7"/>
            </w:r>
            <w:r w:rsidRPr="009F101E">
              <w:rPr>
                <w:rFonts w:ascii="Times New Roman" w:hAnsi="Times New Roman"/>
                <w:szCs w:val="24"/>
              </w:rPr>
              <w:t xml:space="preserve"> to your customers within 30 days of becoming aware of the violation</w:t>
            </w:r>
            <w:r w:rsidR="00573C41" w:rsidRPr="009F101E">
              <w:rPr>
                <w:rFonts w:ascii="Times New Roman" w:hAnsi="Times New Roman"/>
                <w:szCs w:val="24"/>
              </w:rPr>
              <w:t>.</w:t>
            </w:r>
          </w:p>
          <w:p w14:paraId="7FEC0398" w14:textId="678CD1AB"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Submit the Public Notice Certification Form (BSDW-53) and a copy of the Tier 2 Public Notice materials to the NJDEP within ten days of implementing the public notice requirements</w:t>
            </w:r>
            <w:r w:rsidR="00573C41" w:rsidRPr="009F101E">
              <w:rPr>
                <w:rFonts w:ascii="Times New Roman" w:hAnsi="Times New Roman"/>
                <w:szCs w:val="24"/>
              </w:rPr>
              <w:t>.</w:t>
            </w:r>
          </w:p>
          <w:p w14:paraId="1C52E1F2" w14:textId="73A25938"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Review of treatment and/or distribution operations and perform calibrations of equipment</w:t>
            </w:r>
            <w:r w:rsidR="00573C41" w:rsidRPr="009F101E">
              <w:rPr>
                <w:rFonts w:ascii="Times New Roman" w:hAnsi="Times New Roman"/>
                <w:szCs w:val="24"/>
              </w:rPr>
              <w:t>.</w:t>
            </w:r>
          </w:p>
          <w:p w14:paraId="32B2C0FB" w14:textId="37167838"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Submit a remedial measures report to the NJDEP within 30 days of becoming aware of the violation that outlines the evaluation steps taken, findings, and remedial actions taken</w:t>
            </w:r>
            <w:r w:rsidR="00573C41" w:rsidRPr="009F101E">
              <w:rPr>
                <w:rFonts w:ascii="Times New Roman" w:hAnsi="Times New Roman"/>
                <w:szCs w:val="24"/>
              </w:rPr>
              <w:t>.</w:t>
            </w:r>
          </w:p>
          <w:p w14:paraId="0EA21C47" w14:textId="68D50852"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Return to standard WQP tap monitoring (every 6-months at standard number of sites)</w:t>
            </w:r>
            <w:r w:rsidR="00573C41" w:rsidRPr="009F101E">
              <w:rPr>
                <w:rFonts w:ascii="Times New Roman" w:hAnsi="Times New Roman"/>
                <w:szCs w:val="24"/>
              </w:rPr>
              <w:t>.</w:t>
            </w:r>
          </w:p>
          <w:p w14:paraId="7C238104" w14:textId="00527BE2" w:rsidR="00DE4DCA" w:rsidRPr="009F101E" w:rsidRDefault="00DE4DCA" w:rsidP="00DE4DCA">
            <w:pPr>
              <w:numPr>
                <w:ilvl w:val="0"/>
                <w:numId w:val="76"/>
              </w:numPr>
              <w:rPr>
                <w:rFonts w:ascii="Times New Roman" w:hAnsi="Times New Roman"/>
                <w:szCs w:val="24"/>
              </w:rPr>
            </w:pPr>
            <w:r w:rsidRPr="009F101E">
              <w:rPr>
                <w:rFonts w:ascii="Times New Roman" w:hAnsi="Times New Roman"/>
                <w:szCs w:val="24"/>
              </w:rPr>
              <w:t>Return to standard Lead and Copper tap monitoring (every 6-months at standard number of sites)</w:t>
            </w:r>
            <w:r w:rsidR="00573C41" w:rsidRPr="009F101E">
              <w:rPr>
                <w:rFonts w:ascii="Times New Roman" w:hAnsi="Times New Roman"/>
                <w:szCs w:val="24"/>
              </w:rPr>
              <w:t>.</w:t>
            </w:r>
          </w:p>
          <w:p w14:paraId="77674359" w14:textId="36AE96D1" w:rsidR="009E3F3B" w:rsidRPr="009F101E" w:rsidRDefault="009E3F3B" w:rsidP="00DE4DCA">
            <w:pPr>
              <w:numPr>
                <w:ilvl w:val="0"/>
                <w:numId w:val="76"/>
              </w:numPr>
              <w:rPr>
                <w:rFonts w:ascii="Times New Roman" w:hAnsi="Times New Roman"/>
                <w:szCs w:val="24"/>
              </w:rPr>
            </w:pPr>
            <w:r w:rsidRPr="009F101E">
              <w:rPr>
                <w:rFonts w:ascii="Times New Roman" w:hAnsi="Times New Roman"/>
                <w:szCs w:val="24"/>
              </w:rPr>
              <w:t>Update the WQPSP and Lead and Copper Sampling Plan</w:t>
            </w:r>
          </w:p>
          <w:p w14:paraId="7015C475" w14:textId="2C3142EF" w:rsidR="0032710D" w:rsidRPr="00AA21E3" w:rsidRDefault="009E7DEC" w:rsidP="00AA21E3">
            <w:pPr>
              <w:rPr>
                <w:rFonts w:ascii="Times New Roman" w:hAnsi="Times New Roman"/>
                <w:szCs w:val="24"/>
              </w:rPr>
            </w:pPr>
            <w:sdt>
              <w:sdtPr>
                <w:rPr>
                  <w:rFonts w:ascii="MS Gothic" w:eastAsia="MS Gothic" w:hAnsi="MS Gothic"/>
                  <w:szCs w:val="24"/>
                </w:rPr>
                <w:id w:val="165522112"/>
                <w14:checkbox>
                  <w14:checked w14:val="0"/>
                  <w14:checkedState w14:val="2612" w14:font="MS Gothic"/>
                  <w14:uncheckedState w14:val="2610" w14:font="MS Gothic"/>
                </w14:checkbox>
              </w:sdtPr>
              <w:sdtEndPr/>
              <w:sdtContent>
                <w:r w:rsidR="00246FFF">
                  <w:rPr>
                    <w:rFonts w:ascii="MS Gothic" w:eastAsia="MS Gothic" w:hAnsi="MS Gothic" w:hint="eastAsia"/>
                    <w:szCs w:val="24"/>
                  </w:rPr>
                  <w:t>☐</w:t>
                </w:r>
              </w:sdtContent>
            </w:sdt>
            <w:r w:rsidR="00AA21E3">
              <w:rPr>
                <w:rFonts w:ascii="MS Gothic" w:eastAsia="MS Gothic" w:hAnsi="MS Gothic"/>
                <w:szCs w:val="24"/>
              </w:rPr>
              <w:t xml:space="preserve"> </w:t>
            </w:r>
            <w:r w:rsidR="0032710D" w:rsidRPr="00AA21E3">
              <w:rPr>
                <w:rFonts w:ascii="Times New Roman" w:hAnsi="Times New Roman"/>
                <w:szCs w:val="24"/>
              </w:rPr>
              <w:t xml:space="preserve">Other: </w:t>
            </w:r>
          </w:p>
          <w:p w14:paraId="34C3E948" w14:textId="5DD82D7C" w:rsidR="00573C41" w:rsidRPr="009F101E" w:rsidRDefault="00573C41" w:rsidP="00573C41">
            <w:pPr>
              <w:pStyle w:val="ListParagraph"/>
              <w:ind w:left="360"/>
              <w:rPr>
                <w:rFonts w:ascii="Times New Roman" w:hAnsi="Times New Roman" w:cs="Times New Roman"/>
                <w:szCs w:val="24"/>
              </w:rPr>
            </w:pPr>
          </w:p>
          <w:p w14:paraId="163A6B5D" w14:textId="77777777" w:rsidR="00573C41" w:rsidRPr="009F101E" w:rsidRDefault="00573C41" w:rsidP="00573C41">
            <w:pPr>
              <w:rPr>
                <w:rFonts w:ascii="Times New Roman" w:hAnsi="Times New Roman"/>
                <w:szCs w:val="24"/>
              </w:rPr>
            </w:pPr>
            <w:r w:rsidRPr="009F101E">
              <w:rPr>
                <w:rFonts w:ascii="Times New Roman" w:hAnsi="Times New Roman"/>
                <w:szCs w:val="24"/>
              </w:rPr>
              <w:t>The person responsible for implementing this action plan is:</w:t>
            </w:r>
          </w:p>
          <w:p w14:paraId="5A357C6B" w14:textId="77777777" w:rsidR="00573C41" w:rsidRPr="009F101E" w:rsidRDefault="00573C41" w:rsidP="00573C41">
            <w:pPr>
              <w:pStyle w:val="ListParagraph"/>
              <w:ind w:left="360"/>
              <w:rPr>
                <w:rFonts w:ascii="Times New Roman" w:hAnsi="Times New Roman" w:cs="Times New Roman"/>
                <w:szCs w:val="24"/>
              </w:rPr>
            </w:pPr>
            <w:r w:rsidRPr="009F101E">
              <w:rPr>
                <w:rFonts w:ascii="Times New Roman" w:hAnsi="Times New Roman" w:cs="Times New Roman"/>
                <w:szCs w:val="24"/>
              </w:rPr>
              <w:t xml:space="preserve">                          Name:                                                                         Title:</w:t>
            </w:r>
          </w:p>
          <w:p w14:paraId="4955DA78" w14:textId="3A2FE4C2" w:rsidR="00573C41" w:rsidRPr="009F101E" w:rsidRDefault="00573C41" w:rsidP="00573C41">
            <w:pPr>
              <w:pStyle w:val="ListParagraph"/>
              <w:ind w:left="360"/>
              <w:rPr>
                <w:rFonts w:ascii="Times New Roman" w:hAnsi="Times New Roman" w:cs="Times New Roman"/>
                <w:szCs w:val="24"/>
              </w:rPr>
            </w:pPr>
            <w:r w:rsidRPr="009F101E">
              <w:rPr>
                <w:rFonts w:ascii="Times New Roman" w:hAnsi="Times New Roman" w:cs="Times New Roman"/>
                <w:szCs w:val="24"/>
              </w:rPr>
              <w:t xml:space="preserve">                          Phone:                                                                         Email:</w:t>
            </w:r>
          </w:p>
          <w:p w14:paraId="6ED57F48" w14:textId="192ECAF5" w:rsidR="007C048E" w:rsidRPr="007C048E" w:rsidRDefault="007C048E" w:rsidP="007C048E">
            <w:pPr>
              <w:rPr>
                <w:rFonts w:ascii="Times New Roman" w:hAnsi="Times New Roman"/>
                <w:sz w:val="24"/>
                <w:szCs w:val="24"/>
              </w:rPr>
            </w:pPr>
          </w:p>
        </w:tc>
      </w:tr>
    </w:tbl>
    <w:p w14:paraId="611D65AE" w14:textId="1B0C4DC0" w:rsidR="007450CD" w:rsidRDefault="007450CD"/>
    <w:p w14:paraId="420F85DB" w14:textId="72C0A7C1" w:rsidR="007450CD" w:rsidRDefault="007450CD"/>
    <w:p w14:paraId="63F090B8" w14:textId="35933B72" w:rsidR="007450CD" w:rsidRDefault="007450CD"/>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5544"/>
      </w:tblGrid>
      <w:tr w:rsidR="00CE6C99" w:rsidRPr="00CE6C99" w14:paraId="12B83183" w14:textId="77777777" w:rsidTr="001D1291">
        <w:trPr>
          <w:trHeight w:val="298"/>
        </w:trPr>
        <w:tc>
          <w:tcPr>
            <w:tcW w:w="10825" w:type="dxa"/>
            <w:gridSpan w:val="2"/>
            <w:shd w:val="clear" w:color="auto" w:fill="DBE5F1" w:themeFill="accent1" w:themeFillTint="33"/>
          </w:tcPr>
          <w:p w14:paraId="499FCE3F" w14:textId="1B1E3C1C" w:rsidR="00CE6C99" w:rsidRPr="00CE6C99" w:rsidRDefault="00B97C5A" w:rsidP="00CE6C99">
            <w:pPr>
              <w:pStyle w:val="BodyText"/>
              <w:rPr>
                <w:b/>
              </w:rPr>
            </w:pPr>
            <w:r>
              <w:rPr>
                <w:b/>
              </w:rPr>
              <w:t>8</w:t>
            </w:r>
            <w:r w:rsidR="00CE6C99" w:rsidRPr="00CE6C99">
              <w:rPr>
                <w:b/>
              </w:rPr>
              <w:t>. Division of Water Supply &amp; Geoscience Contact Information</w:t>
            </w:r>
          </w:p>
        </w:tc>
      </w:tr>
      <w:tr w:rsidR="00CE6C99" w:rsidRPr="00CE6C99" w14:paraId="216B5CA8" w14:textId="77777777" w:rsidTr="009F101E">
        <w:trPr>
          <w:trHeight w:val="298"/>
        </w:trPr>
        <w:tc>
          <w:tcPr>
            <w:tcW w:w="5281" w:type="dxa"/>
            <w:shd w:val="clear" w:color="auto" w:fill="auto"/>
          </w:tcPr>
          <w:p w14:paraId="3F503446" w14:textId="77777777" w:rsidR="00CE6C99" w:rsidRPr="00CE6C99" w:rsidRDefault="00CE6C99" w:rsidP="00CE6C99">
            <w:pPr>
              <w:pStyle w:val="BodyText"/>
              <w:rPr>
                <w:u w:val="single"/>
              </w:rPr>
            </w:pPr>
            <w:r w:rsidRPr="00CE6C99">
              <w:t>Bureau of Safe Drinking Water</w:t>
            </w:r>
          </w:p>
        </w:tc>
        <w:tc>
          <w:tcPr>
            <w:tcW w:w="5544" w:type="dxa"/>
            <w:shd w:val="clear" w:color="auto" w:fill="auto"/>
          </w:tcPr>
          <w:p w14:paraId="02F2386D" w14:textId="77777777" w:rsidR="00CE6C99" w:rsidRPr="00CE6C99" w:rsidRDefault="00CE6C99" w:rsidP="00CE6C99">
            <w:pPr>
              <w:pStyle w:val="BodyText"/>
              <w:rPr>
                <w:u w:val="single"/>
              </w:rPr>
            </w:pPr>
            <w:r w:rsidRPr="00CE6C99">
              <w:t>609-292-5550</w:t>
            </w:r>
          </w:p>
        </w:tc>
      </w:tr>
      <w:tr w:rsidR="00CE6C99" w:rsidRPr="00CE6C99" w14:paraId="08A1F54F" w14:textId="77777777" w:rsidTr="009F101E">
        <w:trPr>
          <w:trHeight w:val="298"/>
        </w:trPr>
        <w:tc>
          <w:tcPr>
            <w:tcW w:w="5281" w:type="dxa"/>
            <w:shd w:val="clear" w:color="auto" w:fill="auto"/>
          </w:tcPr>
          <w:p w14:paraId="2ECE4F35" w14:textId="77777777" w:rsidR="00CE6C99" w:rsidRPr="00CE6C99" w:rsidRDefault="00CE6C99" w:rsidP="00CE6C99">
            <w:pPr>
              <w:pStyle w:val="BodyText"/>
              <w:rPr>
                <w:u w:val="single"/>
              </w:rPr>
            </w:pPr>
            <w:r w:rsidRPr="00CE6C99">
              <w:t>Bureau of Water System Engineering</w:t>
            </w:r>
          </w:p>
        </w:tc>
        <w:tc>
          <w:tcPr>
            <w:tcW w:w="5544" w:type="dxa"/>
            <w:shd w:val="clear" w:color="auto" w:fill="auto"/>
          </w:tcPr>
          <w:p w14:paraId="3BC17B3F" w14:textId="77777777" w:rsidR="00CE6C99" w:rsidRPr="00CE6C99" w:rsidRDefault="00CE6C99" w:rsidP="00CE6C99">
            <w:pPr>
              <w:pStyle w:val="BodyText"/>
              <w:rPr>
                <w:u w:val="single"/>
              </w:rPr>
            </w:pPr>
            <w:r w:rsidRPr="00CE6C99">
              <w:t>609-292-2957</w:t>
            </w:r>
          </w:p>
        </w:tc>
      </w:tr>
      <w:tr w:rsidR="00CE6C99" w:rsidRPr="00CE6C99" w14:paraId="5627F045" w14:textId="77777777" w:rsidTr="009F101E">
        <w:trPr>
          <w:trHeight w:val="298"/>
        </w:trPr>
        <w:tc>
          <w:tcPr>
            <w:tcW w:w="5281" w:type="dxa"/>
            <w:shd w:val="clear" w:color="auto" w:fill="auto"/>
          </w:tcPr>
          <w:p w14:paraId="484C8DDF" w14:textId="77777777" w:rsidR="00CE6C99" w:rsidRPr="00CE6C99" w:rsidRDefault="00CE6C99" w:rsidP="00CE6C99">
            <w:pPr>
              <w:pStyle w:val="BodyText"/>
              <w:rPr>
                <w:u w:val="single"/>
              </w:rPr>
            </w:pPr>
            <w:r w:rsidRPr="00CE6C99">
              <w:t>Bureau of Water Allocation and Well Permitting</w:t>
            </w:r>
          </w:p>
        </w:tc>
        <w:tc>
          <w:tcPr>
            <w:tcW w:w="5544" w:type="dxa"/>
            <w:shd w:val="clear" w:color="auto" w:fill="auto"/>
          </w:tcPr>
          <w:p w14:paraId="3BEB8A5D" w14:textId="77777777" w:rsidR="00CE6C99" w:rsidRPr="00CE6C99" w:rsidRDefault="00CE6C99" w:rsidP="00CE6C99">
            <w:pPr>
              <w:pStyle w:val="BodyText"/>
              <w:rPr>
                <w:u w:val="single"/>
              </w:rPr>
            </w:pPr>
            <w:r w:rsidRPr="00CE6C99">
              <w:t>609-984-6831</w:t>
            </w:r>
          </w:p>
        </w:tc>
      </w:tr>
      <w:tr w:rsidR="00CE6C99" w:rsidRPr="00CE6C99" w14:paraId="3665424C" w14:textId="77777777" w:rsidTr="009F101E">
        <w:trPr>
          <w:trHeight w:val="298"/>
        </w:trPr>
        <w:tc>
          <w:tcPr>
            <w:tcW w:w="5281" w:type="dxa"/>
            <w:shd w:val="clear" w:color="auto" w:fill="auto"/>
          </w:tcPr>
          <w:p w14:paraId="553962C7" w14:textId="77777777" w:rsidR="00CE6C99" w:rsidRPr="00CE6C99" w:rsidRDefault="00CE6C99" w:rsidP="00CE6C99">
            <w:pPr>
              <w:pStyle w:val="BodyText"/>
              <w:rPr>
                <w:u w:val="single"/>
              </w:rPr>
            </w:pPr>
            <w:r w:rsidRPr="00CE6C99">
              <w:t>Bureau of Water Resources &amp; Geoscience</w:t>
            </w:r>
          </w:p>
        </w:tc>
        <w:tc>
          <w:tcPr>
            <w:tcW w:w="5544" w:type="dxa"/>
            <w:shd w:val="clear" w:color="auto" w:fill="auto"/>
          </w:tcPr>
          <w:p w14:paraId="158F52B9" w14:textId="77777777" w:rsidR="00CE6C99" w:rsidRPr="00CE6C99" w:rsidRDefault="00CE6C99" w:rsidP="00CE6C99">
            <w:pPr>
              <w:pStyle w:val="BodyText"/>
              <w:rPr>
                <w:u w:val="single"/>
              </w:rPr>
            </w:pPr>
            <w:r w:rsidRPr="00CE6C99">
              <w:t>609-292-2576</w:t>
            </w:r>
          </w:p>
        </w:tc>
      </w:tr>
    </w:tbl>
    <w:p w14:paraId="65AD3533" w14:textId="77777777" w:rsidR="00CE6C99" w:rsidRPr="00CE6C99" w:rsidRDefault="00CE6C99" w:rsidP="00CE6C99">
      <w:pPr>
        <w:pStyle w:val="BodyText"/>
        <w:rPr>
          <w:u w:val="single"/>
        </w:rPr>
      </w:pPr>
    </w:p>
    <w:tbl>
      <w:tblPr>
        <w:tblW w:w="10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0"/>
      </w:tblGrid>
      <w:tr w:rsidR="00CE6C99" w:rsidRPr="00CE6C99" w14:paraId="3E519473" w14:textId="77777777" w:rsidTr="001D1291">
        <w:trPr>
          <w:trHeight w:val="301"/>
        </w:trPr>
        <w:tc>
          <w:tcPr>
            <w:tcW w:w="10840" w:type="dxa"/>
            <w:shd w:val="clear" w:color="auto" w:fill="DBE5F1" w:themeFill="accent1" w:themeFillTint="33"/>
          </w:tcPr>
          <w:p w14:paraId="40DECC54" w14:textId="252EAAE1" w:rsidR="00CE6C99" w:rsidRPr="009F101E" w:rsidRDefault="00CE6C99" w:rsidP="00CE6C99">
            <w:pPr>
              <w:pStyle w:val="BodyText"/>
              <w:rPr>
                <w:i/>
              </w:rPr>
            </w:pPr>
            <w:r w:rsidRPr="00CE6C99">
              <w:rPr>
                <w:b/>
              </w:rPr>
              <w:t>APPENDIX</w:t>
            </w:r>
            <w:r w:rsidR="00364413">
              <w:rPr>
                <w:b/>
              </w:rPr>
              <w:t xml:space="preserve"> </w:t>
            </w:r>
            <w:r w:rsidR="00364413">
              <w:rPr>
                <w:i/>
              </w:rPr>
              <w:t>Check all that apply and are enclosed</w:t>
            </w:r>
          </w:p>
        </w:tc>
      </w:tr>
      <w:tr w:rsidR="006F49AB" w:rsidRPr="00CE6C99" w14:paraId="6742717D" w14:textId="77777777" w:rsidTr="001D1291">
        <w:trPr>
          <w:trHeight w:val="301"/>
        </w:trPr>
        <w:tc>
          <w:tcPr>
            <w:tcW w:w="10840" w:type="dxa"/>
            <w:shd w:val="clear" w:color="auto" w:fill="FFFFFF"/>
          </w:tcPr>
          <w:p w14:paraId="3E192F90" w14:textId="42D69C9C" w:rsidR="006F49AB" w:rsidRPr="006F49AB" w:rsidRDefault="009E7DEC" w:rsidP="00CE6C99">
            <w:pPr>
              <w:pStyle w:val="BodyText"/>
            </w:pPr>
            <w:sdt>
              <w:sdtPr>
                <w:id w:val="1960839015"/>
                <w14:checkbox>
                  <w14:checked w14:val="0"/>
                  <w14:checkedState w14:val="2612" w14:font="MS Gothic"/>
                  <w14:uncheckedState w14:val="2610" w14:font="MS Gothic"/>
                </w14:checkbox>
              </w:sdtPr>
              <w:sdtEndPr/>
              <w:sdtContent>
                <w:r w:rsidR="00246FFF">
                  <w:rPr>
                    <w:rFonts w:ascii="MS Gothic" w:eastAsia="MS Gothic" w:hAnsi="MS Gothic" w:hint="eastAsia"/>
                  </w:rPr>
                  <w:t>☐</w:t>
                </w:r>
              </w:sdtContent>
            </w:sdt>
            <w:r w:rsidR="006F49AB" w:rsidRPr="006F49AB">
              <w:t xml:space="preserve"> Appendix A: Distribution System Map</w:t>
            </w:r>
          </w:p>
        </w:tc>
      </w:tr>
      <w:tr w:rsidR="00CE6C99" w:rsidRPr="00CE6C99" w14:paraId="7D149B83" w14:textId="77777777" w:rsidTr="001D1291">
        <w:trPr>
          <w:trHeight w:val="301"/>
        </w:trPr>
        <w:tc>
          <w:tcPr>
            <w:tcW w:w="10840" w:type="dxa"/>
            <w:shd w:val="clear" w:color="auto" w:fill="FFFFFF"/>
          </w:tcPr>
          <w:p w14:paraId="5AB8C2C3" w14:textId="69EEE55F" w:rsidR="00CE6C99" w:rsidRPr="00CE6C99" w:rsidRDefault="009E7DEC" w:rsidP="00CE6C99">
            <w:pPr>
              <w:pStyle w:val="BodyText"/>
            </w:pPr>
            <w:sdt>
              <w:sdtPr>
                <w:rPr>
                  <w:rFonts w:ascii="Segoe UI Symbol" w:hAnsi="Segoe UI Symbol" w:cs="Segoe UI Symbol"/>
                </w:rPr>
                <w:id w:val="-334768294"/>
                <w14:checkbox>
                  <w14:checked w14:val="0"/>
                  <w14:checkedState w14:val="2612" w14:font="MS Gothic"/>
                  <w14:uncheckedState w14:val="2610" w14:font="MS Gothic"/>
                </w14:checkbox>
              </w:sdtPr>
              <w:sdtEndPr/>
              <w:sdtContent>
                <w:r w:rsidR="00246FFF">
                  <w:rPr>
                    <w:rFonts w:ascii="MS Gothic" w:eastAsia="MS Gothic" w:hAnsi="MS Gothic" w:cs="Segoe UI Symbol" w:hint="eastAsia"/>
                  </w:rPr>
                  <w:t>☐</w:t>
                </w:r>
              </w:sdtContent>
            </w:sdt>
            <w:r w:rsidR="001C3E48" w:rsidRPr="001C3E48">
              <w:t xml:space="preserve"> </w:t>
            </w:r>
            <w:r w:rsidR="006F49AB">
              <w:t>Appendix B</w:t>
            </w:r>
            <w:r w:rsidR="00CE6C99" w:rsidRPr="00CE6C99">
              <w:t>:</w:t>
            </w:r>
            <w:r w:rsidR="003F637D">
              <w:t xml:space="preserve"> NJDEP Letter Designating Optimal Values</w:t>
            </w:r>
          </w:p>
        </w:tc>
      </w:tr>
      <w:tr w:rsidR="00CE6C99" w:rsidRPr="00CE6C99" w14:paraId="5D1B5DD7" w14:textId="77777777" w:rsidTr="001D1291">
        <w:trPr>
          <w:trHeight w:val="301"/>
        </w:trPr>
        <w:tc>
          <w:tcPr>
            <w:tcW w:w="10840" w:type="dxa"/>
            <w:shd w:val="clear" w:color="auto" w:fill="FFFFFF"/>
          </w:tcPr>
          <w:p w14:paraId="1A9EE747" w14:textId="7ED824DB" w:rsidR="00CE6C99" w:rsidRPr="00CE6C99" w:rsidRDefault="009E7DEC" w:rsidP="00CE6C99">
            <w:pPr>
              <w:pStyle w:val="BodyText"/>
            </w:pPr>
            <w:sdt>
              <w:sdtPr>
                <w:rPr>
                  <w:rFonts w:ascii="Segoe UI Symbol" w:hAnsi="Segoe UI Symbol" w:cs="Segoe UI Symbol"/>
                </w:rPr>
                <w:id w:val="934484646"/>
                <w14:checkbox>
                  <w14:checked w14:val="0"/>
                  <w14:checkedState w14:val="2612" w14:font="MS Gothic"/>
                  <w14:uncheckedState w14:val="2610" w14:font="MS Gothic"/>
                </w14:checkbox>
              </w:sdtPr>
              <w:sdtEndPr/>
              <w:sdtContent>
                <w:r w:rsidR="00246FFF">
                  <w:rPr>
                    <w:rFonts w:ascii="MS Gothic" w:eastAsia="MS Gothic" w:hAnsi="MS Gothic" w:cs="Segoe UI Symbol" w:hint="eastAsia"/>
                  </w:rPr>
                  <w:t>☐</w:t>
                </w:r>
              </w:sdtContent>
            </w:sdt>
            <w:r w:rsidR="001C3E48" w:rsidRPr="001C3E48">
              <w:t xml:space="preserve"> </w:t>
            </w:r>
            <w:r w:rsidR="00CE6C99" w:rsidRPr="00CE6C99">
              <w:t xml:space="preserve">Appendix </w:t>
            </w:r>
            <w:r w:rsidR="006F49AB">
              <w:t>C</w:t>
            </w:r>
            <w:r w:rsidR="00CE6C99" w:rsidRPr="00CE6C99">
              <w:t>:</w:t>
            </w:r>
            <w:r w:rsidR="004F58D2">
              <w:t xml:space="preserve"> NJDEP Letter Granting Reduction of Optimal WQP Monitoring</w:t>
            </w:r>
          </w:p>
        </w:tc>
      </w:tr>
    </w:tbl>
    <w:p w14:paraId="1DB26943" w14:textId="5A6CB21D" w:rsidR="00353517" w:rsidRPr="00206F40" w:rsidRDefault="00353517" w:rsidP="00F70CAC">
      <w:pPr>
        <w:pStyle w:val="BodyText"/>
      </w:pPr>
    </w:p>
    <w:sectPr w:rsidR="00353517" w:rsidRPr="00206F40" w:rsidSect="007C048E">
      <w:headerReference w:type="default" r:id="rId15"/>
      <w:pgSz w:w="12240" w:h="15840"/>
      <w:pgMar w:top="900" w:right="780" w:bottom="660" w:left="620" w:header="696" w:footer="476" w:gutter="0"/>
      <w:cols w:space="720" w:equalWidth="0">
        <w:col w:w="108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870F9" w14:textId="77777777" w:rsidR="009A789A" w:rsidRDefault="009A789A">
      <w:r>
        <w:separator/>
      </w:r>
    </w:p>
  </w:endnote>
  <w:endnote w:type="continuationSeparator" w:id="0">
    <w:p w14:paraId="5BBC345C" w14:textId="77777777" w:rsidR="009A789A" w:rsidRDefault="009A7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1E101" w14:textId="77777777" w:rsidR="00367B8F" w:rsidRDefault="00367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7E71AC7D" w14:textId="77777777" w:rsidR="00367B8F" w:rsidRDefault="00367B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531293"/>
      <w:docPartObj>
        <w:docPartGallery w:val="Page Numbers (Bottom of Page)"/>
        <w:docPartUnique/>
      </w:docPartObj>
    </w:sdtPr>
    <w:sdtEndPr/>
    <w:sdtContent>
      <w:sdt>
        <w:sdtPr>
          <w:id w:val="1728636285"/>
          <w:docPartObj>
            <w:docPartGallery w:val="Page Numbers (Top of Page)"/>
            <w:docPartUnique/>
          </w:docPartObj>
        </w:sdtPr>
        <w:sdtEndPr/>
        <w:sdtContent>
          <w:p w14:paraId="098B7653" w14:textId="569E4B1A" w:rsidR="00367B8F" w:rsidRDefault="00367B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7DEC">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7DEC">
              <w:rPr>
                <w:b/>
                <w:bCs/>
                <w:noProof/>
              </w:rPr>
              <w:t>12</w:t>
            </w:r>
            <w:r>
              <w:rPr>
                <w:b/>
                <w:bCs/>
                <w:sz w:val="24"/>
                <w:szCs w:val="24"/>
              </w:rPr>
              <w:fldChar w:fldCharType="end"/>
            </w:r>
          </w:p>
        </w:sdtContent>
      </w:sdt>
    </w:sdtContent>
  </w:sdt>
  <w:p w14:paraId="14B8C29F" w14:textId="55542D95" w:rsidR="00367B8F" w:rsidRPr="00007A5E" w:rsidRDefault="00367B8F" w:rsidP="00FF046D">
    <w:pPr>
      <w:pStyle w:val="Footer"/>
      <w:rPr>
        <w:sz w:val="18"/>
      </w:rPr>
    </w:pPr>
    <w:r w:rsidRPr="00007A5E">
      <w:rPr>
        <w:sz w:val="18"/>
      </w:rPr>
      <w:t>Ver</w:t>
    </w:r>
    <w:r w:rsidR="00603A7F">
      <w:rPr>
        <w:sz w:val="18"/>
      </w:rPr>
      <w:t>. 2.7</w:t>
    </w:r>
    <w:r>
      <w:rPr>
        <w:sz w:val="18"/>
      </w:rPr>
      <w:t xml:space="preserve"> </w:t>
    </w:r>
    <w:r w:rsidR="00603A7F">
      <w:rPr>
        <w:sz w:val="18"/>
      </w:rPr>
      <w:t>2-14-18</w:t>
    </w:r>
  </w:p>
  <w:p w14:paraId="062777A9" w14:textId="77777777" w:rsidR="00367B8F" w:rsidRDefault="0036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C6D7C" w14:textId="77777777" w:rsidR="009A789A" w:rsidRDefault="009A789A">
      <w:r>
        <w:separator/>
      </w:r>
    </w:p>
  </w:footnote>
  <w:footnote w:type="continuationSeparator" w:id="0">
    <w:p w14:paraId="5BA21036" w14:textId="77777777" w:rsidR="009A789A" w:rsidRDefault="009A789A">
      <w:r>
        <w:continuationSeparator/>
      </w:r>
    </w:p>
  </w:footnote>
  <w:footnote w:id="1">
    <w:p w14:paraId="1CCD5B83" w14:textId="1A541FED" w:rsidR="00367B8F" w:rsidRDefault="00367B8F">
      <w:pPr>
        <w:pStyle w:val="FootnoteText"/>
      </w:pPr>
      <w:r w:rsidRPr="009F101E">
        <w:rPr>
          <w:rStyle w:val="FootnoteReference"/>
          <w:sz w:val="22"/>
        </w:rPr>
        <w:footnoteRef/>
      </w:r>
      <w:r w:rsidRPr="009F101E">
        <w:rPr>
          <w:sz w:val="22"/>
        </w:rPr>
        <w:t xml:space="preserve"> For NTNC water systems the number of service connections is equal to the number of buildings served</w:t>
      </w:r>
    </w:p>
  </w:footnote>
  <w:footnote w:id="2">
    <w:p w14:paraId="5D463063" w14:textId="348F6972" w:rsidR="00367B8F" w:rsidRDefault="00367B8F">
      <w:pPr>
        <w:pStyle w:val="FootnoteText"/>
      </w:pPr>
      <w:r w:rsidRPr="009F101E">
        <w:rPr>
          <w:rStyle w:val="FootnoteReference"/>
          <w:sz w:val="22"/>
        </w:rPr>
        <w:footnoteRef/>
      </w:r>
      <w:r w:rsidRPr="009F101E">
        <w:rPr>
          <w:sz w:val="22"/>
        </w:rPr>
        <w:t xml:space="preserve"> The justification must include cons</w:t>
      </w:r>
      <w:r>
        <w:rPr>
          <w:sz w:val="22"/>
        </w:rPr>
        <w:t>iderations outlined in Section 4</w:t>
      </w:r>
      <w:r w:rsidRPr="009F101E">
        <w:rPr>
          <w:sz w:val="22"/>
        </w:rPr>
        <w:t>a of the Water Quality Parameter Sampling Plan Guidance. In addition, if the system has seasonal EPTDS</w:t>
      </w:r>
      <w:r>
        <w:rPr>
          <w:sz w:val="22"/>
        </w:rPr>
        <w:t>,</w:t>
      </w:r>
      <w:r w:rsidRPr="009F101E">
        <w:rPr>
          <w:sz w:val="22"/>
        </w:rPr>
        <w:t xml:space="preserve"> consideration</w:t>
      </w:r>
      <w:r>
        <w:rPr>
          <w:sz w:val="22"/>
        </w:rPr>
        <w:t>s</w:t>
      </w:r>
      <w:r w:rsidRPr="009F101E">
        <w:rPr>
          <w:sz w:val="22"/>
        </w:rPr>
        <w:t xml:space="preserve"> outlined in Section </w:t>
      </w:r>
      <w:r>
        <w:rPr>
          <w:sz w:val="22"/>
        </w:rPr>
        <w:t>5d</w:t>
      </w:r>
      <w:r w:rsidRPr="009F101E">
        <w:rPr>
          <w:sz w:val="22"/>
        </w:rPr>
        <w:t xml:space="preserve"> of the Water Quality Parameter Sampling Plan Guidance need to be considered.</w:t>
      </w:r>
    </w:p>
  </w:footnote>
  <w:footnote w:id="3">
    <w:p w14:paraId="238D4D6A" w14:textId="65B1257D" w:rsidR="00367B8F" w:rsidRDefault="00367B8F" w:rsidP="000F76E8">
      <w:pPr>
        <w:pStyle w:val="FootnoteText"/>
      </w:pPr>
      <w:r>
        <w:rPr>
          <w:rStyle w:val="FootnoteReference"/>
        </w:rPr>
        <w:footnoteRef/>
      </w:r>
      <w:r>
        <w:t xml:space="preserve"> The a</w:t>
      </w:r>
      <w:r w:rsidRPr="009F101E">
        <w:rPr>
          <w:sz w:val="22"/>
        </w:rPr>
        <w:t xml:space="preserve">dditional parameters are necessary for a full evaluation of the water system’s water quality and CCT evaluation and will be </w:t>
      </w:r>
      <w:r>
        <w:rPr>
          <w:sz w:val="22"/>
        </w:rPr>
        <w:t xml:space="preserve">submitted and </w:t>
      </w:r>
      <w:r w:rsidRPr="009F101E">
        <w:rPr>
          <w:sz w:val="22"/>
        </w:rPr>
        <w:t xml:space="preserve">reviewed along with the system’s CCT Recommendation. Refer to EPA’s </w:t>
      </w:r>
      <w:r w:rsidRPr="009F101E">
        <w:rPr>
          <w:i/>
          <w:sz w:val="22"/>
        </w:rPr>
        <w:t xml:space="preserve">Optimal Corrosion Control Treatment Evaluation Technical Recommendations for Primacy Agencies and Public Water Systems, </w:t>
      </w:r>
      <w:r w:rsidRPr="009F101E">
        <w:rPr>
          <w:sz w:val="22"/>
        </w:rPr>
        <w:t>March 2016.</w:t>
      </w:r>
    </w:p>
  </w:footnote>
  <w:footnote w:id="4">
    <w:p w14:paraId="06EF9F56" w14:textId="3B577A2C" w:rsidR="00367B8F" w:rsidRDefault="00367B8F">
      <w:pPr>
        <w:pStyle w:val="FootnoteText"/>
      </w:pPr>
      <w:r>
        <w:rPr>
          <w:rStyle w:val="FootnoteReference"/>
        </w:rPr>
        <w:footnoteRef/>
      </w:r>
      <w:r>
        <w:t xml:space="preserve"> </w:t>
      </w:r>
      <w:r w:rsidRPr="009F101E">
        <w:rPr>
          <w:sz w:val="22"/>
        </w:rPr>
        <w:t>Orthophosphate values are required to be reported as P (phosphorous). The conversion from phosphate (PO4) is: PO4 x 0.3265 = P</w:t>
      </w:r>
    </w:p>
  </w:footnote>
  <w:footnote w:id="5">
    <w:p w14:paraId="7D8B5639" w14:textId="5EA7D32C" w:rsidR="00367B8F" w:rsidRDefault="00367B8F">
      <w:pPr>
        <w:pStyle w:val="FootnoteText"/>
      </w:pPr>
      <w:r>
        <w:rPr>
          <w:rStyle w:val="FootnoteReference"/>
        </w:rPr>
        <w:footnoteRef/>
      </w:r>
      <w:r>
        <w:t xml:space="preserve"> </w:t>
      </w:r>
      <w:r w:rsidRPr="009F101E">
        <w:rPr>
          <w:sz w:val="22"/>
        </w:rPr>
        <w:t>Orthophosphate values are required to be reported as P (phosphorous). The conversion from phosphate (PO4) is: PO4 x 0.3265 = P</w:t>
      </w:r>
    </w:p>
  </w:footnote>
  <w:footnote w:id="6">
    <w:p w14:paraId="336C0E09" w14:textId="31880DC0" w:rsidR="00367B8F" w:rsidRDefault="00367B8F">
      <w:pPr>
        <w:pStyle w:val="FootnoteText"/>
      </w:pPr>
      <w:r>
        <w:rPr>
          <w:rStyle w:val="FootnoteReference"/>
        </w:rPr>
        <w:footnoteRef/>
      </w:r>
      <w:r>
        <w:t xml:space="preserve"> </w:t>
      </w:r>
      <w:r w:rsidRPr="009F101E">
        <w:rPr>
          <w:sz w:val="22"/>
        </w:rPr>
        <w:t xml:space="preserve">General sampling and analytical procedures are provided in this template; refer to the Office of Quality Assurance for standard procedures at </w:t>
      </w:r>
      <w:hyperlink r:id="rId1" w:history="1">
        <w:r w:rsidRPr="009F101E">
          <w:rPr>
            <w:rStyle w:val="Hyperlink"/>
            <w:sz w:val="22"/>
          </w:rPr>
          <w:t>http://www.nj.gov/dep/enforcement/oqa.html</w:t>
        </w:r>
      </w:hyperlink>
      <w:r w:rsidRPr="009F101E">
        <w:rPr>
          <w:sz w:val="22"/>
        </w:rPr>
        <w:t xml:space="preserve">. </w:t>
      </w:r>
    </w:p>
  </w:footnote>
  <w:footnote w:id="7">
    <w:p w14:paraId="053DAFC6" w14:textId="48EF3538" w:rsidR="00367B8F" w:rsidRDefault="00367B8F">
      <w:pPr>
        <w:pStyle w:val="FootnoteText"/>
      </w:pPr>
      <w:r>
        <w:rPr>
          <w:rStyle w:val="FootnoteReference"/>
        </w:rPr>
        <w:footnoteRef/>
      </w:r>
      <w:r>
        <w:t xml:space="preserve"> </w:t>
      </w:r>
      <w:r w:rsidRPr="009F101E">
        <w:rPr>
          <w:sz w:val="22"/>
        </w:rPr>
        <w:t xml:space="preserve">A template for the Tier 2 public notification for a WQP treatment technique violation is available at </w:t>
      </w:r>
      <w:hyperlink r:id="rId2" w:history="1">
        <w:r w:rsidRPr="009F101E">
          <w:rPr>
            <w:rStyle w:val="Hyperlink"/>
            <w:sz w:val="22"/>
          </w:rPr>
          <w:t>http://www.nj.gov/dep/watersupply/dws-sampreg.html</w:t>
        </w:r>
      </w:hyperlink>
      <w:r w:rsidRPr="009F101E">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7DC9" w14:textId="1FDB2660" w:rsidR="00367B8F" w:rsidRDefault="00367B8F" w:rsidP="00721A07">
    <w:pPr>
      <w:jc w:val="center"/>
    </w:pPr>
    <w:r w:rsidRPr="00CE626A">
      <w:rPr>
        <w:i/>
        <w:sz w:val="18"/>
        <w:szCs w:val="18"/>
      </w:rPr>
      <w:t xml:space="preserve">Water systems must refer to the </w:t>
    </w:r>
    <w:r>
      <w:rPr>
        <w:i/>
        <w:sz w:val="18"/>
        <w:szCs w:val="18"/>
      </w:rPr>
      <w:t xml:space="preserve">Water Quality Parameter </w:t>
    </w:r>
    <w:r w:rsidRPr="00CE626A">
      <w:rPr>
        <w:i/>
        <w:sz w:val="18"/>
        <w:szCs w:val="18"/>
      </w:rPr>
      <w:t>Sampling Plan Guidance to ensure all required sections and information are included.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3584" w14:textId="54C53325" w:rsidR="00367B8F" w:rsidRDefault="00367B8F" w:rsidP="009F101E">
    <w:pPr>
      <w:widowControl w:val="0"/>
      <w:autoSpaceDE w:val="0"/>
      <w:autoSpaceDN w:val="0"/>
      <w:adjustRightInd w:val="0"/>
      <w:spacing w:line="200" w:lineRule="exact"/>
      <w:jc w:val="center"/>
    </w:pPr>
    <w:r w:rsidRPr="00721A07">
      <w:rPr>
        <w:i/>
      </w:rPr>
      <w:t>Water systems must refer to the Water Quality Parameter Sampling Plan Guidance to ensure all required sections and information are included.</w:t>
    </w:r>
    <w:r>
      <w:rPr>
        <w:noProof/>
      </w:rPr>
      <mc:AlternateContent>
        <mc:Choice Requires="wps">
          <w:drawing>
            <wp:anchor distT="0" distB="0" distL="114300" distR="114300" simplePos="0" relativeHeight="251657216" behindDoc="1" locked="0" layoutInCell="0" allowOverlap="1" wp14:anchorId="26BD9F00" wp14:editId="53897979">
              <wp:simplePos x="0" y="0"/>
              <wp:positionH relativeFrom="page">
                <wp:posOffset>930275</wp:posOffset>
              </wp:positionH>
              <wp:positionV relativeFrom="page">
                <wp:posOffset>429260</wp:posOffset>
              </wp:positionV>
              <wp:extent cx="5911850" cy="1651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09D2" w14:textId="77777777" w:rsidR="00367B8F" w:rsidRDefault="00367B8F">
                          <w:pPr>
                            <w:widowControl w:val="0"/>
                            <w:autoSpaceDE w:val="0"/>
                            <w:autoSpaceDN w:val="0"/>
                            <w:adjustRightInd w:val="0"/>
                            <w:spacing w:line="245" w:lineRule="exact"/>
                            <w:ind w:left="20" w:right="-5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D9F00" id="_x0000_t202" coordsize="21600,21600" o:spt="202" path="m,l,21600r21600,l21600,xe">
              <v:stroke joinstyle="miter"/>
              <v:path gradientshapeok="t" o:connecttype="rect"/>
            </v:shapetype>
            <v:shape id="Text Box 101" o:spid="_x0000_s1026" type="#_x0000_t202" style="position:absolute;left:0;text-align:left;margin-left:73.25pt;margin-top:33.8pt;width:465.5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" o:allowincell="f" filled="f" stroked="f">
              <v:textbox inset="0,0,0,0">
                <w:txbxContent>
                  <w:p w14:paraId="5C0609D2" w14:textId="77777777" w:rsidR="00367B8F" w:rsidRDefault="00367B8F">
                    <w:pPr>
                      <w:widowControl w:val="0"/>
                      <w:autoSpaceDE w:val="0"/>
                      <w:autoSpaceDN w:val="0"/>
                      <w:adjustRightInd w:val="0"/>
                      <w:spacing w:line="245" w:lineRule="exact"/>
                      <w:ind w:left="20" w:right="-53"/>
                      <w:rPr>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E455CD"/>
    <w:multiLevelType w:val="hybridMultilevel"/>
    <w:tmpl w:val="16980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68E5"/>
    <w:multiLevelType w:val="hybridMultilevel"/>
    <w:tmpl w:val="E482D904"/>
    <w:lvl w:ilvl="0" w:tplc="2D20A200">
      <w:start w:val="1"/>
      <w:numFmt w:val="bullet"/>
      <w:lvlText w:val="o"/>
      <w:lvlJc w:val="left"/>
      <w:pPr>
        <w:ind w:left="1800" w:hanging="360"/>
      </w:pPr>
      <w:rPr>
        <w:rFonts w:ascii="Courier New" w:hAnsi="Courier New" w:hint="default"/>
        <w:b w:val="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F63B60"/>
    <w:multiLevelType w:val="hybridMultilevel"/>
    <w:tmpl w:val="080AAFAE"/>
    <w:lvl w:ilvl="0" w:tplc="33B288C2">
      <w:start w:val="1"/>
      <w:numFmt w:val="bullet"/>
      <w:lvlText w:val=""/>
      <w:lvlJc w:val="left"/>
      <w:pPr>
        <w:ind w:left="1710" w:hanging="360"/>
      </w:pPr>
      <w:rPr>
        <w:rFonts w:ascii="Wingdings 2" w:hAnsi="Wingdings 2"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8600E46"/>
    <w:multiLevelType w:val="hybridMultilevel"/>
    <w:tmpl w:val="AA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4299D"/>
    <w:multiLevelType w:val="hybridMultilevel"/>
    <w:tmpl w:val="4ED8389E"/>
    <w:lvl w:ilvl="0" w:tplc="33B288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03E85"/>
    <w:multiLevelType w:val="hybridMultilevel"/>
    <w:tmpl w:val="6A4A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130B46"/>
    <w:multiLevelType w:val="hybridMultilevel"/>
    <w:tmpl w:val="0EE6037C"/>
    <w:lvl w:ilvl="0" w:tplc="DFF6911A">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3682EED"/>
    <w:multiLevelType w:val="hybridMultilevel"/>
    <w:tmpl w:val="E4F40114"/>
    <w:lvl w:ilvl="0" w:tplc="CECE4FDC">
      <w:start w:val="1"/>
      <w:numFmt w:val="bullet"/>
      <w:lvlText w:val="•"/>
      <w:lvlJc w:val="left"/>
      <w:pPr>
        <w:tabs>
          <w:tab w:val="num" w:pos="720"/>
        </w:tabs>
        <w:ind w:left="720" w:hanging="360"/>
      </w:pPr>
      <w:rPr>
        <w:rFonts w:ascii="Times New Roman" w:hAnsi="Times New Roman" w:hint="default"/>
      </w:rPr>
    </w:lvl>
    <w:lvl w:ilvl="1" w:tplc="3104EF10" w:tentative="1">
      <w:start w:val="1"/>
      <w:numFmt w:val="bullet"/>
      <w:lvlText w:val="•"/>
      <w:lvlJc w:val="left"/>
      <w:pPr>
        <w:tabs>
          <w:tab w:val="num" w:pos="1440"/>
        </w:tabs>
        <w:ind w:left="1440" w:hanging="360"/>
      </w:pPr>
      <w:rPr>
        <w:rFonts w:ascii="Times New Roman" w:hAnsi="Times New Roman" w:hint="default"/>
      </w:rPr>
    </w:lvl>
    <w:lvl w:ilvl="2" w:tplc="01E06368" w:tentative="1">
      <w:start w:val="1"/>
      <w:numFmt w:val="bullet"/>
      <w:lvlText w:val="•"/>
      <w:lvlJc w:val="left"/>
      <w:pPr>
        <w:tabs>
          <w:tab w:val="num" w:pos="2160"/>
        </w:tabs>
        <w:ind w:left="2160" w:hanging="360"/>
      </w:pPr>
      <w:rPr>
        <w:rFonts w:ascii="Times New Roman" w:hAnsi="Times New Roman" w:hint="default"/>
      </w:rPr>
    </w:lvl>
    <w:lvl w:ilvl="3" w:tplc="05F4CE58" w:tentative="1">
      <w:start w:val="1"/>
      <w:numFmt w:val="bullet"/>
      <w:lvlText w:val="•"/>
      <w:lvlJc w:val="left"/>
      <w:pPr>
        <w:tabs>
          <w:tab w:val="num" w:pos="2880"/>
        </w:tabs>
        <w:ind w:left="2880" w:hanging="360"/>
      </w:pPr>
      <w:rPr>
        <w:rFonts w:ascii="Times New Roman" w:hAnsi="Times New Roman" w:hint="default"/>
      </w:rPr>
    </w:lvl>
    <w:lvl w:ilvl="4" w:tplc="7FF0837C" w:tentative="1">
      <w:start w:val="1"/>
      <w:numFmt w:val="bullet"/>
      <w:lvlText w:val="•"/>
      <w:lvlJc w:val="left"/>
      <w:pPr>
        <w:tabs>
          <w:tab w:val="num" w:pos="3600"/>
        </w:tabs>
        <w:ind w:left="3600" w:hanging="360"/>
      </w:pPr>
      <w:rPr>
        <w:rFonts w:ascii="Times New Roman" w:hAnsi="Times New Roman" w:hint="default"/>
      </w:rPr>
    </w:lvl>
    <w:lvl w:ilvl="5" w:tplc="9CFE32F4" w:tentative="1">
      <w:start w:val="1"/>
      <w:numFmt w:val="bullet"/>
      <w:lvlText w:val="•"/>
      <w:lvlJc w:val="left"/>
      <w:pPr>
        <w:tabs>
          <w:tab w:val="num" w:pos="4320"/>
        </w:tabs>
        <w:ind w:left="4320" w:hanging="360"/>
      </w:pPr>
      <w:rPr>
        <w:rFonts w:ascii="Times New Roman" w:hAnsi="Times New Roman" w:hint="default"/>
      </w:rPr>
    </w:lvl>
    <w:lvl w:ilvl="6" w:tplc="1DE2B1EC" w:tentative="1">
      <w:start w:val="1"/>
      <w:numFmt w:val="bullet"/>
      <w:lvlText w:val="•"/>
      <w:lvlJc w:val="left"/>
      <w:pPr>
        <w:tabs>
          <w:tab w:val="num" w:pos="5040"/>
        </w:tabs>
        <w:ind w:left="5040" w:hanging="360"/>
      </w:pPr>
      <w:rPr>
        <w:rFonts w:ascii="Times New Roman" w:hAnsi="Times New Roman" w:hint="default"/>
      </w:rPr>
    </w:lvl>
    <w:lvl w:ilvl="7" w:tplc="18222F10" w:tentative="1">
      <w:start w:val="1"/>
      <w:numFmt w:val="bullet"/>
      <w:lvlText w:val="•"/>
      <w:lvlJc w:val="left"/>
      <w:pPr>
        <w:tabs>
          <w:tab w:val="num" w:pos="5760"/>
        </w:tabs>
        <w:ind w:left="5760" w:hanging="360"/>
      </w:pPr>
      <w:rPr>
        <w:rFonts w:ascii="Times New Roman" w:hAnsi="Times New Roman" w:hint="default"/>
      </w:rPr>
    </w:lvl>
    <w:lvl w:ilvl="8" w:tplc="C082F71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4F5226D"/>
    <w:multiLevelType w:val="hybridMultilevel"/>
    <w:tmpl w:val="73EA7684"/>
    <w:lvl w:ilvl="0" w:tplc="17F6A8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A5D09"/>
    <w:multiLevelType w:val="hybridMultilevel"/>
    <w:tmpl w:val="B00AF5CA"/>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96562"/>
    <w:multiLevelType w:val="hybridMultilevel"/>
    <w:tmpl w:val="495CACA6"/>
    <w:lvl w:ilvl="0" w:tplc="38489D8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1B220B0C"/>
    <w:multiLevelType w:val="hybridMultilevel"/>
    <w:tmpl w:val="975E6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6361DA"/>
    <w:multiLevelType w:val="singleLevel"/>
    <w:tmpl w:val="6C1C0E2C"/>
    <w:lvl w:ilvl="0">
      <w:start w:val="1"/>
      <w:numFmt w:val="upperLetter"/>
      <w:lvlText w:val="%1."/>
      <w:lvlJc w:val="left"/>
      <w:pPr>
        <w:tabs>
          <w:tab w:val="num" w:pos="720"/>
        </w:tabs>
        <w:ind w:left="720" w:hanging="720"/>
      </w:pPr>
      <w:rPr>
        <w:rFonts w:hint="default"/>
      </w:rPr>
    </w:lvl>
  </w:abstractNum>
  <w:abstractNum w:abstractNumId="13" w15:restartNumberingAfterBreak="0">
    <w:nsid w:val="1C4A7500"/>
    <w:multiLevelType w:val="hybridMultilevel"/>
    <w:tmpl w:val="C98E00C8"/>
    <w:lvl w:ilvl="0" w:tplc="04090019">
      <w:start w:val="1"/>
      <w:numFmt w:val="lowerLetter"/>
      <w:lvlText w:val="%1."/>
      <w:lvlJc w:val="left"/>
      <w:pPr>
        <w:ind w:left="720" w:hanging="360"/>
      </w:pPr>
    </w:lvl>
    <w:lvl w:ilvl="1" w:tplc="72EEA200">
      <w:start w:val="1"/>
      <w:numFmt w:val="lowerLetter"/>
      <w:lvlText w:val="%2."/>
      <w:lvlJc w:val="left"/>
      <w:pPr>
        <w:ind w:left="1440" w:hanging="360"/>
      </w:pPr>
      <w:rPr>
        <w:rFonts w:ascii="Times New Roman" w:hAnsi="Times New Roman" w:cs="Times New Roman" w:hint="default"/>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B22E8F"/>
    <w:multiLevelType w:val="hybridMultilevel"/>
    <w:tmpl w:val="4420D89C"/>
    <w:lvl w:ilvl="0" w:tplc="04090019">
      <w:start w:val="1"/>
      <w:numFmt w:val="lowerLetter"/>
      <w:lvlText w:val="%1."/>
      <w:lvlJc w:val="left"/>
      <w:pPr>
        <w:ind w:left="720" w:hanging="360"/>
      </w:pPr>
    </w:lvl>
    <w:lvl w:ilvl="1" w:tplc="641AD8F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538E8"/>
    <w:multiLevelType w:val="hybridMultilevel"/>
    <w:tmpl w:val="B8542376"/>
    <w:lvl w:ilvl="0" w:tplc="C528164A">
      <w:start w:val="1"/>
      <w:numFmt w:val="bullet"/>
      <w:lvlText w:val="•"/>
      <w:lvlJc w:val="left"/>
      <w:pPr>
        <w:tabs>
          <w:tab w:val="num" w:pos="720"/>
        </w:tabs>
        <w:ind w:left="720" w:hanging="360"/>
      </w:pPr>
      <w:rPr>
        <w:rFonts w:ascii="Times New Roman" w:hAnsi="Times New Roman" w:hint="default"/>
      </w:rPr>
    </w:lvl>
    <w:lvl w:ilvl="1" w:tplc="52BEAA0A" w:tentative="1">
      <w:start w:val="1"/>
      <w:numFmt w:val="bullet"/>
      <w:lvlText w:val="•"/>
      <w:lvlJc w:val="left"/>
      <w:pPr>
        <w:tabs>
          <w:tab w:val="num" w:pos="1440"/>
        </w:tabs>
        <w:ind w:left="1440" w:hanging="360"/>
      </w:pPr>
      <w:rPr>
        <w:rFonts w:ascii="Times New Roman" w:hAnsi="Times New Roman" w:hint="default"/>
      </w:rPr>
    </w:lvl>
    <w:lvl w:ilvl="2" w:tplc="CC0C88AA" w:tentative="1">
      <w:start w:val="1"/>
      <w:numFmt w:val="bullet"/>
      <w:lvlText w:val="•"/>
      <w:lvlJc w:val="left"/>
      <w:pPr>
        <w:tabs>
          <w:tab w:val="num" w:pos="2160"/>
        </w:tabs>
        <w:ind w:left="2160" w:hanging="360"/>
      </w:pPr>
      <w:rPr>
        <w:rFonts w:ascii="Times New Roman" w:hAnsi="Times New Roman" w:hint="default"/>
      </w:rPr>
    </w:lvl>
    <w:lvl w:ilvl="3" w:tplc="8D6837C2" w:tentative="1">
      <w:start w:val="1"/>
      <w:numFmt w:val="bullet"/>
      <w:lvlText w:val="•"/>
      <w:lvlJc w:val="left"/>
      <w:pPr>
        <w:tabs>
          <w:tab w:val="num" w:pos="2880"/>
        </w:tabs>
        <w:ind w:left="2880" w:hanging="360"/>
      </w:pPr>
      <w:rPr>
        <w:rFonts w:ascii="Times New Roman" w:hAnsi="Times New Roman" w:hint="default"/>
      </w:rPr>
    </w:lvl>
    <w:lvl w:ilvl="4" w:tplc="9B3E4928" w:tentative="1">
      <w:start w:val="1"/>
      <w:numFmt w:val="bullet"/>
      <w:lvlText w:val="•"/>
      <w:lvlJc w:val="left"/>
      <w:pPr>
        <w:tabs>
          <w:tab w:val="num" w:pos="3600"/>
        </w:tabs>
        <w:ind w:left="3600" w:hanging="360"/>
      </w:pPr>
      <w:rPr>
        <w:rFonts w:ascii="Times New Roman" w:hAnsi="Times New Roman" w:hint="default"/>
      </w:rPr>
    </w:lvl>
    <w:lvl w:ilvl="5" w:tplc="186AE582" w:tentative="1">
      <w:start w:val="1"/>
      <w:numFmt w:val="bullet"/>
      <w:lvlText w:val="•"/>
      <w:lvlJc w:val="left"/>
      <w:pPr>
        <w:tabs>
          <w:tab w:val="num" w:pos="4320"/>
        </w:tabs>
        <w:ind w:left="4320" w:hanging="360"/>
      </w:pPr>
      <w:rPr>
        <w:rFonts w:ascii="Times New Roman" w:hAnsi="Times New Roman" w:hint="default"/>
      </w:rPr>
    </w:lvl>
    <w:lvl w:ilvl="6" w:tplc="71982EF4" w:tentative="1">
      <w:start w:val="1"/>
      <w:numFmt w:val="bullet"/>
      <w:lvlText w:val="•"/>
      <w:lvlJc w:val="left"/>
      <w:pPr>
        <w:tabs>
          <w:tab w:val="num" w:pos="5040"/>
        </w:tabs>
        <w:ind w:left="5040" w:hanging="360"/>
      </w:pPr>
      <w:rPr>
        <w:rFonts w:ascii="Times New Roman" w:hAnsi="Times New Roman" w:hint="default"/>
      </w:rPr>
    </w:lvl>
    <w:lvl w:ilvl="7" w:tplc="B546B980" w:tentative="1">
      <w:start w:val="1"/>
      <w:numFmt w:val="bullet"/>
      <w:lvlText w:val="•"/>
      <w:lvlJc w:val="left"/>
      <w:pPr>
        <w:tabs>
          <w:tab w:val="num" w:pos="5760"/>
        </w:tabs>
        <w:ind w:left="5760" w:hanging="360"/>
      </w:pPr>
      <w:rPr>
        <w:rFonts w:ascii="Times New Roman" w:hAnsi="Times New Roman" w:hint="default"/>
      </w:rPr>
    </w:lvl>
    <w:lvl w:ilvl="8" w:tplc="F09C18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353652F"/>
    <w:multiLevelType w:val="hybridMultilevel"/>
    <w:tmpl w:val="7A7C51F0"/>
    <w:lvl w:ilvl="0" w:tplc="04090019">
      <w:start w:val="1"/>
      <w:numFmt w:val="lowerLetter"/>
      <w:lvlText w:val="%1."/>
      <w:lvlJc w:val="left"/>
      <w:pPr>
        <w:ind w:left="720" w:hanging="360"/>
      </w:pPr>
    </w:lvl>
    <w:lvl w:ilvl="1" w:tplc="D6224CF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31BAB"/>
    <w:multiLevelType w:val="hybridMultilevel"/>
    <w:tmpl w:val="279255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6A7C09"/>
    <w:multiLevelType w:val="hybridMultilevel"/>
    <w:tmpl w:val="4F501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5D21389"/>
    <w:multiLevelType w:val="hybridMultilevel"/>
    <w:tmpl w:val="50F8C490"/>
    <w:lvl w:ilvl="0" w:tplc="20A4B28C">
      <w:start w:val="6"/>
      <w:numFmt w:val="bullet"/>
      <w:lvlText w:val="-"/>
      <w:lvlJc w:val="left"/>
      <w:pPr>
        <w:ind w:left="360" w:hanging="360"/>
      </w:pPr>
      <w:rPr>
        <w:rFonts w:ascii="MS Gothic" w:eastAsia="MS Gothic" w:hAnsi="MS Gothic"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135568"/>
    <w:multiLevelType w:val="hybridMultilevel"/>
    <w:tmpl w:val="6DA03220"/>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E901A0"/>
    <w:multiLevelType w:val="hybridMultilevel"/>
    <w:tmpl w:val="94807B58"/>
    <w:lvl w:ilvl="0" w:tplc="66C6170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76448"/>
    <w:multiLevelType w:val="hybridMultilevel"/>
    <w:tmpl w:val="DFD2055C"/>
    <w:lvl w:ilvl="0" w:tplc="ABE88BD4">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79121C"/>
    <w:multiLevelType w:val="hybridMultilevel"/>
    <w:tmpl w:val="2DBC15A4"/>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80D3DCC"/>
    <w:multiLevelType w:val="singleLevel"/>
    <w:tmpl w:val="DD3CD078"/>
    <w:lvl w:ilvl="0">
      <w:start w:val="1"/>
      <w:numFmt w:val="upperLetter"/>
      <w:lvlText w:val="%1."/>
      <w:lvlJc w:val="left"/>
      <w:pPr>
        <w:tabs>
          <w:tab w:val="num" w:pos="720"/>
        </w:tabs>
        <w:ind w:left="720" w:hanging="720"/>
      </w:pPr>
      <w:rPr>
        <w:rFonts w:hint="default"/>
      </w:rPr>
    </w:lvl>
  </w:abstractNum>
  <w:abstractNum w:abstractNumId="25" w15:restartNumberingAfterBreak="0">
    <w:nsid w:val="280E6E7A"/>
    <w:multiLevelType w:val="hybridMultilevel"/>
    <w:tmpl w:val="1F52C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9282A70"/>
    <w:multiLevelType w:val="hybridMultilevel"/>
    <w:tmpl w:val="8840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481690"/>
    <w:multiLevelType w:val="hybridMultilevel"/>
    <w:tmpl w:val="5866B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BC13E67"/>
    <w:multiLevelType w:val="hybridMultilevel"/>
    <w:tmpl w:val="7D325F5A"/>
    <w:lvl w:ilvl="0" w:tplc="33B288C2">
      <w:start w:val="1"/>
      <w:numFmt w:val="bullet"/>
      <w:lvlText w:val=""/>
      <w:lvlJc w:val="left"/>
      <w:pPr>
        <w:ind w:left="2160" w:hanging="360"/>
      </w:pPr>
      <w:rPr>
        <w:rFonts w:ascii="Wingdings 2" w:hAnsi="Wingdings 2"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2BD252C3"/>
    <w:multiLevelType w:val="hybridMultilevel"/>
    <w:tmpl w:val="16980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500773"/>
    <w:multiLevelType w:val="hybridMultilevel"/>
    <w:tmpl w:val="0CA21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E5C36FC"/>
    <w:multiLevelType w:val="hybridMultilevel"/>
    <w:tmpl w:val="B13E2D5C"/>
    <w:lvl w:ilvl="0" w:tplc="33B288C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995D2D"/>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2FFB612F"/>
    <w:multiLevelType w:val="hybridMultilevel"/>
    <w:tmpl w:val="1E9E16C6"/>
    <w:lvl w:ilvl="0" w:tplc="CD68A250">
      <w:start w:val="6"/>
      <w:numFmt w:val="decimal"/>
      <w:lvlText w:val="%1."/>
      <w:lvlJc w:val="left"/>
      <w:pPr>
        <w:ind w:left="36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C34B4F"/>
    <w:multiLevelType w:val="hybridMultilevel"/>
    <w:tmpl w:val="BDD8AE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4A428C8"/>
    <w:multiLevelType w:val="multilevel"/>
    <w:tmpl w:val="6100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28488F"/>
    <w:multiLevelType w:val="hybridMultilevel"/>
    <w:tmpl w:val="CDFE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4D4411"/>
    <w:multiLevelType w:val="hybridMultilevel"/>
    <w:tmpl w:val="8FEE029A"/>
    <w:lvl w:ilvl="0" w:tplc="FCA0200A">
      <w:start w:val="1"/>
      <w:numFmt w:val="decimal"/>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AE136F"/>
    <w:multiLevelType w:val="hybridMultilevel"/>
    <w:tmpl w:val="986CFB06"/>
    <w:lvl w:ilvl="0" w:tplc="AF642CFE">
      <w:start w:val="1"/>
      <w:numFmt w:val="bullet"/>
      <w:lvlText w:val="•"/>
      <w:lvlJc w:val="left"/>
      <w:pPr>
        <w:tabs>
          <w:tab w:val="num" w:pos="720"/>
        </w:tabs>
        <w:ind w:left="720" w:hanging="360"/>
      </w:pPr>
      <w:rPr>
        <w:rFonts w:ascii="Times New Roman" w:hAnsi="Times New Roman" w:hint="default"/>
      </w:rPr>
    </w:lvl>
    <w:lvl w:ilvl="1" w:tplc="72AA3EE2" w:tentative="1">
      <w:start w:val="1"/>
      <w:numFmt w:val="bullet"/>
      <w:lvlText w:val="•"/>
      <w:lvlJc w:val="left"/>
      <w:pPr>
        <w:tabs>
          <w:tab w:val="num" w:pos="1440"/>
        </w:tabs>
        <w:ind w:left="1440" w:hanging="360"/>
      </w:pPr>
      <w:rPr>
        <w:rFonts w:ascii="Times New Roman" w:hAnsi="Times New Roman" w:hint="default"/>
      </w:rPr>
    </w:lvl>
    <w:lvl w:ilvl="2" w:tplc="D5E08A90" w:tentative="1">
      <w:start w:val="1"/>
      <w:numFmt w:val="bullet"/>
      <w:lvlText w:val="•"/>
      <w:lvlJc w:val="left"/>
      <w:pPr>
        <w:tabs>
          <w:tab w:val="num" w:pos="2160"/>
        </w:tabs>
        <w:ind w:left="2160" w:hanging="360"/>
      </w:pPr>
      <w:rPr>
        <w:rFonts w:ascii="Times New Roman" w:hAnsi="Times New Roman" w:hint="default"/>
      </w:rPr>
    </w:lvl>
    <w:lvl w:ilvl="3" w:tplc="5636BAAA" w:tentative="1">
      <w:start w:val="1"/>
      <w:numFmt w:val="bullet"/>
      <w:lvlText w:val="•"/>
      <w:lvlJc w:val="left"/>
      <w:pPr>
        <w:tabs>
          <w:tab w:val="num" w:pos="2880"/>
        </w:tabs>
        <w:ind w:left="2880" w:hanging="360"/>
      </w:pPr>
      <w:rPr>
        <w:rFonts w:ascii="Times New Roman" w:hAnsi="Times New Roman" w:hint="default"/>
      </w:rPr>
    </w:lvl>
    <w:lvl w:ilvl="4" w:tplc="853A8250" w:tentative="1">
      <w:start w:val="1"/>
      <w:numFmt w:val="bullet"/>
      <w:lvlText w:val="•"/>
      <w:lvlJc w:val="left"/>
      <w:pPr>
        <w:tabs>
          <w:tab w:val="num" w:pos="3600"/>
        </w:tabs>
        <w:ind w:left="3600" w:hanging="360"/>
      </w:pPr>
      <w:rPr>
        <w:rFonts w:ascii="Times New Roman" w:hAnsi="Times New Roman" w:hint="default"/>
      </w:rPr>
    </w:lvl>
    <w:lvl w:ilvl="5" w:tplc="C840C18C" w:tentative="1">
      <w:start w:val="1"/>
      <w:numFmt w:val="bullet"/>
      <w:lvlText w:val="•"/>
      <w:lvlJc w:val="left"/>
      <w:pPr>
        <w:tabs>
          <w:tab w:val="num" w:pos="4320"/>
        </w:tabs>
        <w:ind w:left="4320" w:hanging="360"/>
      </w:pPr>
      <w:rPr>
        <w:rFonts w:ascii="Times New Roman" w:hAnsi="Times New Roman" w:hint="default"/>
      </w:rPr>
    </w:lvl>
    <w:lvl w:ilvl="6" w:tplc="88FA8A22" w:tentative="1">
      <w:start w:val="1"/>
      <w:numFmt w:val="bullet"/>
      <w:lvlText w:val="•"/>
      <w:lvlJc w:val="left"/>
      <w:pPr>
        <w:tabs>
          <w:tab w:val="num" w:pos="5040"/>
        </w:tabs>
        <w:ind w:left="5040" w:hanging="360"/>
      </w:pPr>
      <w:rPr>
        <w:rFonts w:ascii="Times New Roman" w:hAnsi="Times New Roman" w:hint="default"/>
      </w:rPr>
    </w:lvl>
    <w:lvl w:ilvl="7" w:tplc="AE66EDA8" w:tentative="1">
      <w:start w:val="1"/>
      <w:numFmt w:val="bullet"/>
      <w:lvlText w:val="•"/>
      <w:lvlJc w:val="left"/>
      <w:pPr>
        <w:tabs>
          <w:tab w:val="num" w:pos="5760"/>
        </w:tabs>
        <w:ind w:left="5760" w:hanging="360"/>
      </w:pPr>
      <w:rPr>
        <w:rFonts w:ascii="Times New Roman" w:hAnsi="Times New Roman" w:hint="default"/>
      </w:rPr>
    </w:lvl>
    <w:lvl w:ilvl="8" w:tplc="FC9EF1D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39E4307B"/>
    <w:multiLevelType w:val="hybridMultilevel"/>
    <w:tmpl w:val="1F28BC78"/>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B6B4652"/>
    <w:multiLevelType w:val="hybridMultilevel"/>
    <w:tmpl w:val="4BA44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C5C5F4E"/>
    <w:multiLevelType w:val="hybridMultilevel"/>
    <w:tmpl w:val="05F60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DEB2AEB"/>
    <w:multiLevelType w:val="hybridMultilevel"/>
    <w:tmpl w:val="66262016"/>
    <w:lvl w:ilvl="0" w:tplc="04090019">
      <w:start w:val="1"/>
      <w:numFmt w:val="lowerLetter"/>
      <w:lvlText w:val="%1."/>
      <w:lvlJc w:val="left"/>
      <w:pPr>
        <w:ind w:left="720" w:hanging="360"/>
      </w:pPr>
    </w:lvl>
    <w:lvl w:ilvl="1" w:tplc="6C2EA72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D64C37"/>
    <w:multiLevelType w:val="hybridMultilevel"/>
    <w:tmpl w:val="BDDEA742"/>
    <w:lvl w:ilvl="0" w:tplc="063C91F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8C71F0"/>
    <w:multiLevelType w:val="hybridMultilevel"/>
    <w:tmpl w:val="969EA3C0"/>
    <w:lvl w:ilvl="0" w:tplc="33B288C2">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067A88"/>
    <w:multiLevelType w:val="hybridMultilevel"/>
    <w:tmpl w:val="94807B58"/>
    <w:lvl w:ilvl="0" w:tplc="66C6170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2E4E3A"/>
    <w:multiLevelType w:val="hybridMultilevel"/>
    <w:tmpl w:val="BDF4E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85A55E4"/>
    <w:multiLevelType w:val="hybridMultilevel"/>
    <w:tmpl w:val="88209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8C62004"/>
    <w:multiLevelType w:val="hybridMultilevel"/>
    <w:tmpl w:val="F83CCB58"/>
    <w:lvl w:ilvl="0" w:tplc="33B288C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8C625FE"/>
    <w:multiLevelType w:val="hybridMultilevel"/>
    <w:tmpl w:val="84E2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E7732"/>
    <w:multiLevelType w:val="hybridMultilevel"/>
    <w:tmpl w:val="D46812CC"/>
    <w:lvl w:ilvl="0" w:tplc="A996789E">
      <w:start w:val="1"/>
      <w:numFmt w:val="lowerLetter"/>
      <w:lvlText w:val="%1."/>
      <w:lvlJc w:val="left"/>
      <w:pPr>
        <w:ind w:left="435" w:hanging="360"/>
      </w:pPr>
      <w:rPr>
        <w:rFonts w:hint="default"/>
        <w:b/>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1" w15:restartNumberingAfterBreak="0">
    <w:nsid w:val="4B961001"/>
    <w:multiLevelType w:val="hybridMultilevel"/>
    <w:tmpl w:val="46E66AD8"/>
    <w:lvl w:ilvl="0" w:tplc="5270229C">
      <w:start w:val="2"/>
      <w:numFmt w:val="decimal"/>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CF23815"/>
    <w:multiLevelType w:val="singleLevel"/>
    <w:tmpl w:val="7E4A6798"/>
    <w:lvl w:ilvl="0">
      <w:start w:val="5"/>
      <w:numFmt w:val="bullet"/>
      <w:lvlText w:val=""/>
      <w:lvlJc w:val="left"/>
      <w:pPr>
        <w:tabs>
          <w:tab w:val="num" w:pos="360"/>
        </w:tabs>
        <w:ind w:left="360" w:hanging="360"/>
      </w:pPr>
      <w:rPr>
        <w:rFonts w:ascii="Symbol" w:hAnsi="Symbol" w:hint="default"/>
        <w:b/>
      </w:rPr>
    </w:lvl>
  </w:abstractNum>
  <w:abstractNum w:abstractNumId="53" w15:restartNumberingAfterBreak="0">
    <w:nsid w:val="4D6B5436"/>
    <w:multiLevelType w:val="hybridMultilevel"/>
    <w:tmpl w:val="28B2B13A"/>
    <w:lvl w:ilvl="0" w:tplc="245A168A">
      <w:start w:val="6"/>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1008C4"/>
    <w:multiLevelType w:val="hybridMultilevel"/>
    <w:tmpl w:val="D1A8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AE4A6E"/>
    <w:multiLevelType w:val="hybridMultilevel"/>
    <w:tmpl w:val="49EC6E88"/>
    <w:lvl w:ilvl="0" w:tplc="33B288C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2240601"/>
    <w:multiLevelType w:val="hybridMultilevel"/>
    <w:tmpl w:val="B2529022"/>
    <w:lvl w:ilvl="0" w:tplc="45A081D2">
      <w:start w:val="6"/>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AE05D4"/>
    <w:multiLevelType w:val="hybridMultilevel"/>
    <w:tmpl w:val="CD3E6A3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5E28F7"/>
    <w:multiLevelType w:val="hybridMultilevel"/>
    <w:tmpl w:val="CC1E1BC0"/>
    <w:lvl w:ilvl="0" w:tplc="FA2CF47A">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7214810"/>
    <w:multiLevelType w:val="hybridMultilevel"/>
    <w:tmpl w:val="832C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540D59"/>
    <w:multiLevelType w:val="hybridMultilevel"/>
    <w:tmpl w:val="7A3A6AFA"/>
    <w:lvl w:ilvl="0" w:tplc="FD345656">
      <w:start w:val="2"/>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EB223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E05F49"/>
    <w:multiLevelType w:val="hybridMultilevel"/>
    <w:tmpl w:val="92BE1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603E028D"/>
    <w:multiLevelType w:val="hybridMultilevel"/>
    <w:tmpl w:val="AAB214F0"/>
    <w:lvl w:ilvl="0" w:tplc="04090015">
      <w:start w:val="1"/>
      <w:numFmt w:val="upp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17766B"/>
    <w:multiLevelType w:val="hybridMultilevel"/>
    <w:tmpl w:val="700C16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1A70D26"/>
    <w:multiLevelType w:val="hybridMultilevel"/>
    <w:tmpl w:val="3AE618FE"/>
    <w:lvl w:ilvl="0" w:tplc="52E8F204">
      <w:start w:val="6"/>
      <w:numFmt w:val="bullet"/>
      <w:lvlText w:val="-"/>
      <w:lvlJc w:val="left"/>
      <w:pPr>
        <w:ind w:left="720" w:hanging="360"/>
      </w:pPr>
      <w:rPr>
        <w:rFonts w:ascii="MS Gothic" w:eastAsia="MS Gothic" w:hAnsi="MS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58572B"/>
    <w:multiLevelType w:val="hybridMultilevel"/>
    <w:tmpl w:val="5C8E48E6"/>
    <w:lvl w:ilvl="0" w:tplc="0F1C1E7E">
      <w:start w:val="2"/>
      <w:numFmt w:val="bullet"/>
      <w:lvlText w:val=""/>
      <w:lvlJc w:val="left"/>
      <w:pPr>
        <w:ind w:left="1080" w:hanging="360"/>
      </w:pPr>
      <w:rPr>
        <w:rFonts w:ascii="Times New Roman" w:eastAsia="Times New Roman" w:hAnsi="Times New Roman" w:cs="Times New Roman" w:hint="default"/>
      </w:rPr>
    </w:lvl>
    <w:lvl w:ilvl="1" w:tplc="1D2EEAB0">
      <w:numFmt w:val="bullet"/>
      <w:lvlText w:val="-"/>
      <w:lvlJc w:val="left"/>
      <w:pPr>
        <w:ind w:left="1845" w:hanging="405"/>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4597931"/>
    <w:multiLevelType w:val="hybridMultilevel"/>
    <w:tmpl w:val="EEA0F618"/>
    <w:lvl w:ilvl="0" w:tplc="FDD6A204">
      <w:start w:val="4"/>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4AC5566"/>
    <w:multiLevelType w:val="hybridMultilevel"/>
    <w:tmpl w:val="C804E33C"/>
    <w:lvl w:ilvl="0" w:tplc="33B288C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60101C8"/>
    <w:multiLevelType w:val="hybridMultilevel"/>
    <w:tmpl w:val="081431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B2410A2"/>
    <w:multiLevelType w:val="hybridMultilevel"/>
    <w:tmpl w:val="1B481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A8689E"/>
    <w:multiLevelType w:val="hybridMultilevel"/>
    <w:tmpl w:val="A76C61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BAC752E"/>
    <w:multiLevelType w:val="hybridMultilevel"/>
    <w:tmpl w:val="74324532"/>
    <w:lvl w:ilvl="0" w:tplc="33B288C2">
      <w:start w:val="1"/>
      <w:numFmt w:val="bullet"/>
      <w:lvlText w:val=""/>
      <w:lvlJc w:val="left"/>
      <w:pPr>
        <w:ind w:left="1560" w:hanging="360"/>
      </w:pPr>
      <w:rPr>
        <w:rFonts w:ascii="Wingdings 2" w:hAnsi="Wingdings 2"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3" w15:restartNumberingAfterBreak="0">
    <w:nsid w:val="6BFE4237"/>
    <w:multiLevelType w:val="hybridMultilevel"/>
    <w:tmpl w:val="1468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9E2833"/>
    <w:multiLevelType w:val="hybridMultilevel"/>
    <w:tmpl w:val="A94AFB82"/>
    <w:lvl w:ilvl="0" w:tplc="33B288C2">
      <w:start w:val="1"/>
      <w:numFmt w:val="bullet"/>
      <w:lvlText w:val=""/>
      <w:lvlJc w:val="left"/>
      <w:pPr>
        <w:ind w:left="144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DF3FFE"/>
    <w:multiLevelType w:val="hybridMultilevel"/>
    <w:tmpl w:val="3774D566"/>
    <w:lvl w:ilvl="0" w:tplc="C98A66C6">
      <w:start w:val="6"/>
      <w:numFmt w:val="bullet"/>
      <w:lvlText w:val="-"/>
      <w:lvlJc w:val="left"/>
      <w:pPr>
        <w:ind w:left="360" w:hanging="360"/>
      </w:pPr>
      <w:rPr>
        <w:rFonts w:ascii="MS Gothic" w:eastAsia="MS Gothic" w:hAnsi="MS Gothic" w:cs="Calibr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2AB56F5"/>
    <w:multiLevelType w:val="hybridMultilevel"/>
    <w:tmpl w:val="70364A80"/>
    <w:lvl w:ilvl="0" w:tplc="C52472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72D413C"/>
    <w:multiLevelType w:val="hybridMultilevel"/>
    <w:tmpl w:val="A1E08172"/>
    <w:lvl w:ilvl="0" w:tplc="33B288C2">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7F54EAA"/>
    <w:multiLevelType w:val="hybridMultilevel"/>
    <w:tmpl w:val="21DAF776"/>
    <w:lvl w:ilvl="0" w:tplc="EEEA1CDA">
      <w:start w:val="4"/>
      <w:numFmt w:val="bullet"/>
      <w:lvlText w:val=""/>
      <w:lvlJc w:val="left"/>
      <w:pPr>
        <w:ind w:left="720" w:hanging="360"/>
      </w:pPr>
      <w:rPr>
        <w:rFonts w:ascii="Wingdings" w:eastAsia="Times New Roman"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583F18"/>
    <w:multiLevelType w:val="hybridMultilevel"/>
    <w:tmpl w:val="9DA6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3B1F49"/>
    <w:multiLevelType w:val="hybridMultilevel"/>
    <w:tmpl w:val="F43C495C"/>
    <w:lvl w:ilvl="0" w:tplc="BD5E7800">
      <w:start w:val="1"/>
      <w:numFmt w:val="bullet"/>
      <w:lvlText w:val="o"/>
      <w:lvlJc w:val="left"/>
      <w:pPr>
        <w:ind w:left="1440" w:hanging="360"/>
      </w:pPr>
      <w:rPr>
        <w:rFonts w:ascii="Courier New" w:hAnsi="Courier New"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2"/>
  </w:num>
  <w:num w:numId="3">
    <w:abstractNumId w:val="61"/>
  </w:num>
  <w:num w:numId="4">
    <w:abstractNumId w:val="52"/>
  </w:num>
  <w:num w:numId="5">
    <w:abstractNumId w:val="32"/>
  </w:num>
  <w:num w:numId="6">
    <w:abstractNumId w:val="7"/>
  </w:num>
  <w:num w:numId="7">
    <w:abstractNumId w:val="38"/>
  </w:num>
  <w:num w:numId="8">
    <w:abstractNumId w:val="15"/>
  </w:num>
  <w:num w:numId="9">
    <w:abstractNumId w:val="42"/>
  </w:num>
  <w:num w:numId="10">
    <w:abstractNumId w:val="13"/>
  </w:num>
  <w:num w:numId="11">
    <w:abstractNumId w:val="14"/>
  </w:num>
  <w:num w:numId="12">
    <w:abstractNumId w:val="16"/>
  </w:num>
  <w:num w:numId="13">
    <w:abstractNumId w:val="21"/>
  </w:num>
  <w:num w:numId="14">
    <w:abstractNumId w:val="70"/>
  </w:num>
  <w:num w:numId="15">
    <w:abstractNumId w:val="50"/>
  </w:num>
  <w:num w:numId="16">
    <w:abstractNumId w:val="34"/>
  </w:num>
  <w:num w:numId="17">
    <w:abstractNumId w:val="29"/>
  </w:num>
  <w:num w:numId="18">
    <w:abstractNumId w:val="35"/>
  </w:num>
  <w:num w:numId="19">
    <w:abstractNumId w:val="17"/>
  </w:num>
  <w:num w:numId="20">
    <w:abstractNumId w:val="10"/>
  </w:num>
  <w:num w:numId="21">
    <w:abstractNumId w:val="37"/>
  </w:num>
  <w:num w:numId="22">
    <w:abstractNumId w:val="49"/>
  </w:num>
  <w:num w:numId="23">
    <w:abstractNumId w:val="3"/>
  </w:num>
  <w:num w:numId="24">
    <w:abstractNumId w:val="54"/>
  </w:num>
  <w:num w:numId="25">
    <w:abstractNumId w:val="0"/>
  </w:num>
  <w:num w:numId="26">
    <w:abstractNumId w:val="79"/>
  </w:num>
  <w:num w:numId="27">
    <w:abstractNumId w:val="57"/>
  </w:num>
  <w:num w:numId="28">
    <w:abstractNumId w:val="63"/>
  </w:num>
  <w:num w:numId="29">
    <w:abstractNumId w:val="45"/>
  </w:num>
  <w:num w:numId="30">
    <w:abstractNumId w:val="1"/>
  </w:num>
  <w:num w:numId="31">
    <w:abstractNumId w:val="80"/>
  </w:num>
  <w:num w:numId="32">
    <w:abstractNumId w:val="69"/>
  </w:num>
  <w:num w:numId="33">
    <w:abstractNumId w:val="71"/>
  </w:num>
  <w:num w:numId="34">
    <w:abstractNumId w:val="67"/>
  </w:num>
  <w:num w:numId="35">
    <w:abstractNumId w:val="78"/>
  </w:num>
  <w:num w:numId="36">
    <w:abstractNumId w:val="66"/>
  </w:num>
  <w:num w:numId="37">
    <w:abstractNumId w:val="60"/>
  </w:num>
  <w:num w:numId="38">
    <w:abstractNumId w:val="36"/>
  </w:num>
  <w:num w:numId="39">
    <w:abstractNumId w:val="6"/>
  </w:num>
  <w:num w:numId="40">
    <w:abstractNumId w:val="46"/>
  </w:num>
  <w:num w:numId="41">
    <w:abstractNumId w:val="73"/>
  </w:num>
  <w:num w:numId="42">
    <w:abstractNumId w:val="59"/>
  </w:num>
  <w:num w:numId="43">
    <w:abstractNumId w:val="18"/>
  </w:num>
  <w:num w:numId="44">
    <w:abstractNumId w:val="56"/>
  </w:num>
  <w:num w:numId="45">
    <w:abstractNumId w:val="8"/>
  </w:num>
  <w:num w:numId="46">
    <w:abstractNumId w:val="65"/>
  </w:num>
  <w:num w:numId="47">
    <w:abstractNumId w:val="76"/>
  </w:num>
  <w:num w:numId="48">
    <w:abstractNumId w:val="58"/>
  </w:num>
  <w:num w:numId="49">
    <w:abstractNumId w:val="74"/>
  </w:num>
  <w:num w:numId="50">
    <w:abstractNumId w:val="28"/>
  </w:num>
  <w:num w:numId="51">
    <w:abstractNumId w:val="44"/>
  </w:num>
  <w:num w:numId="52">
    <w:abstractNumId w:val="72"/>
  </w:num>
  <w:num w:numId="53">
    <w:abstractNumId w:val="9"/>
  </w:num>
  <w:num w:numId="54">
    <w:abstractNumId w:val="43"/>
  </w:num>
  <w:num w:numId="55">
    <w:abstractNumId w:val="53"/>
  </w:num>
  <w:num w:numId="56">
    <w:abstractNumId w:val="19"/>
  </w:num>
  <w:num w:numId="57">
    <w:abstractNumId w:val="75"/>
  </w:num>
  <w:num w:numId="58">
    <w:abstractNumId w:val="31"/>
  </w:num>
  <w:num w:numId="59">
    <w:abstractNumId w:val="20"/>
  </w:num>
  <w:num w:numId="60">
    <w:abstractNumId w:val="39"/>
  </w:num>
  <w:num w:numId="61">
    <w:abstractNumId w:val="2"/>
  </w:num>
  <w:num w:numId="62">
    <w:abstractNumId w:val="11"/>
  </w:num>
  <w:num w:numId="63">
    <w:abstractNumId w:val="40"/>
  </w:num>
  <w:num w:numId="64">
    <w:abstractNumId w:val="55"/>
  </w:num>
  <w:num w:numId="65">
    <w:abstractNumId w:val="68"/>
  </w:num>
  <w:num w:numId="66">
    <w:abstractNumId w:val="4"/>
  </w:num>
  <w:num w:numId="67">
    <w:abstractNumId w:val="77"/>
  </w:num>
  <w:num w:numId="68">
    <w:abstractNumId w:val="23"/>
  </w:num>
  <w:num w:numId="69">
    <w:abstractNumId w:val="26"/>
  </w:num>
  <w:num w:numId="70">
    <w:abstractNumId w:val="41"/>
  </w:num>
  <w:num w:numId="71">
    <w:abstractNumId w:val="30"/>
  </w:num>
  <w:num w:numId="72">
    <w:abstractNumId w:val="47"/>
  </w:num>
  <w:num w:numId="73">
    <w:abstractNumId w:val="64"/>
  </w:num>
  <w:num w:numId="74">
    <w:abstractNumId w:val="48"/>
  </w:num>
  <w:num w:numId="75">
    <w:abstractNumId w:val="27"/>
  </w:num>
  <w:num w:numId="76">
    <w:abstractNumId w:val="5"/>
  </w:num>
  <w:num w:numId="77">
    <w:abstractNumId w:val="51"/>
  </w:num>
  <w:num w:numId="78">
    <w:abstractNumId w:val="25"/>
  </w:num>
  <w:num w:numId="79">
    <w:abstractNumId w:val="22"/>
  </w:num>
  <w:num w:numId="80">
    <w:abstractNumId w:val="62"/>
  </w:num>
  <w:num w:numId="81">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8E"/>
    <w:rsid w:val="00000ED5"/>
    <w:rsid w:val="000052A6"/>
    <w:rsid w:val="00010726"/>
    <w:rsid w:val="00015664"/>
    <w:rsid w:val="0002188D"/>
    <w:rsid w:val="00022261"/>
    <w:rsid w:val="000277C8"/>
    <w:rsid w:val="000316FA"/>
    <w:rsid w:val="00031C3B"/>
    <w:rsid w:val="0003510B"/>
    <w:rsid w:val="00036E34"/>
    <w:rsid w:val="0004127A"/>
    <w:rsid w:val="00044C80"/>
    <w:rsid w:val="000476AC"/>
    <w:rsid w:val="00052A3A"/>
    <w:rsid w:val="000549DE"/>
    <w:rsid w:val="00054E78"/>
    <w:rsid w:val="00055E1E"/>
    <w:rsid w:val="0006405D"/>
    <w:rsid w:val="0007148F"/>
    <w:rsid w:val="00071DEE"/>
    <w:rsid w:val="00072A45"/>
    <w:rsid w:val="00082632"/>
    <w:rsid w:val="00086C9A"/>
    <w:rsid w:val="000913C0"/>
    <w:rsid w:val="00094138"/>
    <w:rsid w:val="00094568"/>
    <w:rsid w:val="000A0600"/>
    <w:rsid w:val="000A11A9"/>
    <w:rsid w:val="000A29B7"/>
    <w:rsid w:val="000A53BC"/>
    <w:rsid w:val="000A5463"/>
    <w:rsid w:val="000B35E9"/>
    <w:rsid w:val="000B7591"/>
    <w:rsid w:val="000C097C"/>
    <w:rsid w:val="000C0D0F"/>
    <w:rsid w:val="000C1467"/>
    <w:rsid w:val="000C2774"/>
    <w:rsid w:val="000C5819"/>
    <w:rsid w:val="000C620F"/>
    <w:rsid w:val="000C741E"/>
    <w:rsid w:val="000D2471"/>
    <w:rsid w:val="000D4ECE"/>
    <w:rsid w:val="000E625B"/>
    <w:rsid w:val="000F4404"/>
    <w:rsid w:val="000F6F2E"/>
    <w:rsid w:val="000F745D"/>
    <w:rsid w:val="000F76E8"/>
    <w:rsid w:val="001007EE"/>
    <w:rsid w:val="00101973"/>
    <w:rsid w:val="001065BE"/>
    <w:rsid w:val="00106BC9"/>
    <w:rsid w:val="00106E4B"/>
    <w:rsid w:val="00107E4C"/>
    <w:rsid w:val="001123EC"/>
    <w:rsid w:val="00114458"/>
    <w:rsid w:val="001220F6"/>
    <w:rsid w:val="00124C40"/>
    <w:rsid w:val="00133167"/>
    <w:rsid w:val="001335D2"/>
    <w:rsid w:val="001337BB"/>
    <w:rsid w:val="00133B79"/>
    <w:rsid w:val="00136C17"/>
    <w:rsid w:val="00137240"/>
    <w:rsid w:val="001461D7"/>
    <w:rsid w:val="00147936"/>
    <w:rsid w:val="0015185D"/>
    <w:rsid w:val="00152C4A"/>
    <w:rsid w:val="00154035"/>
    <w:rsid w:val="001551F5"/>
    <w:rsid w:val="00156541"/>
    <w:rsid w:val="001620C4"/>
    <w:rsid w:val="00164389"/>
    <w:rsid w:val="001643A4"/>
    <w:rsid w:val="001652E0"/>
    <w:rsid w:val="0017424C"/>
    <w:rsid w:val="001747F0"/>
    <w:rsid w:val="001749A0"/>
    <w:rsid w:val="00177228"/>
    <w:rsid w:val="001772F0"/>
    <w:rsid w:val="00183499"/>
    <w:rsid w:val="00186F03"/>
    <w:rsid w:val="00190AB2"/>
    <w:rsid w:val="0019312F"/>
    <w:rsid w:val="0019585B"/>
    <w:rsid w:val="001A22EE"/>
    <w:rsid w:val="001A296F"/>
    <w:rsid w:val="001A35A1"/>
    <w:rsid w:val="001A5B97"/>
    <w:rsid w:val="001A63E0"/>
    <w:rsid w:val="001A7AE1"/>
    <w:rsid w:val="001B095B"/>
    <w:rsid w:val="001B0A75"/>
    <w:rsid w:val="001B6804"/>
    <w:rsid w:val="001B7B65"/>
    <w:rsid w:val="001C0D30"/>
    <w:rsid w:val="001C0F3A"/>
    <w:rsid w:val="001C1AD8"/>
    <w:rsid w:val="001C2A00"/>
    <w:rsid w:val="001C3C48"/>
    <w:rsid w:val="001C3E48"/>
    <w:rsid w:val="001C5248"/>
    <w:rsid w:val="001C6B57"/>
    <w:rsid w:val="001C6FD8"/>
    <w:rsid w:val="001D1291"/>
    <w:rsid w:val="001D1EE0"/>
    <w:rsid w:val="001D2967"/>
    <w:rsid w:val="001D2DFC"/>
    <w:rsid w:val="001D63EF"/>
    <w:rsid w:val="001E2390"/>
    <w:rsid w:val="001F057B"/>
    <w:rsid w:val="001F0670"/>
    <w:rsid w:val="001F1795"/>
    <w:rsid w:val="001F2D3E"/>
    <w:rsid w:val="002032D0"/>
    <w:rsid w:val="00206F40"/>
    <w:rsid w:val="0020746E"/>
    <w:rsid w:val="00215EA5"/>
    <w:rsid w:val="00227352"/>
    <w:rsid w:val="00227366"/>
    <w:rsid w:val="0023151D"/>
    <w:rsid w:val="00237BFB"/>
    <w:rsid w:val="0024442C"/>
    <w:rsid w:val="00246FFF"/>
    <w:rsid w:val="00247DC7"/>
    <w:rsid w:val="0025537E"/>
    <w:rsid w:val="00256538"/>
    <w:rsid w:val="002565A0"/>
    <w:rsid w:val="00260F72"/>
    <w:rsid w:val="00265717"/>
    <w:rsid w:val="00266EA3"/>
    <w:rsid w:val="002677B2"/>
    <w:rsid w:val="002701E7"/>
    <w:rsid w:val="0027128E"/>
    <w:rsid w:val="0027172A"/>
    <w:rsid w:val="002745E5"/>
    <w:rsid w:val="00274CFD"/>
    <w:rsid w:val="00276A9F"/>
    <w:rsid w:val="002773E2"/>
    <w:rsid w:val="002804D0"/>
    <w:rsid w:val="002808FE"/>
    <w:rsid w:val="00281668"/>
    <w:rsid w:val="00283D6D"/>
    <w:rsid w:val="00284A0B"/>
    <w:rsid w:val="002855E4"/>
    <w:rsid w:val="002879EE"/>
    <w:rsid w:val="002929AB"/>
    <w:rsid w:val="002945D5"/>
    <w:rsid w:val="002A2405"/>
    <w:rsid w:val="002A7160"/>
    <w:rsid w:val="002B54E1"/>
    <w:rsid w:val="002B6BC7"/>
    <w:rsid w:val="002B73D1"/>
    <w:rsid w:val="002C4CCF"/>
    <w:rsid w:val="002D0CB8"/>
    <w:rsid w:val="002D1726"/>
    <w:rsid w:val="002D1DFE"/>
    <w:rsid w:val="002E01E2"/>
    <w:rsid w:val="002E07EF"/>
    <w:rsid w:val="002E372A"/>
    <w:rsid w:val="002E5270"/>
    <w:rsid w:val="002E52C5"/>
    <w:rsid w:val="003015F7"/>
    <w:rsid w:val="0030320E"/>
    <w:rsid w:val="00306185"/>
    <w:rsid w:val="00320B57"/>
    <w:rsid w:val="00323DBC"/>
    <w:rsid w:val="003259A7"/>
    <w:rsid w:val="0032710D"/>
    <w:rsid w:val="00327FC4"/>
    <w:rsid w:val="00333615"/>
    <w:rsid w:val="00336D10"/>
    <w:rsid w:val="00344EE9"/>
    <w:rsid w:val="00351A0B"/>
    <w:rsid w:val="00351ABB"/>
    <w:rsid w:val="00353517"/>
    <w:rsid w:val="003551D1"/>
    <w:rsid w:val="00356EEA"/>
    <w:rsid w:val="00361638"/>
    <w:rsid w:val="00361A64"/>
    <w:rsid w:val="00363A35"/>
    <w:rsid w:val="00364413"/>
    <w:rsid w:val="00367B8F"/>
    <w:rsid w:val="00374097"/>
    <w:rsid w:val="0037603E"/>
    <w:rsid w:val="00383072"/>
    <w:rsid w:val="00385103"/>
    <w:rsid w:val="0038797D"/>
    <w:rsid w:val="00392092"/>
    <w:rsid w:val="00392837"/>
    <w:rsid w:val="003A0C88"/>
    <w:rsid w:val="003A10CF"/>
    <w:rsid w:val="003A3DA9"/>
    <w:rsid w:val="003A4E4A"/>
    <w:rsid w:val="003B588E"/>
    <w:rsid w:val="003B5D84"/>
    <w:rsid w:val="003B61F3"/>
    <w:rsid w:val="003B7164"/>
    <w:rsid w:val="003C2C4F"/>
    <w:rsid w:val="003C3B69"/>
    <w:rsid w:val="003C43DF"/>
    <w:rsid w:val="003D09E9"/>
    <w:rsid w:val="003D5D08"/>
    <w:rsid w:val="003E2591"/>
    <w:rsid w:val="003E3382"/>
    <w:rsid w:val="003E37E1"/>
    <w:rsid w:val="003E3828"/>
    <w:rsid w:val="003E47D0"/>
    <w:rsid w:val="003F2560"/>
    <w:rsid w:val="003F36FD"/>
    <w:rsid w:val="003F637D"/>
    <w:rsid w:val="00404E49"/>
    <w:rsid w:val="0040554E"/>
    <w:rsid w:val="0040569C"/>
    <w:rsid w:val="00410BD6"/>
    <w:rsid w:val="00435E54"/>
    <w:rsid w:val="00436B4F"/>
    <w:rsid w:val="00436D94"/>
    <w:rsid w:val="004373D0"/>
    <w:rsid w:val="0044034D"/>
    <w:rsid w:val="004423A4"/>
    <w:rsid w:val="00442803"/>
    <w:rsid w:val="00442C7E"/>
    <w:rsid w:val="00445047"/>
    <w:rsid w:val="00447ABE"/>
    <w:rsid w:val="004508EF"/>
    <w:rsid w:val="00452BAB"/>
    <w:rsid w:val="00454292"/>
    <w:rsid w:val="00455B9C"/>
    <w:rsid w:val="00457F8C"/>
    <w:rsid w:val="0046133D"/>
    <w:rsid w:val="00462F31"/>
    <w:rsid w:val="00466D7F"/>
    <w:rsid w:val="00467D68"/>
    <w:rsid w:val="00471034"/>
    <w:rsid w:val="004710BE"/>
    <w:rsid w:val="0047290C"/>
    <w:rsid w:val="004735CC"/>
    <w:rsid w:val="004756AB"/>
    <w:rsid w:val="00476CCF"/>
    <w:rsid w:val="00483AF3"/>
    <w:rsid w:val="00483DD6"/>
    <w:rsid w:val="0048448B"/>
    <w:rsid w:val="00485541"/>
    <w:rsid w:val="00485B30"/>
    <w:rsid w:val="00496697"/>
    <w:rsid w:val="00496861"/>
    <w:rsid w:val="00496F67"/>
    <w:rsid w:val="004A4A6E"/>
    <w:rsid w:val="004A61BB"/>
    <w:rsid w:val="004B238D"/>
    <w:rsid w:val="004B42CD"/>
    <w:rsid w:val="004B5244"/>
    <w:rsid w:val="004B57CA"/>
    <w:rsid w:val="004C1863"/>
    <w:rsid w:val="004C2864"/>
    <w:rsid w:val="004C7A40"/>
    <w:rsid w:val="004C7FCA"/>
    <w:rsid w:val="004D1E4A"/>
    <w:rsid w:val="004D269E"/>
    <w:rsid w:val="004D3AFC"/>
    <w:rsid w:val="004D4D9B"/>
    <w:rsid w:val="004D6F56"/>
    <w:rsid w:val="004E0BD3"/>
    <w:rsid w:val="004E26D5"/>
    <w:rsid w:val="004E45CE"/>
    <w:rsid w:val="004E4A5F"/>
    <w:rsid w:val="004E6884"/>
    <w:rsid w:val="004E7437"/>
    <w:rsid w:val="004F5771"/>
    <w:rsid w:val="004F58D2"/>
    <w:rsid w:val="005011EA"/>
    <w:rsid w:val="005019EE"/>
    <w:rsid w:val="0050287F"/>
    <w:rsid w:val="00506804"/>
    <w:rsid w:val="00515F96"/>
    <w:rsid w:val="005160BC"/>
    <w:rsid w:val="005224F7"/>
    <w:rsid w:val="00522826"/>
    <w:rsid w:val="00523A3D"/>
    <w:rsid w:val="00524D88"/>
    <w:rsid w:val="00526064"/>
    <w:rsid w:val="0052718A"/>
    <w:rsid w:val="005275FD"/>
    <w:rsid w:val="00533BAB"/>
    <w:rsid w:val="00534E75"/>
    <w:rsid w:val="005404C4"/>
    <w:rsid w:val="00540AB9"/>
    <w:rsid w:val="00543597"/>
    <w:rsid w:val="00553F02"/>
    <w:rsid w:val="00555E64"/>
    <w:rsid w:val="00557877"/>
    <w:rsid w:val="00560246"/>
    <w:rsid w:val="0056165C"/>
    <w:rsid w:val="00563E40"/>
    <w:rsid w:val="00566774"/>
    <w:rsid w:val="00573C41"/>
    <w:rsid w:val="00573C6D"/>
    <w:rsid w:val="005818FE"/>
    <w:rsid w:val="00581AB0"/>
    <w:rsid w:val="0058506A"/>
    <w:rsid w:val="00585425"/>
    <w:rsid w:val="00591DE7"/>
    <w:rsid w:val="00592C97"/>
    <w:rsid w:val="00595315"/>
    <w:rsid w:val="00595D97"/>
    <w:rsid w:val="00596A24"/>
    <w:rsid w:val="00597A4B"/>
    <w:rsid w:val="005A073F"/>
    <w:rsid w:val="005A0F1F"/>
    <w:rsid w:val="005A11A8"/>
    <w:rsid w:val="005A5332"/>
    <w:rsid w:val="005A6072"/>
    <w:rsid w:val="005A6262"/>
    <w:rsid w:val="005B0A78"/>
    <w:rsid w:val="005B1B02"/>
    <w:rsid w:val="005B2546"/>
    <w:rsid w:val="005B50A6"/>
    <w:rsid w:val="005B59F5"/>
    <w:rsid w:val="005B5D62"/>
    <w:rsid w:val="005C0D13"/>
    <w:rsid w:val="005C0E1B"/>
    <w:rsid w:val="005C2C8D"/>
    <w:rsid w:val="005C402B"/>
    <w:rsid w:val="005D0B2D"/>
    <w:rsid w:val="005D0E13"/>
    <w:rsid w:val="005D3C37"/>
    <w:rsid w:val="005D5AF5"/>
    <w:rsid w:val="005E10D8"/>
    <w:rsid w:val="005E2056"/>
    <w:rsid w:val="005E27E0"/>
    <w:rsid w:val="005E6EC0"/>
    <w:rsid w:val="005F2A8A"/>
    <w:rsid w:val="005F5CB6"/>
    <w:rsid w:val="005F7DD3"/>
    <w:rsid w:val="00601A24"/>
    <w:rsid w:val="00603A7F"/>
    <w:rsid w:val="006045B9"/>
    <w:rsid w:val="00607BD0"/>
    <w:rsid w:val="00612C5F"/>
    <w:rsid w:val="00614854"/>
    <w:rsid w:val="0061537B"/>
    <w:rsid w:val="00617C8E"/>
    <w:rsid w:val="00622F24"/>
    <w:rsid w:val="00627475"/>
    <w:rsid w:val="00631EEC"/>
    <w:rsid w:val="00632271"/>
    <w:rsid w:val="006326A4"/>
    <w:rsid w:val="00633DF5"/>
    <w:rsid w:val="0064105D"/>
    <w:rsid w:val="00642210"/>
    <w:rsid w:val="006477AA"/>
    <w:rsid w:val="006516D4"/>
    <w:rsid w:val="00653BDB"/>
    <w:rsid w:val="00654F71"/>
    <w:rsid w:val="0066038E"/>
    <w:rsid w:val="0066326D"/>
    <w:rsid w:val="006643BA"/>
    <w:rsid w:val="00666B99"/>
    <w:rsid w:val="00667AB4"/>
    <w:rsid w:val="00671A13"/>
    <w:rsid w:val="006721C0"/>
    <w:rsid w:val="00672BC7"/>
    <w:rsid w:val="006740C6"/>
    <w:rsid w:val="006748D7"/>
    <w:rsid w:val="006770FC"/>
    <w:rsid w:val="00677401"/>
    <w:rsid w:val="0068008C"/>
    <w:rsid w:val="00680CAB"/>
    <w:rsid w:val="00681312"/>
    <w:rsid w:val="0068417B"/>
    <w:rsid w:val="00685715"/>
    <w:rsid w:val="00686AD0"/>
    <w:rsid w:val="0068775B"/>
    <w:rsid w:val="0069295A"/>
    <w:rsid w:val="00693652"/>
    <w:rsid w:val="006961C7"/>
    <w:rsid w:val="006A1D5D"/>
    <w:rsid w:val="006A22B0"/>
    <w:rsid w:val="006B0717"/>
    <w:rsid w:val="006B5917"/>
    <w:rsid w:val="006C1437"/>
    <w:rsid w:val="006C16C4"/>
    <w:rsid w:val="006C188B"/>
    <w:rsid w:val="006C1E1E"/>
    <w:rsid w:val="006C1E85"/>
    <w:rsid w:val="006C5D1D"/>
    <w:rsid w:val="006C60BB"/>
    <w:rsid w:val="006C62F5"/>
    <w:rsid w:val="006D0C2C"/>
    <w:rsid w:val="006D50BC"/>
    <w:rsid w:val="006D5E5E"/>
    <w:rsid w:val="006E503C"/>
    <w:rsid w:val="006E63F2"/>
    <w:rsid w:val="006F49AB"/>
    <w:rsid w:val="00700653"/>
    <w:rsid w:val="00704AD1"/>
    <w:rsid w:val="00706BBF"/>
    <w:rsid w:val="00716EAA"/>
    <w:rsid w:val="00717AC1"/>
    <w:rsid w:val="00721A07"/>
    <w:rsid w:val="007228CE"/>
    <w:rsid w:val="00724E82"/>
    <w:rsid w:val="0072714D"/>
    <w:rsid w:val="0073244B"/>
    <w:rsid w:val="007365F6"/>
    <w:rsid w:val="0074034C"/>
    <w:rsid w:val="007414B3"/>
    <w:rsid w:val="007419EB"/>
    <w:rsid w:val="00742F86"/>
    <w:rsid w:val="0074436C"/>
    <w:rsid w:val="00744D99"/>
    <w:rsid w:val="007450CD"/>
    <w:rsid w:val="00745A2E"/>
    <w:rsid w:val="00746F67"/>
    <w:rsid w:val="00747BB8"/>
    <w:rsid w:val="00753CD4"/>
    <w:rsid w:val="00754214"/>
    <w:rsid w:val="00755015"/>
    <w:rsid w:val="00757F9E"/>
    <w:rsid w:val="007674FF"/>
    <w:rsid w:val="00767E1E"/>
    <w:rsid w:val="0077276C"/>
    <w:rsid w:val="00773DF7"/>
    <w:rsid w:val="007747C5"/>
    <w:rsid w:val="007752CA"/>
    <w:rsid w:val="007761C7"/>
    <w:rsid w:val="00783421"/>
    <w:rsid w:val="00783967"/>
    <w:rsid w:val="00784E05"/>
    <w:rsid w:val="00785848"/>
    <w:rsid w:val="00786C51"/>
    <w:rsid w:val="00793A07"/>
    <w:rsid w:val="007A1B76"/>
    <w:rsid w:val="007A2A7C"/>
    <w:rsid w:val="007A3B05"/>
    <w:rsid w:val="007A4131"/>
    <w:rsid w:val="007A43EC"/>
    <w:rsid w:val="007B02D9"/>
    <w:rsid w:val="007B29EE"/>
    <w:rsid w:val="007B4557"/>
    <w:rsid w:val="007B4CF7"/>
    <w:rsid w:val="007B7A45"/>
    <w:rsid w:val="007C048E"/>
    <w:rsid w:val="007C0B72"/>
    <w:rsid w:val="007C16F2"/>
    <w:rsid w:val="007C291B"/>
    <w:rsid w:val="007C469A"/>
    <w:rsid w:val="007C632D"/>
    <w:rsid w:val="007D2EA0"/>
    <w:rsid w:val="007D3481"/>
    <w:rsid w:val="007D35D4"/>
    <w:rsid w:val="007D518B"/>
    <w:rsid w:val="007D5962"/>
    <w:rsid w:val="007D62B6"/>
    <w:rsid w:val="007E14E6"/>
    <w:rsid w:val="007E70F4"/>
    <w:rsid w:val="007F09A0"/>
    <w:rsid w:val="007F5774"/>
    <w:rsid w:val="007F5895"/>
    <w:rsid w:val="0080047B"/>
    <w:rsid w:val="00801097"/>
    <w:rsid w:val="00801D4D"/>
    <w:rsid w:val="0080492E"/>
    <w:rsid w:val="0081022B"/>
    <w:rsid w:val="00820F01"/>
    <w:rsid w:val="008223C7"/>
    <w:rsid w:val="00826377"/>
    <w:rsid w:val="0082646C"/>
    <w:rsid w:val="008312FC"/>
    <w:rsid w:val="00832E5C"/>
    <w:rsid w:val="0083487F"/>
    <w:rsid w:val="00840727"/>
    <w:rsid w:val="00843027"/>
    <w:rsid w:val="008430F4"/>
    <w:rsid w:val="00844FC6"/>
    <w:rsid w:val="0085472E"/>
    <w:rsid w:val="00856E78"/>
    <w:rsid w:val="008611BE"/>
    <w:rsid w:val="008646CB"/>
    <w:rsid w:val="00867205"/>
    <w:rsid w:val="00873428"/>
    <w:rsid w:val="00874715"/>
    <w:rsid w:val="00874F6E"/>
    <w:rsid w:val="008759F2"/>
    <w:rsid w:val="00880FC5"/>
    <w:rsid w:val="00884D00"/>
    <w:rsid w:val="00885B0D"/>
    <w:rsid w:val="00887027"/>
    <w:rsid w:val="008873F8"/>
    <w:rsid w:val="00887AA9"/>
    <w:rsid w:val="00890461"/>
    <w:rsid w:val="00891413"/>
    <w:rsid w:val="00892022"/>
    <w:rsid w:val="00896000"/>
    <w:rsid w:val="00897390"/>
    <w:rsid w:val="0089780C"/>
    <w:rsid w:val="008A0290"/>
    <w:rsid w:val="008A0473"/>
    <w:rsid w:val="008A070B"/>
    <w:rsid w:val="008A319A"/>
    <w:rsid w:val="008A465D"/>
    <w:rsid w:val="008A4CD6"/>
    <w:rsid w:val="008A4F6D"/>
    <w:rsid w:val="008A5D7C"/>
    <w:rsid w:val="008A683B"/>
    <w:rsid w:val="008B5B0D"/>
    <w:rsid w:val="008B6AB5"/>
    <w:rsid w:val="008B6AC1"/>
    <w:rsid w:val="008C1E5F"/>
    <w:rsid w:val="008C607F"/>
    <w:rsid w:val="008C655C"/>
    <w:rsid w:val="008C67E5"/>
    <w:rsid w:val="008C7403"/>
    <w:rsid w:val="008C7F3C"/>
    <w:rsid w:val="008D102D"/>
    <w:rsid w:val="008D3203"/>
    <w:rsid w:val="008E3004"/>
    <w:rsid w:val="008E34A5"/>
    <w:rsid w:val="008E38D7"/>
    <w:rsid w:val="008E5452"/>
    <w:rsid w:val="008E7384"/>
    <w:rsid w:val="008F529C"/>
    <w:rsid w:val="008F54AA"/>
    <w:rsid w:val="00900BE3"/>
    <w:rsid w:val="00901103"/>
    <w:rsid w:val="00907141"/>
    <w:rsid w:val="00912A34"/>
    <w:rsid w:val="009151B1"/>
    <w:rsid w:val="009173F7"/>
    <w:rsid w:val="009204F5"/>
    <w:rsid w:val="0092082B"/>
    <w:rsid w:val="0092208D"/>
    <w:rsid w:val="0092601B"/>
    <w:rsid w:val="00932CC0"/>
    <w:rsid w:val="009336AF"/>
    <w:rsid w:val="00934570"/>
    <w:rsid w:val="009352AB"/>
    <w:rsid w:val="0093629A"/>
    <w:rsid w:val="0094358B"/>
    <w:rsid w:val="00944730"/>
    <w:rsid w:val="0094589B"/>
    <w:rsid w:val="00946656"/>
    <w:rsid w:val="00947EC8"/>
    <w:rsid w:val="0095466C"/>
    <w:rsid w:val="00960F2A"/>
    <w:rsid w:val="009634C1"/>
    <w:rsid w:val="00965DD9"/>
    <w:rsid w:val="00967C88"/>
    <w:rsid w:val="00972DF2"/>
    <w:rsid w:val="00980402"/>
    <w:rsid w:val="00981075"/>
    <w:rsid w:val="009826BD"/>
    <w:rsid w:val="00983BB3"/>
    <w:rsid w:val="00987DA5"/>
    <w:rsid w:val="009935F1"/>
    <w:rsid w:val="009A2A3A"/>
    <w:rsid w:val="009A55A1"/>
    <w:rsid w:val="009A5B82"/>
    <w:rsid w:val="009A789A"/>
    <w:rsid w:val="009B00BB"/>
    <w:rsid w:val="009B03BC"/>
    <w:rsid w:val="009B0DFF"/>
    <w:rsid w:val="009B186F"/>
    <w:rsid w:val="009B3795"/>
    <w:rsid w:val="009B457B"/>
    <w:rsid w:val="009B46D1"/>
    <w:rsid w:val="009B4EF6"/>
    <w:rsid w:val="009B70E2"/>
    <w:rsid w:val="009C0E3E"/>
    <w:rsid w:val="009C11C9"/>
    <w:rsid w:val="009C4D3D"/>
    <w:rsid w:val="009C74F4"/>
    <w:rsid w:val="009D2213"/>
    <w:rsid w:val="009D2F0B"/>
    <w:rsid w:val="009D30BB"/>
    <w:rsid w:val="009D4ECE"/>
    <w:rsid w:val="009D6272"/>
    <w:rsid w:val="009E185F"/>
    <w:rsid w:val="009E3F3B"/>
    <w:rsid w:val="009E79CF"/>
    <w:rsid w:val="009E7DB0"/>
    <w:rsid w:val="009E7DEC"/>
    <w:rsid w:val="009F101E"/>
    <w:rsid w:val="009F2E65"/>
    <w:rsid w:val="009F5BDB"/>
    <w:rsid w:val="009F7F65"/>
    <w:rsid w:val="00A0068C"/>
    <w:rsid w:val="00A02620"/>
    <w:rsid w:val="00A03C28"/>
    <w:rsid w:val="00A11D49"/>
    <w:rsid w:val="00A15808"/>
    <w:rsid w:val="00A20790"/>
    <w:rsid w:val="00A2154C"/>
    <w:rsid w:val="00A21706"/>
    <w:rsid w:val="00A21997"/>
    <w:rsid w:val="00A21C7A"/>
    <w:rsid w:val="00A23559"/>
    <w:rsid w:val="00A26876"/>
    <w:rsid w:val="00A3084B"/>
    <w:rsid w:val="00A31A3E"/>
    <w:rsid w:val="00A31CCC"/>
    <w:rsid w:val="00A32C08"/>
    <w:rsid w:val="00A33603"/>
    <w:rsid w:val="00A34664"/>
    <w:rsid w:val="00A413A3"/>
    <w:rsid w:val="00A42D6B"/>
    <w:rsid w:val="00A4472A"/>
    <w:rsid w:val="00A47813"/>
    <w:rsid w:val="00A535EC"/>
    <w:rsid w:val="00A53A83"/>
    <w:rsid w:val="00A56842"/>
    <w:rsid w:val="00A6566F"/>
    <w:rsid w:val="00A7012E"/>
    <w:rsid w:val="00A75CF6"/>
    <w:rsid w:val="00A777CD"/>
    <w:rsid w:val="00A80DE0"/>
    <w:rsid w:val="00A8392D"/>
    <w:rsid w:val="00A8517F"/>
    <w:rsid w:val="00A93C1B"/>
    <w:rsid w:val="00A961D5"/>
    <w:rsid w:val="00A972B3"/>
    <w:rsid w:val="00AA21E3"/>
    <w:rsid w:val="00AA3BFE"/>
    <w:rsid w:val="00AA5850"/>
    <w:rsid w:val="00AA6360"/>
    <w:rsid w:val="00AA7FD4"/>
    <w:rsid w:val="00AB0896"/>
    <w:rsid w:val="00AB152B"/>
    <w:rsid w:val="00AC6515"/>
    <w:rsid w:val="00AC734E"/>
    <w:rsid w:val="00AC7705"/>
    <w:rsid w:val="00AD1412"/>
    <w:rsid w:val="00AD2294"/>
    <w:rsid w:val="00AD3CE2"/>
    <w:rsid w:val="00AD7B56"/>
    <w:rsid w:val="00AD7C6D"/>
    <w:rsid w:val="00AD7FA5"/>
    <w:rsid w:val="00AE0ECC"/>
    <w:rsid w:val="00AE3675"/>
    <w:rsid w:val="00AE5209"/>
    <w:rsid w:val="00AF18C6"/>
    <w:rsid w:val="00AF6D51"/>
    <w:rsid w:val="00B02074"/>
    <w:rsid w:val="00B02CCA"/>
    <w:rsid w:val="00B0378B"/>
    <w:rsid w:val="00B05FF8"/>
    <w:rsid w:val="00B06ABD"/>
    <w:rsid w:val="00B07876"/>
    <w:rsid w:val="00B12CEF"/>
    <w:rsid w:val="00B13290"/>
    <w:rsid w:val="00B146F3"/>
    <w:rsid w:val="00B20F86"/>
    <w:rsid w:val="00B25EC2"/>
    <w:rsid w:val="00B26363"/>
    <w:rsid w:val="00B269FB"/>
    <w:rsid w:val="00B3076C"/>
    <w:rsid w:val="00B36561"/>
    <w:rsid w:val="00B37EF0"/>
    <w:rsid w:val="00B43EF1"/>
    <w:rsid w:val="00B50984"/>
    <w:rsid w:val="00B50B34"/>
    <w:rsid w:val="00B53D5C"/>
    <w:rsid w:val="00B56CAE"/>
    <w:rsid w:val="00B616AB"/>
    <w:rsid w:val="00B65006"/>
    <w:rsid w:val="00B662FE"/>
    <w:rsid w:val="00B66E0C"/>
    <w:rsid w:val="00B707C9"/>
    <w:rsid w:val="00B71BE6"/>
    <w:rsid w:val="00B71F52"/>
    <w:rsid w:val="00B72710"/>
    <w:rsid w:val="00B74EA5"/>
    <w:rsid w:val="00B839B3"/>
    <w:rsid w:val="00B8465C"/>
    <w:rsid w:val="00B873C6"/>
    <w:rsid w:val="00B87D1C"/>
    <w:rsid w:val="00B97C5A"/>
    <w:rsid w:val="00BA3B79"/>
    <w:rsid w:val="00BA4D7F"/>
    <w:rsid w:val="00BA555B"/>
    <w:rsid w:val="00BA695F"/>
    <w:rsid w:val="00BA7D28"/>
    <w:rsid w:val="00BB0AC6"/>
    <w:rsid w:val="00BB39BC"/>
    <w:rsid w:val="00BB7A30"/>
    <w:rsid w:val="00BB7C2B"/>
    <w:rsid w:val="00BC1868"/>
    <w:rsid w:val="00BC3115"/>
    <w:rsid w:val="00BC408F"/>
    <w:rsid w:val="00BC497B"/>
    <w:rsid w:val="00BC55BA"/>
    <w:rsid w:val="00BD42D4"/>
    <w:rsid w:val="00BD57EA"/>
    <w:rsid w:val="00BD6D4F"/>
    <w:rsid w:val="00BD6D59"/>
    <w:rsid w:val="00BE03C4"/>
    <w:rsid w:val="00BE126E"/>
    <w:rsid w:val="00BE2C7E"/>
    <w:rsid w:val="00BE7F9F"/>
    <w:rsid w:val="00BF71CD"/>
    <w:rsid w:val="00C00FC2"/>
    <w:rsid w:val="00C05711"/>
    <w:rsid w:val="00C06DCA"/>
    <w:rsid w:val="00C07186"/>
    <w:rsid w:val="00C10A79"/>
    <w:rsid w:val="00C1681E"/>
    <w:rsid w:val="00C20892"/>
    <w:rsid w:val="00C22706"/>
    <w:rsid w:val="00C26FE8"/>
    <w:rsid w:val="00C27E3C"/>
    <w:rsid w:val="00C3038F"/>
    <w:rsid w:val="00C336A0"/>
    <w:rsid w:val="00C428D4"/>
    <w:rsid w:val="00C43289"/>
    <w:rsid w:val="00C43EFF"/>
    <w:rsid w:val="00C45B54"/>
    <w:rsid w:val="00C471C9"/>
    <w:rsid w:val="00C47D8F"/>
    <w:rsid w:val="00C51BC8"/>
    <w:rsid w:val="00C5228E"/>
    <w:rsid w:val="00C53CD7"/>
    <w:rsid w:val="00C563E4"/>
    <w:rsid w:val="00C56411"/>
    <w:rsid w:val="00C57BCB"/>
    <w:rsid w:val="00C60EA8"/>
    <w:rsid w:val="00C63018"/>
    <w:rsid w:val="00C63CDA"/>
    <w:rsid w:val="00C65E0F"/>
    <w:rsid w:val="00C660E2"/>
    <w:rsid w:val="00C66338"/>
    <w:rsid w:val="00C729A7"/>
    <w:rsid w:val="00C80B60"/>
    <w:rsid w:val="00C821C8"/>
    <w:rsid w:val="00C82D30"/>
    <w:rsid w:val="00C8421A"/>
    <w:rsid w:val="00C85448"/>
    <w:rsid w:val="00C9266A"/>
    <w:rsid w:val="00C93235"/>
    <w:rsid w:val="00C94470"/>
    <w:rsid w:val="00C956A0"/>
    <w:rsid w:val="00CA0051"/>
    <w:rsid w:val="00CA675E"/>
    <w:rsid w:val="00CB1261"/>
    <w:rsid w:val="00CB347F"/>
    <w:rsid w:val="00CB4A19"/>
    <w:rsid w:val="00CB74A9"/>
    <w:rsid w:val="00CB75A6"/>
    <w:rsid w:val="00CC06C9"/>
    <w:rsid w:val="00CC0890"/>
    <w:rsid w:val="00CC140F"/>
    <w:rsid w:val="00CC71C0"/>
    <w:rsid w:val="00CD1197"/>
    <w:rsid w:val="00CD185E"/>
    <w:rsid w:val="00CD4D09"/>
    <w:rsid w:val="00CD59BB"/>
    <w:rsid w:val="00CD62F7"/>
    <w:rsid w:val="00CE0383"/>
    <w:rsid w:val="00CE38D2"/>
    <w:rsid w:val="00CE54C6"/>
    <w:rsid w:val="00CE6C99"/>
    <w:rsid w:val="00CF2AEF"/>
    <w:rsid w:val="00CF2B52"/>
    <w:rsid w:val="00D0223B"/>
    <w:rsid w:val="00D053FC"/>
    <w:rsid w:val="00D06B19"/>
    <w:rsid w:val="00D07F67"/>
    <w:rsid w:val="00D10514"/>
    <w:rsid w:val="00D131F5"/>
    <w:rsid w:val="00D20B8E"/>
    <w:rsid w:val="00D20C7F"/>
    <w:rsid w:val="00D212CF"/>
    <w:rsid w:val="00D22304"/>
    <w:rsid w:val="00D3168E"/>
    <w:rsid w:val="00D31EE8"/>
    <w:rsid w:val="00D333DC"/>
    <w:rsid w:val="00D41822"/>
    <w:rsid w:val="00D41D83"/>
    <w:rsid w:val="00D43E5D"/>
    <w:rsid w:val="00D440D8"/>
    <w:rsid w:val="00D44E86"/>
    <w:rsid w:val="00D4615B"/>
    <w:rsid w:val="00D469D4"/>
    <w:rsid w:val="00D502D8"/>
    <w:rsid w:val="00D5169A"/>
    <w:rsid w:val="00D51D94"/>
    <w:rsid w:val="00D56F80"/>
    <w:rsid w:val="00D62DB9"/>
    <w:rsid w:val="00D65E2B"/>
    <w:rsid w:val="00D73F47"/>
    <w:rsid w:val="00D7457A"/>
    <w:rsid w:val="00D76972"/>
    <w:rsid w:val="00D77CE3"/>
    <w:rsid w:val="00D83C4C"/>
    <w:rsid w:val="00D8600E"/>
    <w:rsid w:val="00D86451"/>
    <w:rsid w:val="00D86692"/>
    <w:rsid w:val="00D93188"/>
    <w:rsid w:val="00D9334C"/>
    <w:rsid w:val="00DA2C60"/>
    <w:rsid w:val="00DA35DA"/>
    <w:rsid w:val="00DA3684"/>
    <w:rsid w:val="00DA724E"/>
    <w:rsid w:val="00DB048D"/>
    <w:rsid w:val="00DB14C8"/>
    <w:rsid w:val="00DC016C"/>
    <w:rsid w:val="00DC0F32"/>
    <w:rsid w:val="00DC12CB"/>
    <w:rsid w:val="00DC2897"/>
    <w:rsid w:val="00DC399A"/>
    <w:rsid w:val="00DD6659"/>
    <w:rsid w:val="00DD717F"/>
    <w:rsid w:val="00DE02FD"/>
    <w:rsid w:val="00DE4DCA"/>
    <w:rsid w:val="00DF0446"/>
    <w:rsid w:val="00DF0DF2"/>
    <w:rsid w:val="00DF62E5"/>
    <w:rsid w:val="00E046B2"/>
    <w:rsid w:val="00E060EC"/>
    <w:rsid w:val="00E11643"/>
    <w:rsid w:val="00E14AF2"/>
    <w:rsid w:val="00E1701C"/>
    <w:rsid w:val="00E17358"/>
    <w:rsid w:val="00E17F36"/>
    <w:rsid w:val="00E212D0"/>
    <w:rsid w:val="00E221CB"/>
    <w:rsid w:val="00E22F30"/>
    <w:rsid w:val="00E239E8"/>
    <w:rsid w:val="00E24639"/>
    <w:rsid w:val="00E264E9"/>
    <w:rsid w:val="00E31001"/>
    <w:rsid w:val="00E3165D"/>
    <w:rsid w:val="00E31868"/>
    <w:rsid w:val="00E334BA"/>
    <w:rsid w:val="00E3429D"/>
    <w:rsid w:val="00E3577B"/>
    <w:rsid w:val="00E41545"/>
    <w:rsid w:val="00E42F4E"/>
    <w:rsid w:val="00E43590"/>
    <w:rsid w:val="00E452B7"/>
    <w:rsid w:val="00E52148"/>
    <w:rsid w:val="00E62698"/>
    <w:rsid w:val="00E6717E"/>
    <w:rsid w:val="00E719BE"/>
    <w:rsid w:val="00E87F18"/>
    <w:rsid w:val="00E90555"/>
    <w:rsid w:val="00E928C2"/>
    <w:rsid w:val="00E93357"/>
    <w:rsid w:val="00E94935"/>
    <w:rsid w:val="00E94FBB"/>
    <w:rsid w:val="00E958D5"/>
    <w:rsid w:val="00EA0D87"/>
    <w:rsid w:val="00EA77CC"/>
    <w:rsid w:val="00EA7C63"/>
    <w:rsid w:val="00EB089C"/>
    <w:rsid w:val="00EB138D"/>
    <w:rsid w:val="00EB1695"/>
    <w:rsid w:val="00EB2E16"/>
    <w:rsid w:val="00EB4F20"/>
    <w:rsid w:val="00EC0F00"/>
    <w:rsid w:val="00EC3B6C"/>
    <w:rsid w:val="00EC5E6C"/>
    <w:rsid w:val="00ED4B81"/>
    <w:rsid w:val="00EE122C"/>
    <w:rsid w:val="00EE45AB"/>
    <w:rsid w:val="00EE49D8"/>
    <w:rsid w:val="00EE610B"/>
    <w:rsid w:val="00EE6CF5"/>
    <w:rsid w:val="00EF2B4E"/>
    <w:rsid w:val="00F003D6"/>
    <w:rsid w:val="00F062B5"/>
    <w:rsid w:val="00F122F6"/>
    <w:rsid w:val="00F136E5"/>
    <w:rsid w:val="00F163B1"/>
    <w:rsid w:val="00F17B3B"/>
    <w:rsid w:val="00F20BC5"/>
    <w:rsid w:val="00F21FC2"/>
    <w:rsid w:val="00F22A1D"/>
    <w:rsid w:val="00F23A2A"/>
    <w:rsid w:val="00F23EBF"/>
    <w:rsid w:val="00F251B0"/>
    <w:rsid w:val="00F264BD"/>
    <w:rsid w:val="00F313FC"/>
    <w:rsid w:val="00F31B57"/>
    <w:rsid w:val="00F34214"/>
    <w:rsid w:val="00F358ED"/>
    <w:rsid w:val="00F36528"/>
    <w:rsid w:val="00F40647"/>
    <w:rsid w:val="00F44378"/>
    <w:rsid w:val="00F450D2"/>
    <w:rsid w:val="00F45AA3"/>
    <w:rsid w:val="00F5058E"/>
    <w:rsid w:val="00F5255C"/>
    <w:rsid w:val="00F5537F"/>
    <w:rsid w:val="00F6082B"/>
    <w:rsid w:val="00F60BA6"/>
    <w:rsid w:val="00F62ED5"/>
    <w:rsid w:val="00F63130"/>
    <w:rsid w:val="00F64598"/>
    <w:rsid w:val="00F64FD3"/>
    <w:rsid w:val="00F66472"/>
    <w:rsid w:val="00F70CAC"/>
    <w:rsid w:val="00F728D0"/>
    <w:rsid w:val="00F80CF6"/>
    <w:rsid w:val="00F90FC1"/>
    <w:rsid w:val="00F94F53"/>
    <w:rsid w:val="00FA4C53"/>
    <w:rsid w:val="00FA70F2"/>
    <w:rsid w:val="00FB07DB"/>
    <w:rsid w:val="00FB1CF1"/>
    <w:rsid w:val="00FB4BE0"/>
    <w:rsid w:val="00FC1134"/>
    <w:rsid w:val="00FC3890"/>
    <w:rsid w:val="00FC6536"/>
    <w:rsid w:val="00FD10CA"/>
    <w:rsid w:val="00FD5899"/>
    <w:rsid w:val="00FE346C"/>
    <w:rsid w:val="00FE3D17"/>
    <w:rsid w:val="00FE4578"/>
    <w:rsid w:val="00FE5C02"/>
    <w:rsid w:val="00FF046D"/>
    <w:rsid w:val="00FF4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F4023"/>
  <w15:docId w15:val="{E25A98C6-4855-44DF-BC9B-18812AB1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598"/>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qFormat/>
    <w:pPr>
      <w:keepNext/>
      <w:ind w:firstLine="720"/>
      <w:outlineLvl w:val="4"/>
    </w:pPr>
    <w:rPr>
      <w:sz w:val="24"/>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link w:val="Heading8Char"/>
    <w:qFormat/>
    <w:pPr>
      <w:keepNext/>
      <w:outlineLvl w:val="7"/>
    </w:pPr>
    <w:rPr>
      <w:b/>
      <w:sz w:val="28"/>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rPr>
  </w:style>
  <w:style w:type="paragraph" w:styleId="BodyText2">
    <w:name w:val="Body Text 2"/>
    <w:basedOn w:val="Normal"/>
    <w:semiHidden/>
    <w:pPr>
      <w:jc w:val="cente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rPr>
  </w:style>
  <w:style w:type="paragraph" w:styleId="BodyText3">
    <w:name w:val="Body Text 3"/>
    <w:basedOn w:val="Normal"/>
    <w:semiHidden/>
    <w:rPr>
      <w:i/>
    </w:rPr>
  </w:style>
  <w:style w:type="paragraph" w:styleId="Title">
    <w:name w:val="Title"/>
    <w:basedOn w:val="Normal"/>
    <w:qFormat/>
    <w:pPr>
      <w:jc w:val="center"/>
    </w:pPr>
    <w:rPr>
      <w:b/>
      <w:sz w:val="28"/>
    </w:rPr>
  </w:style>
  <w:style w:type="paragraph" w:styleId="BodyTextIndent">
    <w:name w:val="Body Text Indent"/>
    <w:basedOn w:val="Normal"/>
    <w:semiHidden/>
    <w:pPr>
      <w:ind w:left="1440" w:hanging="720"/>
    </w:pPr>
    <w:rPr>
      <w:sz w:val="24"/>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styleId="TOC4">
    <w:name w:val="toc 4"/>
    <w:basedOn w:val="Normal"/>
    <w:next w:val="Normal"/>
    <w:autoRedefine/>
    <w:semiHidden/>
    <w:pPr>
      <w:ind w:left="720"/>
    </w:pPr>
    <w:rPr>
      <w:sz w:val="24"/>
    </w:rPr>
  </w:style>
  <w:style w:type="paragraph" w:styleId="FootnoteText">
    <w:name w:val="footnote text"/>
    <w:basedOn w:val="Normal"/>
    <w:link w:val="FootnoteTextChar"/>
    <w:uiPriority w:val="99"/>
    <w:semiHidden/>
    <w:unhideWhenUsed/>
    <w:rsid w:val="00374097"/>
  </w:style>
  <w:style w:type="character" w:customStyle="1" w:styleId="FootnoteTextChar">
    <w:name w:val="Footnote Text Char"/>
    <w:basedOn w:val="DefaultParagraphFont"/>
    <w:link w:val="FootnoteText"/>
    <w:uiPriority w:val="99"/>
    <w:semiHidden/>
    <w:rsid w:val="00374097"/>
  </w:style>
  <w:style w:type="character" w:styleId="FootnoteReference">
    <w:name w:val="footnote reference"/>
    <w:uiPriority w:val="99"/>
    <w:semiHidden/>
    <w:unhideWhenUsed/>
    <w:rsid w:val="00374097"/>
    <w:rPr>
      <w:vertAlign w:val="superscript"/>
    </w:rPr>
  </w:style>
  <w:style w:type="paragraph" w:styleId="BalloonText">
    <w:name w:val="Balloon Text"/>
    <w:basedOn w:val="Normal"/>
    <w:link w:val="BalloonTextChar"/>
    <w:uiPriority w:val="99"/>
    <w:semiHidden/>
    <w:unhideWhenUsed/>
    <w:rsid w:val="00374097"/>
    <w:rPr>
      <w:rFonts w:ascii="Tahoma" w:hAnsi="Tahoma" w:cs="Tahoma"/>
      <w:sz w:val="16"/>
      <w:szCs w:val="16"/>
    </w:rPr>
  </w:style>
  <w:style w:type="character" w:customStyle="1" w:styleId="BalloonTextChar">
    <w:name w:val="Balloon Text Char"/>
    <w:link w:val="BalloonText"/>
    <w:uiPriority w:val="99"/>
    <w:semiHidden/>
    <w:rsid w:val="00374097"/>
    <w:rPr>
      <w:rFonts w:ascii="Tahoma" w:hAnsi="Tahoma" w:cs="Tahoma"/>
      <w:sz w:val="16"/>
      <w:szCs w:val="16"/>
    </w:rPr>
  </w:style>
  <w:style w:type="character" w:styleId="CommentReference">
    <w:name w:val="annotation reference"/>
    <w:unhideWhenUsed/>
    <w:rsid w:val="000C620F"/>
    <w:rPr>
      <w:sz w:val="16"/>
      <w:szCs w:val="16"/>
    </w:rPr>
  </w:style>
  <w:style w:type="paragraph" w:styleId="CommentText">
    <w:name w:val="annotation text"/>
    <w:basedOn w:val="Normal"/>
    <w:link w:val="CommentTextChar"/>
    <w:unhideWhenUsed/>
    <w:rsid w:val="000C620F"/>
  </w:style>
  <w:style w:type="character" w:customStyle="1" w:styleId="CommentTextChar">
    <w:name w:val="Comment Text Char"/>
    <w:basedOn w:val="DefaultParagraphFont"/>
    <w:link w:val="CommentText"/>
    <w:rsid w:val="000C620F"/>
  </w:style>
  <w:style w:type="paragraph" w:styleId="CommentSubject">
    <w:name w:val="annotation subject"/>
    <w:basedOn w:val="CommentText"/>
    <w:next w:val="CommentText"/>
    <w:link w:val="CommentSubjectChar"/>
    <w:uiPriority w:val="99"/>
    <w:semiHidden/>
    <w:unhideWhenUsed/>
    <w:rsid w:val="000C620F"/>
    <w:rPr>
      <w:b/>
      <w:bCs/>
    </w:rPr>
  </w:style>
  <w:style w:type="character" w:customStyle="1" w:styleId="CommentSubjectChar">
    <w:name w:val="Comment Subject Char"/>
    <w:link w:val="CommentSubject"/>
    <w:uiPriority w:val="99"/>
    <w:semiHidden/>
    <w:rsid w:val="000C620F"/>
    <w:rPr>
      <w:b/>
      <w:bCs/>
    </w:rPr>
  </w:style>
  <w:style w:type="paragraph" w:styleId="Revision">
    <w:name w:val="Revision"/>
    <w:hidden/>
    <w:uiPriority w:val="99"/>
    <w:semiHidden/>
    <w:rsid w:val="000C620F"/>
  </w:style>
  <w:style w:type="character" w:styleId="Hyperlink">
    <w:name w:val="Hyperlink"/>
    <w:uiPriority w:val="99"/>
    <w:unhideWhenUsed/>
    <w:rsid w:val="00D07F67"/>
    <w:rPr>
      <w:color w:val="0000FF"/>
      <w:u w:val="single"/>
    </w:rPr>
  </w:style>
  <w:style w:type="paragraph" w:styleId="ListParagraph">
    <w:name w:val="List Paragraph"/>
    <w:basedOn w:val="Normal"/>
    <w:uiPriority w:val="34"/>
    <w:qFormat/>
    <w:rsid w:val="00D07F67"/>
    <w:pPr>
      <w:ind w:left="720"/>
    </w:pPr>
    <w:rPr>
      <w:rFonts w:ascii="Calibri" w:eastAsia="Calibri" w:hAnsi="Calibri" w:cs="Calibri"/>
      <w:sz w:val="22"/>
      <w:szCs w:val="22"/>
    </w:rPr>
  </w:style>
  <w:style w:type="character" w:styleId="FollowedHyperlink">
    <w:name w:val="FollowedHyperlink"/>
    <w:uiPriority w:val="99"/>
    <w:semiHidden/>
    <w:unhideWhenUsed/>
    <w:rsid w:val="00D77CE3"/>
    <w:rPr>
      <w:color w:val="800080"/>
      <w:u w:val="single"/>
    </w:rPr>
  </w:style>
  <w:style w:type="character" w:customStyle="1" w:styleId="Heading8Char">
    <w:name w:val="Heading 8 Char"/>
    <w:link w:val="Heading8"/>
    <w:rsid w:val="00C05711"/>
    <w:rPr>
      <w:b/>
      <w:sz w:val="28"/>
    </w:rPr>
  </w:style>
  <w:style w:type="character" w:customStyle="1" w:styleId="BodyTextChar">
    <w:name w:val="Body Text Char"/>
    <w:link w:val="BodyText"/>
    <w:semiHidden/>
    <w:rsid w:val="00EC3B6C"/>
    <w:rPr>
      <w:sz w:val="24"/>
    </w:rPr>
  </w:style>
  <w:style w:type="paragraph" w:styleId="NoSpacing">
    <w:name w:val="No Spacing"/>
    <w:link w:val="NoSpacingChar"/>
    <w:uiPriority w:val="1"/>
    <w:qFormat/>
    <w:rsid w:val="006770FC"/>
  </w:style>
  <w:style w:type="table" w:styleId="TableGrid">
    <w:name w:val="Table Grid"/>
    <w:basedOn w:val="TableNormal"/>
    <w:uiPriority w:val="59"/>
    <w:rsid w:val="00CA6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E0383"/>
  </w:style>
  <w:style w:type="character" w:customStyle="1" w:styleId="HeaderChar">
    <w:name w:val="Header Char"/>
    <w:link w:val="Header"/>
    <w:uiPriority w:val="99"/>
    <w:rsid w:val="00E52148"/>
    <w:rPr>
      <w:rFonts w:ascii="Arial" w:hAnsi="Arial"/>
    </w:rPr>
  </w:style>
  <w:style w:type="table" w:styleId="LightShading">
    <w:name w:val="Light Shading"/>
    <w:basedOn w:val="TableNormal"/>
    <w:uiPriority w:val="60"/>
    <w:rsid w:val="00EE45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6C188B"/>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ja-JP"/>
    </w:rPr>
  </w:style>
  <w:style w:type="paragraph" w:styleId="TOC2">
    <w:name w:val="toc 2"/>
    <w:basedOn w:val="Normal"/>
    <w:next w:val="Normal"/>
    <w:autoRedefine/>
    <w:uiPriority w:val="39"/>
    <w:unhideWhenUsed/>
    <w:qFormat/>
    <w:rsid w:val="006C188B"/>
    <w:pPr>
      <w:spacing w:after="100"/>
      <w:ind w:left="200"/>
    </w:pPr>
  </w:style>
  <w:style w:type="paragraph" w:styleId="TOC3">
    <w:name w:val="toc 3"/>
    <w:basedOn w:val="Normal"/>
    <w:next w:val="Normal"/>
    <w:autoRedefine/>
    <w:uiPriority w:val="39"/>
    <w:unhideWhenUsed/>
    <w:qFormat/>
    <w:rsid w:val="006C188B"/>
    <w:pPr>
      <w:spacing w:after="100"/>
      <w:ind w:left="400"/>
    </w:pPr>
  </w:style>
  <w:style w:type="paragraph" w:styleId="TOC1">
    <w:name w:val="toc 1"/>
    <w:basedOn w:val="Normal"/>
    <w:next w:val="Normal"/>
    <w:autoRedefine/>
    <w:uiPriority w:val="39"/>
    <w:semiHidden/>
    <w:unhideWhenUsed/>
    <w:qFormat/>
    <w:rsid w:val="006C188B"/>
    <w:pPr>
      <w:spacing w:after="100" w:line="276" w:lineRule="auto"/>
    </w:pPr>
    <w:rPr>
      <w:rFonts w:asciiTheme="minorHAnsi" w:eastAsiaTheme="minorEastAsia" w:hAnsiTheme="minorHAnsi" w:cstheme="minorBidi"/>
      <w:sz w:val="22"/>
      <w:szCs w:val="22"/>
      <w:lang w:eastAsia="ja-JP"/>
    </w:rPr>
  </w:style>
  <w:style w:type="character" w:customStyle="1" w:styleId="Heading4Char">
    <w:name w:val="Heading 4 Char"/>
    <w:basedOn w:val="DefaultParagraphFont"/>
    <w:link w:val="Heading4"/>
    <w:rsid w:val="00C821C8"/>
    <w:rPr>
      <w:sz w:val="24"/>
    </w:rPr>
  </w:style>
  <w:style w:type="table" w:customStyle="1" w:styleId="TableGrid1">
    <w:name w:val="Table Grid1"/>
    <w:basedOn w:val="TableNormal"/>
    <w:next w:val="TableGrid"/>
    <w:uiPriority w:val="59"/>
    <w:rsid w:val="001220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B095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06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6F4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25537E"/>
  </w:style>
  <w:style w:type="character" w:styleId="PlaceholderText">
    <w:name w:val="Placeholder Text"/>
    <w:basedOn w:val="DefaultParagraphFont"/>
    <w:uiPriority w:val="99"/>
    <w:semiHidden/>
    <w:rsid w:val="00E42F4E"/>
    <w:rPr>
      <w:color w:val="808080"/>
    </w:rPr>
  </w:style>
  <w:style w:type="character" w:styleId="Mention">
    <w:name w:val="Mention"/>
    <w:basedOn w:val="DefaultParagraphFont"/>
    <w:uiPriority w:val="99"/>
    <w:semiHidden/>
    <w:unhideWhenUsed/>
    <w:rsid w:val="00C20892"/>
    <w:rPr>
      <w:color w:val="2B579A"/>
      <w:shd w:val="clear" w:color="auto" w:fill="E6E6E6"/>
    </w:rPr>
  </w:style>
  <w:style w:type="character" w:styleId="UnresolvedMention">
    <w:name w:val="Unresolved Mention"/>
    <w:basedOn w:val="DefaultParagraphFont"/>
    <w:uiPriority w:val="99"/>
    <w:semiHidden/>
    <w:unhideWhenUsed/>
    <w:rsid w:val="009E7D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930865">
      <w:bodyDiv w:val="1"/>
      <w:marLeft w:val="0"/>
      <w:marRight w:val="0"/>
      <w:marTop w:val="0"/>
      <w:marBottom w:val="0"/>
      <w:divBdr>
        <w:top w:val="none" w:sz="0" w:space="0" w:color="auto"/>
        <w:left w:val="none" w:sz="0" w:space="0" w:color="auto"/>
        <w:bottom w:val="none" w:sz="0" w:space="0" w:color="auto"/>
        <w:right w:val="none" w:sz="0" w:space="0" w:color="auto"/>
      </w:divBdr>
    </w:div>
    <w:div w:id="509948632">
      <w:bodyDiv w:val="1"/>
      <w:marLeft w:val="0"/>
      <w:marRight w:val="0"/>
      <w:marTop w:val="0"/>
      <w:marBottom w:val="0"/>
      <w:divBdr>
        <w:top w:val="none" w:sz="0" w:space="0" w:color="auto"/>
        <w:left w:val="none" w:sz="0" w:space="0" w:color="auto"/>
        <w:bottom w:val="none" w:sz="0" w:space="0" w:color="auto"/>
        <w:right w:val="none" w:sz="0" w:space="0" w:color="auto"/>
      </w:divBdr>
    </w:div>
    <w:div w:id="1531722553">
      <w:bodyDiv w:val="1"/>
      <w:marLeft w:val="0"/>
      <w:marRight w:val="0"/>
      <w:marTop w:val="0"/>
      <w:marBottom w:val="0"/>
      <w:divBdr>
        <w:top w:val="none" w:sz="0" w:space="0" w:color="auto"/>
        <w:left w:val="none" w:sz="0" w:space="0" w:color="auto"/>
        <w:bottom w:val="none" w:sz="0" w:space="0" w:color="auto"/>
        <w:right w:val="none" w:sz="0" w:space="0" w:color="auto"/>
      </w:divBdr>
    </w:div>
    <w:div w:id="2010669679">
      <w:bodyDiv w:val="1"/>
      <w:marLeft w:val="0"/>
      <w:marRight w:val="0"/>
      <w:marTop w:val="0"/>
      <w:marBottom w:val="0"/>
      <w:divBdr>
        <w:top w:val="none" w:sz="0" w:space="0" w:color="auto"/>
        <w:left w:val="none" w:sz="0" w:space="0" w:color="auto"/>
        <w:bottom w:val="none" w:sz="0" w:space="0" w:color="auto"/>
        <w:right w:val="none" w:sz="0" w:space="0" w:color="auto"/>
      </w:divBdr>
    </w:div>
    <w:div w:id="21382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watersupply@dep.nj.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j.gov/dep/watersupply/dwc-lead-public.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gov/dep/watersupply/dwc-lead-public.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j.gov/dep/watersupply/dws-sampreg.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nj.gov/dep/watersupply/dws-sampreg.html" TargetMode="External"/><Relationship Id="rId1" Type="http://schemas.openxmlformats.org/officeDocument/2006/relationships/hyperlink" Target="http://www.nj.gov/dep/enforcement/oq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A67F-5A23-40DE-A1BD-90BEBB2C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2989</Words>
  <Characters>18886</Characters>
  <Application>Microsoft Office Word</Application>
  <DocSecurity>4</DocSecurity>
  <Lines>157</Lines>
  <Paragraphs>43</Paragraphs>
  <ScaleCrop>false</ScaleCrop>
  <HeadingPairs>
    <vt:vector size="2" baseType="variant">
      <vt:variant>
        <vt:lpstr>Title</vt:lpstr>
      </vt:variant>
      <vt:variant>
        <vt:i4>1</vt:i4>
      </vt:variant>
    </vt:vector>
  </HeadingPairs>
  <TitlesOfParts>
    <vt:vector size="1" baseType="lpstr">
      <vt:lpstr>An Emergency Response Plan (ERP) is a documented plan that describes the actions that your water system will take in the event of a water emergency</vt:lpstr>
    </vt:vector>
  </TitlesOfParts>
  <Company>NJDEP</Company>
  <LinksUpToDate>false</LinksUpToDate>
  <CharactersWithSpaces>21832</CharactersWithSpaces>
  <SharedDoc>false</SharedDoc>
  <HLinks>
    <vt:vector size="60" baseType="variant">
      <vt:variant>
        <vt:i4>1572880</vt:i4>
      </vt:variant>
      <vt:variant>
        <vt:i4>24</vt:i4>
      </vt:variant>
      <vt:variant>
        <vt:i4>0</vt:i4>
      </vt:variant>
      <vt:variant>
        <vt:i4>5</vt:i4>
      </vt:variant>
      <vt:variant>
        <vt:lpwstr>http://www.epa.gov/region1/eco/drinkwater/pdfs/WaterWastewaterSystemGeneratorPreparedness.pdf</vt:lpwstr>
      </vt:variant>
      <vt:variant>
        <vt:lpwstr/>
      </vt:variant>
      <vt:variant>
        <vt:i4>4456511</vt:i4>
      </vt:variant>
      <vt:variant>
        <vt:i4>21</vt:i4>
      </vt:variant>
      <vt:variant>
        <vt:i4>0</vt:i4>
      </vt:variant>
      <vt:variant>
        <vt:i4>5</vt:i4>
      </vt:variant>
      <vt:variant>
        <vt:lpwstr>http://nims.nj.gov/ics_training.html</vt:lpwstr>
      </vt:variant>
      <vt:variant>
        <vt:lpwstr/>
      </vt:variant>
      <vt:variant>
        <vt:i4>3932203</vt:i4>
      </vt:variant>
      <vt:variant>
        <vt:i4>18</vt:i4>
      </vt:variant>
      <vt:variant>
        <vt:i4>0</vt:i4>
      </vt:variant>
      <vt:variant>
        <vt:i4>5</vt:i4>
      </vt:variant>
      <vt:variant>
        <vt:lpwstr>http://www.fema.gov/nrf</vt:lpwstr>
      </vt:variant>
      <vt:variant>
        <vt:lpwstr/>
      </vt:variant>
      <vt:variant>
        <vt:i4>5505094</vt:i4>
      </vt:variant>
      <vt:variant>
        <vt:i4>15</vt:i4>
      </vt:variant>
      <vt:variant>
        <vt:i4>0</vt:i4>
      </vt:variant>
      <vt:variant>
        <vt:i4>5</vt:i4>
      </vt:variant>
      <vt:variant>
        <vt:lpwstr>http://www.fema.gov/nims/</vt:lpwstr>
      </vt:variant>
      <vt:variant>
        <vt:lpwstr/>
      </vt:variant>
      <vt:variant>
        <vt:i4>5111877</vt:i4>
      </vt:variant>
      <vt:variant>
        <vt:i4>12</vt:i4>
      </vt:variant>
      <vt:variant>
        <vt:i4>0</vt:i4>
      </vt:variant>
      <vt:variant>
        <vt:i4>5</vt:i4>
      </vt:variant>
      <vt:variant>
        <vt:lpwstr>http://www.fema.gov/</vt:lpwstr>
      </vt:variant>
      <vt:variant>
        <vt:lpwstr/>
      </vt:variant>
      <vt:variant>
        <vt:i4>3145832</vt:i4>
      </vt:variant>
      <vt:variant>
        <vt:i4>9</vt:i4>
      </vt:variant>
      <vt:variant>
        <vt:i4>0</vt:i4>
      </vt:variant>
      <vt:variant>
        <vt:i4>5</vt:i4>
      </vt:variant>
      <vt:variant>
        <vt:lpwstr>http://training.fema.gov/EMIWeb/IS</vt:lpwstr>
      </vt:variant>
      <vt:variant>
        <vt:lpwstr/>
      </vt:variant>
      <vt:variant>
        <vt:i4>6553711</vt:i4>
      </vt:variant>
      <vt:variant>
        <vt:i4>6</vt:i4>
      </vt:variant>
      <vt:variant>
        <vt:i4>0</vt:i4>
      </vt:variant>
      <vt:variant>
        <vt:i4>5</vt:i4>
      </vt:variant>
      <vt:variant>
        <vt:lpwstr>http://www.state.nj.us/infobank/circular/eoc50.htm</vt:lpwstr>
      </vt:variant>
      <vt:variant>
        <vt:lpwstr/>
      </vt:variant>
      <vt:variant>
        <vt:i4>655431</vt:i4>
      </vt:variant>
      <vt:variant>
        <vt:i4>3</vt:i4>
      </vt:variant>
      <vt:variant>
        <vt:i4>0</vt:i4>
      </vt:variant>
      <vt:variant>
        <vt:i4>5</vt:i4>
      </vt:variant>
      <vt:variant>
        <vt:lpwstr>http://www.nj.gov/dep/watersupply/emergency.html</vt:lpwstr>
      </vt:variant>
      <vt:variant>
        <vt:lpwstr/>
      </vt:variant>
      <vt:variant>
        <vt:i4>655431</vt:i4>
      </vt:variant>
      <vt:variant>
        <vt:i4>0</vt:i4>
      </vt:variant>
      <vt:variant>
        <vt:i4>0</vt:i4>
      </vt:variant>
      <vt:variant>
        <vt:i4>5</vt:i4>
      </vt:variant>
      <vt:variant>
        <vt:lpwstr>http://www.nj.gov/dep/watersupply/emergency.html</vt:lpwstr>
      </vt:variant>
      <vt:variant>
        <vt:lpwstr/>
      </vt:variant>
      <vt:variant>
        <vt:i4>6160451</vt:i4>
      </vt:variant>
      <vt:variant>
        <vt:i4>3</vt:i4>
      </vt:variant>
      <vt:variant>
        <vt:i4>0</vt:i4>
      </vt:variant>
      <vt:variant>
        <vt:i4>5</vt:i4>
      </vt:variant>
      <vt:variant>
        <vt:lpwstr>http://www.epa.gov/ne/eco/drinkwater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Emergency Response Plan (ERP) is a documented plan that describes the actions that your water system will take in the event of a water emergency</dc:title>
  <dc:subject/>
  <dc:creator>mmaffei</dc:creator>
  <cp:keywords/>
  <dc:description/>
  <cp:lastModifiedBy>Corino, Angela</cp:lastModifiedBy>
  <cp:revision>2</cp:revision>
  <cp:lastPrinted>2016-12-21T16:50:00Z</cp:lastPrinted>
  <dcterms:created xsi:type="dcterms:W3CDTF">2018-02-20T18:20:00Z</dcterms:created>
  <dcterms:modified xsi:type="dcterms:W3CDTF">2018-02-20T18:20:00Z</dcterms:modified>
</cp:coreProperties>
</file>