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D8EE9" w14:textId="584BC219" w:rsidR="00235C5F" w:rsidRDefault="001033F4" w:rsidP="00235C5F">
      <w:pPr>
        <w:jc w:val="center"/>
        <w:rPr>
          <w:rFonts w:ascii="Arial" w:hAnsi="Arial" w:cs="Arial"/>
          <w:sz w:val="36"/>
          <w:szCs w:val="36"/>
        </w:rPr>
      </w:pPr>
      <w:r>
        <w:rPr>
          <w:rFonts w:ascii="Arial" w:hAnsi="Arial" w:cs="Arial"/>
          <w:sz w:val="36"/>
          <w:szCs w:val="36"/>
        </w:rPr>
        <w:t xml:space="preserve">PLAN FOR </w:t>
      </w:r>
      <w:r w:rsidR="008E4029" w:rsidRPr="00CA6D75">
        <w:rPr>
          <w:rFonts w:ascii="Arial" w:hAnsi="Arial" w:cs="Arial"/>
          <w:sz w:val="36"/>
          <w:szCs w:val="36"/>
        </w:rPr>
        <w:t>SUSTAINABILITY</w:t>
      </w:r>
      <w:r w:rsidR="008C6D5F" w:rsidRPr="00CA6D75">
        <w:rPr>
          <w:rFonts w:ascii="Arial" w:hAnsi="Arial" w:cs="Arial"/>
          <w:sz w:val="36"/>
          <w:szCs w:val="36"/>
        </w:rPr>
        <w:t xml:space="preserve"> ACTION </w:t>
      </w:r>
      <w:r w:rsidR="00F0324C">
        <w:rPr>
          <w:rFonts w:ascii="Arial" w:hAnsi="Arial" w:cs="Arial"/>
          <w:sz w:val="36"/>
          <w:szCs w:val="36"/>
        </w:rPr>
        <w:t>WORKSHEETS</w:t>
      </w:r>
    </w:p>
    <w:p w14:paraId="5C562310" w14:textId="77777777" w:rsidR="00235C5F" w:rsidRPr="00235C5F" w:rsidRDefault="00235C5F" w:rsidP="00235C5F">
      <w:pPr>
        <w:jc w:val="center"/>
        <w:rPr>
          <w:rFonts w:ascii="Arial" w:hAnsi="Arial" w:cs="Arial"/>
          <w:sz w:val="24"/>
          <w:szCs w:val="24"/>
        </w:rPr>
      </w:pPr>
    </w:p>
    <w:p w14:paraId="451E9420" w14:textId="77777777" w:rsidR="00372A93" w:rsidRDefault="00372A93" w:rsidP="00B57423">
      <w:pPr>
        <w:rPr>
          <w:rFonts w:ascii="Arial" w:hAnsi="Arial" w:cs="Arial"/>
          <w:bCs/>
          <w:sz w:val="24"/>
          <w:szCs w:val="24"/>
        </w:rPr>
      </w:pPr>
    </w:p>
    <w:p w14:paraId="6980A24E" w14:textId="5D7CAAA2" w:rsidR="00D32F27" w:rsidRDefault="00D32F27" w:rsidP="00D32F27">
      <w:pPr>
        <w:rPr>
          <w:rFonts w:ascii="Arial" w:hAnsi="Arial" w:cs="Arial"/>
          <w:sz w:val="24"/>
          <w:szCs w:val="24"/>
        </w:rPr>
      </w:pPr>
      <w:r w:rsidRPr="00D32F27">
        <w:rPr>
          <w:rFonts w:ascii="Arial" w:hAnsi="Arial" w:cs="Arial"/>
          <w:sz w:val="24"/>
          <w:szCs w:val="24"/>
        </w:rPr>
        <w:t xml:space="preserve">This document serves as a companion to the </w:t>
      </w:r>
      <w:hyperlink r:id="rId11" w:history="1">
        <w:r w:rsidRPr="0054325C">
          <w:rPr>
            <w:rStyle w:val="Hyperlink"/>
            <w:rFonts w:ascii="Arial" w:hAnsi="Arial" w:cs="Arial"/>
            <w:sz w:val="24"/>
            <w:szCs w:val="24"/>
          </w:rPr>
          <w:t>Plan for Sustainability Template</w:t>
        </w:r>
      </w:hyperlink>
      <w:r w:rsidRPr="00D32F27">
        <w:rPr>
          <w:rFonts w:ascii="Arial" w:hAnsi="Arial" w:cs="Arial"/>
          <w:sz w:val="24"/>
          <w:szCs w:val="24"/>
        </w:rPr>
        <w:t xml:space="preserve"> and includes action worksheets designed for Appendix 1 of the template. Each worksheet provides detailed guidance on implementing specific sustainable actions and features customizable sections for adding your own tasks and notes related to each action. You can also tailor any of the standardized content to better align with your business's unique requirements.</w:t>
      </w:r>
    </w:p>
    <w:p w14:paraId="06EE078A" w14:textId="77777777" w:rsidR="00BD48E4" w:rsidRPr="00D32F27" w:rsidRDefault="00BD48E4" w:rsidP="00D32F27">
      <w:pPr>
        <w:rPr>
          <w:rFonts w:ascii="Arial" w:hAnsi="Arial" w:cs="Arial"/>
          <w:sz w:val="24"/>
          <w:szCs w:val="24"/>
        </w:rPr>
      </w:pPr>
    </w:p>
    <w:p w14:paraId="06DF7F14" w14:textId="3DC4EC29" w:rsidR="00D32F27" w:rsidRDefault="00D32F27" w:rsidP="00D32F27">
      <w:pPr>
        <w:rPr>
          <w:rFonts w:ascii="Arial" w:hAnsi="Arial" w:cs="Arial"/>
          <w:sz w:val="24"/>
          <w:szCs w:val="24"/>
        </w:rPr>
      </w:pPr>
      <w:r w:rsidRPr="00D32F27">
        <w:rPr>
          <w:rFonts w:ascii="Arial" w:hAnsi="Arial" w:cs="Arial"/>
          <w:sz w:val="24"/>
          <w:szCs w:val="24"/>
        </w:rPr>
        <w:t xml:space="preserve">After selecting the actions you wish to incorporate into your sustainability plan, simply copy and paste the relevant worksheets into the appendix of the </w:t>
      </w:r>
      <w:hyperlink r:id="rId12" w:history="1">
        <w:r w:rsidRPr="00F81F0F">
          <w:rPr>
            <w:rStyle w:val="Hyperlink"/>
            <w:rFonts w:ascii="Arial" w:hAnsi="Arial" w:cs="Arial"/>
            <w:sz w:val="24"/>
            <w:szCs w:val="24"/>
          </w:rPr>
          <w:t>Plan for Sustainability Template</w:t>
        </w:r>
      </w:hyperlink>
      <w:r w:rsidRPr="00D32F27">
        <w:rPr>
          <w:rFonts w:ascii="Arial" w:hAnsi="Arial" w:cs="Arial"/>
          <w:sz w:val="24"/>
          <w:szCs w:val="24"/>
        </w:rPr>
        <w:t>.</w:t>
      </w:r>
    </w:p>
    <w:p w14:paraId="7ECD97F7" w14:textId="77777777" w:rsidR="00BD6743" w:rsidRPr="00D32F27" w:rsidRDefault="00BD6743" w:rsidP="00D32F27">
      <w:pPr>
        <w:rPr>
          <w:rFonts w:ascii="Arial" w:hAnsi="Arial" w:cs="Arial"/>
          <w:sz w:val="24"/>
          <w:szCs w:val="24"/>
        </w:rPr>
      </w:pPr>
    </w:p>
    <w:p w14:paraId="471AD597" w14:textId="77777777" w:rsidR="00D32F27" w:rsidRPr="00D32F27" w:rsidRDefault="00D32F27" w:rsidP="00D32F27">
      <w:pPr>
        <w:rPr>
          <w:rFonts w:ascii="Arial" w:hAnsi="Arial" w:cs="Arial"/>
          <w:sz w:val="24"/>
          <w:szCs w:val="24"/>
        </w:rPr>
      </w:pPr>
      <w:r w:rsidRPr="00D32F27">
        <w:rPr>
          <w:rFonts w:ascii="Arial" w:hAnsi="Arial" w:cs="Arial"/>
          <w:sz w:val="24"/>
          <w:szCs w:val="24"/>
        </w:rPr>
        <w:t>Should you have any questions or require assistance with this document or the Plan for Sustainability Template, please feel free to contact the Bureau of Sustainability at 609-633-0631 or email us at </w:t>
      </w:r>
      <w:hyperlink r:id="rId13" w:tgtFrame="_blank" w:history="1">
        <w:r w:rsidRPr="00D32F27">
          <w:rPr>
            <w:rStyle w:val="Hyperlink"/>
            <w:rFonts w:ascii="Arial" w:hAnsi="Arial" w:cs="Arial"/>
            <w:sz w:val="24"/>
            <w:szCs w:val="24"/>
          </w:rPr>
          <w:t>sustainability@dep.nj.gov</w:t>
        </w:r>
      </w:hyperlink>
      <w:r w:rsidRPr="00D32F27">
        <w:rPr>
          <w:rFonts w:ascii="Arial" w:hAnsi="Arial" w:cs="Arial"/>
          <w:sz w:val="24"/>
          <w:szCs w:val="24"/>
        </w:rPr>
        <w:t>.</w:t>
      </w:r>
    </w:p>
    <w:p w14:paraId="01EFED95" w14:textId="463737AA" w:rsidR="00E96006" w:rsidRPr="00E96006" w:rsidRDefault="00E96006" w:rsidP="00E96006">
      <w:pPr>
        <w:rPr>
          <w:rFonts w:ascii="Arial" w:hAnsi="Arial" w:cs="Arial"/>
          <w:sz w:val="24"/>
          <w:szCs w:val="24"/>
        </w:rPr>
      </w:pPr>
    </w:p>
    <w:p w14:paraId="3CDA4C1B" w14:textId="0A86F880" w:rsidR="005E5560" w:rsidRPr="00E671E1" w:rsidRDefault="005E5560">
      <w:pPr>
        <w:rPr>
          <w:rFonts w:ascii="Arial" w:hAnsi="Arial" w:cs="Arial"/>
          <w:sz w:val="24"/>
          <w:szCs w:val="24"/>
        </w:rPr>
      </w:pPr>
      <w:r w:rsidRPr="00E671E1">
        <w:rPr>
          <w:rFonts w:ascii="Arial" w:hAnsi="Arial" w:cs="Arial"/>
          <w:sz w:val="24"/>
          <w:szCs w:val="24"/>
        </w:rPr>
        <w:br w:type="page"/>
      </w:r>
    </w:p>
    <w:sdt>
      <w:sdtPr>
        <w:rPr>
          <w:rFonts w:ascii="Times New Roman" w:eastAsia="Times New Roman" w:hAnsi="Times New Roman" w:cs="Times New Roman"/>
          <w:color w:val="auto"/>
          <w:sz w:val="20"/>
          <w:szCs w:val="20"/>
        </w:rPr>
        <w:id w:val="-1485852992"/>
        <w:docPartObj>
          <w:docPartGallery w:val="Table of Contents"/>
          <w:docPartUnique/>
        </w:docPartObj>
      </w:sdtPr>
      <w:sdtEndPr>
        <w:rPr>
          <w:b/>
          <w:bCs/>
          <w:noProof/>
        </w:rPr>
      </w:sdtEndPr>
      <w:sdtContent>
        <w:p w14:paraId="6F2AD458" w14:textId="6D6841FA" w:rsidR="00C438AE" w:rsidRDefault="00C438AE">
          <w:pPr>
            <w:pStyle w:val="TOCHeading"/>
          </w:pPr>
          <w:r>
            <w:t>Contents</w:t>
          </w:r>
        </w:p>
        <w:p w14:paraId="4931A71E" w14:textId="04BE1F2E" w:rsidR="0006754E" w:rsidRDefault="00C438AE">
          <w:pPr>
            <w:pStyle w:val="TOC2"/>
            <w:tabs>
              <w:tab w:val="right" w:leader="dot" w:pos="863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1649568" w:history="1">
            <w:r w:rsidR="0006754E" w:rsidRPr="009D1B2D">
              <w:rPr>
                <w:rStyle w:val="Hyperlink"/>
                <w:noProof/>
              </w:rPr>
              <w:t>Management and Leadership Action Worksheets</w:t>
            </w:r>
            <w:r w:rsidR="0006754E">
              <w:rPr>
                <w:noProof/>
                <w:webHidden/>
              </w:rPr>
              <w:tab/>
            </w:r>
            <w:r w:rsidR="0006754E">
              <w:rPr>
                <w:noProof/>
                <w:webHidden/>
              </w:rPr>
              <w:fldChar w:fldCharType="begin"/>
            </w:r>
            <w:r w:rsidR="0006754E">
              <w:rPr>
                <w:noProof/>
                <w:webHidden/>
              </w:rPr>
              <w:instrText xml:space="preserve"> PAGEREF _Toc191649568 \h </w:instrText>
            </w:r>
            <w:r w:rsidR="0006754E">
              <w:rPr>
                <w:noProof/>
                <w:webHidden/>
              </w:rPr>
            </w:r>
            <w:r w:rsidR="0006754E">
              <w:rPr>
                <w:noProof/>
                <w:webHidden/>
              </w:rPr>
              <w:fldChar w:fldCharType="separate"/>
            </w:r>
            <w:r w:rsidR="0006754E">
              <w:rPr>
                <w:noProof/>
                <w:webHidden/>
              </w:rPr>
              <w:t>6</w:t>
            </w:r>
            <w:r w:rsidR="0006754E">
              <w:rPr>
                <w:noProof/>
                <w:webHidden/>
              </w:rPr>
              <w:fldChar w:fldCharType="end"/>
            </w:r>
          </w:hyperlink>
        </w:p>
        <w:p w14:paraId="10E4FCC6" w14:textId="73CE159D"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69" w:history="1">
            <w:r w:rsidRPr="009D1B2D">
              <w:rPr>
                <w:rStyle w:val="Hyperlink"/>
                <w:noProof/>
              </w:rPr>
              <w:t>Identify Sustainable Leader/Team</w:t>
            </w:r>
            <w:r>
              <w:rPr>
                <w:noProof/>
                <w:webHidden/>
              </w:rPr>
              <w:tab/>
            </w:r>
            <w:r>
              <w:rPr>
                <w:noProof/>
                <w:webHidden/>
              </w:rPr>
              <w:fldChar w:fldCharType="begin"/>
            </w:r>
            <w:r>
              <w:rPr>
                <w:noProof/>
                <w:webHidden/>
              </w:rPr>
              <w:instrText xml:space="preserve"> PAGEREF _Toc191649569 \h </w:instrText>
            </w:r>
            <w:r>
              <w:rPr>
                <w:noProof/>
                <w:webHidden/>
              </w:rPr>
            </w:r>
            <w:r>
              <w:rPr>
                <w:noProof/>
                <w:webHidden/>
              </w:rPr>
              <w:fldChar w:fldCharType="separate"/>
            </w:r>
            <w:r>
              <w:rPr>
                <w:noProof/>
                <w:webHidden/>
              </w:rPr>
              <w:t>7</w:t>
            </w:r>
            <w:r>
              <w:rPr>
                <w:noProof/>
                <w:webHidden/>
              </w:rPr>
              <w:fldChar w:fldCharType="end"/>
            </w:r>
          </w:hyperlink>
        </w:p>
        <w:p w14:paraId="3BC1E75C" w14:textId="45C2A106"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70" w:history="1">
            <w:r w:rsidRPr="009D1B2D">
              <w:rPr>
                <w:rStyle w:val="Hyperlink"/>
                <w:noProof/>
              </w:rPr>
              <w:t>Establish Environmental Goals</w:t>
            </w:r>
            <w:r>
              <w:rPr>
                <w:noProof/>
                <w:webHidden/>
              </w:rPr>
              <w:tab/>
            </w:r>
            <w:r>
              <w:rPr>
                <w:noProof/>
                <w:webHidden/>
              </w:rPr>
              <w:fldChar w:fldCharType="begin"/>
            </w:r>
            <w:r>
              <w:rPr>
                <w:noProof/>
                <w:webHidden/>
              </w:rPr>
              <w:instrText xml:space="preserve"> PAGEREF _Toc191649570 \h </w:instrText>
            </w:r>
            <w:r>
              <w:rPr>
                <w:noProof/>
                <w:webHidden/>
              </w:rPr>
            </w:r>
            <w:r>
              <w:rPr>
                <w:noProof/>
                <w:webHidden/>
              </w:rPr>
              <w:fldChar w:fldCharType="separate"/>
            </w:r>
            <w:r>
              <w:rPr>
                <w:noProof/>
                <w:webHidden/>
              </w:rPr>
              <w:t>10</w:t>
            </w:r>
            <w:r>
              <w:rPr>
                <w:noProof/>
                <w:webHidden/>
              </w:rPr>
              <w:fldChar w:fldCharType="end"/>
            </w:r>
          </w:hyperlink>
        </w:p>
        <w:p w14:paraId="18D58D70" w14:textId="0EDDA218"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71" w:history="1">
            <w:r w:rsidRPr="009D1B2D">
              <w:rPr>
                <w:rStyle w:val="Hyperlink"/>
                <w:noProof/>
              </w:rPr>
              <w:t>Green Purchasing Plan</w:t>
            </w:r>
            <w:r>
              <w:rPr>
                <w:noProof/>
                <w:webHidden/>
              </w:rPr>
              <w:tab/>
            </w:r>
            <w:r>
              <w:rPr>
                <w:noProof/>
                <w:webHidden/>
              </w:rPr>
              <w:fldChar w:fldCharType="begin"/>
            </w:r>
            <w:r>
              <w:rPr>
                <w:noProof/>
                <w:webHidden/>
              </w:rPr>
              <w:instrText xml:space="preserve"> PAGEREF _Toc191649571 \h </w:instrText>
            </w:r>
            <w:r>
              <w:rPr>
                <w:noProof/>
                <w:webHidden/>
              </w:rPr>
            </w:r>
            <w:r>
              <w:rPr>
                <w:noProof/>
                <w:webHidden/>
              </w:rPr>
              <w:fldChar w:fldCharType="separate"/>
            </w:r>
            <w:r>
              <w:rPr>
                <w:noProof/>
                <w:webHidden/>
              </w:rPr>
              <w:t>12</w:t>
            </w:r>
            <w:r>
              <w:rPr>
                <w:noProof/>
                <w:webHidden/>
              </w:rPr>
              <w:fldChar w:fldCharType="end"/>
            </w:r>
          </w:hyperlink>
        </w:p>
        <w:p w14:paraId="539FD36F" w14:textId="4C992F7D"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72" w:history="1">
            <w:r w:rsidRPr="009D1B2D">
              <w:rPr>
                <w:rStyle w:val="Hyperlink"/>
                <w:noProof/>
              </w:rPr>
              <w:t>Utilize Environmental Green Products &amp; Services</w:t>
            </w:r>
            <w:r>
              <w:rPr>
                <w:noProof/>
                <w:webHidden/>
              </w:rPr>
              <w:tab/>
            </w:r>
            <w:r>
              <w:rPr>
                <w:noProof/>
                <w:webHidden/>
              </w:rPr>
              <w:fldChar w:fldCharType="begin"/>
            </w:r>
            <w:r>
              <w:rPr>
                <w:noProof/>
                <w:webHidden/>
              </w:rPr>
              <w:instrText xml:space="preserve"> PAGEREF _Toc191649572 \h </w:instrText>
            </w:r>
            <w:r>
              <w:rPr>
                <w:noProof/>
                <w:webHidden/>
              </w:rPr>
            </w:r>
            <w:r>
              <w:rPr>
                <w:noProof/>
                <w:webHidden/>
              </w:rPr>
              <w:fldChar w:fldCharType="separate"/>
            </w:r>
            <w:r>
              <w:rPr>
                <w:noProof/>
                <w:webHidden/>
              </w:rPr>
              <w:t>15</w:t>
            </w:r>
            <w:r>
              <w:rPr>
                <w:noProof/>
                <w:webHidden/>
              </w:rPr>
              <w:fldChar w:fldCharType="end"/>
            </w:r>
          </w:hyperlink>
        </w:p>
        <w:p w14:paraId="357F29AF" w14:textId="35153AE1"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73" w:history="1">
            <w:r w:rsidRPr="009D1B2D">
              <w:rPr>
                <w:rStyle w:val="Hyperlink"/>
                <w:noProof/>
              </w:rPr>
              <w:t>Implement Environmental Management Safety</w:t>
            </w:r>
            <w:r>
              <w:rPr>
                <w:noProof/>
                <w:webHidden/>
              </w:rPr>
              <w:tab/>
            </w:r>
            <w:r>
              <w:rPr>
                <w:noProof/>
                <w:webHidden/>
              </w:rPr>
              <w:fldChar w:fldCharType="begin"/>
            </w:r>
            <w:r>
              <w:rPr>
                <w:noProof/>
                <w:webHidden/>
              </w:rPr>
              <w:instrText xml:space="preserve"> PAGEREF _Toc191649573 \h </w:instrText>
            </w:r>
            <w:r>
              <w:rPr>
                <w:noProof/>
                <w:webHidden/>
              </w:rPr>
            </w:r>
            <w:r>
              <w:rPr>
                <w:noProof/>
                <w:webHidden/>
              </w:rPr>
              <w:fldChar w:fldCharType="separate"/>
            </w:r>
            <w:r>
              <w:rPr>
                <w:noProof/>
                <w:webHidden/>
              </w:rPr>
              <w:t>18</w:t>
            </w:r>
            <w:r>
              <w:rPr>
                <w:noProof/>
                <w:webHidden/>
              </w:rPr>
              <w:fldChar w:fldCharType="end"/>
            </w:r>
          </w:hyperlink>
        </w:p>
        <w:p w14:paraId="6A6EE8AD" w14:textId="53DD67AA"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74" w:history="1">
            <w:r w:rsidRPr="009D1B2D">
              <w:rPr>
                <w:rStyle w:val="Hyperlink"/>
                <w:noProof/>
              </w:rPr>
              <w:t>Aspirational Goals</w:t>
            </w:r>
            <w:r>
              <w:rPr>
                <w:noProof/>
                <w:webHidden/>
              </w:rPr>
              <w:tab/>
            </w:r>
            <w:r>
              <w:rPr>
                <w:noProof/>
                <w:webHidden/>
              </w:rPr>
              <w:fldChar w:fldCharType="begin"/>
            </w:r>
            <w:r>
              <w:rPr>
                <w:noProof/>
                <w:webHidden/>
              </w:rPr>
              <w:instrText xml:space="preserve"> PAGEREF _Toc191649574 \h </w:instrText>
            </w:r>
            <w:r>
              <w:rPr>
                <w:noProof/>
                <w:webHidden/>
              </w:rPr>
            </w:r>
            <w:r>
              <w:rPr>
                <w:noProof/>
                <w:webHidden/>
              </w:rPr>
              <w:fldChar w:fldCharType="separate"/>
            </w:r>
            <w:r>
              <w:rPr>
                <w:noProof/>
                <w:webHidden/>
              </w:rPr>
              <w:t>21</w:t>
            </w:r>
            <w:r>
              <w:rPr>
                <w:noProof/>
                <w:webHidden/>
              </w:rPr>
              <w:fldChar w:fldCharType="end"/>
            </w:r>
          </w:hyperlink>
        </w:p>
        <w:p w14:paraId="3BE12757" w14:textId="5A46D93C" w:rsidR="0006754E" w:rsidRDefault="0006754E">
          <w:pPr>
            <w:pStyle w:val="TOC2"/>
            <w:tabs>
              <w:tab w:val="right" w:leader="dot" w:pos="8630"/>
            </w:tabs>
            <w:rPr>
              <w:rFonts w:asciiTheme="minorHAnsi" w:eastAsiaTheme="minorEastAsia" w:hAnsiTheme="minorHAnsi" w:cstheme="minorBidi"/>
              <w:noProof/>
              <w:kern w:val="2"/>
              <w:sz w:val="24"/>
              <w:szCs w:val="24"/>
              <w14:ligatures w14:val="standardContextual"/>
            </w:rPr>
          </w:pPr>
          <w:hyperlink w:anchor="_Toc191649575" w:history="1">
            <w:r w:rsidRPr="009D1B2D">
              <w:rPr>
                <w:rStyle w:val="Hyperlink"/>
                <w:noProof/>
              </w:rPr>
              <w:t>Energy Action Worksheets</w:t>
            </w:r>
            <w:r>
              <w:rPr>
                <w:noProof/>
                <w:webHidden/>
              </w:rPr>
              <w:tab/>
            </w:r>
            <w:r>
              <w:rPr>
                <w:noProof/>
                <w:webHidden/>
              </w:rPr>
              <w:fldChar w:fldCharType="begin"/>
            </w:r>
            <w:r>
              <w:rPr>
                <w:noProof/>
                <w:webHidden/>
              </w:rPr>
              <w:instrText xml:space="preserve"> PAGEREF _Toc191649575 \h </w:instrText>
            </w:r>
            <w:r>
              <w:rPr>
                <w:noProof/>
                <w:webHidden/>
              </w:rPr>
            </w:r>
            <w:r>
              <w:rPr>
                <w:noProof/>
                <w:webHidden/>
              </w:rPr>
              <w:fldChar w:fldCharType="separate"/>
            </w:r>
            <w:r>
              <w:rPr>
                <w:noProof/>
                <w:webHidden/>
              </w:rPr>
              <w:t>24</w:t>
            </w:r>
            <w:r>
              <w:rPr>
                <w:noProof/>
                <w:webHidden/>
              </w:rPr>
              <w:fldChar w:fldCharType="end"/>
            </w:r>
          </w:hyperlink>
        </w:p>
        <w:p w14:paraId="47AEFD10" w14:textId="39D5A44A"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76" w:history="1">
            <w:r w:rsidRPr="009D1B2D">
              <w:rPr>
                <w:rStyle w:val="Hyperlink"/>
                <w:noProof/>
              </w:rPr>
              <w:t>Perform Energy Benchmarking</w:t>
            </w:r>
            <w:r>
              <w:rPr>
                <w:noProof/>
                <w:webHidden/>
              </w:rPr>
              <w:tab/>
            </w:r>
            <w:r>
              <w:rPr>
                <w:noProof/>
                <w:webHidden/>
              </w:rPr>
              <w:fldChar w:fldCharType="begin"/>
            </w:r>
            <w:r>
              <w:rPr>
                <w:noProof/>
                <w:webHidden/>
              </w:rPr>
              <w:instrText xml:space="preserve"> PAGEREF _Toc191649576 \h </w:instrText>
            </w:r>
            <w:r>
              <w:rPr>
                <w:noProof/>
                <w:webHidden/>
              </w:rPr>
            </w:r>
            <w:r>
              <w:rPr>
                <w:noProof/>
                <w:webHidden/>
              </w:rPr>
              <w:fldChar w:fldCharType="separate"/>
            </w:r>
            <w:r>
              <w:rPr>
                <w:noProof/>
                <w:webHidden/>
              </w:rPr>
              <w:t>25</w:t>
            </w:r>
            <w:r>
              <w:rPr>
                <w:noProof/>
                <w:webHidden/>
              </w:rPr>
              <w:fldChar w:fldCharType="end"/>
            </w:r>
          </w:hyperlink>
        </w:p>
        <w:p w14:paraId="1F2F1B18" w14:textId="4E3FB7B5"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77" w:history="1">
            <w:r w:rsidRPr="009D1B2D">
              <w:rPr>
                <w:rStyle w:val="Hyperlink"/>
                <w:noProof/>
              </w:rPr>
              <w:t>Conduct Energy Audit</w:t>
            </w:r>
            <w:r>
              <w:rPr>
                <w:noProof/>
                <w:webHidden/>
              </w:rPr>
              <w:tab/>
            </w:r>
            <w:r>
              <w:rPr>
                <w:noProof/>
                <w:webHidden/>
              </w:rPr>
              <w:fldChar w:fldCharType="begin"/>
            </w:r>
            <w:r>
              <w:rPr>
                <w:noProof/>
                <w:webHidden/>
              </w:rPr>
              <w:instrText xml:space="preserve"> PAGEREF _Toc191649577 \h </w:instrText>
            </w:r>
            <w:r>
              <w:rPr>
                <w:noProof/>
                <w:webHidden/>
              </w:rPr>
            </w:r>
            <w:r>
              <w:rPr>
                <w:noProof/>
                <w:webHidden/>
              </w:rPr>
              <w:fldChar w:fldCharType="separate"/>
            </w:r>
            <w:r>
              <w:rPr>
                <w:noProof/>
                <w:webHidden/>
              </w:rPr>
              <w:t>28</w:t>
            </w:r>
            <w:r>
              <w:rPr>
                <w:noProof/>
                <w:webHidden/>
              </w:rPr>
              <w:fldChar w:fldCharType="end"/>
            </w:r>
          </w:hyperlink>
        </w:p>
        <w:p w14:paraId="6D2F17BF" w14:textId="16E6E9FE"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78" w:history="1">
            <w:r w:rsidRPr="009D1B2D">
              <w:rPr>
                <w:rStyle w:val="Hyperlink"/>
                <w:noProof/>
              </w:rPr>
              <w:t>Improve Efficiency of Office Equipment</w:t>
            </w:r>
            <w:r>
              <w:rPr>
                <w:noProof/>
                <w:webHidden/>
              </w:rPr>
              <w:tab/>
            </w:r>
            <w:r>
              <w:rPr>
                <w:noProof/>
                <w:webHidden/>
              </w:rPr>
              <w:fldChar w:fldCharType="begin"/>
            </w:r>
            <w:r>
              <w:rPr>
                <w:noProof/>
                <w:webHidden/>
              </w:rPr>
              <w:instrText xml:space="preserve"> PAGEREF _Toc191649578 \h </w:instrText>
            </w:r>
            <w:r>
              <w:rPr>
                <w:noProof/>
                <w:webHidden/>
              </w:rPr>
            </w:r>
            <w:r>
              <w:rPr>
                <w:noProof/>
                <w:webHidden/>
              </w:rPr>
              <w:fldChar w:fldCharType="separate"/>
            </w:r>
            <w:r>
              <w:rPr>
                <w:noProof/>
                <w:webHidden/>
              </w:rPr>
              <w:t>31</w:t>
            </w:r>
            <w:r>
              <w:rPr>
                <w:noProof/>
                <w:webHidden/>
              </w:rPr>
              <w:fldChar w:fldCharType="end"/>
            </w:r>
          </w:hyperlink>
        </w:p>
        <w:p w14:paraId="42AEE4C9" w14:textId="3954265D"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79" w:history="1">
            <w:r w:rsidRPr="009D1B2D">
              <w:rPr>
                <w:rStyle w:val="Hyperlink"/>
                <w:noProof/>
              </w:rPr>
              <w:t>Install Energy Efficient Lighting</w:t>
            </w:r>
            <w:r>
              <w:rPr>
                <w:noProof/>
                <w:webHidden/>
              </w:rPr>
              <w:tab/>
            </w:r>
            <w:r>
              <w:rPr>
                <w:noProof/>
                <w:webHidden/>
              </w:rPr>
              <w:fldChar w:fldCharType="begin"/>
            </w:r>
            <w:r>
              <w:rPr>
                <w:noProof/>
                <w:webHidden/>
              </w:rPr>
              <w:instrText xml:space="preserve"> PAGEREF _Toc191649579 \h </w:instrText>
            </w:r>
            <w:r>
              <w:rPr>
                <w:noProof/>
                <w:webHidden/>
              </w:rPr>
            </w:r>
            <w:r>
              <w:rPr>
                <w:noProof/>
                <w:webHidden/>
              </w:rPr>
              <w:fldChar w:fldCharType="separate"/>
            </w:r>
            <w:r>
              <w:rPr>
                <w:noProof/>
                <w:webHidden/>
              </w:rPr>
              <w:t>34</w:t>
            </w:r>
            <w:r>
              <w:rPr>
                <w:noProof/>
                <w:webHidden/>
              </w:rPr>
              <w:fldChar w:fldCharType="end"/>
            </w:r>
          </w:hyperlink>
        </w:p>
        <w:p w14:paraId="4A8BCA29" w14:textId="279DDA45"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80" w:history="1">
            <w:r w:rsidRPr="009D1B2D">
              <w:rPr>
                <w:rStyle w:val="Hyperlink"/>
                <w:rFonts w:eastAsia="Arial"/>
                <w:noProof/>
              </w:rPr>
              <w:t>Smart Controls</w:t>
            </w:r>
            <w:r>
              <w:rPr>
                <w:noProof/>
                <w:webHidden/>
              </w:rPr>
              <w:tab/>
            </w:r>
            <w:r>
              <w:rPr>
                <w:noProof/>
                <w:webHidden/>
              </w:rPr>
              <w:fldChar w:fldCharType="begin"/>
            </w:r>
            <w:r>
              <w:rPr>
                <w:noProof/>
                <w:webHidden/>
              </w:rPr>
              <w:instrText xml:space="preserve"> PAGEREF _Toc191649580 \h </w:instrText>
            </w:r>
            <w:r>
              <w:rPr>
                <w:noProof/>
                <w:webHidden/>
              </w:rPr>
            </w:r>
            <w:r>
              <w:rPr>
                <w:noProof/>
                <w:webHidden/>
              </w:rPr>
              <w:fldChar w:fldCharType="separate"/>
            </w:r>
            <w:r>
              <w:rPr>
                <w:noProof/>
                <w:webHidden/>
              </w:rPr>
              <w:t>36</w:t>
            </w:r>
            <w:r>
              <w:rPr>
                <w:noProof/>
                <w:webHidden/>
              </w:rPr>
              <w:fldChar w:fldCharType="end"/>
            </w:r>
          </w:hyperlink>
        </w:p>
        <w:p w14:paraId="6FD76A3F" w14:textId="0BF2BAD6" w:rsidR="0006754E" w:rsidRDefault="0006754E">
          <w:pPr>
            <w:pStyle w:val="TOC2"/>
            <w:tabs>
              <w:tab w:val="right" w:leader="dot" w:pos="8630"/>
            </w:tabs>
            <w:rPr>
              <w:rFonts w:asciiTheme="minorHAnsi" w:eastAsiaTheme="minorEastAsia" w:hAnsiTheme="minorHAnsi" w:cstheme="minorBidi"/>
              <w:noProof/>
              <w:kern w:val="2"/>
              <w:sz w:val="24"/>
              <w:szCs w:val="24"/>
              <w14:ligatures w14:val="standardContextual"/>
            </w:rPr>
          </w:pPr>
          <w:hyperlink w:anchor="_Toc191649581" w:history="1">
            <w:r w:rsidRPr="009D1B2D">
              <w:rPr>
                <w:rStyle w:val="Hyperlink"/>
                <w:noProof/>
              </w:rPr>
              <w:t>Waste Action Worksheets</w:t>
            </w:r>
            <w:r>
              <w:rPr>
                <w:noProof/>
                <w:webHidden/>
              </w:rPr>
              <w:tab/>
            </w:r>
            <w:r>
              <w:rPr>
                <w:noProof/>
                <w:webHidden/>
              </w:rPr>
              <w:fldChar w:fldCharType="begin"/>
            </w:r>
            <w:r>
              <w:rPr>
                <w:noProof/>
                <w:webHidden/>
              </w:rPr>
              <w:instrText xml:space="preserve"> PAGEREF _Toc191649581 \h </w:instrText>
            </w:r>
            <w:r>
              <w:rPr>
                <w:noProof/>
                <w:webHidden/>
              </w:rPr>
            </w:r>
            <w:r>
              <w:rPr>
                <w:noProof/>
                <w:webHidden/>
              </w:rPr>
              <w:fldChar w:fldCharType="separate"/>
            </w:r>
            <w:r>
              <w:rPr>
                <w:noProof/>
                <w:webHidden/>
              </w:rPr>
              <w:t>39</w:t>
            </w:r>
            <w:r>
              <w:rPr>
                <w:noProof/>
                <w:webHidden/>
              </w:rPr>
              <w:fldChar w:fldCharType="end"/>
            </w:r>
          </w:hyperlink>
        </w:p>
        <w:p w14:paraId="3613ED8C" w14:textId="25967F5E"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82" w:history="1">
            <w:r w:rsidRPr="009D1B2D">
              <w:rPr>
                <w:rStyle w:val="Hyperlink"/>
                <w:noProof/>
              </w:rPr>
              <w:t>Conduct Waste Audit</w:t>
            </w:r>
            <w:r>
              <w:rPr>
                <w:noProof/>
                <w:webHidden/>
              </w:rPr>
              <w:tab/>
            </w:r>
            <w:r>
              <w:rPr>
                <w:noProof/>
                <w:webHidden/>
              </w:rPr>
              <w:fldChar w:fldCharType="begin"/>
            </w:r>
            <w:r>
              <w:rPr>
                <w:noProof/>
                <w:webHidden/>
              </w:rPr>
              <w:instrText xml:space="preserve"> PAGEREF _Toc191649582 \h </w:instrText>
            </w:r>
            <w:r>
              <w:rPr>
                <w:noProof/>
                <w:webHidden/>
              </w:rPr>
            </w:r>
            <w:r>
              <w:rPr>
                <w:noProof/>
                <w:webHidden/>
              </w:rPr>
              <w:fldChar w:fldCharType="separate"/>
            </w:r>
            <w:r>
              <w:rPr>
                <w:noProof/>
                <w:webHidden/>
              </w:rPr>
              <w:t>40</w:t>
            </w:r>
            <w:r>
              <w:rPr>
                <w:noProof/>
                <w:webHidden/>
              </w:rPr>
              <w:fldChar w:fldCharType="end"/>
            </w:r>
          </w:hyperlink>
        </w:p>
        <w:p w14:paraId="358CD4AC" w14:textId="56F86873"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83" w:history="1">
            <w:r w:rsidRPr="009D1B2D">
              <w:rPr>
                <w:rStyle w:val="Hyperlink"/>
                <w:noProof/>
              </w:rPr>
              <w:t>Enhance Procurement Strategies for Efficiency and Sustainability</w:t>
            </w:r>
            <w:r>
              <w:rPr>
                <w:noProof/>
                <w:webHidden/>
              </w:rPr>
              <w:tab/>
            </w:r>
            <w:r>
              <w:rPr>
                <w:noProof/>
                <w:webHidden/>
              </w:rPr>
              <w:fldChar w:fldCharType="begin"/>
            </w:r>
            <w:r>
              <w:rPr>
                <w:noProof/>
                <w:webHidden/>
              </w:rPr>
              <w:instrText xml:space="preserve"> PAGEREF _Toc191649583 \h </w:instrText>
            </w:r>
            <w:r>
              <w:rPr>
                <w:noProof/>
                <w:webHidden/>
              </w:rPr>
            </w:r>
            <w:r>
              <w:rPr>
                <w:noProof/>
                <w:webHidden/>
              </w:rPr>
              <w:fldChar w:fldCharType="separate"/>
            </w:r>
            <w:r>
              <w:rPr>
                <w:noProof/>
                <w:webHidden/>
              </w:rPr>
              <w:t>43</w:t>
            </w:r>
            <w:r>
              <w:rPr>
                <w:noProof/>
                <w:webHidden/>
              </w:rPr>
              <w:fldChar w:fldCharType="end"/>
            </w:r>
          </w:hyperlink>
        </w:p>
        <w:p w14:paraId="76C7A8E4" w14:textId="24DF7893"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84" w:history="1">
            <w:r w:rsidRPr="009D1B2D">
              <w:rPr>
                <w:rStyle w:val="Hyperlink"/>
                <w:noProof/>
              </w:rPr>
              <w:t>Enhance Operational Efficiency through Sustainable Practices</w:t>
            </w:r>
            <w:r>
              <w:rPr>
                <w:noProof/>
                <w:webHidden/>
              </w:rPr>
              <w:tab/>
            </w:r>
            <w:r>
              <w:rPr>
                <w:noProof/>
                <w:webHidden/>
              </w:rPr>
              <w:fldChar w:fldCharType="begin"/>
            </w:r>
            <w:r>
              <w:rPr>
                <w:noProof/>
                <w:webHidden/>
              </w:rPr>
              <w:instrText xml:space="preserve"> PAGEREF _Toc191649584 \h </w:instrText>
            </w:r>
            <w:r>
              <w:rPr>
                <w:noProof/>
                <w:webHidden/>
              </w:rPr>
            </w:r>
            <w:r>
              <w:rPr>
                <w:noProof/>
                <w:webHidden/>
              </w:rPr>
              <w:fldChar w:fldCharType="separate"/>
            </w:r>
            <w:r>
              <w:rPr>
                <w:noProof/>
                <w:webHidden/>
              </w:rPr>
              <w:t>46</w:t>
            </w:r>
            <w:r>
              <w:rPr>
                <w:noProof/>
                <w:webHidden/>
              </w:rPr>
              <w:fldChar w:fldCharType="end"/>
            </w:r>
          </w:hyperlink>
        </w:p>
        <w:p w14:paraId="64A72DEF" w14:textId="15CEF6B2"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85" w:history="1">
            <w:r w:rsidRPr="009D1B2D">
              <w:rPr>
                <w:rStyle w:val="Hyperlink"/>
                <w:noProof/>
              </w:rPr>
              <w:t>Reduce Packing Waste</w:t>
            </w:r>
            <w:r>
              <w:rPr>
                <w:noProof/>
                <w:webHidden/>
              </w:rPr>
              <w:tab/>
            </w:r>
            <w:r>
              <w:rPr>
                <w:noProof/>
                <w:webHidden/>
              </w:rPr>
              <w:fldChar w:fldCharType="begin"/>
            </w:r>
            <w:r>
              <w:rPr>
                <w:noProof/>
                <w:webHidden/>
              </w:rPr>
              <w:instrText xml:space="preserve"> PAGEREF _Toc191649585 \h </w:instrText>
            </w:r>
            <w:r>
              <w:rPr>
                <w:noProof/>
                <w:webHidden/>
              </w:rPr>
            </w:r>
            <w:r>
              <w:rPr>
                <w:noProof/>
                <w:webHidden/>
              </w:rPr>
              <w:fldChar w:fldCharType="separate"/>
            </w:r>
            <w:r>
              <w:rPr>
                <w:noProof/>
                <w:webHidden/>
              </w:rPr>
              <w:t>49</w:t>
            </w:r>
            <w:r>
              <w:rPr>
                <w:noProof/>
                <w:webHidden/>
              </w:rPr>
              <w:fldChar w:fldCharType="end"/>
            </w:r>
          </w:hyperlink>
        </w:p>
        <w:p w14:paraId="7C9A1472" w14:textId="1AF470E3"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86" w:history="1">
            <w:r w:rsidRPr="009D1B2D">
              <w:rPr>
                <w:rStyle w:val="Hyperlink"/>
                <w:noProof/>
              </w:rPr>
              <w:t>Implement Office Recycling</w:t>
            </w:r>
            <w:r>
              <w:rPr>
                <w:noProof/>
                <w:webHidden/>
              </w:rPr>
              <w:tab/>
            </w:r>
            <w:r>
              <w:rPr>
                <w:noProof/>
                <w:webHidden/>
              </w:rPr>
              <w:fldChar w:fldCharType="begin"/>
            </w:r>
            <w:r>
              <w:rPr>
                <w:noProof/>
                <w:webHidden/>
              </w:rPr>
              <w:instrText xml:space="preserve"> PAGEREF _Toc191649586 \h </w:instrText>
            </w:r>
            <w:r>
              <w:rPr>
                <w:noProof/>
                <w:webHidden/>
              </w:rPr>
            </w:r>
            <w:r>
              <w:rPr>
                <w:noProof/>
                <w:webHidden/>
              </w:rPr>
              <w:fldChar w:fldCharType="separate"/>
            </w:r>
            <w:r>
              <w:rPr>
                <w:noProof/>
                <w:webHidden/>
              </w:rPr>
              <w:t>52</w:t>
            </w:r>
            <w:r>
              <w:rPr>
                <w:noProof/>
                <w:webHidden/>
              </w:rPr>
              <w:fldChar w:fldCharType="end"/>
            </w:r>
          </w:hyperlink>
        </w:p>
        <w:p w14:paraId="3E0F4576" w14:textId="6CCF85BB"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87" w:history="1">
            <w:r w:rsidRPr="009D1B2D">
              <w:rPr>
                <w:rStyle w:val="Hyperlink"/>
                <w:noProof/>
              </w:rPr>
              <w:t>Recycle Electronics</w:t>
            </w:r>
            <w:r>
              <w:rPr>
                <w:noProof/>
                <w:webHidden/>
              </w:rPr>
              <w:tab/>
            </w:r>
            <w:r>
              <w:rPr>
                <w:noProof/>
                <w:webHidden/>
              </w:rPr>
              <w:fldChar w:fldCharType="begin"/>
            </w:r>
            <w:r>
              <w:rPr>
                <w:noProof/>
                <w:webHidden/>
              </w:rPr>
              <w:instrText xml:space="preserve"> PAGEREF _Toc191649587 \h </w:instrText>
            </w:r>
            <w:r>
              <w:rPr>
                <w:noProof/>
                <w:webHidden/>
              </w:rPr>
            </w:r>
            <w:r>
              <w:rPr>
                <w:noProof/>
                <w:webHidden/>
              </w:rPr>
              <w:fldChar w:fldCharType="separate"/>
            </w:r>
            <w:r>
              <w:rPr>
                <w:noProof/>
                <w:webHidden/>
              </w:rPr>
              <w:t>55</w:t>
            </w:r>
            <w:r>
              <w:rPr>
                <w:noProof/>
                <w:webHidden/>
              </w:rPr>
              <w:fldChar w:fldCharType="end"/>
            </w:r>
          </w:hyperlink>
        </w:p>
        <w:p w14:paraId="6AE89702" w14:textId="309B8780"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88" w:history="1">
            <w:r w:rsidRPr="009D1B2D">
              <w:rPr>
                <w:rStyle w:val="Hyperlink"/>
                <w:noProof/>
              </w:rPr>
              <w:t>Reduce Hazardous Waste with Less Toxic Products</w:t>
            </w:r>
            <w:r>
              <w:rPr>
                <w:noProof/>
                <w:webHidden/>
              </w:rPr>
              <w:tab/>
            </w:r>
            <w:r>
              <w:rPr>
                <w:noProof/>
                <w:webHidden/>
              </w:rPr>
              <w:fldChar w:fldCharType="begin"/>
            </w:r>
            <w:r>
              <w:rPr>
                <w:noProof/>
                <w:webHidden/>
              </w:rPr>
              <w:instrText xml:space="preserve"> PAGEREF _Toc191649588 \h </w:instrText>
            </w:r>
            <w:r>
              <w:rPr>
                <w:noProof/>
                <w:webHidden/>
              </w:rPr>
            </w:r>
            <w:r>
              <w:rPr>
                <w:noProof/>
                <w:webHidden/>
              </w:rPr>
              <w:fldChar w:fldCharType="separate"/>
            </w:r>
            <w:r>
              <w:rPr>
                <w:noProof/>
                <w:webHidden/>
              </w:rPr>
              <w:t>58</w:t>
            </w:r>
            <w:r>
              <w:rPr>
                <w:noProof/>
                <w:webHidden/>
              </w:rPr>
              <w:fldChar w:fldCharType="end"/>
            </w:r>
          </w:hyperlink>
        </w:p>
        <w:p w14:paraId="77F60B14" w14:textId="4C3FE93E"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89" w:history="1">
            <w:r w:rsidRPr="009D1B2D">
              <w:rPr>
                <w:rStyle w:val="Hyperlink"/>
                <w:noProof/>
              </w:rPr>
              <w:t>Equipment &amp; Process Changes</w:t>
            </w:r>
            <w:r>
              <w:rPr>
                <w:noProof/>
                <w:webHidden/>
              </w:rPr>
              <w:tab/>
            </w:r>
            <w:r>
              <w:rPr>
                <w:noProof/>
                <w:webHidden/>
              </w:rPr>
              <w:fldChar w:fldCharType="begin"/>
            </w:r>
            <w:r>
              <w:rPr>
                <w:noProof/>
                <w:webHidden/>
              </w:rPr>
              <w:instrText xml:space="preserve"> PAGEREF _Toc191649589 \h </w:instrText>
            </w:r>
            <w:r>
              <w:rPr>
                <w:noProof/>
                <w:webHidden/>
              </w:rPr>
            </w:r>
            <w:r>
              <w:rPr>
                <w:noProof/>
                <w:webHidden/>
              </w:rPr>
              <w:fldChar w:fldCharType="separate"/>
            </w:r>
            <w:r>
              <w:rPr>
                <w:noProof/>
                <w:webHidden/>
              </w:rPr>
              <w:t>61</w:t>
            </w:r>
            <w:r>
              <w:rPr>
                <w:noProof/>
                <w:webHidden/>
              </w:rPr>
              <w:fldChar w:fldCharType="end"/>
            </w:r>
          </w:hyperlink>
        </w:p>
        <w:p w14:paraId="3513F913" w14:textId="6BAC1F0B"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90" w:history="1">
            <w:r w:rsidRPr="009D1B2D">
              <w:rPr>
                <w:rStyle w:val="Hyperlink"/>
                <w:noProof/>
              </w:rPr>
              <w:t>Establish Spill Prevention &amp; Response</w:t>
            </w:r>
            <w:r>
              <w:rPr>
                <w:noProof/>
                <w:webHidden/>
              </w:rPr>
              <w:tab/>
            </w:r>
            <w:r>
              <w:rPr>
                <w:noProof/>
                <w:webHidden/>
              </w:rPr>
              <w:fldChar w:fldCharType="begin"/>
            </w:r>
            <w:r>
              <w:rPr>
                <w:noProof/>
                <w:webHidden/>
              </w:rPr>
              <w:instrText xml:space="preserve"> PAGEREF _Toc191649590 \h </w:instrText>
            </w:r>
            <w:r>
              <w:rPr>
                <w:noProof/>
                <w:webHidden/>
              </w:rPr>
            </w:r>
            <w:r>
              <w:rPr>
                <w:noProof/>
                <w:webHidden/>
              </w:rPr>
              <w:fldChar w:fldCharType="separate"/>
            </w:r>
            <w:r>
              <w:rPr>
                <w:noProof/>
                <w:webHidden/>
              </w:rPr>
              <w:t>64</w:t>
            </w:r>
            <w:r>
              <w:rPr>
                <w:noProof/>
                <w:webHidden/>
              </w:rPr>
              <w:fldChar w:fldCharType="end"/>
            </w:r>
          </w:hyperlink>
        </w:p>
        <w:p w14:paraId="5A471CA7" w14:textId="1B9AC364" w:rsidR="0006754E" w:rsidRDefault="0006754E">
          <w:pPr>
            <w:pStyle w:val="TOC2"/>
            <w:tabs>
              <w:tab w:val="right" w:leader="dot" w:pos="8630"/>
            </w:tabs>
            <w:rPr>
              <w:rFonts w:asciiTheme="minorHAnsi" w:eastAsiaTheme="minorEastAsia" w:hAnsiTheme="minorHAnsi" w:cstheme="minorBidi"/>
              <w:noProof/>
              <w:kern w:val="2"/>
              <w:sz w:val="24"/>
              <w:szCs w:val="24"/>
              <w14:ligatures w14:val="standardContextual"/>
            </w:rPr>
          </w:pPr>
          <w:hyperlink w:anchor="_Toc191649591" w:history="1">
            <w:r w:rsidRPr="009D1B2D">
              <w:rPr>
                <w:rStyle w:val="Hyperlink"/>
                <w:noProof/>
              </w:rPr>
              <w:t>Water Action Worksheets</w:t>
            </w:r>
            <w:r>
              <w:rPr>
                <w:noProof/>
                <w:webHidden/>
              </w:rPr>
              <w:tab/>
            </w:r>
            <w:r>
              <w:rPr>
                <w:noProof/>
                <w:webHidden/>
              </w:rPr>
              <w:fldChar w:fldCharType="begin"/>
            </w:r>
            <w:r>
              <w:rPr>
                <w:noProof/>
                <w:webHidden/>
              </w:rPr>
              <w:instrText xml:space="preserve"> PAGEREF _Toc191649591 \h </w:instrText>
            </w:r>
            <w:r>
              <w:rPr>
                <w:noProof/>
                <w:webHidden/>
              </w:rPr>
            </w:r>
            <w:r>
              <w:rPr>
                <w:noProof/>
                <w:webHidden/>
              </w:rPr>
              <w:fldChar w:fldCharType="separate"/>
            </w:r>
            <w:r>
              <w:rPr>
                <w:noProof/>
                <w:webHidden/>
              </w:rPr>
              <w:t>67</w:t>
            </w:r>
            <w:r>
              <w:rPr>
                <w:noProof/>
                <w:webHidden/>
              </w:rPr>
              <w:fldChar w:fldCharType="end"/>
            </w:r>
          </w:hyperlink>
        </w:p>
        <w:p w14:paraId="752308D5" w14:textId="55C5FF45"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92" w:history="1">
            <w:r w:rsidRPr="009D1B2D">
              <w:rPr>
                <w:rStyle w:val="Hyperlink"/>
                <w:noProof/>
              </w:rPr>
              <w:t>Conduct Water Use Audit</w:t>
            </w:r>
            <w:r>
              <w:rPr>
                <w:noProof/>
                <w:webHidden/>
              </w:rPr>
              <w:tab/>
            </w:r>
            <w:r>
              <w:rPr>
                <w:noProof/>
                <w:webHidden/>
              </w:rPr>
              <w:fldChar w:fldCharType="begin"/>
            </w:r>
            <w:r>
              <w:rPr>
                <w:noProof/>
                <w:webHidden/>
              </w:rPr>
              <w:instrText xml:space="preserve"> PAGEREF _Toc191649592 \h </w:instrText>
            </w:r>
            <w:r>
              <w:rPr>
                <w:noProof/>
                <w:webHidden/>
              </w:rPr>
            </w:r>
            <w:r>
              <w:rPr>
                <w:noProof/>
                <w:webHidden/>
              </w:rPr>
              <w:fldChar w:fldCharType="separate"/>
            </w:r>
            <w:r>
              <w:rPr>
                <w:noProof/>
                <w:webHidden/>
              </w:rPr>
              <w:t>68</w:t>
            </w:r>
            <w:r>
              <w:rPr>
                <w:noProof/>
                <w:webHidden/>
              </w:rPr>
              <w:fldChar w:fldCharType="end"/>
            </w:r>
          </w:hyperlink>
        </w:p>
        <w:p w14:paraId="5C16CF3C" w14:textId="128AE22C"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93" w:history="1">
            <w:r w:rsidRPr="009D1B2D">
              <w:rPr>
                <w:rStyle w:val="Hyperlink"/>
                <w:noProof/>
              </w:rPr>
              <w:t>Install Water Efficiency Equipment</w:t>
            </w:r>
            <w:r>
              <w:rPr>
                <w:noProof/>
                <w:webHidden/>
              </w:rPr>
              <w:tab/>
            </w:r>
            <w:r>
              <w:rPr>
                <w:noProof/>
                <w:webHidden/>
              </w:rPr>
              <w:fldChar w:fldCharType="begin"/>
            </w:r>
            <w:r>
              <w:rPr>
                <w:noProof/>
                <w:webHidden/>
              </w:rPr>
              <w:instrText xml:space="preserve"> PAGEREF _Toc191649593 \h </w:instrText>
            </w:r>
            <w:r>
              <w:rPr>
                <w:noProof/>
                <w:webHidden/>
              </w:rPr>
            </w:r>
            <w:r>
              <w:rPr>
                <w:noProof/>
                <w:webHidden/>
              </w:rPr>
              <w:fldChar w:fldCharType="separate"/>
            </w:r>
            <w:r>
              <w:rPr>
                <w:noProof/>
                <w:webHidden/>
              </w:rPr>
              <w:t>71</w:t>
            </w:r>
            <w:r>
              <w:rPr>
                <w:noProof/>
                <w:webHidden/>
              </w:rPr>
              <w:fldChar w:fldCharType="end"/>
            </w:r>
          </w:hyperlink>
        </w:p>
        <w:p w14:paraId="72191460" w14:textId="1CFA3C2D"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94" w:history="1">
            <w:r w:rsidRPr="009D1B2D">
              <w:rPr>
                <w:rStyle w:val="Hyperlink"/>
                <w:noProof/>
              </w:rPr>
              <w:t>Optimize Water Reuse</w:t>
            </w:r>
            <w:r>
              <w:rPr>
                <w:noProof/>
                <w:webHidden/>
              </w:rPr>
              <w:tab/>
            </w:r>
            <w:r>
              <w:rPr>
                <w:noProof/>
                <w:webHidden/>
              </w:rPr>
              <w:fldChar w:fldCharType="begin"/>
            </w:r>
            <w:r>
              <w:rPr>
                <w:noProof/>
                <w:webHidden/>
              </w:rPr>
              <w:instrText xml:space="preserve"> PAGEREF _Toc191649594 \h </w:instrText>
            </w:r>
            <w:r>
              <w:rPr>
                <w:noProof/>
                <w:webHidden/>
              </w:rPr>
            </w:r>
            <w:r>
              <w:rPr>
                <w:noProof/>
                <w:webHidden/>
              </w:rPr>
              <w:fldChar w:fldCharType="separate"/>
            </w:r>
            <w:r>
              <w:rPr>
                <w:noProof/>
                <w:webHidden/>
              </w:rPr>
              <w:t>74</w:t>
            </w:r>
            <w:r>
              <w:rPr>
                <w:noProof/>
                <w:webHidden/>
              </w:rPr>
              <w:fldChar w:fldCharType="end"/>
            </w:r>
          </w:hyperlink>
        </w:p>
        <w:p w14:paraId="472F9013" w14:textId="01F4873A"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95" w:history="1">
            <w:r w:rsidRPr="009D1B2D">
              <w:rPr>
                <w:rStyle w:val="Hyperlink"/>
                <w:noProof/>
              </w:rPr>
              <w:t>Maximize Dry Clean Up</w:t>
            </w:r>
            <w:r>
              <w:rPr>
                <w:noProof/>
                <w:webHidden/>
              </w:rPr>
              <w:tab/>
            </w:r>
            <w:r>
              <w:rPr>
                <w:noProof/>
                <w:webHidden/>
              </w:rPr>
              <w:fldChar w:fldCharType="begin"/>
            </w:r>
            <w:r>
              <w:rPr>
                <w:noProof/>
                <w:webHidden/>
              </w:rPr>
              <w:instrText xml:space="preserve"> PAGEREF _Toc191649595 \h </w:instrText>
            </w:r>
            <w:r>
              <w:rPr>
                <w:noProof/>
                <w:webHidden/>
              </w:rPr>
            </w:r>
            <w:r>
              <w:rPr>
                <w:noProof/>
                <w:webHidden/>
              </w:rPr>
              <w:fldChar w:fldCharType="separate"/>
            </w:r>
            <w:r>
              <w:rPr>
                <w:noProof/>
                <w:webHidden/>
              </w:rPr>
              <w:t>77</w:t>
            </w:r>
            <w:r>
              <w:rPr>
                <w:noProof/>
                <w:webHidden/>
              </w:rPr>
              <w:fldChar w:fldCharType="end"/>
            </w:r>
          </w:hyperlink>
        </w:p>
        <w:p w14:paraId="06B703A5" w14:textId="1D72331B"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96" w:history="1">
            <w:r w:rsidRPr="009D1B2D">
              <w:rPr>
                <w:rStyle w:val="Hyperlink"/>
                <w:noProof/>
              </w:rPr>
              <w:t>Landscape with Native &amp; Drought Resistant Plants</w:t>
            </w:r>
            <w:r>
              <w:rPr>
                <w:noProof/>
                <w:webHidden/>
              </w:rPr>
              <w:tab/>
            </w:r>
            <w:r>
              <w:rPr>
                <w:noProof/>
                <w:webHidden/>
              </w:rPr>
              <w:fldChar w:fldCharType="begin"/>
            </w:r>
            <w:r>
              <w:rPr>
                <w:noProof/>
                <w:webHidden/>
              </w:rPr>
              <w:instrText xml:space="preserve"> PAGEREF _Toc191649596 \h </w:instrText>
            </w:r>
            <w:r>
              <w:rPr>
                <w:noProof/>
                <w:webHidden/>
              </w:rPr>
            </w:r>
            <w:r>
              <w:rPr>
                <w:noProof/>
                <w:webHidden/>
              </w:rPr>
              <w:fldChar w:fldCharType="separate"/>
            </w:r>
            <w:r>
              <w:rPr>
                <w:noProof/>
                <w:webHidden/>
              </w:rPr>
              <w:t>80</w:t>
            </w:r>
            <w:r>
              <w:rPr>
                <w:noProof/>
                <w:webHidden/>
              </w:rPr>
              <w:fldChar w:fldCharType="end"/>
            </w:r>
          </w:hyperlink>
        </w:p>
        <w:p w14:paraId="36138325" w14:textId="4DC0E6F3"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97" w:history="1">
            <w:r w:rsidRPr="009D1B2D">
              <w:rPr>
                <w:rStyle w:val="Hyperlink"/>
                <w:noProof/>
              </w:rPr>
              <w:t>Optimize Irrigation Systems</w:t>
            </w:r>
            <w:r>
              <w:rPr>
                <w:noProof/>
                <w:webHidden/>
              </w:rPr>
              <w:tab/>
            </w:r>
            <w:r>
              <w:rPr>
                <w:noProof/>
                <w:webHidden/>
              </w:rPr>
              <w:fldChar w:fldCharType="begin"/>
            </w:r>
            <w:r>
              <w:rPr>
                <w:noProof/>
                <w:webHidden/>
              </w:rPr>
              <w:instrText xml:space="preserve"> PAGEREF _Toc191649597 \h </w:instrText>
            </w:r>
            <w:r>
              <w:rPr>
                <w:noProof/>
                <w:webHidden/>
              </w:rPr>
            </w:r>
            <w:r>
              <w:rPr>
                <w:noProof/>
                <w:webHidden/>
              </w:rPr>
              <w:fldChar w:fldCharType="separate"/>
            </w:r>
            <w:r>
              <w:rPr>
                <w:noProof/>
                <w:webHidden/>
              </w:rPr>
              <w:t>82</w:t>
            </w:r>
            <w:r>
              <w:rPr>
                <w:noProof/>
                <w:webHidden/>
              </w:rPr>
              <w:fldChar w:fldCharType="end"/>
            </w:r>
          </w:hyperlink>
        </w:p>
        <w:p w14:paraId="259AF0BE" w14:textId="4D6A5C35"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98" w:history="1">
            <w:r w:rsidRPr="009D1B2D">
              <w:rPr>
                <w:rStyle w:val="Hyperlink"/>
                <w:noProof/>
              </w:rPr>
              <w:t>Reduce Stormwater Runoff</w:t>
            </w:r>
            <w:r>
              <w:rPr>
                <w:noProof/>
                <w:webHidden/>
              </w:rPr>
              <w:tab/>
            </w:r>
            <w:r>
              <w:rPr>
                <w:noProof/>
                <w:webHidden/>
              </w:rPr>
              <w:fldChar w:fldCharType="begin"/>
            </w:r>
            <w:r>
              <w:rPr>
                <w:noProof/>
                <w:webHidden/>
              </w:rPr>
              <w:instrText xml:space="preserve"> PAGEREF _Toc191649598 \h </w:instrText>
            </w:r>
            <w:r>
              <w:rPr>
                <w:noProof/>
                <w:webHidden/>
              </w:rPr>
            </w:r>
            <w:r>
              <w:rPr>
                <w:noProof/>
                <w:webHidden/>
              </w:rPr>
              <w:fldChar w:fldCharType="separate"/>
            </w:r>
            <w:r>
              <w:rPr>
                <w:noProof/>
                <w:webHidden/>
              </w:rPr>
              <w:t>84</w:t>
            </w:r>
            <w:r>
              <w:rPr>
                <w:noProof/>
                <w:webHidden/>
              </w:rPr>
              <w:fldChar w:fldCharType="end"/>
            </w:r>
          </w:hyperlink>
        </w:p>
        <w:p w14:paraId="44127BBF" w14:textId="66C85004"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599" w:history="1">
            <w:r w:rsidRPr="009D1B2D">
              <w:rPr>
                <w:rStyle w:val="Hyperlink"/>
                <w:noProof/>
              </w:rPr>
              <w:t>Precision Application of Fertilizer</w:t>
            </w:r>
            <w:r>
              <w:rPr>
                <w:noProof/>
                <w:webHidden/>
              </w:rPr>
              <w:tab/>
            </w:r>
            <w:r>
              <w:rPr>
                <w:noProof/>
                <w:webHidden/>
              </w:rPr>
              <w:fldChar w:fldCharType="begin"/>
            </w:r>
            <w:r>
              <w:rPr>
                <w:noProof/>
                <w:webHidden/>
              </w:rPr>
              <w:instrText xml:space="preserve"> PAGEREF _Toc191649599 \h </w:instrText>
            </w:r>
            <w:r>
              <w:rPr>
                <w:noProof/>
                <w:webHidden/>
              </w:rPr>
            </w:r>
            <w:r>
              <w:rPr>
                <w:noProof/>
                <w:webHidden/>
              </w:rPr>
              <w:fldChar w:fldCharType="separate"/>
            </w:r>
            <w:r>
              <w:rPr>
                <w:noProof/>
                <w:webHidden/>
              </w:rPr>
              <w:t>86</w:t>
            </w:r>
            <w:r>
              <w:rPr>
                <w:noProof/>
                <w:webHidden/>
              </w:rPr>
              <w:fldChar w:fldCharType="end"/>
            </w:r>
          </w:hyperlink>
        </w:p>
        <w:p w14:paraId="1422163F" w14:textId="4661D333" w:rsidR="0006754E" w:rsidRDefault="0006754E">
          <w:pPr>
            <w:pStyle w:val="TOC2"/>
            <w:tabs>
              <w:tab w:val="right" w:leader="dot" w:pos="8630"/>
            </w:tabs>
            <w:rPr>
              <w:rFonts w:asciiTheme="minorHAnsi" w:eastAsiaTheme="minorEastAsia" w:hAnsiTheme="minorHAnsi" w:cstheme="minorBidi"/>
              <w:noProof/>
              <w:kern w:val="2"/>
              <w:sz w:val="24"/>
              <w:szCs w:val="24"/>
              <w14:ligatures w14:val="standardContextual"/>
            </w:rPr>
          </w:pPr>
          <w:hyperlink w:anchor="_Toc191649600" w:history="1">
            <w:r w:rsidRPr="009D1B2D">
              <w:rPr>
                <w:rStyle w:val="Hyperlink"/>
                <w:noProof/>
              </w:rPr>
              <w:t>Transportation Action Worksheets</w:t>
            </w:r>
            <w:r>
              <w:rPr>
                <w:noProof/>
                <w:webHidden/>
              </w:rPr>
              <w:tab/>
            </w:r>
            <w:r>
              <w:rPr>
                <w:noProof/>
                <w:webHidden/>
              </w:rPr>
              <w:fldChar w:fldCharType="begin"/>
            </w:r>
            <w:r>
              <w:rPr>
                <w:noProof/>
                <w:webHidden/>
              </w:rPr>
              <w:instrText xml:space="preserve"> PAGEREF _Toc191649600 \h </w:instrText>
            </w:r>
            <w:r>
              <w:rPr>
                <w:noProof/>
                <w:webHidden/>
              </w:rPr>
            </w:r>
            <w:r>
              <w:rPr>
                <w:noProof/>
                <w:webHidden/>
              </w:rPr>
              <w:fldChar w:fldCharType="separate"/>
            </w:r>
            <w:r>
              <w:rPr>
                <w:noProof/>
                <w:webHidden/>
              </w:rPr>
              <w:t>88</w:t>
            </w:r>
            <w:r>
              <w:rPr>
                <w:noProof/>
                <w:webHidden/>
              </w:rPr>
              <w:fldChar w:fldCharType="end"/>
            </w:r>
          </w:hyperlink>
        </w:p>
        <w:p w14:paraId="7ABC29C7" w14:textId="03FC43D4"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601" w:history="1">
            <w:r w:rsidRPr="009D1B2D">
              <w:rPr>
                <w:rStyle w:val="Hyperlink"/>
                <w:noProof/>
              </w:rPr>
              <w:t>Encourage Car Pooling</w:t>
            </w:r>
            <w:r>
              <w:rPr>
                <w:noProof/>
                <w:webHidden/>
              </w:rPr>
              <w:tab/>
            </w:r>
            <w:r>
              <w:rPr>
                <w:noProof/>
                <w:webHidden/>
              </w:rPr>
              <w:fldChar w:fldCharType="begin"/>
            </w:r>
            <w:r>
              <w:rPr>
                <w:noProof/>
                <w:webHidden/>
              </w:rPr>
              <w:instrText xml:space="preserve"> PAGEREF _Toc191649601 \h </w:instrText>
            </w:r>
            <w:r>
              <w:rPr>
                <w:noProof/>
                <w:webHidden/>
              </w:rPr>
            </w:r>
            <w:r>
              <w:rPr>
                <w:noProof/>
                <w:webHidden/>
              </w:rPr>
              <w:fldChar w:fldCharType="separate"/>
            </w:r>
            <w:r>
              <w:rPr>
                <w:noProof/>
                <w:webHidden/>
              </w:rPr>
              <w:t>89</w:t>
            </w:r>
            <w:r>
              <w:rPr>
                <w:noProof/>
                <w:webHidden/>
              </w:rPr>
              <w:fldChar w:fldCharType="end"/>
            </w:r>
          </w:hyperlink>
        </w:p>
        <w:p w14:paraId="1F9BAEA8" w14:textId="39EF7A76"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602" w:history="1">
            <w:r w:rsidRPr="009D1B2D">
              <w:rPr>
                <w:rStyle w:val="Hyperlink"/>
                <w:noProof/>
              </w:rPr>
              <w:t>Increase Business Travel Efficiency</w:t>
            </w:r>
            <w:r>
              <w:rPr>
                <w:noProof/>
                <w:webHidden/>
              </w:rPr>
              <w:tab/>
            </w:r>
            <w:r>
              <w:rPr>
                <w:noProof/>
                <w:webHidden/>
              </w:rPr>
              <w:fldChar w:fldCharType="begin"/>
            </w:r>
            <w:r>
              <w:rPr>
                <w:noProof/>
                <w:webHidden/>
              </w:rPr>
              <w:instrText xml:space="preserve"> PAGEREF _Toc191649602 \h </w:instrText>
            </w:r>
            <w:r>
              <w:rPr>
                <w:noProof/>
                <w:webHidden/>
              </w:rPr>
            </w:r>
            <w:r>
              <w:rPr>
                <w:noProof/>
                <w:webHidden/>
              </w:rPr>
              <w:fldChar w:fldCharType="separate"/>
            </w:r>
            <w:r>
              <w:rPr>
                <w:noProof/>
                <w:webHidden/>
              </w:rPr>
              <w:t>91</w:t>
            </w:r>
            <w:r>
              <w:rPr>
                <w:noProof/>
                <w:webHidden/>
              </w:rPr>
              <w:fldChar w:fldCharType="end"/>
            </w:r>
          </w:hyperlink>
        </w:p>
        <w:p w14:paraId="32882425" w14:textId="102C271F"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603" w:history="1">
            <w:r w:rsidRPr="009D1B2D">
              <w:rPr>
                <w:rStyle w:val="Hyperlink"/>
                <w:noProof/>
              </w:rPr>
              <w:t>Maximize Fleet Efficiency</w:t>
            </w:r>
            <w:r>
              <w:rPr>
                <w:noProof/>
                <w:webHidden/>
              </w:rPr>
              <w:tab/>
            </w:r>
            <w:r>
              <w:rPr>
                <w:noProof/>
                <w:webHidden/>
              </w:rPr>
              <w:fldChar w:fldCharType="begin"/>
            </w:r>
            <w:r>
              <w:rPr>
                <w:noProof/>
                <w:webHidden/>
              </w:rPr>
              <w:instrText xml:space="preserve"> PAGEREF _Toc191649603 \h </w:instrText>
            </w:r>
            <w:r>
              <w:rPr>
                <w:noProof/>
                <w:webHidden/>
              </w:rPr>
            </w:r>
            <w:r>
              <w:rPr>
                <w:noProof/>
                <w:webHidden/>
              </w:rPr>
              <w:fldChar w:fldCharType="separate"/>
            </w:r>
            <w:r>
              <w:rPr>
                <w:noProof/>
                <w:webHidden/>
              </w:rPr>
              <w:t>93</w:t>
            </w:r>
            <w:r>
              <w:rPr>
                <w:noProof/>
                <w:webHidden/>
              </w:rPr>
              <w:fldChar w:fldCharType="end"/>
            </w:r>
          </w:hyperlink>
        </w:p>
        <w:p w14:paraId="2BDF735D" w14:textId="58E1E5D9"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604" w:history="1">
            <w:r w:rsidRPr="009D1B2D">
              <w:rPr>
                <w:rStyle w:val="Hyperlink"/>
                <w:noProof/>
              </w:rPr>
              <w:t>Encourage Electric Vehicles</w:t>
            </w:r>
            <w:r>
              <w:rPr>
                <w:noProof/>
                <w:webHidden/>
              </w:rPr>
              <w:tab/>
            </w:r>
            <w:r>
              <w:rPr>
                <w:noProof/>
                <w:webHidden/>
              </w:rPr>
              <w:fldChar w:fldCharType="begin"/>
            </w:r>
            <w:r>
              <w:rPr>
                <w:noProof/>
                <w:webHidden/>
              </w:rPr>
              <w:instrText xml:space="preserve"> PAGEREF _Toc191649604 \h </w:instrText>
            </w:r>
            <w:r>
              <w:rPr>
                <w:noProof/>
                <w:webHidden/>
              </w:rPr>
            </w:r>
            <w:r>
              <w:rPr>
                <w:noProof/>
                <w:webHidden/>
              </w:rPr>
              <w:fldChar w:fldCharType="separate"/>
            </w:r>
            <w:r>
              <w:rPr>
                <w:noProof/>
                <w:webHidden/>
              </w:rPr>
              <w:t>95</w:t>
            </w:r>
            <w:r>
              <w:rPr>
                <w:noProof/>
                <w:webHidden/>
              </w:rPr>
              <w:fldChar w:fldCharType="end"/>
            </w:r>
          </w:hyperlink>
        </w:p>
        <w:p w14:paraId="36597B0C" w14:textId="5B3D1CC2" w:rsidR="0006754E" w:rsidRDefault="0006754E">
          <w:pPr>
            <w:pStyle w:val="TOC2"/>
            <w:tabs>
              <w:tab w:val="right" w:leader="dot" w:pos="8630"/>
            </w:tabs>
            <w:rPr>
              <w:rFonts w:asciiTheme="minorHAnsi" w:eastAsiaTheme="minorEastAsia" w:hAnsiTheme="minorHAnsi" w:cstheme="minorBidi"/>
              <w:noProof/>
              <w:kern w:val="2"/>
              <w:sz w:val="24"/>
              <w:szCs w:val="24"/>
              <w14:ligatures w14:val="standardContextual"/>
            </w:rPr>
          </w:pPr>
          <w:hyperlink w:anchor="_Toc191649605" w:history="1">
            <w:r w:rsidRPr="009D1B2D">
              <w:rPr>
                <w:rStyle w:val="Hyperlink"/>
                <w:noProof/>
              </w:rPr>
              <w:t>Emergency Preparedness Action Worksheets</w:t>
            </w:r>
            <w:r>
              <w:rPr>
                <w:noProof/>
                <w:webHidden/>
              </w:rPr>
              <w:tab/>
            </w:r>
            <w:r>
              <w:rPr>
                <w:noProof/>
                <w:webHidden/>
              </w:rPr>
              <w:fldChar w:fldCharType="begin"/>
            </w:r>
            <w:r>
              <w:rPr>
                <w:noProof/>
                <w:webHidden/>
              </w:rPr>
              <w:instrText xml:space="preserve"> PAGEREF _Toc191649605 \h </w:instrText>
            </w:r>
            <w:r>
              <w:rPr>
                <w:noProof/>
                <w:webHidden/>
              </w:rPr>
            </w:r>
            <w:r>
              <w:rPr>
                <w:noProof/>
                <w:webHidden/>
              </w:rPr>
              <w:fldChar w:fldCharType="separate"/>
            </w:r>
            <w:r>
              <w:rPr>
                <w:noProof/>
                <w:webHidden/>
              </w:rPr>
              <w:t>97</w:t>
            </w:r>
            <w:r>
              <w:rPr>
                <w:noProof/>
                <w:webHidden/>
              </w:rPr>
              <w:fldChar w:fldCharType="end"/>
            </w:r>
          </w:hyperlink>
        </w:p>
        <w:p w14:paraId="21D2410B" w14:textId="19F6C1A9"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606" w:history="1">
            <w:r w:rsidRPr="009D1B2D">
              <w:rPr>
                <w:rStyle w:val="Hyperlink"/>
                <w:noProof/>
              </w:rPr>
              <w:t>Establish Emergency Preparedness</w:t>
            </w:r>
            <w:r>
              <w:rPr>
                <w:noProof/>
                <w:webHidden/>
              </w:rPr>
              <w:tab/>
            </w:r>
            <w:r>
              <w:rPr>
                <w:noProof/>
                <w:webHidden/>
              </w:rPr>
              <w:fldChar w:fldCharType="begin"/>
            </w:r>
            <w:r>
              <w:rPr>
                <w:noProof/>
                <w:webHidden/>
              </w:rPr>
              <w:instrText xml:space="preserve"> PAGEREF _Toc191649606 \h </w:instrText>
            </w:r>
            <w:r>
              <w:rPr>
                <w:noProof/>
                <w:webHidden/>
              </w:rPr>
            </w:r>
            <w:r>
              <w:rPr>
                <w:noProof/>
                <w:webHidden/>
              </w:rPr>
              <w:fldChar w:fldCharType="separate"/>
            </w:r>
            <w:r>
              <w:rPr>
                <w:noProof/>
                <w:webHidden/>
              </w:rPr>
              <w:t>98</w:t>
            </w:r>
            <w:r>
              <w:rPr>
                <w:noProof/>
                <w:webHidden/>
              </w:rPr>
              <w:fldChar w:fldCharType="end"/>
            </w:r>
          </w:hyperlink>
        </w:p>
        <w:p w14:paraId="1A1619FE" w14:textId="17DC75CB"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607" w:history="1">
            <w:r w:rsidRPr="009D1B2D">
              <w:rPr>
                <w:rStyle w:val="Hyperlink"/>
                <w:noProof/>
              </w:rPr>
              <w:t>Team Leader</w:t>
            </w:r>
            <w:r>
              <w:rPr>
                <w:noProof/>
                <w:webHidden/>
              </w:rPr>
              <w:tab/>
            </w:r>
            <w:r>
              <w:rPr>
                <w:noProof/>
                <w:webHidden/>
              </w:rPr>
              <w:fldChar w:fldCharType="begin"/>
            </w:r>
            <w:r>
              <w:rPr>
                <w:noProof/>
                <w:webHidden/>
              </w:rPr>
              <w:instrText xml:space="preserve"> PAGEREF _Toc191649607 \h </w:instrText>
            </w:r>
            <w:r>
              <w:rPr>
                <w:noProof/>
                <w:webHidden/>
              </w:rPr>
            </w:r>
            <w:r>
              <w:rPr>
                <w:noProof/>
                <w:webHidden/>
              </w:rPr>
              <w:fldChar w:fldCharType="separate"/>
            </w:r>
            <w:r>
              <w:rPr>
                <w:noProof/>
                <w:webHidden/>
              </w:rPr>
              <w:t>98</w:t>
            </w:r>
            <w:r>
              <w:rPr>
                <w:noProof/>
                <w:webHidden/>
              </w:rPr>
              <w:fldChar w:fldCharType="end"/>
            </w:r>
          </w:hyperlink>
        </w:p>
        <w:p w14:paraId="5CEFD454" w14:textId="437884BB"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608" w:history="1">
            <w:r w:rsidRPr="009D1B2D">
              <w:rPr>
                <w:rStyle w:val="Hyperlink"/>
                <w:noProof/>
              </w:rPr>
              <w:t>Create Checklist</w:t>
            </w:r>
            <w:r>
              <w:rPr>
                <w:noProof/>
                <w:webHidden/>
              </w:rPr>
              <w:tab/>
            </w:r>
            <w:r>
              <w:rPr>
                <w:noProof/>
                <w:webHidden/>
              </w:rPr>
              <w:fldChar w:fldCharType="begin"/>
            </w:r>
            <w:r>
              <w:rPr>
                <w:noProof/>
                <w:webHidden/>
              </w:rPr>
              <w:instrText xml:space="preserve"> PAGEREF _Toc191649608 \h </w:instrText>
            </w:r>
            <w:r>
              <w:rPr>
                <w:noProof/>
                <w:webHidden/>
              </w:rPr>
            </w:r>
            <w:r>
              <w:rPr>
                <w:noProof/>
                <w:webHidden/>
              </w:rPr>
              <w:fldChar w:fldCharType="separate"/>
            </w:r>
            <w:r>
              <w:rPr>
                <w:noProof/>
                <w:webHidden/>
              </w:rPr>
              <w:t>100</w:t>
            </w:r>
            <w:r>
              <w:rPr>
                <w:noProof/>
                <w:webHidden/>
              </w:rPr>
              <w:fldChar w:fldCharType="end"/>
            </w:r>
          </w:hyperlink>
        </w:p>
        <w:p w14:paraId="77B1770D" w14:textId="2C437233"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609" w:history="1">
            <w:r w:rsidRPr="009D1B2D">
              <w:rPr>
                <w:rStyle w:val="Hyperlink"/>
                <w:noProof/>
              </w:rPr>
              <w:t>Create Emergency Contacts</w:t>
            </w:r>
            <w:r>
              <w:rPr>
                <w:noProof/>
                <w:webHidden/>
              </w:rPr>
              <w:tab/>
            </w:r>
            <w:r>
              <w:rPr>
                <w:noProof/>
                <w:webHidden/>
              </w:rPr>
              <w:fldChar w:fldCharType="begin"/>
            </w:r>
            <w:r>
              <w:rPr>
                <w:noProof/>
                <w:webHidden/>
              </w:rPr>
              <w:instrText xml:space="preserve"> PAGEREF _Toc191649609 \h </w:instrText>
            </w:r>
            <w:r>
              <w:rPr>
                <w:noProof/>
                <w:webHidden/>
              </w:rPr>
            </w:r>
            <w:r>
              <w:rPr>
                <w:noProof/>
                <w:webHidden/>
              </w:rPr>
              <w:fldChar w:fldCharType="separate"/>
            </w:r>
            <w:r>
              <w:rPr>
                <w:noProof/>
                <w:webHidden/>
              </w:rPr>
              <w:t>102</w:t>
            </w:r>
            <w:r>
              <w:rPr>
                <w:noProof/>
                <w:webHidden/>
              </w:rPr>
              <w:fldChar w:fldCharType="end"/>
            </w:r>
          </w:hyperlink>
        </w:p>
        <w:p w14:paraId="6E311412" w14:textId="1C436714"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610" w:history="1">
            <w:r w:rsidRPr="009D1B2D">
              <w:rPr>
                <w:rStyle w:val="Hyperlink"/>
                <w:noProof/>
              </w:rPr>
              <w:t>Assess Ecological Hazards</w:t>
            </w:r>
            <w:r>
              <w:rPr>
                <w:noProof/>
                <w:webHidden/>
              </w:rPr>
              <w:tab/>
            </w:r>
            <w:r>
              <w:rPr>
                <w:noProof/>
                <w:webHidden/>
              </w:rPr>
              <w:fldChar w:fldCharType="begin"/>
            </w:r>
            <w:r>
              <w:rPr>
                <w:noProof/>
                <w:webHidden/>
              </w:rPr>
              <w:instrText xml:space="preserve"> PAGEREF _Toc191649610 \h </w:instrText>
            </w:r>
            <w:r>
              <w:rPr>
                <w:noProof/>
                <w:webHidden/>
              </w:rPr>
            </w:r>
            <w:r>
              <w:rPr>
                <w:noProof/>
                <w:webHidden/>
              </w:rPr>
              <w:fldChar w:fldCharType="separate"/>
            </w:r>
            <w:r>
              <w:rPr>
                <w:noProof/>
                <w:webHidden/>
              </w:rPr>
              <w:t>104</w:t>
            </w:r>
            <w:r>
              <w:rPr>
                <w:noProof/>
                <w:webHidden/>
              </w:rPr>
              <w:fldChar w:fldCharType="end"/>
            </w:r>
          </w:hyperlink>
        </w:p>
        <w:p w14:paraId="6BDBFB89" w14:textId="782F7409"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611" w:history="1">
            <w:r w:rsidRPr="009D1B2D">
              <w:rPr>
                <w:rStyle w:val="Hyperlink"/>
                <w:noProof/>
              </w:rPr>
              <w:t>Flood Proof Your Business</w:t>
            </w:r>
            <w:r>
              <w:rPr>
                <w:noProof/>
                <w:webHidden/>
              </w:rPr>
              <w:tab/>
            </w:r>
            <w:r>
              <w:rPr>
                <w:noProof/>
                <w:webHidden/>
              </w:rPr>
              <w:fldChar w:fldCharType="begin"/>
            </w:r>
            <w:r>
              <w:rPr>
                <w:noProof/>
                <w:webHidden/>
              </w:rPr>
              <w:instrText xml:space="preserve"> PAGEREF _Toc191649611 \h </w:instrText>
            </w:r>
            <w:r>
              <w:rPr>
                <w:noProof/>
                <w:webHidden/>
              </w:rPr>
            </w:r>
            <w:r>
              <w:rPr>
                <w:noProof/>
                <w:webHidden/>
              </w:rPr>
              <w:fldChar w:fldCharType="separate"/>
            </w:r>
            <w:r>
              <w:rPr>
                <w:noProof/>
                <w:webHidden/>
              </w:rPr>
              <w:t>106</w:t>
            </w:r>
            <w:r>
              <w:rPr>
                <w:noProof/>
                <w:webHidden/>
              </w:rPr>
              <w:fldChar w:fldCharType="end"/>
            </w:r>
          </w:hyperlink>
        </w:p>
        <w:p w14:paraId="714DA07E" w14:textId="2AFB8B9E" w:rsidR="0006754E" w:rsidRDefault="0006754E">
          <w:pPr>
            <w:pStyle w:val="TOC2"/>
            <w:tabs>
              <w:tab w:val="right" w:leader="dot" w:pos="8630"/>
            </w:tabs>
            <w:rPr>
              <w:rFonts w:asciiTheme="minorHAnsi" w:eastAsiaTheme="minorEastAsia" w:hAnsiTheme="minorHAnsi" w:cstheme="minorBidi"/>
              <w:noProof/>
              <w:kern w:val="2"/>
              <w:sz w:val="24"/>
              <w:szCs w:val="24"/>
              <w14:ligatures w14:val="standardContextual"/>
            </w:rPr>
          </w:pPr>
          <w:hyperlink w:anchor="_Toc191649612" w:history="1">
            <w:r w:rsidRPr="009D1B2D">
              <w:rPr>
                <w:rStyle w:val="Hyperlink"/>
                <w:noProof/>
              </w:rPr>
              <w:t>Community Action Worksheets</w:t>
            </w:r>
            <w:r>
              <w:rPr>
                <w:noProof/>
                <w:webHidden/>
              </w:rPr>
              <w:tab/>
            </w:r>
            <w:r>
              <w:rPr>
                <w:noProof/>
                <w:webHidden/>
              </w:rPr>
              <w:fldChar w:fldCharType="begin"/>
            </w:r>
            <w:r>
              <w:rPr>
                <w:noProof/>
                <w:webHidden/>
              </w:rPr>
              <w:instrText xml:space="preserve"> PAGEREF _Toc191649612 \h </w:instrText>
            </w:r>
            <w:r>
              <w:rPr>
                <w:noProof/>
                <w:webHidden/>
              </w:rPr>
            </w:r>
            <w:r>
              <w:rPr>
                <w:noProof/>
                <w:webHidden/>
              </w:rPr>
              <w:fldChar w:fldCharType="separate"/>
            </w:r>
            <w:r>
              <w:rPr>
                <w:noProof/>
                <w:webHidden/>
              </w:rPr>
              <w:t>108</w:t>
            </w:r>
            <w:r>
              <w:rPr>
                <w:noProof/>
                <w:webHidden/>
              </w:rPr>
              <w:fldChar w:fldCharType="end"/>
            </w:r>
          </w:hyperlink>
        </w:p>
        <w:p w14:paraId="4A12E700" w14:textId="045E7347"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613" w:history="1">
            <w:r w:rsidRPr="009D1B2D">
              <w:rPr>
                <w:rStyle w:val="Hyperlink"/>
                <w:noProof/>
              </w:rPr>
              <w:t>Support Well Being of Employees</w:t>
            </w:r>
            <w:r>
              <w:rPr>
                <w:noProof/>
                <w:webHidden/>
              </w:rPr>
              <w:tab/>
            </w:r>
            <w:r>
              <w:rPr>
                <w:noProof/>
                <w:webHidden/>
              </w:rPr>
              <w:fldChar w:fldCharType="begin"/>
            </w:r>
            <w:r>
              <w:rPr>
                <w:noProof/>
                <w:webHidden/>
              </w:rPr>
              <w:instrText xml:space="preserve"> PAGEREF _Toc191649613 \h </w:instrText>
            </w:r>
            <w:r>
              <w:rPr>
                <w:noProof/>
                <w:webHidden/>
              </w:rPr>
            </w:r>
            <w:r>
              <w:rPr>
                <w:noProof/>
                <w:webHidden/>
              </w:rPr>
              <w:fldChar w:fldCharType="separate"/>
            </w:r>
            <w:r>
              <w:rPr>
                <w:noProof/>
                <w:webHidden/>
              </w:rPr>
              <w:t>109</w:t>
            </w:r>
            <w:r>
              <w:rPr>
                <w:noProof/>
                <w:webHidden/>
              </w:rPr>
              <w:fldChar w:fldCharType="end"/>
            </w:r>
          </w:hyperlink>
        </w:p>
        <w:p w14:paraId="5234D420" w14:textId="62C971BA"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614" w:history="1">
            <w:r w:rsidRPr="009D1B2D">
              <w:rPr>
                <w:rStyle w:val="Hyperlink"/>
                <w:noProof/>
              </w:rPr>
              <w:t>Improve Indoor Air Quality</w:t>
            </w:r>
            <w:r>
              <w:rPr>
                <w:noProof/>
                <w:webHidden/>
              </w:rPr>
              <w:tab/>
            </w:r>
            <w:r>
              <w:rPr>
                <w:noProof/>
                <w:webHidden/>
              </w:rPr>
              <w:fldChar w:fldCharType="begin"/>
            </w:r>
            <w:r>
              <w:rPr>
                <w:noProof/>
                <w:webHidden/>
              </w:rPr>
              <w:instrText xml:space="preserve"> PAGEREF _Toc191649614 \h </w:instrText>
            </w:r>
            <w:r>
              <w:rPr>
                <w:noProof/>
                <w:webHidden/>
              </w:rPr>
            </w:r>
            <w:r>
              <w:rPr>
                <w:noProof/>
                <w:webHidden/>
              </w:rPr>
              <w:fldChar w:fldCharType="separate"/>
            </w:r>
            <w:r>
              <w:rPr>
                <w:noProof/>
                <w:webHidden/>
              </w:rPr>
              <w:t>111</w:t>
            </w:r>
            <w:r>
              <w:rPr>
                <w:noProof/>
                <w:webHidden/>
              </w:rPr>
              <w:fldChar w:fldCharType="end"/>
            </w:r>
          </w:hyperlink>
        </w:p>
        <w:p w14:paraId="4FBAA365" w14:textId="61F1E3A0"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615" w:history="1">
            <w:r w:rsidRPr="009D1B2D">
              <w:rPr>
                <w:rStyle w:val="Hyperlink"/>
                <w:noProof/>
              </w:rPr>
              <w:t>Serve Customers with Disabilities</w:t>
            </w:r>
            <w:r>
              <w:rPr>
                <w:noProof/>
                <w:webHidden/>
              </w:rPr>
              <w:tab/>
            </w:r>
            <w:r>
              <w:rPr>
                <w:noProof/>
                <w:webHidden/>
              </w:rPr>
              <w:fldChar w:fldCharType="begin"/>
            </w:r>
            <w:r>
              <w:rPr>
                <w:noProof/>
                <w:webHidden/>
              </w:rPr>
              <w:instrText xml:space="preserve"> PAGEREF _Toc191649615 \h </w:instrText>
            </w:r>
            <w:r>
              <w:rPr>
                <w:noProof/>
                <w:webHidden/>
              </w:rPr>
            </w:r>
            <w:r>
              <w:rPr>
                <w:noProof/>
                <w:webHidden/>
              </w:rPr>
              <w:fldChar w:fldCharType="separate"/>
            </w:r>
            <w:r>
              <w:rPr>
                <w:noProof/>
                <w:webHidden/>
              </w:rPr>
              <w:t>113</w:t>
            </w:r>
            <w:r>
              <w:rPr>
                <w:noProof/>
                <w:webHidden/>
              </w:rPr>
              <w:fldChar w:fldCharType="end"/>
            </w:r>
          </w:hyperlink>
        </w:p>
        <w:p w14:paraId="461B3661" w14:textId="3A479D56"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616" w:history="1">
            <w:r w:rsidRPr="009D1B2D">
              <w:rPr>
                <w:rStyle w:val="Hyperlink"/>
                <w:noProof/>
              </w:rPr>
              <w:t>Support Communities Initiatives</w:t>
            </w:r>
            <w:r>
              <w:rPr>
                <w:noProof/>
                <w:webHidden/>
              </w:rPr>
              <w:tab/>
            </w:r>
            <w:r>
              <w:rPr>
                <w:noProof/>
                <w:webHidden/>
              </w:rPr>
              <w:fldChar w:fldCharType="begin"/>
            </w:r>
            <w:r>
              <w:rPr>
                <w:noProof/>
                <w:webHidden/>
              </w:rPr>
              <w:instrText xml:space="preserve"> PAGEREF _Toc191649616 \h </w:instrText>
            </w:r>
            <w:r>
              <w:rPr>
                <w:noProof/>
                <w:webHidden/>
              </w:rPr>
            </w:r>
            <w:r>
              <w:rPr>
                <w:noProof/>
                <w:webHidden/>
              </w:rPr>
              <w:fldChar w:fldCharType="separate"/>
            </w:r>
            <w:r>
              <w:rPr>
                <w:noProof/>
                <w:webHidden/>
              </w:rPr>
              <w:t>115</w:t>
            </w:r>
            <w:r>
              <w:rPr>
                <w:noProof/>
                <w:webHidden/>
              </w:rPr>
              <w:fldChar w:fldCharType="end"/>
            </w:r>
          </w:hyperlink>
        </w:p>
        <w:p w14:paraId="1D01F52B" w14:textId="59B25EE2"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617" w:history="1">
            <w:r w:rsidRPr="009D1B2D">
              <w:rPr>
                <w:rStyle w:val="Hyperlink"/>
                <w:noProof/>
              </w:rPr>
              <w:t>Adopt a Cause/Project in your Community</w:t>
            </w:r>
            <w:r>
              <w:rPr>
                <w:noProof/>
                <w:webHidden/>
              </w:rPr>
              <w:tab/>
            </w:r>
            <w:r>
              <w:rPr>
                <w:noProof/>
                <w:webHidden/>
              </w:rPr>
              <w:fldChar w:fldCharType="begin"/>
            </w:r>
            <w:r>
              <w:rPr>
                <w:noProof/>
                <w:webHidden/>
              </w:rPr>
              <w:instrText xml:space="preserve"> PAGEREF _Toc191649617 \h </w:instrText>
            </w:r>
            <w:r>
              <w:rPr>
                <w:noProof/>
                <w:webHidden/>
              </w:rPr>
            </w:r>
            <w:r>
              <w:rPr>
                <w:noProof/>
                <w:webHidden/>
              </w:rPr>
              <w:fldChar w:fldCharType="separate"/>
            </w:r>
            <w:r>
              <w:rPr>
                <w:noProof/>
                <w:webHidden/>
              </w:rPr>
              <w:t>117</w:t>
            </w:r>
            <w:r>
              <w:rPr>
                <w:noProof/>
                <w:webHidden/>
              </w:rPr>
              <w:fldChar w:fldCharType="end"/>
            </w:r>
          </w:hyperlink>
        </w:p>
        <w:p w14:paraId="6F27227F" w14:textId="6395EBB8" w:rsidR="0006754E" w:rsidRDefault="0006754E">
          <w:pPr>
            <w:pStyle w:val="TOC2"/>
            <w:tabs>
              <w:tab w:val="right" w:leader="dot" w:pos="8630"/>
            </w:tabs>
            <w:rPr>
              <w:rFonts w:asciiTheme="minorHAnsi" w:eastAsiaTheme="minorEastAsia" w:hAnsiTheme="minorHAnsi" w:cstheme="minorBidi"/>
              <w:noProof/>
              <w:kern w:val="2"/>
              <w:sz w:val="24"/>
              <w:szCs w:val="24"/>
              <w14:ligatures w14:val="standardContextual"/>
            </w:rPr>
          </w:pPr>
          <w:hyperlink w:anchor="_Toc191649618" w:history="1">
            <w:r w:rsidRPr="009D1B2D">
              <w:rPr>
                <w:rStyle w:val="Hyperlink"/>
                <w:noProof/>
              </w:rPr>
              <w:t>Green Building Action Worksheets</w:t>
            </w:r>
            <w:r>
              <w:rPr>
                <w:noProof/>
                <w:webHidden/>
              </w:rPr>
              <w:tab/>
            </w:r>
            <w:r>
              <w:rPr>
                <w:noProof/>
                <w:webHidden/>
              </w:rPr>
              <w:fldChar w:fldCharType="begin"/>
            </w:r>
            <w:r>
              <w:rPr>
                <w:noProof/>
                <w:webHidden/>
              </w:rPr>
              <w:instrText xml:space="preserve"> PAGEREF _Toc191649618 \h </w:instrText>
            </w:r>
            <w:r>
              <w:rPr>
                <w:noProof/>
                <w:webHidden/>
              </w:rPr>
            </w:r>
            <w:r>
              <w:rPr>
                <w:noProof/>
                <w:webHidden/>
              </w:rPr>
              <w:fldChar w:fldCharType="separate"/>
            </w:r>
            <w:r>
              <w:rPr>
                <w:noProof/>
                <w:webHidden/>
              </w:rPr>
              <w:t>119</w:t>
            </w:r>
            <w:r>
              <w:rPr>
                <w:noProof/>
                <w:webHidden/>
              </w:rPr>
              <w:fldChar w:fldCharType="end"/>
            </w:r>
          </w:hyperlink>
        </w:p>
        <w:p w14:paraId="4B6364F6" w14:textId="56802547"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619" w:history="1">
            <w:r w:rsidRPr="009D1B2D">
              <w:rPr>
                <w:rStyle w:val="Hyperlink"/>
                <w:noProof/>
              </w:rPr>
              <w:t>Incorporate Sustainable Materials in Construction and Renovations</w:t>
            </w:r>
            <w:r>
              <w:rPr>
                <w:noProof/>
                <w:webHidden/>
              </w:rPr>
              <w:tab/>
            </w:r>
            <w:r>
              <w:rPr>
                <w:noProof/>
                <w:webHidden/>
              </w:rPr>
              <w:fldChar w:fldCharType="begin"/>
            </w:r>
            <w:r>
              <w:rPr>
                <w:noProof/>
                <w:webHidden/>
              </w:rPr>
              <w:instrText xml:space="preserve"> PAGEREF _Toc191649619 \h </w:instrText>
            </w:r>
            <w:r>
              <w:rPr>
                <w:noProof/>
                <w:webHidden/>
              </w:rPr>
            </w:r>
            <w:r>
              <w:rPr>
                <w:noProof/>
                <w:webHidden/>
              </w:rPr>
              <w:fldChar w:fldCharType="separate"/>
            </w:r>
            <w:r>
              <w:rPr>
                <w:noProof/>
                <w:webHidden/>
              </w:rPr>
              <w:t>120</w:t>
            </w:r>
            <w:r>
              <w:rPr>
                <w:noProof/>
                <w:webHidden/>
              </w:rPr>
              <w:fldChar w:fldCharType="end"/>
            </w:r>
          </w:hyperlink>
        </w:p>
        <w:p w14:paraId="3F2510E7" w14:textId="38AFC408"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620" w:history="1">
            <w:r w:rsidRPr="009D1B2D">
              <w:rPr>
                <w:rStyle w:val="Hyperlink"/>
                <w:noProof/>
              </w:rPr>
              <w:t>Integrate Comprehensive Sustainability Practices Across the Building Lifecycle</w:t>
            </w:r>
            <w:r>
              <w:rPr>
                <w:noProof/>
                <w:webHidden/>
              </w:rPr>
              <w:tab/>
            </w:r>
            <w:r>
              <w:rPr>
                <w:noProof/>
                <w:webHidden/>
              </w:rPr>
              <w:fldChar w:fldCharType="begin"/>
            </w:r>
            <w:r>
              <w:rPr>
                <w:noProof/>
                <w:webHidden/>
              </w:rPr>
              <w:instrText xml:space="preserve"> PAGEREF _Toc191649620 \h </w:instrText>
            </w:r>
            <w:r>
              <w:rPr>
                <w:noProof/>
                <w:webHidden/>
              </w:rPr>
            </w:r>
            <w:r>
              <w:rPr>
                <w:noProof/>
                <w:webHidden/>
              </w:rPr>
              <w:fldChar w:fldCharType="separate"/>
            </w:r>
            <w:r>
              <w:rPr>
                <w:noProof/>
                <w:webHidden/>
              </w:rPr>
              <w:t>122</w:t>
            </w:r>
            <w:r>
              <w:rPr>
                <w:noProof/>
                <w:webHidden/>
              </w:rPr>
              <w:fldChar w:fldCharType="end"/>
            </w:r>
          </w:hyperlink>
        </w:p>
        <w:p w14:paraId="0C06381A" w14:textId="2BF6F88C" w:rsidR="0006754E" w:rsidRDefault="0006754E">
          <w:pPr>
            <w:pStyle w:val="TOC2"/>
            <w:tabs>
              <w:tab w:val="right" w:leader="dot" w:pos="8630"/>
            </w:tabs>
            <w:rPr>
              <w:rFonts w:asciiTheme="minorHAnsi" w:eastAsiaTheme="minorEastAsia" w:hAnsiTheme="minorHAnsi" w:cstheme="minorBidi"/>
              <w:noProof/>
              <w:kern w:val="2"/>
              <w:sz w:val="24"/>
              <w:szCs w:val="24"/>
              <w14:ligatures w14:val="standardContextual"/>
            </w:rPr>
          </w:pPr>
          <w:hyperlink w:anchor="_Toc191649621" w:history="1">
            <w:r w:rsidRPr="009D1B2D">
              <w:rPr>
                <w:rStyle w:val="Hyperlink"/>
                <w:noProof/>
              </w:rPr>
              <w:t>Environmental &amp; Community Restoration Action Worksheets</w:t>
            </w:r>
            <w:r>
              <w:rPr>
                <w:noProof/>
                <w:webHidden/>
              </w:rPr>
              <w:tab/>
            </w:r>
            <w:r>
              <w:rPr>
                <w:noProof/>
                <w:webHidden/>
              </w:rPr>
              <w:fldChar w:fldCharType="begin"/>
            </w:r>
            <w:r>
              <w:rPr>
                <w:noProof/>
                <w:webHidden/>
              </w:rPr>
              <w:instrText xml:space="preserve"> PAGEREF _Toc191649621 \h </w:instrText>
            </w:r>
            <w:r>
              <w:rPr>
                <w:noProof/>
                <w:webHidden/>
              </w:rPr>
            </w:r>
            <w:r>
              <w:rPr>
                <w:noProof/>
                <w:webHidden/>
              </w:rPr>
              <w:fldChar w:fldCharType="separate"/>
            </w:r>
            <w:r>
              <w:rPr>
                <w:noProof/>
                <w:webHidden/>
              </w:rPr>
              <w:t>124</w:t>
            </w:r>
            <w:r>
              <w:rPr>
                <w:noProof/>
                <w:webHidden/>
              </w:rPr>
              <w:fldChar w:fldCharType="end"/>
            </w:r>
          </w:hyperlink>
        </w:p>
        <w:p w14:paraId="65A2EA2D" w14:textId="76001D3E"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622" w:history="1">
            <w:r w:rsidRPr="009D1B2D">
              <w:rPr>
                <w:rStyle w:val="Hyperlink"/>
                <w:noProof/>
              </w:rPr>
              <w:t>Become Involved in Environmental Restoration/Communities Environmental Projects</w:t>
            </w:r>
            <w:r>
              <w:rPr>
                <w:noProof/>
                <w:webHidden/>
              </w:rPr>
              <w:tab/>
            </w:r>
            <w:r>
              <w:rPr>
                <w:noProof/>
                <w:webHidden/>
              </w:rPr>
              <w:fldChar w:fldCharType="begin"/>
            </w:r>
            <w:r>
              <w:rPr>
                <w:noProof/>
                <w:webHidden/>
              </w:rPr>
              <w:instrText xml:space="preserve"> PAGEREF _Toc191649622 \h </w:instrText>
            </w:r>
            <w:r>
              <w:rPr>
                <w:noProof/>
                <w:webHidden/>
              </w:rPr>
            </w:r>
            <w:r>
              <w:rPr>
                <w:noProof/>
                <w:webHidden/>
              </w:rPr>
              <w:fldChar w:fldCharType="separate"/>
            </w:r>
            <w:r>
              <w:rPr>
                <w:noProof/>
                <w:webHidden/>
              </w:rPr>
              <w:t>125</w:t>
            </w:r>
            <w:r>
              <w:rPr>
                <w:noProof/>
                <w:webHidden/>
              </w:rPr>
              <w:fldChar w:fldCharType="end"/>
            </w:r>
          </w:hyperlink>
        </w:p>
        <w:p w14:paraId="35FEAB0C" w14:textId="14ADE637" w:rsidR="0006754E" w:rsidRDefault="0006754E">
          <w:pPr>
            <w:pStyle w:val="TOC3"/>
            <w:tabs>
              <w:tab w:val="right" w:leader="dot" w:pos="8630"/>
            </w:tabs>
            <w:rPr>
              <w:rFonts w:asciiTheme="minorHAnsi" w:eastAsiaTheme="minorEastAsia" w:hAnsiTheme="minorHAnsi" w:cstheme="minorBidi"/>
              <w:noProof/>
              <w:kern w:val="2"/>
              <w:sz w:val="24"/>
              <w:szCs w:val="24"/>
              <w14:ligatures w14:val="standardContextual"/>
            </w:rPr>
          </w:pPr>
          <w:hyperlink w:anchor="_Toc191649623" w:history="1">
            <w:r w:rsidRPr="009D1B2D">
              <w:rPr>
                <w:rStyle w:val="Hyperlink"/>
                <w:noProof/>
              </w:rPr>
              <w:t>Share Your Environmental Success Stories</w:t>
            </w:r>
            <w:r>
              <w:rPr>
                <w:noProof/>
                <w:webHidden/>
              </w:rPr>
              <w:tab/>
            </w:r>
            <w:r>
              <w:rPr>
                <w:noProof/>
                <w:webHidden/>
              </w:rPr>
              <w:fldChar w:fldCharType="begin"/>
            </w:r>
            <w:r>
              <w:rPr>
                <w:noProof/>
                <w:webHidden/>
              </w:rPr>
              <w:instrText xml:space="preserve"> PAGEREF _Toc191649623 \h </w:instrText>
            </w:r>
            <w:r>
              <w:rPr>
                <w:noProof/>
                <w:webHidden/>
              </w:rPr>
            </w:r>
            <w:r>
              <w:rPr>
                <w:noProof/>
                <w:webHidden/>
              </w:rPr>
              <w:fldChar w:fldCharType="separate"/>
            </w:r>
            <w:r>
              <w:rPr>
                <w:noProof/>
                <w:webHidden/>
              </w:rPr>
              <w:t>127</w:t>
            </w:r>
            <w:r>
              <w:rPr>
                <w:noProof/>
                <w:webHidden/>
              </w:rPr>
              <w:fldChar w:fldCharType="end"/>
            </w:r>
          </w:hyperlink>
        </w:p>
        <w:p w14:paraId="592126D5" w14:textId="05F4B804" w:rsidR="00C438AE" w:rsidRDefault="00C438AE">
          <w:r>
            <w:rPr>
              <w:b/>
              <w:bCs/>
              <w:noProof/>
            </w:rPr>
            <w:fldChar w:fldCharType="end"/>
          </w:r>
        </w:p>
      </w:sdtContent>
    </w:sdt>
    <w:p w14:paraId="65DD9924" w14:textId="12A41C31" w:rsidR="00372A93" w:rsidRPr="00372A93" w:rsidRDefault="00372A93">
      <w:pPr>
        <w:rPr>
          <w:rFonts w:ascii="Arial" w:hAnsi="Arial" w:cs="Arial"/>
          <w:bCs/>
          <w:sz w:val="24"/>
          <w:szCs w:val="24"/>
        </w:rPr>
      </w:pPr>
      <w:r>
        <w:rPr>
          <w:rFonts w:ascii="Arial" w:hAnsi="Arial" w:cs="Arial"/>
          <w:bCs/>
          <w:sz w:val="44"/>
          <w:szCs w:val="44"/>
        </w:rPr>
        <w:br w:type="page"/>
      </w:r>
    </w:p>
    <w:p w14:paraId="3BA49CED" w14:textId="5A264224" w:rsidR="007B123C" w:rsidRPr="007B123C" w:rsidRDefault="007B123C">
      <w:pPr>
        <w:rPr>
          <w:rFonts w:ascii="Arial" w:hAnsi="Arial" w:cs="Arial"/>
          <w:i/>
          <w:iCs/>
          <w:sz w:val="24"/>
          <w:szCs w:val="24"/>
        </w:rPr>
      </w:pPr>
      <w:r>
        <w:rPr>
          <w:rFonts w:ascii="Arial" w:hAnsi="Arial" w:cs="Arial"/>
          <w:i/>
          <w:iCs/>
          <w:sz w:val="24"/>
          <w:szCs w:val="24"/>
        </w:rPr>
        <w:lastRenderedPageBreak/>
        <w:t>[</w:t>
      </w:r>
      <w:r w:rsidRPr="007B123C">
        <w:rPr>
          <w:rFonts w:ascii="Arial" w:hAnsi="Arial" w:cs="Arial"/>
          <w:i/>
          <w:iCs/>
          <w:sz w:val="24"/>
          <w:szCs w:val="24"/>
        </w:rPr>
        <w:t>Use the worksheet below</w:t>
      </w:r>
      <w:r w:rsidR="00CA1193">
        <w:rPr>
          <w:rFonts w:ascii="Arial" w:hAnsi="Arial" w:cs="Arial"/>
          <w:i/>
          <w:iCs/>
          <w:sz w:val="24"/>
          <w:szCs w:val="24"/>
        </w:rPr>
        <w:t xml:space="preserve"> for any custom actions.</w:t>
      </w:r>
      <w:r>
        <w:rPr>
          <w:rFonts w:ascii="Arial" w:hAnsi="Arial" w:cs="Arial"/>
          <w:i/>
          <w:iCs/>
          <w:sz w:val="24"/>
          <w:szCs w:val="24"/>
        </w:rPr>
        <w:t>]</w:t>
      </w:r>
    </w:p>
    <w:p w14:paraId="47251FD3" w14:textId="77777777" w:rsidR="007B123C" w:rsidRDefault="007B123C"/>
    <w:tbl>
      <w:tblPr>
        <w:tblStyle w:val="TableGrid"/>
        <w:tblW w:w="8767" w:type="dxa"/>
        <w:tblLayout w:type="fixed"/>
        <w:tblLook w:val="06A0" w:firstRow="1" w:lastRow="0" w:firstColumn="1" w:lastColumn="0" w:noHBand="1" w:noVBand="1"/>
      </w:tblPr>
      <w:tblGrid>
        <w:gridCol w:w="5220"/>
        <w:gridCol w:w="3547"/>
      </w:tblGrid>
      <w:tr w:rsidR="7A2D85CA" w:rsidRPr="004F480E" w14:paraId="7273F426" w14:textId="77777777" w:rsidTr="007C65CE">
        <w:trPr>
          <w:trHeight w:val="725"/>
        </w:trPr>
        <w:tc>
          <w:tcPr>
            <w:tcW w:w="5220" w:type="dxa"/>
            <w:vMerge w:val="restart"/>
            <w:tcBorders>
              <w:top w:val="double" w:sz="4" w:space="0" w:color="auto"/>
              <w:left w:val="double" w:sz="4" w:space="0" w:color="auto"/>
            </w:tcBorders>
          </w:tcPr>
          <w:p w14:paraId="36FF20DE" w14:textId="44087E97" w:rsidR="7A2D85CA" w:rsidRPr="00BF70EA" w:rsidRDefault="7A2D85CA" w:rsidP="7A2D85CA">
            <w:pPr>
              <w:jc w:val="center"/>
              <w:rPr>
                <w:rFonts w:ascii="Arial" w:eastAsia="Arial" w:hAnsi="Arial" w:cs="Arial"/>
                <w:sz w:val="24"/>
                <w:szCs w:val="24"/>
              </w:rPr>
            </w:pPr>
          </w:p>
          <w:p w14:paraId="35EDEFC3" w14:textId="1AF4E1D4" w:rsidR="117FD01B" w:rsidRPr="004F480E" w:rsidRDefault="117FD01B" w:rsidP="0006754E">
            <w:pPr>
              <w:spacing w:line="360" w:lineRule="auto"/>
              <w:jc w:val="center"/>
              <w:rPr>
                <w:rFonts w:ascii="Arial" w:eastAsia="Arial" w:hAnsi="Arial" w:cs="Arial"/>
                <w:b/>
                <w:bCs/>
                <w:sz w:val="24"/>
                <w:szCs w:val="24"/>
              </w:rPr>
            </w:pPr>
            <w:r w:rsidRPr="004F480E">
              <w:rPr>
                <w:rFonts w:ascii="Arial" w:eastAsia="Arial" w:hAnsi="Arial" w:cs="Arial"/>
                <w:b/>
                <w:bCs/>
                <w:sz w:val="24"/>
                <w:szCs w:val="24"/>
              </w:rPr>
              <w:t>[</w:t>
            </w:r>
            <w:r w:rsidR="59D20A0E" w:rsidRPr="004F480E">
              <w:rPr>
                <w:rFonts w:ascii="Arial" w:eastAsia="Arial" w:hAnsi="Arial" w:cs="Arial"/>
                <w:b/>
                <w:bCs/>
                <w:sz w:val="24"/>
                <w:szCs w:val="24"/>
              </w:rPr>
              <w:t>INSERT ACTION NAME</w:t>
            </w:r>
            <w:r w:rsidR="657C21F8" w:rsidRPr="004F480E">
              <w:rPr>
                <w:rFonts w:ascii="Arial" w:eastAsia="Arial" w:hAnsi="Arial" w:cs="Arial"/>
                <w:b/>
                <w:bCs/>
                <w:sz w:val="24"/>
                <w:szCs w:val="24"/>
              </w:rPr>
              <w:t>]</w:t>
            </w:r>
          </w:p>
          <w:p w14:paraId="339382D2" w14:textId="5A2F214B" w:rsidR="657C21F8" w:rsidRPr="004F480E" w:rsidRDefault="657C21F8" w:rsidP="0006754E">
            <w:pPr>
              <w:spacing w:line="360" w:lineRule="auto"/>
              <w:jc w:val="center"/>
              <w:rPr>
                <w:rFonts w:ascii="Arial" w:eastAsia="Arial" w:hAnsi="Arial" w:cs="Arial"/>
                <w:b/>
                <w:bCs/>
                <w:sz w:val="24"/>
                <w:szCs w:val="24"/>
              </w:rPr>
            </w:pPr>
            <w:r w:rsidRPr="004F480E">
              <w:rPr>
                <w:rFonts w:ascii="Arial" w:eastAsia="Arial" w:hAnsi="Arial" w:cs="Arial"/>
                <w:b/>
                <w:bCs/>
                <w:sz w:val="24"/>
                <w:szCs w:val="24"/>
              </w:rPr>
              <w:t>[INSERT ACTION CATEGORY]</w:t>
            </w:r>
          </w:p>
          <w:p w14:paraId="3C872F3D" w14:textId="3EDC8420" w:rsidR="657C21F8" w:rsidRPr="004F480E" w:rsidRDefault="657C21F8" w:rsidP="0006754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sidR="002863B7">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480EBA43" w14:textId="3C82AEAA" w:rsidR="5C6A5D37" w:rsidRPr="004F480E" w:rsidRDefault="5C6A5D37" w:rsidP="7A2D85CA">
            <w:pPr>
              <w:jc w:val="center"/>
              <w:rPr>
                <w:rFonts w:ascii="Arial" w:hAnsi="Arial" w:cs="Arial"/>
                <w:b/>
                <w:bCs/>
                <w:sz w:val="18"/>
                <w:szCs w:val="18"/>
              </w:rPr>
            </w:pPr>
            <w:r w:rsidRPr="004F480E">
              <w:rPr>
                <w:rFonts w:ascii="Arial" w:hAnsi="Arial" w:cs="Arial"/>
                <w:b/>
                <w:bCs/>
                <w:sz w:val="18"/>
                <w:szCs w:val="18"/>
              </w:rPr>
              <w:t>DIFFICULTY</w:t>
            </w:r>
          </w:p>
          <w:p w14:paraId="1B969FA1" w14:textId="7536F781" w:rsidR="1AD53635" w:rsidRPr="004F480E" w:rsidRDefault="00000000" w:rsidP="7A2D85CA">
            <w:pPr>
              <w:jc w:val="center"/>
              <w:rPr>
                <w:rFonts w:ascii="Arial" w:hAnsi="Arial" w:cs="Arial"/>
                <w:b/>
                <w:bCs/>
                <w:sz w:val="18"/>
                <w:szCs w:val="18"/>
              </w:rPr>
            </w:pPr>
            <w:sdt>
              <w:sdtPr>
                <w:rPr>
                  <w:rFonts w:eastAsiaTheme="minorEastAsia"/>
                </w:rPr>
                <w:alias w:val="Difficulty"/>
                <w:tag w:val="Difficulty"/>
                <w:id w:val="-2096317463"/>
                <w:placeholder>
                  <w:docPart w:val="DefaultPlaceholder_-1854013438"/>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7C65CE" w:rsidRPr="007C65CE">
                  <w:rPr>
                    <w:rFonts w:eastAsiaTheme="minorEastAsia"/>
                  </w:rPr>
                  <w:t>Choose an item.</w:t>
                </w:r>
              </w:sdtContent>
            </w:sdt>
          </w:p>
        </w:tc>
      </w:tr>
      <w:tr w:rsidR="7A2D85CA" w:rsidRPr="004F480E" w14:paraId="33B2A7A4" w14:textId="77777777" w:rsidTr="007C65CE">
        <w:trPr>
          <w:trHeight w:val="725"/>
        </w:trPr>
        <w:tc>
          <w:tcPr>
            <w:tcW w:w="5220" w:type="dxa"/>
            <w:vMerge/>
            <w:tcBorders>
              <w:left w:val="double" w:sz="4" w:space="0" w:color="auto"/>
            </w:tcBorders>
          </w:tcPr>
          <w:p w14:paraId="3A0BD6A5" w14:textId="77777777" w:rsidR="00377A28" w:rsidRPr="004F480E" w:rsidRDefault="00377A28">
            <w:pPr>
              <w:rPr>
                <w:rFonts w:ascii="Arial" w:hAnsi="Arial" w:cs="Arial"/>
              </w:rPr>
            </w:pPr>
          </w:p>
        </w:tc>
        <w:tc>
          <w:tcPr>
            <w:tcW w:w="3547" w:type="dxa"/>
            <w:tcBorders>
              <w:right w:val="double" w:sz="4" w:space="0" w:color="auto"/>
            </w:tcBorders>
          </w:tcPr>
          <w:p w14:paraId="72034595" w14:textId="6B6DCFDF" w:rsidR="5C6A5D37" w:rsidRPr="004F480E" w:rsidRDefault="5C6A5D37" w:rsidP="7A2D85CA">
            <w:pPr>
              <w:jc w:val="center"/>
              <w:rPr>
                <w:rFonts w:ascii="Arial" w:hAnsi="Arial" w:cs="Arial"/>
                <w:b/>
                <w:bCs/>
                <w:sz w:val="18"/>
                <w:szCs w:val="18"/>
              </w:rPr>
            </w:pPr>
            <w:r w:rsidRPr="004F480E">
              <w:rPr>
                <w:rFonts w:ascii="Arial" w:hAnsi="Arial" w:cs="Arial"/>
                <w:b/>
                <w:bCs/>
                <w:sz w:val="18"/>
                <w:szCs w:val="18"/>
              </w:rPr>
              <w:t>REQUIRED APPROVAL LEVEL</w:t>
            </w:r>
          </w:p>
          <w:p w14:paraId="60950A7B" w14:textId="7612A91C" w:rsidR="7A2D85CA" w:rsidRPr="004F480E" w:rsidRDefault="7A2D85CA" w:rsidP="7A2D85CA">
            <w:pPr>
              <w:jc w:val="center"/>
              <w:rPr>
                <w:rFonts w:ascii="Arial" w:hAnsi="Arial" w:cs="Arial"/>
                <w:b/>
                <w:bCs/>
                <w:sz w:val="18"/>
                <w:szCs w:val="18"/>
              </w:rPr>
            </w:pPr>
          </w:p>
        </w:tc>
      </w:tr>
      <w:tr w:rsidR="7A2D85CA" w:rsidRPr="004F480E" w14:paraId="138CEC2B" w14:textId="77777777" w:rsidTr="007C65CE">
        <w:trPr>
          <w:trHeight w:val="300"/>
        </w:trPr>
        <w:tc>
          <w:tcPr>
            <w:tcW w:w="5220" w:type="dxa"/>
            <w:vMerge/>
            <w:tcBorders>
              <w:left w:val="double" w:sz="4" w:space="0" w:color="auto"/>
            </w:tcBorders>
          </w:tcPr>
          <w:p w14:paraId="176A8020" w14:textId="77777777" w:rsidR="00377A28" w:rsidRPr="004F480E" w:rsidRDefault="00377A28">
            <w:pPr>
              <w:rPr>
                <w:rFonts w:ascii="Arial" w:hAnsi="Arial" w:cs="Arial"/>
              </w:rPr>
            </w:pPr>
          </w:p>
        </w:tc>
        <w:tc>
          <w:tcPr>
            <w:tcW w:w="3547" w:type="dxa"/>
            <w:tcBorders>
              <w:right w:val="double" w:sz="4" w:space="0" w:color="auto"/>
            </w:tcBorders>
          </w:tcPr>
          <w:p w14:paraId="591BD280" w14:textId="1915D5F0" w:rsidR="77011FD3" w:rsidRPr="004F480E" w:rsidRDefault="77011FD3" w:rsidP="7A2D85CA">
            <w:pPr>
              <w:jc w:val="center"/>
              <w:rPr>
                <w:rFonts w:ascii="Arial" w:hAnsi="Arial" w:cs="Arial"/>
                <w:b/>
                <w:bCs/>
                <w:sz w:val="18"/>
                <w:szCs w:val="18"/>
              </w:rPr>
            </w:pPr>
            <w:r w:rsidRPr="004F480E">
              <w:rPr>
                <w:rFonts w:ascii="Arial" w:hAnsi="Arial" w:cs="Arial"/>
                <w:b/>
                <w:bCs/>
                <w:sz w:val="18"/>
                <w:szCs w:val="18"/>
              </w:rPr>
              <w:t>ACTION STATUS</w:t>
            </w:r>
          </w:p>
        </w:tc>
      </w:tr>
      <w:tr w:rsidR="007C65CE" w:rsidRPr="004F480E" w14:paraId="376E1D34" w14:textId="77777777" w:rsidTr="007C65CE">
        <w:trPr>
          <w:trHeight w:val="300"/>
        </w:trPr>
        <w:tc>
          <w:tcPr>
            <w:tcW w:w="5220" w:type="dxa"/>
            <w:vMerge/>
            <w:tcBorders>
              <w:left w:val="double" w:sz="4" w:space="0" w:color="auto"/>
            </w:tcBorders>
          </w:tcPr>
          <w:p w14:paraId="65B846FF" w14:textId="77777777" w:rsidR="007C65CE" w:rsidRPr="004F480E" w:rsidRDefault="007C65CE">
            <w:pPr>
              <w:rPr>
                <w:rFonts w:ascii="Arial" w:hAnsi="Arial" w:cs="Arial"/>
              </w:rPr>
            </w:pPr>
          </w:p>
        </w:tc>
        <w:sdt>
          <w:sdtPr>
            <w:rPr>
              <w:rFonts w:ascii="Arial" w:hAnsi="Arial" w:cs="Arial"/>
              <w:b/>
              <w:bCs/>
              <w:sz w:val="18"/>
              <w:szCs w:val="18"/>
            </w:rPr>
            <w:alias w:val="Action Status"/>
            <w:id w:val="1305584629"/>
            <w:placeholder>
              <w:docPart w:val="DefaultPlaceholder_-1854013438"/>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698892A1" w14:textId="231A6BB6" w:rsidR="007C65CE" w:rsidRPr="004F480E" w:rsidRDefault="007C65CE" w:rsidP="7A2D85CA">
                <w:pPr>
                  <w:jc w:val="center"/>
                  <w:rPr>
                    <w:rFonts w:ascii="Arial" w:hAnsi="Arial" w:cs="Arial"/>
                    <w:b/>
                    <w:bCs/>
                    <w:sz w:val="18"/>
                    <w:szCs w:val="18"/>
                  </w:rPr>
                </w:pPr>
                <w:r w:rsidRPr="00191CA5">
                  <w:rPr>
                    <w:rStyle w:val="PlaceholderText"/>
                  </w:rPr>
                  <w:t>Choose an item.</w:t>
                </w:r>
              </w:p>
            </w:tc>
          </w:sdtContent>
        </w:sdt>
      </w:tr>
    </w:tbl>
    <w:p w14:paraId="7BB133FB" w14:textId="77777777" w:rsidR="002863B7" w:rsidRPr="00BF70EA" w:rsidRDefault="002863B7" w:rsidP="7A2D85CA">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4C541C" w:rsidRPr="004F480E" w14:paraId="2EFA2CC9" w14:textId="77777777" w:rsidTr="00E56B40">
        <w:trPr>
          <w:trHeight w:val="300"/>
        </w:trPr>
        <w:tc>
          <w:tcPr>
            <w:tcW w:w="2505" w:type="dxa"/>
            <w:tcBorders>
              <w:top w:val="double" w:sz="4" w:space="0" w:color="auto"/>
              <w:left w:val="double" w:sz="4" w:space="0" w:color="auto"/>
              <w:bottom w:val="double" w:sz="4" w:space="0" w:color="auto"/>
              <w:right w:val="double" w:sz="4" w:space="0" w:color="auto"/>
            </w:tcBorders>
          </w:tcPr>
          <w:p w14:paraId="5A95DF8E" w14:textId="631BE11A" w:rsidR="004C541C" w:rsidRPr="004F480E" w:rsidRDefault="004C541C" w:rsidP="00E56B40">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42AE2CD1" w14:textId="77777777" w:rsidR="004C541C" w:rsidRPr="004F480E" w:rsidRDefault="004C541C" w:rsidP="00E56B40">
            <w:pPr>
              <w:rPr>
                <w:rFonts w:ascii="Arial" w:hAnsi="Arial" w:cs="Arial"/>
                <w:b/>
                <w:bCs/>
                <w:sz w:val="24"/>
                <w:szCs w:val="24"/>
              </w:rPr>
            </w:pPr>
          </w:p>
        </w:tc>
      </w:tr>
      <w:tr w:rsidR="004C541C" w:rsidRPr="004F480E" w14:paraId="51D52E55" w14:textId="77777777" w:rsidTr="00E56B40">
        <w:trPr>
          <w:trHeight w:val="300"/>
        </w:trPr>
        <w:tc>
          <w:tcPr>
            <w:tcW w:w="8640" w:type="dxa"/>
            <w:gridSpan w:val="2"/>
            <w:tcBorders>
              <w:left w:val="double" w:sz="4" w:space="0" w:color="auto"/>
              <w:bottom w:val="double" w:sz="4" w:space="0" w:color="auto"/>
              <w:right w:val="double" w:sz="4" w:space="0" w:color="auto"/>
            </w:tcBorders>
          </w:tcPr>
          <w:p w14:paraId="4E94F336" w14:textId="77777777" w:rsidR="004C541C" w:rsidRPr="00BC67F4" w:rsidRDefault="004C541C" w:rsidP="00E56B40">
            <w:pPr>
              <w:rPr>
                <w:rFonts w:ascii="Arial" w:hAnsi="Arial" w:cs="Arial"/>
                <w:sz w:val="24"/>
                <w:szCs w:val="24"/>
              </w:rPr>
            </w:pPr>
          </w:p>
          <w:p w14:paraId="1726FF70" w14:textId="77777777" w:rsidR="004C541C" w:rsidRPr="00BC67F4" w:rsidRDefault="004C541C" w:rsidP="00E56B40">
            <w:pPr>
              <w:rPr>
                <w:rFonts w:ascii="Arial" w:hAnsi="Arial" w:cs="Arial"/>
                <w:sz w:val="24"/>
                <w:szCs w:val="24"/>
              </w:rPr>
            </w:pPr>
          </w:p>
          <w:p w14:paraId="4E223830" w14:textId="77777777" w:rsidR="004C541C" w:rsidRPr="00BC67F4" w:rsidRDefault="004C541C" w:rsidP="00E56B40">
            <w:pPr>
              <w:rPr>
                <w:rFonts w:ascii="Arial" w:hAnsi="Arial" w:cs="Arial"/>
                <w:sz w:val="24"/>
                <w:szCs w:val="24"/>
              </w:rPr>
            </w:pPr>
          </w:p>
          <w:p w14:paraId="11D274BD" w14:textId="77777777" w:rsidR="004C541C" w:rsidRPr="004F480E" w:rsidRDefault="004C541C" w:rsidP="00E56B40">
            <w:pPr>
              <w:rPr>
                <w:rFonts w:ascii="Arial" w:hAnsi="Arial" w:cs="Arial"/>
                <w:b/>
                <w:bCs/>
                <w:sz w:val="24"/>
                <w:szCs w:val="24"/>
              </w:rPr>
            </w:pPr>
          </w:p>
        </w:tc>
      </w:tr>
    </w:tbl>
    <w:p w14:paraId="07132378" w14:textId="77777777" w:rsidR="004C541C" w:rsidRPr="00BF70EA" w:rsidRDefault="004C541C" w:rsidP="7A2D85CA">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7A2D85CA" w:rsidRPr="004F480E" w14:paraId="34D6EC06" w14:textId="77777777" w:rsidTr="004F480E">
        <w:trPr>
          <w:trHeight w:val="300"/>
        </w:trPr>
        <w:tc>
          <w:tcPr>
            <w:tcW w:w="2505" w:type="dxa"/>
            <w:tcBorders>
              <w:top w:val="double" w:sz="4" w:space="0" w:color="auto"/>
              <w:left w:val="double" w:sz="4" w:space="0" w:color="auto"/>
              <w:bottom w:val="double" w:sz="4" w:space="0" w:color="auto"/>
              <w:right w:val="double" w:sz="4" w:space="0" w:color="auto"/>
            </w:tcBorders>
          </w:tcPr>
          <w:p w14:paraId="0944E0E4" w14:textId="1F8F7F79" w:rsidR="7EE0FEF5" w:rsidRPr="004F480E" w:rsidRDefault="7EE0FEF5" w:rsidP="7A2D85CA">
            <w:pPr>
              <w:rPr>
                <w:rFonts w:ascii="Arial" w:hAnsi="Arial" w:cs="Arial"/>
                <w:b/>
                <w:bCs/>
                <w:sz w:val="24"/>
                <w:szCs w:val="24"/>
              </w:rPr>
            </w:pPr>
            <w:bookmarkStart w:id="0" w:name="_Hlk170463891"/>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42AF24C6" w14:textId="4A78AF4F" w:rsidR="7A2D85CA" w:rsidRPr="004F480E" w:rsidRDefault="7A2D85CA" w:rsidP="7A2D85CA">
            <w:pPr>
              <w:rPr>
                <w:rFonts w:ascii="Arial" w:hAnsi="Arial" w:cs="Arial"/>
                <w:b/>
                <w:bCs/>
                <w:sz w:val="24"/>
                <w:szCs w:val="24"/>
              </w:rPr>
            </w:pPr>
          </w:p>
        </w:tc>
      </w:tr>
      <w:tr w:rsidR="7A2D85CA" w:rsidRPr="004F480E" w14:paraId="62DE8FD0" w14:textId="77777777" w:rsidTr="004F480E">
        <w:trPr>
          <w:trHeight w:val="300"/>
        </w:trPr>
        <w:tc>
          <w:tcPr>
            <w:tcW w:w="8640" w:type="dxa"/>
            <w:gridSpan w:val="2"/>
            <w:tcBorders>
              <w:left w:val="double" w:sz="4" w:space="0" w:color="auto"/>
              <w:bottom w:val="double" w:sz="4" w:space="0" w:color="auto"/>
              <w:right w:val="double" w:sz="4" w:space="0" w:color="auto"/>
            </w:tcBorders>
          </w:tcPr>
          <w:p w14:paraId="085740E0" w14:textId="6252EE0A" w:rsidR="7A2D85CA" w:rsidRPr="00BC67F4" w:rsidRDefault="7A2D85CA" w:rsidP="7A2D85CA">
            <w:pPr>
              <w:rPr>
                <w:rFonts w:ascii="Arial" w:hAnsi="Arial" w:cs="Arial"/>
                <w:sz w:val="24"/>
                <w:szCs w:val="24"/>
              </w:rPr>
            </w:pPr>
          </w:p>
          <w:p w14:paraId="3F94ACDE" w14:textId="0FC6ACD7" w:rsidR="7A2D85CA" w:rsidRPr="00BC67F4" w:rsidRDefault="7A2D85CA" w:rsidP="7A2D85CA">
            <w:pPr>
              <w:rPr>
                <w:rFonts w:ascii="Arial" w:hAnsi="Arial" w:cs="Arial"/>
                <w:sz w:val="24"/>
                <w:szCs w:val="24"/>
              </w:rPr>
            </w:pPr>
          </w:p>
          <w:p w14:paraId="4CF2D5A3" w14:textId="29659AE1" w:rsidR="7A2D85CA" w:rsidRPr="00BC67F4" w:rsidRDefault="7A2D85CA" w:rsidP="7A2D85CA">
            <w:pPr>
              <w:rPr>
                <w:rFonts w:ascii="Arial" w:hAnsi="Arial" w:cs="Arial"/>
                <w:sz w:val="24"/>
                <w:szCs w:val="24"/>
              </w:rPr>
            </w:pPr>
          </w:p>
          <w:p w14:paraId="4ECD4282" w14:textId="3B3AFDDA" w:rsidR="7A2D85CA" w:rsidRPr="00BC67F4" w:rsidRDefault="7A2D85CA" w:rsidP="7A2D85CA">
            <w:pPr>
              <w:rPr>
                <w:rFonts w:ascii="Arial" w:hAnsi="Arial" w:cs="Arial"/>
                <w:sz w:val="24"/>
                <w:szCs w:val="24"/>
              </w:rPr>
            </w:pPr>
          </w:p>
          <w:p w14:paraId="3CB3287D" w14:textId="41CB59AF" w:rsidR="7A2D85CA" w:rsidRPr="00BC67F4" w:rsidRDefault="7A2D85CA" w:rsidP="7A2D85CA">
            <w:pPr>
              <w:rPr>
                <w:rFonts w:ascii="Arial" w:hAnsi="Arial" w:cs="Arial"/>
                <w:sz w:val="24"/>
                <w:szCs w:val="24"/>
              </w:rPr>
            </w:pPr>
          </w:p>
          <w:p w14:paraId="0300DE1C" w14:textId="2ACD09F3" w:rsidR="7A2D85CA" w:rsidRPr="00BC67F4" w:rsidRDefault="7A2D85CA" w:rsidP="7A2D85CA">
            <w:pPr>
              <w:rPr>
                <w:rFonts w:ascii="Arial" w:hAnsi="Arial" w:cs="Arial"/>
                <w:sz w:val="24"/>
                <w:szCs w:val="24"/>
              </w:rPr>
            </w:pPr>
          </w:p>
        </w:tc>
      </w:tr>
      <w:bookmarkEnd w:id="0"/>
    </w:tbl>
    <w:p w14:paraId="3F5D08DD" w14:textId="77777777" w:rsidR="004C541C" w:rsidRPr="00BF70EA" w:rsidRDefault="004C541C" w:rsidP="7A2D85CA">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695870" w:rsidRPr="004F480E" w14:paraId="3A21695F" w14:textId="77777777" w:rsidTr="00222B2B">
        <w:trPr>
          <w:trHeight w:val="300"/>
        </w:trPr>
        <w:tc>
          <w:tcPr>
            <w:tcW w:w="3315" w:type="dxa"/>
            <w:tcBorders>
              <w:top w:val="double" w:sz="4" w:space="0" w:color="auto"/>
              <w:left w:val="double" w:sz="4" w:space="0" w:color="auto"/>
              <w:bottom w:val="double" w:sz="4" w:space="0" w:color="auto"/>
              <w:right w:val="double" w:sz="4" w:space="0" w:color="auto"/>
            </w:tcBorders>
          </w:tcPr>
          <w:p w14:paraId="0E62055A" w14:textId="0EA5D2A6" w:rsidR="00695870" w:rsidRPr="004F480E" w:rsidRDefault="00695870" w:rsidP="00E56B40">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6173FF99" w14:textId="77777777" w:rsidR="00695870" w:rsidRPr="004F480E" w:rsidRDefault="00695870" w:rsidP="00E56B40">
            <w:pPr>
              <w:rPr>
                <w:rFonts w:ascii="Arial" w:hAnsi="Arial" w:cs="Arial"/>
                <w:b/>
                <w:bCs/>
                <w:sz w:val="24"/>
                <w:szCs w:val="24"/>
              </w:rPr>
            </w:pPr>
          </w:p>
        </w:tc>
      </w:tr>
      <w:tr w:rsidR="00695870" w:rsidRPr="004F480E" w14:paraId="205D0D34" w14:textId="77777777" w:rsidTr="00E56B40">
        <w:tc>
          <w:tcPr>
            <w:tcW w:w="8640" w:type="dxa"/>
            <w:gridSpan w:val="2"/>
            <w:tcBorders>
              <w:left w:val="double" w:sz="4" w:space="0" w:color="auto"/>
              <w:right w:val="double" w:sz="4" w:space="0" w:color="auto"/>
            </w:tcBorders>
          </w:tcPr>
          <w:p w14:paraId="2ED444B8" w14:textId="77777777" w:rsidR="00695870" w:rsidRPr="004F480E" w:rsidRDefault="00695870" w:rsidP="00E56B40">
            <w:pPr>
              <w:rPr>
                <w:rFonts w:ascii="Arial" w:hAnsi="Arial" w:cs="Arial"/>
                <w:b/>
                <w:bCs/>
                <w:sz w:val="24"/>
                <w:szCs w:val="24"/>
              </w:rPr>
            </w:pPr>
          </w:p>
        </w:tc>
      </w:tr>
      <w:tr w:rsidR="00695870" w:rsidRPr="004F480E" w14:paraId="4E21DDB4" w14:textId="77777777" w:rsidTr="00E56B40">
        <w:trPr>
          <w:trHeight w:val="300"/>
        </w:trPr>
        <w:tc>
          <w:tcPr>
            <w:tcW w:w="8640" w:type="dxa"/>
            <w:gridSpan w:val="2"/>
            <w:tcBorders>
              <w:left w:val="double" w:sz="4" w:space="0" w:color="auto"/>
              <w:right w:val="double" w:sz="4" w:space="0" w:color="auto"/>
            </w:tcBorders>
          </w:tcPr>
          <w:p w14:paraId="2CD04CDF" w14:textId="77777777" w:rsidR="00695870" w:rsidRPr="004F480E" w:rsidRDefault="00695870" w:rsidP="00E56B40">
            <w:pPr>
              <w:rPr>
                <w:rFonts w:ascii="Arial" w:hAnsi="Arial" w:cs="Arial"/>
                <w:b/>
                <w:bCs/>
                <w:sz w:val="24"/>
                <w:szCs w:val="24"/>
              </w:rPr>
            </w:pPr>
          </w:p>
        </w:tc>
      </w:tr>
      <w:tr w:rsidR="00695870" w:rsidRPr="004F480E" w14:paraId="1E87AAA2" w14:textId="77777777" w:rsidTr="00E56B40">
        <w:trPr>
          <w:trHeight w:val="300"/>
        </w:trPr>
        <w:tc>
          <w:tcPr>
            <w:tcW w:w="8640" w:type="dxa"/>
            <w:gridSpan w:val="2"/>
            <w:tcBorders>
              <w:left w:val="double" w:sz="4" w:space="0" w:color="auto"/>
              <w:right w:val="double" w:sz="4" w:space="0" w:color="auto"/>
            </w:tcBorders>
          </w:tcPr>
          <w:p w14:paraId="0443224E" w14:textId="77777777" w:rsidR="00695870" w:rsidRPr="004F480E" w:rsidRDefault="00695870" w:rsidP="00E56B40">
            <w:pPr>
              <w:rPr>
                <w:rFonts w:ascii="Arial" w:hAnsi="Arial" w:cs="Arial"/>
                <w:b/>
                <w:bCs/>
                <w:sz w:val="24"/>
                <w:szCs w:val="24"/>
              </w:rPr>
            </w:pPr>
          </w:p>
        </w:tc>
      </w:tr>
      <w:tr w:rsidR="00695870" w:rsidRPr="004F480E" w14:paraId="6D51412D" w14:textId="77777777" w:rsidTr="00E56B40">
        <w:trPr>
          <w:trHeight w:val="300"/>
        </w:trPr>
        <w:tc>
          <w:tcPr>
            <w:tcW w:w="8640" w:type="dxa"/>
            <w:gridSpan w:val="2"/>
            <w:tcBorders>
              <w:left w:val="double" w:sz="4" w:space="0" w:color="auto"/>
              <w:bottom w:val="single" w:sz="4" w:space="0" w:color="auto"/>
              <w:right w:val="double" w:sz="4" w:space="0" w:color="auto"/>
            </w:tcBorders>
          </w:tcPr>
          <w:p w14:paraId="55A9C757" w14:textId="77777777" w:rsidR="00695870" w:rsidRPr="004F480E" w:rsidRDefault="00695870" w:rsidP="00E56B40">
            <w:pPr>
              <w:rPr>
                <w:rFonts w:ascii="Arial" w:hAnsi="Arial" w:cs="Arial"/>
                <w:b/>
                <w:bCs/>
                <w:sz w:val="24"/>
                <w:szCs w:val="24"/>
              </w:rPr>
            </w:pPr>
          </w:p>
        </w:tc>
      </w:tr>
    </w:tbl>
    <w:p w14:paraId="572310CC" w14:textId="77777777" w:rsidR="004C541C" w:rsidRPr="00BF70EA" w:rsidRDefault="004C541C" w:rsidP="7A2D85CA">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695870" w:rsidRPr="004F480E" w14:paraId="4A434941" w14:textId="77777777" w:rsidTr="00222B2B">
        <w:trPr>
          <w:trHeight w:val="300"/>
        </w:trPr>
        <w:tc>
          <w:tcPr>
            <w:tcW w:w="2685" w:type="dxa"/>
            <w:tcBorders>
              <w:top w:val="double" w:sz="4" w:space="0" w:color="auto"/>
              <w:left w:val="double" w:sz="4" w:space="0" w:color="auto"/>
              <w:bottom w:val="double" w:sz="4" w:space="0" w:color="auto"/>
              <w:right w:val="double" w:sz="4" w:space="0" w:color="auto"/>
            </w:tcBorders>
          </w:tcPr>
          <w:p w14:paraId="28D9B63D" w14:textId="77777777" w:rsidR="00695870" w:rsidRPr="004F480E" w:rsidRDefault="00695870" w:rsidP="00695870">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433102C0" w14:textId="77777777" w:rsidR="00695870" w:rsidRPr="004F480E" w:rsidRDefault="00695870" w:rsidP="00695870">
            <w:pPr>
              <w:rPr>
                <w:rFonts w:ascii="Arial" w:hAnsi="Arial" w:cs="Arial"/>
                <w:b/>
                <w:bCs/>
                <w:sz w:val="24"/>
                <w:szCs w:val="24"/>
              </w:rPr>
            </w:pPr>
          </w:p>
        </w:tc>
      </w:tr>
      <w:tr w:rsidR="00F81833" w:rsidRPr="004F480E" w14:paraId="03F4A75A" w14:textId="77777777">
        <w:tc>
          <w:tcPr>
            <w:tcW w:w="8640" w:type="dxa"/>
            <w:gridSpan w:val="2"/>
            <w:tcBorders>
              <w:top w:val="double" w:sz="4" w:space="0" w:color="auto"/>
              <w:left w:val="double" w:sz="4" w:space="0" w:color="auto"/>
              <w:right w:val="double" w:sz="4" w:space="0" w:color="auto"/>
            </w:tcBorders>
          </w:tcPr>
          <w:p w14:paraId="408D3345" w14:textId="718AD15D" w:rsidR="00F81833" w:rsidRPr="004F480E" w:rsidRDefault="00F81833" w:rsidP="00695870">
            <w:pPr>
              <w:rPr>
                <w:rFonts w:ascii="Arial" w:hAnsi="Arial" w:cs="Arial"/>
                <w:b/>
                <w:bCs/>
                <w:sz w:val="24"/>
                <w:szCs w:val="24"/>
              </w:rPr>
            </w:pPr>
          </w:p>
        </w:tc>
      </w:tr>
      <w:tr w:rsidR="00F81833" w:rsidRPr="004F480E" w14:paraId="34F8D652" w14:textId="77777777">
        <w:trPr>
          <w:trHeight w:val="300"/>
        </w:trPr>
        <w:tc>
          <w:tcPr>
            <w:tcW w:w="8640" w:type="dxa"/>
            <w:gridSpan w:val="2"/>
            <w:tcBorders>
              <w:left w:val="double" w:sz="4" w:space="0" w:color="auto"/>
              <w:right w:val="double" w:sz="4" w:space="0" w:color="auto"/>
            </w:tcBorders>
          </w:tcPr>
          <w:p w14:paraId="280DD032" w14:textId="45BF1D71" w:rsidR="00F81833" w:rsidRPr="004F480E" w:rsidRDefault="00F81833" w:rsidP="00695870">
            <w:pPr>
              <w:rPr>
                <w:rFonts w:ascii="Arial" w:hAnsi="Arial" w:cs="Arial"/>
                <w:b/>
                <w:bCs/>
                <w:sz w:val="24"/>
                <w:szCs w:val="24"/>
              </w:rPr>
            </w:pPr>
          </w:p>
        </w:tc>
      </w:tr>
      <w:tr w:rsidR="00F81833" w:rsidRPr="004F480E" w14:paraId="0EC39BC5" w14:textId="77777777">
        <w:trPr>
          <w:trHeight w:val="300"/>
        </w:trPr>
        <w:tc>
          <w:tcPr>
            <w:tcW w:w="8640" w:type="dxa"/>
            <w:gridSpan w:val="2"/>
            <w:tcBorders>
              <w:left w:val="double" w:sz="4" w:space="0" w:color="auto"/>
              <w:right w:val="double" w:sz="4" w:space="0" w:color="auto"/>
            </w:tcBorders>
          </w:tcPr>
          <w:p w14:paraId="2560D477" w14:textId="5B462764" w:rsidR="00F81833" w:rsidRPr="004F480E" w:rsidRDefault="00F81833" w:rsidP="00695870">
            <w:pPr>
              <w:rPr>
                <w:rFonts w:ascii="Arial" w:hAnsi="Arial" w:cs="Arial"/>
                <w:b/>
                <w:bCs/>
                <w:sz w:val="24"/>
                <w:szCs w:val="24"/>
              </w:rPr>
            </w:pPr>
          </w:p>
        </w:tc>
      </w:tr>
      <w:tr w:rsidR="00F81833" w:rsidRPr="004F480E" w14:paraId="72065BE4" w14:textId="77777777">
        <w:trPr>
          <w:trHeight w:val="300"/>
        </w:trPr>
        <w:tc>
          <w:tcPr>
            <w:tcW w:w="8640" w:type="dxa"/>
            <w:gridSpan w:val="2"/>
            <w:tcBorders>
              <w:left w:val="double" w:sz="4" w:space="0" w:color="auto"/>
              <w:right w:val="double" w:sz="4" w:space="0" w:color="auto"/>
            </w:tcBorders>
          </w:tcPr>
          <w:p w14:paraId="6593CC02" w14:textId="3C63A2EC" w:rsidR="00F81833" w:rsidRPr="004F480E" w:rsidRDefault="00F81833" w:rsidP="00695870">
            <w:pPr>
              <w:rPr>
                <w:rFonts w:ascii="Arial" w:hAnsi="Arial" w:cs="Arial"/>
                <w:b/>
                <w:bCs/>
                <w:sz w:val="24"/>
                <w:szCs w:val="24"/>
              </w:rPr>
            </w:pPr>
          </w:p>
        </w:tc>
      </w:tr>
    </w:tbl>
    <w:p w14:paraId="5FE07AE6" w14:textId="77777777" w:rsidR="00695870" w:rsidRDefault="00695870" w:rsidP="7A2D85CA">
      <w:pPr>
        <w:spacing w:line="259" w:lineRule="auto"/>
        <w:jc w:val="both"/>
        <w:rPr>
          <w:rFonts w:ascii="Arial" w:hAnsi="Arial" w:cs="Arial"/>
          <w:sz w:val="24"/>
          <w:szCs w:val="24"/>
        </w:rPr>
      </w:pPr>
    </w:p>
    <w:p w14:paraId="650ED393" w14:textId="77777777" w:rsidR="007E61BE" w:rsidRPr="00BF70EA" w:rsidRDefault="007E61BE" w:rsidP="7A2D85CA">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695870" w:rsidRPr="004F480E" w14:paraId="5BDA7887" w14:textId="77777777" w:rsidTr="00222B2B">
        <w:trPr>
          <w:trHeight w:val="300"/>
        </w:trPr>
        <w:tc>
          <w:tcPr>
            <w:tcW w:w="3315" w:type="dxa"/>
            <w:tcBorders>
              <w:top w:val="double" w:sz="4" w:space="0" w:color="auto"/>
              <w:left w:val="double" w:sz="4" w:space="0" w:color="auto"/>
              <w:bottom w:val="double" w:sz="4" w:space="0" w:color="auto"/>
              <w:right w:val="double" w:sz="4" w:space="0" w:color="auto"/>
            </w:tcBorders>
          </w:tcPr>
          <w:p w14:paraId="717DCEC0" w14:textId="4E0887E9" w:rsidR="00695870" w:rsidRPr="004F480E" w:rsidRDefault="00695870" w:rsidP="00E56B40">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02719E81" w14:textId="77777777" w:rsidR="00695870" w:rsidRPr="004F480E" w:rsidRDefault="00695870" w:rsidP="00E56B40">
            <w:pPr>
              <w:rPr>
                <w:rFonts w:ascii="Arial" w:hAnsi="Arial" w:cs="Arial"/>
                <w:b/>
                <w:bCs/>
                <w:sz w:val="24"/>
                <w:szCs w:val="24"/>
              </w:rPr>
            </w:pPr>
          </w:p>
        </w:tc>
      </w:tr>
      <w:tr w:rsidR="00695870" w:rsidRPr="004F480E" w14:paraId="531CC251" w14:textId="77777777" w:rsidTr="00E56B40">
        <w:tc>
          <w:tcPr>
            <w:tcW w:w="8640" w:type="dxa"/>
            <w:gridSpan w:val="2"/>
            <w:tcBorders>
              <w:left w:val="double" w:sz="4" w:space="0" w:color="auto"/>
              <w:right w:val="double" w:sz="4" w:space="0" w:color="auto"/>
            </w:tcBorders>
          </w:tcPr>
          <w:p w14:paraId="674EBFB0" w14:textId="77777777" w:rsidR="00695870" w:rsidRPr="004F480E" w:rsidRDefault="00695870" w:rsidP="00E56B40">
            <w:pPr>
              <w:rPr>
                <w:rFonts w:ascii="Arial" w:hAnsi="Arial" w:cs="Arial"/>
                <w:b/>
                <w:bCs/>
                <w:sz w:val="24"/>
                <w:szCs w:val="24"/>
              </w:rPr>
            </w:pPr>
          </w:p>
        </w:tc>
      </w:tr>
      <w:tr w:rsidR="00695870" w:rsidRPr="004F480E" w14:paraId="6250CB57" w14:textId="77777777" w:rsidTr="00E56B40">
        <w:trPr>
          <w:trHeight w:val="300"/>
        </w:trPr>
        <w:tc>
          <w:tcPr>
            <w:tcW w:w="8640" w:type="dxa"/>
            <w:gridSpan w:val="2"/>
            <w:tcBorders>
              <w:left w:val="double" w:sz="4" w:space="0" w:color="auto"/>
              <w:right w:val="double" w:sz="4" w:space="0" w:color="auto"/>
            </w:tcBorders>
          </w:tcPr>
          <w:p w14:paraId="11576F2D" w14:textId="77777777" w:rsidR="00695870" w:rsidRPr="004F480E" w:rsidRDefault="00695870" w:rsidP="00E56B40">
            <w:pPr>
              <w:rPr>
                <w:rFonts w:ascii="Arial" w:hAnsi="Arial" w:cs="Arial"/>
                <w:b/>
                <w:bCs/>
                <w:sz w:val="24"/>
                <w:szCs w:val="24"/>
              </w:rPr>
            </w:pPr>
          </w:p>
        </w:tc>
      </w:tr>
      <w:tr w:rsidR="00695870" w:rsidRPr="004F480E" w14:paraId="1AE9DA08" w14:textId="77777777" w:rsidTr="00E56B40">
        <w:trPr>
          <w:trHeight w:val="300"/>
        </w:trPr>
        <w:tc>
          <w:tcPr>
            <w:tcW w:w="8640" w:type="dxa"/>
            <w:gridSpan w:val="2"/>
            <w:tcBorders>
              <w:left w:val="double" w:sz="4" w:space="0" w:color="auto"/>
              <w:right w:val="double" w:sz="4" w:space="0" w:color="auto"/>
            </w:tcBorders>
          </w:tcPr>
          <w:p w14:paraId="5095B912" w14:textId="77777777" w:rsidR="00695870" w:rsidRPr="004F480E" w:rsidRDefault="00695870" w:rsidP="00E56B40">
            <w:pPr>
              <w:rPr>
                <w:rFonts w:ascii="Arial" w:hAnsi="Arial" w:cs="Arial"/>
                <w:b/>
                <w:bCs/>
                <w:sz w:val="24"/>
                <w:szCs w:val="24"/>
              </w:rPr>
            </w:pPr>
          </w:p>
        </w:tc>
      </w:tr>
      <w:tr w:rsidR="00695870" w:rsidRPr="004F480E" w14:paraId="6FFF150F" w14:textId="77777777" w:rsidTr="00E56B40">
        <w:trPr>
          <w:trHeight w:val="300"/>
        </w:trPr>
        <w:tc>
          <w:tcPr>
            <w:tcW w:w="8640" w:type="dxa"/>
            <w:gridSpan w:val="2"/>
            <w:tcBorders>
              <w:left w:val="double" w:sz="4" w:space="0" w:color="auto"/>
              <w:bottom w:val="single" w:sz="4" w:space="0" w:color="auto"/>
              <w:right w:val="double" w:sz="4" w:space="0" w:color="auto"/>
            </w:tcBorders>
          </w:tcPr>
          <w:p w14:paraId="185E2D5D" w14:textId="77777777" w:rsidR="00695870" w:rsidRPr="004F480E" w:rsidRDefault="00695870" w:rsidP="00E56B40">
            <w:pPr>
              <w:rPr>
                <w:rFonts w:ascii="Arial" w:hAnsi="Arial" w:cs="Arial"/>
                <w:b/>
                <w:bCs/>
                <w:sz w:val="24"/>
                <w:szCs w:val="24"/>
              </w:rPr>
            </w:pPr>
          </w:p>
        </w:tc>
      </w:tr>
    </w:tbl>
    <w:p w14:paraId="279BE4D4" w14:textId="77777777" w:rsidR="007F12DA" w:rsidRPr="00BF70EA" w:rsidRDefault="007F12DA" w:rsidP="7A2D85CA">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7A2D85CA" w:rsidRPr="004F480E" w14:paraId="79ED9392" w14:textId="77777777" w:rsidTr="004F480E">
        <w:trPr>
          <w:trHeight w:val="300"/>
        </w:trPr>
        <w:tc>
          <w:tcPr>
            <w:tcW w:w="2865" w:type="dxa"/>
            <w:tcBorders>
              <w:top w:val="double" w:sz="4" w:space="0" w:color="auto"/>
              <w:left w:val="double" w:sz="4" w:space="0" w:color="auto"/>
              <w:bottom w:val="double" w:sz="4" w:space="0" w:color="auto"/>
              <w:right w:val="double" w:sz="4" w:space="0" w:color="auto"/>
            </w:tcBorders>
          </w:tcPr>
          <w:p w14:paraId="227F93E1" w14:textId="6442BF06" w:rsidR="52890619" w:rsidRPr="004F480E" w:rsidRDefault="00695870" w:rsidP="7A2D85CA">
            <w:pPr>
              <w:rPr>
                <w:rFonts w:ascii="Arial" w:hAnsi="Arial" w:cs="Arial"/>
                <w:b/>
                <w:bCs/>
                <w:sz w:val="24"/>
                <w:szCs w:val="24"/>
              </w:rPr>
            </w:pPr>
            <w:bookmarkStart w:id="1" w:name="_Hlk170463960"/>
            <w:r>
              <w:rPr>
                <w:rFonts w:ascii="Arial" w:hAnsi="Arial" w:cs="Arial"/>
                <w:b/>
                <w:bCs/>
                <w:sz w:val="24"/>
                <w:szCs w:val="24"/>
              </w:rPr>
              <w:t>Expected</w:t>
            </w:r>
            <w:r w:rsidR="52890619"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32F8A574" w14:textId="3D88212F" w:rsidR="7A2D85CA" w:rsidRPr="004F480E" w:rsidRDefault="7A2D85CA" w:rsidP="7A2D85CA">
            <w:pPr>
              <w:rPr>
                <w:rFonts w:ascii="Arial" w:hAnsi="Arial" w:cs="Arial"/>
                <w:b/>
                <w:bCs/>
                <w:sz w:val="24"/>
                <w:szCs w:val="24"/>
              </w:rPr>
            </w:pPr>
          </w:p>
        </w:tc>
      </w:tr>
      <w:tr w:rsidR="7A2D85CA" w:rsidRPr="004F480E" w14:paraId="2BD9EAB6" w14:textId="77777777" w:rsidTr="004F480E">
        <w:tc>
          <w:tcPr>
            <w:tcW w:w="8640" w:type="dxa"/>
            <w:gridSpan w:val="2"/>
            <w:tcBorders>
              <w:left w:val="double" w:sz="4" w:space="0" w:color="auto"/>
              <w:right w:val="double" w:sz="4" w:space="0" w:color="auto"/>
            </w:tcBorders>
          </w:tcPr>
          <w:p w14:paraId="02F43526" w14:textId="73E4EE8F" w:rsidR="7A2D85CA" w:rsidRPr="004F480E" w:rsidRDefault="7A2D85CA" w:rsidP="7A2D85CA">
            <w:pPr>
              <w:rPr>
                <w:rFonts w:ascii="Arial" w:hAnsi="Arial" w:cs="Arial"/>
                <w:b/>
                <w:bCs/>
                <w:sz w:val="24"/>
                <w:szCs w:val="24"/>
              </w:rPr>
            </w:pPr>
          </w:p>
        </w:tc>
      </w:tr>
      <w:tr w:rsidR="7A2D85CA" w:rsidRPr="004F480E" w14:paraId="2078A2B4" w14:textId="77777777" w:rsidTr="004F480E">
        <w:trPr>
          <w:trHeight w:val="300"/>
        </w:trPr>
        <w:tc>
          <w:tcPr>
            <w:tcW w:w="8640" w:type="dxa"/>
            <w:gridSpan w:val="2"/>
            <w:tcBorders>
              <w:left w:val="double" w:sz="4" w:space="0" w:color="auto"/>
              <w:right w:val="double" w:sz="4" w:space="0" w:color="auto"/>
            </w:tcBorders>
          </w:tcPr>
          <w:p w14:paraId="2BAB3D18" w14:textId="2C4C2D4F" w:rsidR="7A2D85CA" w:rsidRPr="004F480E" w:rsidRDefault="7A2D85CA" w:rsidP="7A2D85CA">
            <w:pPr>
              <w:rPr>
                <w:rFonts w:ascii="Arial" w:hAnsi="Arial" w:cs="Arial"/>
                <w:b/>
                <w:bCs/>
                <w:sz w:val="24"/>
                <w:szCs w:val="24"/>
              </w:rPr>
            </w:pPr>
          </w:p>
        </w:tc>
      </w:tr>
      <w:tr w:rsidR="7A2D85CA" w:rsidRPr="004F480E" w14:paraId="07F07F29" w14:textId="77777777" w:rsidTr="004F480E">
        <w:trPr>
          <w:trHeight w:val="300"/>
        </w:trPr>
        <w:tc>
          <w:tcPr>
            <w:tcW w:w="8640" w:type="dxa"/>
            <w:gridSpan w:val="2"/>
            <w:tcBorders>
              <w:left w:val="double" w:sz="4" w:space="0" w:color="auto"/>
              <w:right w:val="double" w:sz="4" w:space="0" w:color="auto"/>
            </w:tcBorders>
          </w:tcPr>
          <w:p w14:paraId="107188C2" w14:textId="2B4222D0" w:rsidR="7A2D85CA" w:rsidRPr="004F480E" w:rsidRDefault="7A2D85CA" w:rsidP="7A2D85CA">
            <w:pPr>
              <w:rPr>
                <w:rFonts w:ascii="Arial" w:hAnsi="Arial" w:cs="Arial"/>
                <w:b/>
                <w:bCs/>
                <w:sz w:val="24"/>
                <w:szCs w:val="24"/>
              </w:rPr>
            </w:pPr>
          </w:p>
        </w:tc>
      </w:tr>
      <w:tr w:rsidR="7A2D85CA" w:rsidRPr="004F480E" w14:paraId="7E381095" w14:textId="77777777" w:rsidTr="004F480E">
        <w:trPr>
          <w:trHeight w:val="300"/>
        </w:trPr>
        <w:tc>
          <w:tcPr>
            <w:tcW w:w="8640" w:type="dxa"/>
            <w:gridSpan w:val="2"/>
            <w:tcBorders>
              <w:left w:val="double" w:sz="4" w:space="0" w:color="auto"/>
              <w:bottom w:val="single" w:sz="4" w:space="0" w:color="auto"/>
              <w:right w:val="double" w:sz="4" w:space="0" w:color="auto"/>
            </w:tcBorders>
          </w:tcPr>
          <w:p w14:paraId="7B82C3DC" w14:textId="2809E5DE" w:rsidR="7A2D85CA" w:rsidRPr="004F480E" w:rsidRDefault="7A2D85CA" w:rsidP="7A2D85CA">
            <w:pPr>
              <w:rPr>
                <w:rFonts w:ascii="Arial" w:hAnsi="Arial" w:cs="Arial"/>
                <w:b/>
                <w:bCs/>
                <w:sz w:val="24"/>
                <w:szCs w:val="24"/>
              </w:rPr>
            </w:pPr>
          </w:p>
        </w:tc>
      </w:tr>
      <w:bookmarkEnd w:id="1"/>
    </w:tbl>
    <w:p w14:paraId="7E9BD1EC" w14:textId="77777777" w:rsidR="00B52061" w:rsidRPr="00BF70EA" w:rsidRDefault="00B52061" w:rsidP="7A2D85CA">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B52061" w:rsidRPr="004F480E" w14:paraId="4D26B767" w14:textId="77777777" w:rsidTr="00222B2B">
        <w:trPr>
          <w:trHeight w:val="300"/>
        </w:trPr>
        <w:tc>
          <w:tcPr>
            <w:tcW w:w="2325" w:type="dxa"/>
            <w:tcBorders>
              <w:top w:val="double" w:sz="4" w:space="0" w:color="auto"/>
              <w:left w:val="double" w:sz="4" w:space="0" w:color="auto"/>
              <w:bottom w:val="double" w:sz="4" w:space="0" w:color="auto"/>
              <w:right w:val="double" w:sz="4" w:space="0" w:color="auto"/>
            </w:tcBorders>
          </w:tcPr>
          <w:p w14:paraId="586A1D9E" w14:textId="1FBBB0E3" w:rsidR="00B52061" w:rsidRPr="004F480E" w:rsidRDefault="00B52061" w:rsidP="00E56B40">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79FF2B22" w14:textId="77777777" w:rsidR="00B52061" w:rsidRPr="004F480E" w:rsidRDefault="00B52061" w:rsidP="00E56B40">
            <w:pPr>
              <w:rPr>
                <w:rFonts w:ascii="Arial" w:hAnsi="Arial" w:cs="Arial"/>
                <w:b/>
                <w:bCs/>
                <w:sz w:val="24"/>
                <w:szCs w:val="24"/>
              </w:rPr>
            </w:pPr>
          </w:p>
        </w:tc>
      </w:tr>
      <w:tr w:rsidR="00B52061" w:rsidRPr="004F480E" w14:paraId="5B268D74" w14:textId="77777777" w:rsidTr="00E56B40">
        <w:tc>
          <w:tcPr>
            <w:tcW w:w="8640" w:type="dxa"/>
            <w:gridSpan w:val="2"/>
            <w:tcBorders>
              <w:left w:val="double" w:sz="4" w:space="0" w:color="auto"/>
              <w:right w:val="double" w:sz="4" w:space="0" w:color="auto"/>
            </w:tcBorders>
          </w:tcPr>
          <w:p w14:paraId="6156D497" w14:textId="77777777" w:rsidR="00B52061" w:rsidRPr="004F480E" w:rsidRDefault="00B52061" w:rsidP="00E56B40">
            <w:pPr>
              <w:rPr>
                <w:rFonts w:ascii="Arial" w:hAnsi="Arial" w:cs="Arial"/>
                <w:b/>
                <w:bCs/>
                <w:sz w:val="24"/>
                <w:szCs w:val="24"/>
              </w:rPr>
            </w:pPr>
          </w:p>
        </w:tc>
      </w:tr>
      <w:tr w:rsidR="00B52061" w:rsidRPr="004F480E" w14:paraId="2F94ED18" w14:textId="77777777" w:rsidTr="00E56B40">
        <w:trPr>
          <w:trHeight w:val="300"/>
        </w:trPr>
        <w:tc>
          <w:tcPr>
            <w:tcW w:w="8640" w:type="dxa"/>
            <w:gridSpan w:val="2"/>
            <w:tcBorders>
              <w:left w:val="double" w:sz="4" w:space="0" w:color="auto"/>
              <w:right w:val="double" w:sz="4" w:space="0" w:color="auto"/>
            </w:tcBorders>
          </w:tcPr>
          <w:p w14:paraId="710D8ADB" w14:textId="77777777" w:rsidR="00B52061" w:rsidRPr="004F480E" w:rsidRDefault="00B52061" w:rsidP="00E56B40">
            <w:pPr>
              <w:rPr>
                <w:rFonts w:ascii="Arial" w:hAnsi="Arial" w:cs="Arial"/>
                <w:b/>
                <w:bCs/>
                <w:sz w:val="24"/>
                <w:szCs w:val="24"/>
              </w:rPr>
            </w:pPr>
          </w:p>
        </w:tc>
      </w:tr>
      <w:tr w:rsidR="00B52061" w:rsidRPr="004F480E" w14:paraId="00C6D775" w14:textId="77777777" w:rsidTr="00E56B40">
        <w:trPr>
          <w:trHeight w:val="300"/>
        </w:trPr>
        <w:tc>
          <w:tcPr>
            <w:tcW w:w="8640" w:type="dxa"/>
            <w:gridSpan w:val="2"/>
            <w:tcBorders>
              <w:left w:val="double" w:sz="4" w:space="0" w:color="auto"/>
              <w:right w:val="double" w:sz="4" w:space="0" w:color="auto"/>
            </w:tcBorders>
          </w:tcPr>
          <w:p w14:paraId="7F587D2B" w14:textId="77777777" w:rsidR="00B52061" w:rsidRPr="004F480E" w:rsidRDefault="00B52061" w:rsidP="00E56B40">
            <w:pPr>
              <w:rPr>
                <w:rFonts w:ascii="Arial" w:hAnsi="Arial" w:cs="Arial"/>
                <w:b/>
                <w:bCs/>
                <w:sz w:val="24"/>
                <w:szCs w:val="24"/>
              </w:rPr>
            </w:pPr>
          </w:p>
        </w:tc>
      </w:tr>
      <w:tr w:rsidR="00B52061" w:rsidRPr="004F480E" w14:paraId="41964634" w14:textId="77777777" w:rsidTr="00E56B40">
        <w:trPr>
          <w:trHeight w:val="300"/>
        </w:trPr>
        <w:tc>
          <w:tcPr>
            <w:tcW w:w="8640" w:type="dxa"/>
            <w:gridSpan w:val="2"/>
            <w:tcBorders>
              <w:left w:val="double" w:sz="4" w:space="0" w:color="auto"/>
              <w:bottom w:val="single" w:sz="4" w:space="0" w:color="auto"/>
              <w:right w:val="double" w:sz="4" w:space="0" w:color="auto"/>
            </w:tcBorders>
          </w:tcPr>
          <w:p w14:paraId="6744484B" w14:textId="77777777" w:rsidR="00B52061" w:rsidRPr="004F480E" w:rsidRDefault="00B52061" w:rsidP="00E56B40">
            <w:pPr>
              <w:rPr>
                <w:rFonts w:ascii="Arial" w:hAnsi="Arial" w:cs="Arial"/>
                <w:b/>
                <w:bCs/>
                <w:sz w:val="24"/>
                <w:szCs w:val="24"/>
              </w:rPr>
            </w:pPr>
          </w:p>
        </w:tc>
      </w:tr>
    </w:tbl>
    <w:p w14:paraId="1D581D56" w14:textId="77777777" w:rsidR="00B52061" w:rsidRPr="00BF70EA" w:rsidRDefault="00B52061" w:rsidP="7A2D85CA">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4E0ECF" w:rsidRPr="004F480E" w14:paraId="46983881" w14:textId="77777777" w:rsidTr="0079512F">
        <w:trPr>
          <w:trHeight w:val="300"/>
        </w:trPr>
        <w:tc>
          <w:tcPr>
            <w:tcW w:w="975" w:type="dxa"/>
            <w:tcBorders>
              <w:top w:val="double" w:sz="4" w:space="0" w:color="auto"/>
              <w:left w:val="double" w:sz="4" w:space="0" w:color="auto"/>
              <w:bottom w:val="double" w:sz="4" w:space="0" w:color="auto"/>
              <w:right w:val="double" w:sz="4" w:space="0" w:color="auto"/>
            </w:tcBorders>
          </w:tcPr>
          <w:p w14:paraId="2C2C0A77" w14:textId="77777777" w:rsidR="004E0ECF" w:rsidRPr="004F480E" w:rsidRDefault="004E0ECF" w:rsidP="7A2D85CA">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4DF18E07" w14:textId="77A91232" w:rsidR="004E0ECF" w:rsidRPr="004F480E" w:rsidRDefault="004E0ECF" w:rsidP="7A2D85CA">
            <w:pPr>
              <w:rPr>
                <w:rFonts w:ascii="Arial" w:hAnsi="Arial" w:cs="Arial"/>
                <w:b/>
                <w:bCs/>
                <w:sz w:val="24"/>
                <w:szCs w:val="24"/>
              </w:rPr>
            </w:pPr>
          </w:p>
        </w:tc>
      </w:tr>
      <w:tr w:rsidR="7A2D85CA" w:rsidRPr="004F480E" w14:paraId="3AC65601" w14:textId="77777777" w:rsidTr="004F480E">
        <w:trPr>
          <w:trHeight w:val="300"/>
        </w:trPr>
        <w:tc>
          <w:tcPr>
            <w:tcW w:w="8640" w:type="dxa"/>
            <w:gridSpan w:val="2"/>
            <w:tcBorders>
              <w:left w:val="double" w:sz="4" w:space="0" w:color="auto"/>
              <w:right w:val="double" w:sz="4" w:space="0" w:color="auto"/>
            </w:tcBorders>
          </w:tcPr>
          <w:p w14:paraId="4724AFD0" w14:textId="1B516C2F" w:rsidR="7A2D85CA" w:rsidRPr="004F480E" w:rsidRDefault="00000000" w:rsidP="00061164">
            <w:pPr>
              <w:tabs>
                <w:tab w:val="left" w:pos="1284"/>
              </w:tabs>
              <w:rPr>
                <w:rFonts w:ascii="Arial" w:hAnsi="Arial" w:cs="Arial"/>
                <w:b/>
                <w:bCs/>
                <w:sz w:val="24"/>
                <w:szCs w:val="24"/>
              </w:rPr>
            </w:pPr>
            <w:sdt>
              <w:sdtPr>
                <w:rPr>
                  <w:rFonts w:ascii="Arial" w:hAnsi="Arial" w:cs="Arial"/>
                  <w:b/>
                  <w:bCs/>
                  <w:sz w:val="24"/>
                  <w:szCs w:val="24"/>
                </w:rPr>
                <w:id w:val="-1029412791"/>
                <w14:checkbox>
                  <w14:checked w14:val="0"/>
                  <w14:checkedState w14:val="2612" w14:font="MS Gothic"/>
                  <w14:uncheckedState w14:val="2610" w14:font="MS Gothic"/>
                </w14:checkbox>
              </w:sdtPr>
              <w:sdtContent>
                <w:r w:rsidR="00061164">
                  <w:rPr>
                    <w:rFonts w:ascii="MS Gothic" w:eastAsia="MS Gothic" w:hAnsi="MS Gothic" w:cs="Arial" w:hint="eastAsia"/>
                    <w:b/>
                    <w:bCs/>
                    <w:sz w:val="24"/>
                    <w:szCs w:val="24"/>
                  </w:rPr>
                  <w:t>☐</w:t>
                </w:r>
              </w:sdtContent>
            </w:sdt>
            <w:r w:rsidR="00061164">
              <w:rPr>
                <w:rFonts w:ascii="Arial" w:hAnsi="Arial" w:cs="Arial"/>
                <w:b/>
                <w:bCs/>
                <w:sz w:val="24"/>
                <w:szCs w:val="24"/>
              </w:rPr>
              <w:tab/>
            </w:r>
          </w:p>
        </w:tc>
      </w:tr>
      <w:tr w:rsidR="7A2D85CA" w:rsidRPr="004F480E" w14:paraId="5310015E" w14:textId="77777777" w:rsidTr="004F480E">
        <w:trPr>
          <w:trHeight w:val="300"/>
        </w:trPr>
        <w:sdt>
          <w:sdtPr>
            <w:rPr>
              <w:rFonts w:ascii="Arial" w:hAnsi="Arial" w:cs="Arial"/>
              <w:b/>
              <w:bCs/>
              <w:sz w:val="24"/>
              <w:szCs w:val="24"/>
            </w:rPr>
            <w:id w:val="116921107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FCDF6B8" w14:textId="0EC1384F" w:rsidR="7A2D85CA" w:rsidRPr="004F480E" w:rsidRDefault="004E0ECF" w:rsidP="004E0ECF">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7A2D85CA" w:rsidRPr="004F480E" w14:paraId="75C65638" w14:textId="77777777" w:rsidTr="004F480E">
        <w:trPr>
          <w:trHeight w:val="300"/>
        </w:trPr>
        <w:sdt>
          <w:sdtPr>
            <w:rPr>
              <w:rFonts w:ascii="Arial" w:hAnsi="Arial" w:cs="Arial"/>
              <w:b/>
              <w:bCs/>
              <w:sz w:val="24"/>
              <w:szCs w:val="24"/>
            </w:rPr>
            <w:id w:val="20121946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E6AB5AE" w14:textId="1311A3BF" w:rsidR="7A2D85CA" w:rsidRPr="004F480E" w:rsidRDefault="004E0ECF" w:rsidP="7A2D85CA">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7A2D85CA" w:rsidRPr="004F480E" w14:paraId="63430E8B" w14:textId="77777777" w:rsidTr="004F480E">
        <w:trPr>
          <w:trHeight w:val="300"/>
        </w:trPr>
        <w:sdt>
          <w:sdtPr>
            <w:rPr>
              <w:rFonts w:ascii="Arial" w:hAnsi="Arial" w:cs="Arial"/>
              <w:b/>
              <w:bCs/>
              <w:sz w:val="24"/>
              <w:szCs w:val="24"/>
            </w:rPr>
            <w:id w:val="210853376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EC4975F" w14:textId="5652F4BB" w:rsidR="7A2D85CA" w:rsidRPr="004F480E" w:rsidRDefault="004E0ECF" w:rsidP="7A2D85CA">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7A2D85CA" w:rsidRPr="004F480E" w14:paraId="25E7F767" w14:textId="77777777" w:rsidTr="004F480E">
        <w:trPr>
          <w:trHeight w:val="300"/>
        </w:trPr>
        <w:sdt>
          <w:sdtPr>
            <w:rPr>
              <w:rFonts w:ascii="Arial" w:hAnsi="Arial" w:cs="Arial"/>
              <w:b/>
              <w:bCs/>
              <w:sz w:val="24"/>
              <w:szCs w:val="24"/>
            </w:rPr>
            <w:id w:val="192021317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10A9A64" w14:textId="3BE42BE2" w:rsidR="7A2D85CA" w:rsidRPr="004F480E" w:rsidRDefault="004E0ECF" w:rsidP="7A2D85CA">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7A2D85CA" w:rsidRPr="004F480E" w14:paraId="3EE3C7F1" w14:textId="77777777" w:rsidTr="004F480E">
        <w:trPr>
          <w:trHeight w:val="300"/>
        </w:trPr>
        <w:sdt>
          <w:sdtPr>
            <w:rPr>
              <w:rFonts w:ascii="Arial" w:hAnsi="Arial" w:cs="Arial"/>
              <w:b/>
              <w:bCs/>
              <w:sz w:val="24"/>
              <w:szCs w:val="24"/>
            </w:rPr>
            <w:id w:val="-173452993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284AB7B" w14:textId="5D79175B" w:rsidR="7A2D85CA" w:rsidRPr="004F480E" w:rsidRDefault="004E0ECF" w:rsidP="7A2D85CA">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7A2D85CA" w:rsidRPr="004F480E" w14:paraId="70BA5AD7" w14:textId="77777777" w:rsidTr="004F480E">
        <w:trPr>
          <w:trHeight w:val="300"/>
        </w:trPr>
        <w:sdt>
          <w:sdtPr>
            <w:rPr>
              <w:rFonts w:ascii="Arial" w:hAnsi="Arial" w:cs="Arial"/>
              <w:b/>
              <w:bCs/>
              <w:sz w:val="24"/>
              <w:szCs w:val="24"/>
            </w:rPr>
            <w:id w:val="-190144977"/>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2906A42" w14:textId="64FEB2EB" w:rsidR="7A2D85CA" w:rsidRPr="004F480E" w:rsidRDefault="004E0ECF" w:rsidP="7A2D85CA">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7A3C9B79" w14:textId="7C08DFE5" w:rsidR="7A2D85CA" w:rsidRPr="00BF70EA" w:rsidRDefault="7A2D85CA" w:rsidP="7A2D85CA">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9D0D2D" w:rsidRPr="004F480E" w14:paraId="3D6CBA84" w14:textId="77777777" w:rsidTr="0079512F">
        <w:trPr>
          <w:trHeight w:val="300"/>
        </w:trPr>
        <w:tc>
          <w:tcPr>
            <w:tcW w:w="1065" w:type="dxa"/>
            <w:tcBorders>
              <w:top w:val="double" w:sz="4" w:space="0" w:color="auto"/>
              <w:left w:val="double" w:sz="4" w:space="0" w:color="auto"/>
              <w:bottom w:val="double" w:sz="4" w:space="0" w:color="auto"/>
              <w:right w:val="double" w:sz="4" w:space="0" w:color="auto"/>
            </w:tcBorders>
          </w:tcPr>
          <w:p w14:paraId="54614EA1" w14:textId="044C45C5" w:rsidR="009D0D2D" w:rsidRPr="004F480E" w:rsidRDefault="009D0D2D" w:rsidP="00E56B40">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34124EFB" w14:textId="77777777" w:rsidR="009D0D2D" w:rsidRPr="004F480E" w:rsidRDefault="009D0D2D" w:rsidP="00E56B40">
            <w:pPr>
              <w:rPr>
                <w:rFonts w:ascii="Arial" w:hAnsi="Arial" w:cs="Arial"/>
                <w:b/>
                <w:bCs/>
                <w:sz w:val="24"/>
                <w:szCs w:val="24"/>
              </w:rPr>
            </w:pPr>
          </w:p>
        </w:tc>
      </w:tr>
      <w:tr w:rsidR="009D0D2D" w:rsidRPr="004F480E" w14:paraId="040200E5" w14:textId="77777777" w:rsidTr="004F480E">
        <w:trPr>
          <w:trHeight w:val="300"/>
        </w:trPr>
        <w:tc>
          <w:tcPr>
            <w:tcW w:w="8640" w:type="dxa"/>
            <w:gridSpan w:val="2"/>
            <w:tcBorders>
              <w:left w:val="double" w:sz="4" w:space="0" w:color="auto"/>
              <w:bottom w:val="double" w:sz="4" w:space="0" w:color="auto"/>
              <w:right w:val="double" w:sz="4" w:space="0" w:color="auto"/>
            </w:tcBorders>
          </w:tcPr>
          <w:p w14:paraId="0F3C30CC" w14:textId="77777777" w:rsidR="009D0D2D" w:rsidRPr="00222B2B" w:rsidRDefault="009D0D2D" w:rsidP="00E56B40">
            <w:pPr>
              <w:rPr>
                <w:rFonts w:ascii="Arial" w:hAnsi="Arial" w:cs="Arial"/>
                <w:sz w:val="24"/>
                <w:szCs w:val="24"/>
              </w:rPr>
            </w:pPr>
          </w:p>
          <w:p w14:paraId="1328C998" w14:textId="77777777" w:rsidR="009D0D2D" w:rsidRPr="00222B2B" w:rsidRDefault="009D0D2D" w:rsidP="00E56B40">
            <w:pPr>
              <w:rPr>
                <w:rFonts w:ascii="Arial" w:hAnsi="Arial" w:cs="Arial"/>
                <w:sz w:val="24"/>
                <w:szCs w:val="24"/>
              </w:rPr>
            </w:pPr>
          </w:p>
          <w:p w14:paraId="1ECA8AA3" w14:textId="77777777" w:rsidR="009D0D2D" w:rsidRPr="00222B2B" w:rsidRDefault="009D0D2D" w:rsidP="00E56B40">
            <w:pPr>
              <w:rPr>
                <w:rFonts w:ascii="Arial" w:hAnsi="Arial" w:cs="Arial"/>
                <w:sz w:val="24"/>
                <w:szCs w:val="24"/>
              </w:rPr>
            </w:pPr>
          </w:p>
          <w:p w14:paraId="5B354E74" w14:textId="77777777" w:rsidR="009D0D2D" w:rsidRPr="00222B2B" w:rsidRDefault="009D0D2D" w:rsidP="00E56B40">
            <w:pPr>
              <w:rPr>
                <w:rFonts w:ascii="Arial" w:hAnsi="Arial" w:cs="Arial"/>
                <w:sz w:val="24"/>
                <w:szCs w:val="24"/>
              </w:rPr>
            </w:pPr>
          </w:p>
          <w:p w14:paraId="270F9DAC" w14:textId="77777777" w:rsidR="009D0D2D" w:rsidRPr="00222B2B" w:rsidRDefault="009D0D2D" w:rsidP="00E56B40">
            <w:pPr>
              <w:rPr>
                <w:rFonts w:ascii="Arial" w:hAnsi="Arial" w:cs="Arial"/>
                <w:sz w:val="24"/>
                <w:szCs w:val="24"/>
              </w:rPr>
            </w:pPr>
          </w:p>
          <w:p w14:paraId="1D2087AF" w14:textId="77777777" w:rsidR="009D0D2D" w:rsidRPr="00222B2B" w:rsidRDefault="009D0D2D" w:rsidP="00E56B40">
            <w:pPr>
              <w:rPr>
                <w:rFonts w:ascii="Arial" w:hAnsi="Arial" w:cs="Arial"/>
                <w:sz w:val="24"/>
                <w:szCs w:val="24"/>
              </w:rPr>
            </w:pPr>
          </w:p>
        </w:tc>
      </w:tr>
    </w:tbl>
    <w:p w14:paraId="76E55991" w14:textId="1F1B5670" w:rsidR="00BC67F4" w:rsidRDefault="00BC67F4">
      <w:pPr>
        <w:rPr>
          <w:rFonts w:ascii="Arial" w:hAnsi="Arial" w:cs="Arial"/>
          <w:b/>
          <w:bCs/>
          <w:sz w:val="24"/>
          <w:szCs w:val="24"/>
        </w:rPr>
      </w:pPr>
    </w:p>
    <w:p w14:paraId="1E8D40FF" w14:textId="5E4BFAFD" w:rsidR="00771980" w:rsidRDefault="00771980">
      <w:pPr>
        <w:rPr>
          <w:rFonts w:ascii="Arial" w:hAnsi="Arial" w:cs="Arial"/>
          <w:b/>
          <w:bCs/>
          <w:sz w:val="24"/>
          <w:szCs w:val="24"/>
        </w:rPr>
      </w:pPr>
    </w:p>
    <w:p w14:paraId="77870C95" w14:textId="77777777" w:rsidR="00FF32FB" w:rsidRDefault="00CA1193">
      <w:pPr>
        <w:rPr>
          <w:rFonts w:ascii="Arial" w:hAnsi="Arial" w:cs="Arial"/>
          <w:sz w:val="24"/>
          <w:szCs w:val="24"/>
        </w:rPr>
      </w:pPr>
      <w:r>
        <w:rPr>
          <w:rFonts w:ascii="Arial" w:hAnsi="Arial" w:cs="Arial"/>
          <w:sz w:val="24"/>
          <w:szCs w:val="24"/>
        </w:rPr>
        <w:br w:type="page"/>
      </w:r>
    </w:p>
    <w:p w14:paraId="36B5D9C4" w14:textId="77777777" w:rsidR="00FF32FB" w:rsidRDefault="00FF32FB">
      <w:pPr>
        <w:rPr>
          <w:rFonts w:ascii="Arial" w:hAnsi="Arial" w:cs="Arial"/>
          <w:sz w:val="24"/>
          <w:szCs w:val="24"/>
        </w:rPr>
      </w:pPr>
    </w:p>
    <w:p w14:paraId="5AEBACC3" w14:textId="77777777" w:rsidR="00FF32FB" w:rsidRDefault="00FF32FB">
      <w:pPr>
        <w:rPr>
          <w:rFonts w:ascii="Arial" w:hAnsi="Arial" w:cs="Arial"/>
          <w:sz w:val="24"/>
          <w:szCs w:val="24"/>
        </w:rPr>
      </w:pPr>
    </w:p>
    <w:p w14:paraId="6E802B1A" w14:textId="77777777" w:rsidR="00FF32FB" w:rsidRDefault="00FF32FB">
      <w:pPr>
        <w:rPr>
          <w:rFonts w:ascii="Arial" w:hAnsi="Arial" w:cs="Arial"/>
          <w:sz w:val="24"/>
          <w:szCs w:val="24"/>
        </w:rPr>
      </w:pPr>
    </w:p>
    <w:p w14:paraId="68FB2DCF" w14:textId="77777777" w:rsidR="00FF32FB" w:rsidRDefault="00FF32FB">
      <w:pPr>
        <w:rPr>
          <w:rFonts w:ascii="Arial" w:hAnsi="Arial" w:cs="Arial"/>
          <w:sz w:val="24"/>
          <w:szCs w:val="24"/>
        </w:rPr>
      </w:pPr>
    </w:p>
    <w:p w14:paraId="71112090" w14:textId="4F93BE6D" w:rsidR="00FF32FB" w:rsidRDefault="00FF32FB" w:rsidP="00FF32FB">
      <w:pPr>
        <w:pStyle w:val="Heading2"/>
        <w:ind w:left="0"/>
        <w:jc w:val="center"/>
      </w:pPr>
      <w:bookmarkStart w:id="2" w:name="_Toc191649568"/>
      <w:r>
        <w:t>Management and Leadership Action Worksheets</w:t>
      </w:r>
      <w:bookmarkEnd w:id="2"/>
    </w:p>
    <w:p w14:paraId="6497D3AA" w14:textId="77777777" w:rsidR="00FF32FB" w:rsidRDefault="00FF32FB">
      <w:pPr>
        <w:rPr>
          <w:rFonts w:ascii="Arial" w:hAnsi="Arial" w:cs="Arial"/>
          <w:sz w:val="24"/>
          <w:szCs w:val="24"/>
        </w:rPr>
      </w:pPr>
    </w:p>
    <w:p w14:paraId="2B7C81CB" w14:textId="77777777" w:rsidR="00FF32FB" w:rsidRDefault="00FF32FB">
      <w:pPr>
        <w:rPr>
          <w:rFonts w:ascii="Arial" w:hAnsi="Arial" w:cs="Arial"/>
          <w:sz w:val="24"/>
          <w:szCs w:val="24"/>
        </w:rPr>
      </w:pPr>
    </w:p>
    <w:p w14:paraId="3296A301" w14:textId="77777777" w:rsidR="00FF32FB" w:rsidRDefault="00FF32FB">
      <w:pPr>
        <w:rPr>
          <w:rFonts w:ascii="Arial" w:hAnsi="Arial" w:cs="Arial"/>
          <w:sz w:val="24"/>
          <w:szCs w:val="24"/>
        </w:rPr>
      </w:pPr>
    </w:p>
    <w:p w14:paraId="4C2A32A0" w14:textId="628C11E0" w:rsidR="00DE0D0D" w:rsidRDefault="00DE0D0D">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1446604C" w14:textId="77777777">
        <w:trPr>
          <w:trHeight w:val="725"/>
        </w:trPr>
        <w:tc>
          <w:tcPr>
            <w:tcW w:w="5220" w:type="dxa"/>
            <w:vMerge w:val="restart"/>
            <w:tcBorders>
              <w:top w:val="double" w:sz="4" w:space="0" w:color="auto"/>
              <w:left w:val="double" w:sz="4" w:space="0" w:color="auto"/>
            </w:tcBorders>
          </w:tcPr>
          <w:p w14:paraId="09E4FB92" w14:textId="77777777" w:rsidR="00EF2CDE" w:rsidRPr="00BF70EA" w:rsidRDefault="00EF2CDE" w:rsidP="007E61BE">
            <w:pPr>
              <w:jc w:val="center"/>
              <w:rPr>
                <w:rFonts w:ascii="Arial" w:eastAsia="Arial" w:hAnsi="Arial" w:cs="Arial"/>
                <w:sz w:val="24"/>
                <w:szCs w:val="24"/>
              </w:rPr>
            </w:pPr>
          </w:p>
          <w:p w14:paraId="3093C28B" w14:textId="77777777" w:rsidR="00EF2CDE" w:rsidRPr="0004039E" w:rsidRDefault="00EF2CDE" w:rsidP="0004218E">
            <w:pPr>
              <w:pStyle w:val="Heading3"/>
              <w:ind w:left="0"/>
              <w:jc w:val="center"/>
            </w:pPr>
            <w:bookmarkStart w:id="3" w:name="_Toc191649569"/>
            <w:r w:rsidRPr="0004039E">
              <w:t>Identify Sustainable Leader/Team</w:t>
            </w:r>
            <w:bookmarkEnd w:id="3"/>
          </w:p>
          <w:p w14:paraId="2F9B124F" w14:textId="77777777" w:rsidR="00EF2CDE" w:rsidRPr="00453A8C" w:rsidRDefault="00EF2CDE" w:rsidP="0004218E">
            <w:pPr>
              <w:spacing w:before="120"/>
              <w:jc w:val="center"/>
              <w:rPr>
                <w:rFonts w:ascii="Arial" w:hAnsi="Arial" w:cs="Arial"/>
                <w:b/>
                <w:bCs/>
                <w:sz w:val="24"/>
                <w:szCs w:val="24"/>
              </w:rPr>
            </w:pPr>
            <w:r w:rsidRPr="00453A8C">
              <w:rPr>
                <w:rFonts w:ascii="Arial" w:hAnsi="Arial" w:cs="Arial"/>
                <w:b/>
                <w:bCs/>
                <w:sz w:val="24"/>
                <w:szCs w:val="24"/>
              </w:rPr>
              <w:t>Management &amp; Leadership</w:t>
            </w:r>
          </w:p>
          <w:p w14:paraId="22B99070" w14:textId="77777777" w:rsidR="007E61BE" w:rsidRPr="007E61BE" w:rsidRDefault="007E61BE" w:rsidP="007E61BE"/>
          <w:p w14:paraId="6B1A22EF" w14:textId="77777777" w:rsidR="00EF2CDE" w:rsidRPr="004F480E" w:rsidRDefault="00EF2CDE" w:rsidP="007E61B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64BB1A8A"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78F619BD"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2093455628"/>
                <w:placeholder>
                  <w:docPart w:val="5E1069963F624543A003EBEB34B6C8B7"/>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0CE26D01" w14:textId="77777777">
        <w:trPr>
          <w:trHeight w:val="725"/>
        </w:trPr>
        <w:tc>
          <w:tcPr>
            <w:tcW w:w="5220" w:type="dxa"/>
            <w:vMerge/>
            <w:tcBorders>
              <w:left w:val="double" w:sz="4" w:space="0" w:color="auto"/>
            </w:tcBorders>
          </w:tcPr>
          <w:p w14:paraId="6AE9082B" w14:textId="77777777" w:rsidR="00EF2CDE" w:rsidRPr="004F480E" w:rsidRDefault="00EF2CDE">
            <w:pPr>
              <w:rPr>
                <w:rFonts w:ascii="Arial" w:hAnsi="Arial" w:cs="Arial"/>
              </w:rPr>
            </w:pPr>
          </w:p>
        </w:tc>
        <w:tc>
          <w:tcPr>
            <w:tcW w:w="3547" w:type="dxa"/>
            <w:tcBorders>
              <w:right w:val="double" w:sz="4" w:space="0" w:color="auto"/>
            </w:tcBorders>
          </w:tcPr>
          <w:p w14:paraId="08EB3B2E"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434A1A5E" w14:textId="77777777" w:rsidR="00EF2CDE" w:rsidRPr="004F480E" w:rsidRDefault="00EF2CDE">
            <w:pPr>
              <w:jc w:val="center"/>
              <w:rPr>
                <w:rFonts w:ascii="Arial" w:hAnsi="Arial" w:cs="Arial"/>
                <w:b/>
                <w:bCs/>
                <w:sz w:val="18"/>
                <w:szCs w:val="18"/>
              </w:rPr>
            </w:pPr>
          </w:p>
        </w:tc>
      </w:tr>
      <w:tr w:rsidR="00EF2CDE" w:rsidRPr="004F480E" w14:paraId="777FDB58" w14:textId="77777777">
        <w:trPr>
          <w:trHeight w:val="300"/>
        </w:trPr>
        <w:tc>
          <w:tcPr>
            <w:tcW w:w="5220" w:type="dxa"/>
            <w:vMerge/>
            <w:tcBorders>
              <w:left w:val="double" w:sz="4" w:space="0" w:color="auto"/>
            </w:tcBorders>
          </w:tcPr>
          <w:p w14:paraId="657C8592" w14:textId="77777777" w:rsidR="00EF2CDE" w:rsidRPr="004F480E" w:rsidRDefault="00EF2CDE">
            <w:pPr>
              <w:rPr>
                <w:rFonts w:ascii="Arial" w:hAnsi="Arial" w:cs="Arial"/>
              </w:rPr>
            </w:pPr>
          </w:p>
        </w:tc>
        <w:tc>
          <w:tcPr>
            <w:tcW w:w="3547" w:type="dxa"/>
            <w:tcBorders>
              <w:right w:val="double" w:sz="4" w:space="0" w:color="auto"/>
            </w:tcBorders>
          </w:tcPr>
          <w:p w14:paraId="751D1371"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7D30CA7E" w14:textId="77777777">
        <w:trPr>
          <w:trHeight w:val="300"/>
        </w:trPr>
        <w:tc>
          <w:tcPr>
            <w:tcW w:w="5220" w:type="dxa"/>
            <w:vMerge/>
            <w:tcBorders>
              <w:left w:val="double" w:sz="4" w:space="0" w:color="auto"/>
            </w:tcBorders>
          </w:tcPr>
          <w:p w14:paraId="7F0EC490" w14:textId="77777777" w:rsidR="00EF2CDE" w:rsidRPr="004F480E" w:rsidRDefault="00EF2CDE">
            <w:pPr>
              <w:rPr>
                <w:rFonts w:ascii="Arial" w:hAnsi="Arial" w:cs="Arial"/>
              </w:rPr>
            </w:pPr>
          </w:p>
        </w:tc>
        <w:sdt>
          <w:sdtPr>
            <w:rPr>
              <w:rFonts w:ascii="Arial" w:hAnsi="Arial" w:cs="Arial"/>
              <w:b/>
              <w:bCs/>
              <w:sz w:val="18"/>
              <w:szCs w:val="18"/>
            </w:rPr>
            <w:alias w:val="Action Status"/>
            <w:id w:val="-352494306"/>
            <w:placeholder>
              <w:docPart w:val="5E1069963F624543A003EBEB34B6C8B7"/>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7497C36B"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53D52FE5"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4FE35308"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349B423A"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43488356" w14:textId="77777777" w:rsidR="00EF2CDE" w:rsidRPr="004F480E" w:rsidRDefault="00EF2CDE">
            <w:pPr>
              <w:rPr>
                <w:rFonts w:ascii="Arial" w:hAnsi="Arial" w:cs="Arial"/>
                <w:b/>
                <w:bCs/>
                <w:sz w:val="24"/>
                <w:szCs w:val="24"/>
              </w:rPr>
            </w:pPr>
          </w:p>
        </w:tc>
      </w:tr>
      <w:tr w:rsidR="00EF2CDE" w:rsidRPr="004F480E" w14:paraId="4A3E9B42" w14:textId="77777777">
        <w:trPr>
          <w:trHeight w:val="300"/>
        </w:trPr>
        <w:tc>
          <w:tcPr>
            <w:tcW w:w="8640" w:type="dxa"/>
            <w:gridSpan w:val="2"/>
            <w:tcBorders>
              <w:left w:val="double" w:sz="4" w:space="0" w:color="auto"/>
              <w:bottom w:val="double" w:sz="4" w:space="0" w:color="auto"/>
              <w:right w:val="double" w:sz="4" w:space="0" w:color="auto"/>
            </w:tcBorders>
          </w:tcPr>
          <w:p w14:paraId="013647E6" w14:textId="77777777" w:rsidR="00EF2CDE" w:rsidRPr="00BC67F4" w:rsidRDefault="00EF2CDE">
            <w:pPr>
              <w:rPr>
                <w:rFonts w:ascii="Arial" w:hAnsi="Arial" w:cs="Arial"/>
                <w:sz w:val="24"/>
                <w:szCs w:val="24"/>
              </w:rPr>
            </w:pPr>
            <w:r w:rsidRPr="008A1B21">
              <w:rPr>
                <w:rFonts w:ascii="Arial" w:hAnsi="Arial" w:cs="Arial"/>
                <w:noProof/>
                <w:sz w:val="24"/>
                <w:szCs w:val="24"/>
              </w:rPr>
              <w:t>A sustainable leader aims to guide their organization or community toward practices that are environmentally, socially, and economically sustainable.</w:t>
            </w:r>
          </w:p>
          <w:p w14:paraId="1A70E52D" w14:textId="77777777" w:rsidR="00EF2CDE" w:rsidRPr="00BC67F4" w:rsidRDefault="00EF2CDE">
            <w:pPr>
              <w:rPr>
                <w:rFonts w:ascii="Arial" w:hAnsi="Arial" w:cs="Arial"/>
                <w:sz w:val="24"/>
                <w:szCs w:val="24"/>
              </w:rPr>
            </w:pPr>
          </w:p>
          <w:p w14:paraId="78149FAD" w14:textId="77777777" w:rsidR="00EF2CDE" w:rsidRPr="004F480E" w:rsidRDefault="00EF2CDE">
            <w:pPr>
              <w:rPr>
                <w:rFonts w:ascii="Arial" w:hAnsi="Arial" w:cs="Arial"/>
                <w:b/>
                <w:bCs/>
                <w:sz w:val="24"/>
                <w:szCs w:val="24"/>
              </w:rPr>
            </w:pPr>
          </w:p>
        </w:tc>
      </w:tr>
    </w:tbl>
    <w:p w14:paraId="5ED70851"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48C3F797"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7A67075B"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5D921888" w14:textId="77777777" w:rsidR="00EF2CDE" w:rsidRPr="004F480E" w:rsidRDefault="00EF2CDE">
            <w:pPr>
              <w:rPr>
                <w:rFonts w:ascii="Arial" w:hAnsi="Arial" w:cs="Arial"/>
                <w:b/>
                <w:bCs/>
                <w:sz w:val="24"/>
                <w:szCs w:val="24"/>
              </w:rPr>
            </w:pPr>
          </w:p>
        </w:tc>
      </w:tr>
      <w:tr w:rsidR="00EF2CDE" w:rsidRPr="004F480E" w14:paraId="0220C01E" w14:textId="77777777">
        <w:trPr>
          <w:trHeight w:val="300"/>
        </w:trPr>
        <w:tc>
          <w:tcPr>
            <w:tcW w:w="8640" w:type="dxa"/>
            <w:gridSpan w:val="2"/>
            <w:tcBorders>
              <w:left w:val="double" w:sz="4" w:space="0" w:color="auto"/>
              <w:bottom w:val="double" w:sz="4" w:space="0" w:color="auto"/>
              <w:right w:val="double" w:sz="4" w:space="0" w:color="auto"/>
            </w:tcBorders>
          </w:tcPr>
          <w:p w14:paraId="4EFD0988" w14:textId="7990D0BA" w:rsidR="00EF2CDE" w:rsidRPr="00BC67F4" w:rsidRDefault="00EF2CDE">
            <w:pPr>
              <w:rPr>
                <w:rFonts w:ascii="Arial" w:hAnsi="Arial" w:cs="Arial"/>
                <w:sz w:val="24"/>
                <w:szCs w:val="24"/>
              </w:rPr>
            </w:pPr>
            <w:r w:rsidRPr="008A1B21">
              <w:rPr>
                <w:rFonts w:ascii="Arial" w:hAnsi="Arial" w:cs="Arial"/>
                <w:noProof/>
                <w:sz w:val="24"/>
                <w:szCs w:val="24"/>
              </w:rPr>
              <w:t>Identifying a sustainability leader and team involves selecting a qualified individual to lead our sustainability efforts and forming a team with representatives from various departments. This team will be responsible for developing, executing, and monitoring sustainability projects, fostering a culture of sustainability within the organization, and ensuring alignment with our sustainability goals.</w:t>
            </w:r>
          </w:p>
          <w:p w14:paraId="5C6392E7" w14:textId="77777777" w:rsidR="00EF2CDE" w:rsidRPr="00BC67F4" w:rsidRDefault="00EF2CDE">
            <w:pPr>
              <w:rPr>
                <w:rFonts w:ascii="Arial" w:hAnsi="Arial" w:cs="Arial"/>
                <w:sz w:val="24"/>
                <w:szCs w:val="24"/>
              </w:rPr>
            </w:pPr>
          </w:p>
          <w:p w14:paraId="7307825B" w14:textId="77777777" w:rsidR="00EF2CDE" w:rsidRPr="00BC67F4" w:rsidRDefault="00EF2CDE">
            <w:pPr>
              <w:rPr>
                <w:rFonts w:ascii="Arial" w:hAnsi="Arial" w:cs="Arial"/>
                <w:sz w:val="24"/>
                <w:szCs w:val="24"/>
              </w:rPr>
            </w:pPr>
          </w:p>
        </w:tc>
      </w:tr>
    </w:tbl>
    <w:p w14:paraId="3D76F778"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1FB2BD90"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180095C2"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697DF1D1" w14:textId="77777777" w:rsidR="00EF2CDE" w:rsidRPr="004F480E" w:rsidRDefault="00EF2CDE">
            <w:pPr>
              <w:rPr>
                <w:rFonts w:ascii="Arial" w:hAnsi="Arial" w:cs="Arial"/>
                <w:b/>
                <w:bCs/>
                <w:sz w:val="24"/>
                <w:szCs w:val="24"/>
              </w:rPr>
            </w:pPr>
          </w:p>
        </w:tc>
      </w:tr>
      <w:tr w:rsidR="00EF2CDE" w:rsidRPr="004F480E" w14:paraId="6B66CBC4" w14:textId="77777777">
        <w:tc>
          <w:tcPr>
            <w:tcW w:w="8640" w:type="dxa"/>
            <w:gridSpan w:val="2"/>
            <w:tcBorders>
              <w:left w:val="double" w:sz="4" w:space="0" w:color="auto"/>
              <w:right w:val="double" w:sz="4" w:space="0" w:color="auto"/>
            </w:tcBorders>
          </w:tcPr>
          <w:p w14:paraId="271F009A" w14:textId="77777777" w:rsidR="00EF2CDE" w:rsidRPr="004F480E" w:rsidRDefault="00EF2CDE">
            <w:pPr>
              <w:rPr>
                <w:rFonts w:ascii="Arial" w:hAnsi="Arial" w:cs="Arial"/>
                <w:b/>
                <w:bCs/>
                <w:sz w:val="24"/>
                <w:szCs w:val="24"/>
              </w:rPr>
            </w:pPr>
            <w:r w:rsidRPr="008A1B21">
              <w:rPr>
                <w:rFonts w:ascii="Arial" w:hAnsi="Arial" w:cs="Arial"/>
                <w:noProof/>
                <w:sz w:val="24"/>
                <w:szCs w:val="24"/>
              </w:rPr>
              <w:t>1. Role Definition and Requirements:  Clearly define the roles, responsibilities, and qualifications for the sustainability leader and team members. This includes outlining the skills, experience, and attributes necessary for effective leadership and teamwork in sustainability efforts.</w:t>
            </w:r>
          </w:p>
        </w:tc>
      </w:tr>
      <w:tr w:rsidR="00EF2CDE" w:rsidRPr="004F480E" w14:paraId="6C49DA54" w14:textId="77777777">
        <w:trPr>
          <w:trHeight w:val="300"/>
        </w:trPr>
        <w:tc>
          <w:tcPr>
            <w:tcW w:w="8640" w:type="dxa"/>
            <w:gridSpan w:val="2"/>
            <w:tcBorders>
              <w:left w:val="double" w:sz="4" w:space="0" w:color="auto"/>
              <w:right w:val="double" w:sz="4" w:space="0" w:color="auto"/>
            </w:tcBorders>
          </w:tcPr>
          <w:p w14:paraId="61A40467" w14:textId="77777777" w:rsidR="00EF2CDE" w:rsidRPr="004F480E" w:rsidRDefault="00EF2CDE">
            <w:pPr>
              <w:rPr>
                <w:rFonts w:ascii="Arial" w:hAnsi="Arial" w:cs="Arial"/>
                <w:b/>
                <w:bCs/>
                <w:sz w:val="24"/>
                <w:szCs w:val="24"/>
              </w:rPr>
            </w:pPr>
            <w:r w:rsidRPr="008A1B21">
              <w:rPr>
                <w:rFonts w:ascii="Arial" w:hAnsi="Arial" w:cs="Arial"/>
                <w:noProof/>
                <w:sz w:val="24"/>
                <w:szCs w:val="24"/>
              </w:rPr>
              <w:t>2. Candidate Identification and Selection: Identify potential candidates for the sustainability leader role and team members from within the organization or through external recruitment. Conduct interviews and evaluations to select the most qualified individuals.</w:t>
            </w:r>
          </w:p>
        </w:tc>
      </w:tr>
      <w:tr w:rsidR="00EF2CDE" w:rsidRPr="004F480E" w14:paraId="6D6A5D6B" w14:textId="77777777">
        <w:trPr>
          <w:trHeight w:val="300"/>
        </w:trPr>
        <w:tc>
          <w:tcPr>
            <w:tcW w:w="8640" w:type="dxa"/>
            <w:gridSpan w:val="2"/>
            <w:tcBorders>
              <w:left w:val="double" w:sz="4" w:space="0" w:color="auto"/>
              <w:right w:val="double" w:sz="4" w:space="0" w:color="auto"/>
            </w:tcBorders>
          </w:tcPr>
          <w:p w14:paraId="6849AC78" w14:textId="77777777" w:rsidR="00EF2CDE" w:rsidRPr="004F480E" w:rsidRDefault="00EF2CDE">
            <w:pPr>
              <w:rPr>
                <w:rFonts w:ascii="Arial" w:hAnsi="Arial" w:cs="Arial"/>
                <w:b/>
                <w:bCs/>
                <w:sz w:val="24"/>
                <w:szCs w:val="24"/>
              </w:rPr>
            </w:pPr>
            <w:r w:rsidRPr="008A1B21">
              <w:rPr>
                <w:rFonts w:ascii="Arial" w:hAnsi="Arial" w:cs="Arial"/>
                <w:noProof/>
                <w:sz w:val="24"/>
                <w:szCs w:val="24"/>
              </w:rPr>
              <w:t>3. Team Formation and Onboarding: Form the sustainability team by bringing together selected individuals and providing them with the necessary orientation and training. Establish clear communication channels and collaborative processes.</w:t>
            </w:r>
          </w:p>
        </w:tc>
      </w:tr>
      <w:tr w:rsidR="00EF2CDE" w:rsidRPr="004F480E" w14:paraId="15409EAF" w14:textId="77777777">
        <w:trPr>
          <w:trHeight w:val="300"/>
        </w:trPr>
        <w:tc>
          <w:tcPr>
            <w:tcW w:w="8640" w:type="dxa"/>
            <w:gridSpan w:val="2"/>
            <w:tcBorders>
              <w:left w:val="double" w:sz="4" w:space="0" w:color="auto"/>
              <w:bottom w:val="single" w:sz="4" w:space="0" w:color="auto"/>
              <w:right w:val="double" w:sz="4" w:space="0" w:color="auto"/>
            </w:tcBorders>
          </w:tcPr>
          <w:p w14:paraId="248ECC4E" w14:textId="77777777" w:rsidR="00EF2CDE" w:rsidRPr="004F480E" w:rsidRDefault="00EF2CDE">
            <w:pPr>
              <w:rPr>
                <w:rFonts w:ascii="Arial" w:hAnsi="Arial" w:cs="Arial"/>
                <w:b/>
                <w:bCs/>
                <w:sz w:val="24"/>
                <w:szCs w:val="24"/>
              </w:rPr>
            </w:pPr>
          </w:p>
        </w:tc>
      </w:tr>
    </w:tbl>
    <w:p w14:paraId="5F723794" w14:textId="77777777" w:rsidR="007E61BE" w:rsidRPr="00BF70EA" w:rsidRDefault="007E61B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7A46D367"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0957E225"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0B8B4E48" w14:textId="77777777" w:rsidR="00EF2CDE" w:rsidRPr="004F480E" w:rsidRDefault="00EF2CDE">
            <w:pPr>
              <w:rPr>
                <w:rFonts w:ascii="Arial" w:hAnsi="Arial" w:cs="Arial"/>
                <w:b/>
                <w:bCs/>
                <w:sz w:val="24"/>
                <w:szCs w:val="24"/>
              </w:rPr>
            </w:pPr>
          </w:p>
        </w:tc>
      </w:tr>
      <w:tr w:rsidR="00EF2CDE" w:rsidRPr="004F480E" w14:paraId="66BA1378" w14:textId="77777777">
        <w:tc>
          <w:tcPr>
            <w:tcW w:w="8640" w:type="dxa"/>
            <w:gridSpan w:val="2"/>
            <w:tcBorders>
              <w:top w:val="double" w:sz="4" w:space="0" w:color="auto"/>
              <w:left w:val="double" w:sz="4" w:space="0" w:color="auto"/>
              <w:right w:val="double" w:sz="4" w:space="0" w:color="auto"/>
            </w:tcBorders>
          </w:tcPr>
          <w:p w14:paraId="0A291FEA" w14:textId="77777777" w:rsidR="00EF2CDE" w:rsidRPr="004F480E" w:rsidRDefault="00EF2CDE">
            <w:pPr>
              <w:rPr>
                <w:rFonts w:ascii="Arial" w:hAnsi="Arial" w:cs="Arial"/>
                <w:b/>
                <w:bCs/>
                <w:sz w:val="24"/>
                <w:szCs w:val="24"/>
              </w:rPr>
            </w:pPr>
            <w:r w:rsidRPr="008A1B21">
              <w:rPr>
                <w:rFonts w:ascii="Arial" w:hAnsi="Arial" w:cs="Arial"/>
                <w:noProof/>
                <w:sz w:val="24"/>
                <w:szCs w:val="24"/>
              </w:rPr>
              <w:t>1. Human Resources Support: Assistance from the HR department to facilitate the recruitment, selection, and onboarding processes for the sustainability leader and team members.</w:t>
            </w:r>
          </w:p>
        </w:tc>
      </w:tr>
      <w:tr w:rsidR="00EF2CDE" w:rsidRPr="004F480E" w14:paraId="42F127BD" w14:textId="77777777">
        <w:trPr>
          <w:trHeight w:val="300"/>
        </w:trPr>
        <w:tc>
          <w:tcPr>
            <w:tcW w:w="8640" w:type="dxa"/>
            <w:gridSpan w:val="2"/>
            <w:tcBorders>
              <w:left w:val="double" w:sz="4" w:space="0" w:color="auto"/>
              <w:right w:val="double" w:sz="4" w:space="0" w:color="auto"/>
            </w:tcBorders>
          </w:tcPr>
          <w:p w14:paraId="0B89DD08" w14:textId="77777777" w:rsidR="00EF2CDE" w:rsidRPr="004F480E" w:rsidRDefault="00EF2CDE">
            <w:pPr>
              <w:rPr>
                <w:rFonts w:ascii="Arial" w:hAnsi="Arial" w:cs="Arial"/>
                <w:b/>
                <w:bCs/>
                <w:sz w:val="24"/>
                <w:szCs w:val="24"/>
              </w:rPr>
            </w:pPr>
            <w:r w:rsidRPr="008A1B21">
              <w:rPr>
                <w:rFonts w:ascii="Arial" w:hAnsi="Arial" w:cs="Arial"/>
                <w:noProof/>
                <w:sz w:val="24"/>
                <w:szCs w:val="24"/>
              </w:rPr>
              <w:lastRenderedPageBreak/>
              <w:t>2. Training and Development Programs: Access to training and professional development programs focused on sustainability best practices, project management, and leadership skills.</w:t>
            </w:r>
          </w:p>
        </w:tc>
      </w:tr>
      <w:tr w:rsidR="00EF2CDE" w:rsidRPr="004F480E" w14:paraId="493DE9F9" w14:textId="77777777">
        <w:trPr>
          <w:trHeight w:val="300"/>
        </w:trPr>
        <w:tc>
          <w:tcPr>
            <w:tcW w:w="8640" w:type="dxa"/>
            <w:gridSpan w:val="2"/>
            <w:tcBorders>
              <w:left w:val="double" w:sz="4" w:space="0" w:color="auto"/>
              <w:right w:val="double" w:sz="4" w:space="0" w:color="auto"/>
            </w:tcBorders>
          </w:tcPr>
          <w:p w14:paraId="388E6177" w14:textId="77777777" w:rsidR="00EF2CDE" w:rsidRPr="004F480E" w:rsidRDefault="00EF2CDE">
            <w:pPr>
              <w:rPr>
                <w:rFonts w:ascii="Arial" w:hAnsi="Arial" w:cs="Arial"/>
                <w:b/>
                <w:bCs/>
                <w:sz w:val="24"/>
                <w:szCs w:val="24"/>
              </w:rPr>
            </w:pPr>
            <w:r w:rsidRPr="008A1B21">
              <w:rPr>
                <w:rFonts w:ascii="Arial" w:hAnsi="Arial" w:cs="Arial"/>
                <w:noProof/>
                <w:sz w:val="24"/>
                <w:szCs w:val="24"/>
              </w:rPr>
              <w:t>3. Financial Resources: Budget allocation for recruitment, training, team-building activities, and other resources needed to support the sustainability leader and team.</w:t>
            </w:r>
          </w:p>
        </w:tc>
      </w:tr>
      <w:tr w:rsidR="00EF2CDE" w:rsidRPr="004F480E" w14:paraId="7A769C11" w14:textId="77777777">
        <w:trPr>
          <w:trHeight w:val="300"/>
        </w:trPr>
        <w:tc>
          <w:tcPr>
            <w:tcW w:w="8640" w:type="dxa"/>
            <w:gridSpan w:val="2"/>
            <w:tcBorders>
              <w:left w:val="double" w:sz="4" w:space="0" w:color="auto"/>
              <w:right w:val="double" w:sz="4" w:space="0" w:color="auto"/>
            </w:tcBorders>
          </w:tcPr>
          <w:p w14:paraId="6745C3D4" w14:textId="77777777" w:rsidR="00EF2CDE" w:rsidRPr="004F480E" w:rsidRDefault="00EF2CDE">
            <w:pPr>
              <w:rPr>
                <w:rFonts w:ascii="Arial" w:hAnsi="Arial" w:cs="Arial"/>
                <w:b/>
                <w:bCs/>
                <w:sz w:val="24"/>
                <w:szCs w:val="24"/>
              </w:rPr>
            </w:pPr>
          </w:p>
        </w:tc>
      </w:tr>
    </w:tbl>
    <w:p w14:paraId="334E2246"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29C2B1AE"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5785B90F"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4019684A" w14:textId="77777777" w:rsidR="00EF2CDE" w:rsidRPr="004F480E" w:rsidRDefault="00EF2CDE">
            <w:pPr>
              <w:rPr>
                <w:rFonts w:ascii="Arial" w:hAnsi="Arial" w:cs="Arial"/>
                <w:b/>
                <w:bCs/>
                <w:sz w:val="24"/>
                <w:szCs w:val="24"/>
              </w:rPr>
            </w:pPr>
          </w:p>
        </w:tc>
      </w:tr>
      <w:tr w:rsidR="00EF2CDE" w:rsidRPr="004F480E" w14:paraId="53444968" w14:textId="77777777">
        <w:tc>
          <w:tcPr>
            <w:tcW w:w="8640" w:type="dxa"/>
            <w:gridSpan w:val="2"/>
            <w:tcBorders>
              <w:left w:val="double" w:sz="4" w:space="0" w:color="auto"/>
              <w:right w:val="double" w:sz="4" w:space="0" w:color="auto"/>
            </w:tcBorders>
          </w:tcPr>
          <w:p w14:paraId="2D272F09" w14:textId="77777777" w:rsidR="00EF2CDE" w:rsidRPr="004F480E" w:rsidRDefault="00EF2CDE">
            <w:pPr>
              <w:rPr>
                <w:rFonts w:ascii="Arial" w:hAnsi="Arial" w:cs="Arial"/>
                <w:b/>
                <w:bCs/>
                <w:sz w:val="24"/>
                <w:szCs w:val="24"/>
              </w:rPr>
            </w:pPr>
            <w:r w:rsidRPr="008A1B21">
              <w:rPr>
                <w:rFonts w:ascii="Arial" w:hAnsi="Arial" w:cs="Arial"/>
                <w:noProof/>
                <w:sz w:val="24"/>
                <w:szCs w:val="24"/>
              </w:rPr>
              <w:t>1. Performance Tracking: Monitor the performance of the sustainability leader and team in terms of project execution, goal achievement, and overall impact on sustainability initiatives.</w:t>
            </w:r>
          </w:p>
        </w:tc>
      </w:tr>
      <w:tr w:rsidR="00EF2CDE" w:rsidRPr="004F480E" w14:paraId="6D30780C" w14:textId="77777777">
        <w:trPr>
          <w:trHeight w:val="300"/>
        </w:trPr>
        <w:tc>
          <w:tcPr>
            <w:tcW w:w="8640" w:type="dxa"/>
            <w:gridSpan w:val="2"/>
            <w:tcBorders>
              <w:left w:val="double" w:sz="4" w:space="0" w:color="auto"/>
              <w:right w:val="double" w:sz="4" w:space="0" w:color="auto"/>
            </w:tcBorders>
          </w:tcPr>
          <w:p w14:paraId="7DC0EC26" w14:textId="77777777" w:rsidR="00EF2CDE" w:rsidRPr="004F480E" w:rsidRDefault="00EF2CDE">
            <w:pPr>
              <w:rPr>
                <w:rFonts w:ascii="Arial" w:hAnsi="Arial" w:cs="Arial"/>
                <w:b/>
                <w:bCs/>
                <w:sz w:val="24"/>
                <w:szCs w:val="24"/>
              </w:rPr>
            </w:pPr>
            <w:r w:rsidRPr="008A1B21">
              <w:rPr>
                <w:rFonts w:ascii="Arial" w:hAnsi="Arial" w:cs="Arial"/>
                <w:noProof/>
                <w:sz w:val="24"/>
                <w:szCs w:val="24"/>
              </w:rPr>
              <w:t>2. Regular Progress Reviews: Conduct regular progress reviews and meetings to assess the status of ongoing projects, address challenges, and make necessary adjustments.</w:t>
            </w:r>
          </w:p>
        </w:tc>
      </w:tr>
      <w:tr w:rsidR="00EF2CDE" w:rsidRPr="004F480E" w14:paraId="286EB3BE" w14:textId="77777777">
        <w:trPr>
          <w:trHeight w:val="300"/>
        </w:trPr>
        <w:tc>
          <w:tcPr>
            <w:tcW w:w="8640" w:type="dxa"/>
            <w:gridSpan w:val="2"/>
            <w:tcBorders>
              <w:left w:val="double" w:sz="4" w:space="0" w:color="auto"/>
              <w:right w:val="double" w:sz="4" w:space="0" w:color="auto"/>
            </w:tcBorders>
          </w:tcPr>
          <w:p w14:paraId="777A4324" w14:textId="77777777" w:rsidR="00EF2CDE" w:rsidRPr="004F480E" w:rsidRDefault="00EF2CDE">
            <w:pPr>
              <w:rPr>
                <w:rFonts w:ascii="Arial" w:hAnsi="Arial" w:cs="Arial"/>
                <w:b/>
                <w:bCs/>
                <w:sz w:val="24"/>
                <w:szCs w:val="24"/>
              </w:rPr>
            </w:pPr>
            <w:r w:rsidRPr="008A1B21">
              <w:rPr>
                <w:rFonts w:ascii="Arial" w:hAnsi="Arial" w:cs="Arial"/>
                <w:noProof/>
                <w:sz w:val="24"/>
                <w:szCs w:val="24"/>
              </w:rPr>
              <w:t>3. Stakeholder Feedback: Gather feedback from stakeholders, including employees, management, and external partners, to evaluate the effectiveness of the sustainability leader and team.</w:t>
            </w:r>
          </w:p>
        </w:tc>
      </w:tr>
      <w:tr w:rsidR="00EF2CDE" w:rsidRPr="004F480E" w14:paraId="1C2741BE" w14:textId="77777777">
        <w:trPr>
          <w:trHeight w:val="300"/>
        </w:trPr>
        <w:tc>
          <w:tcPr>
            <w:tcW w:w="8640" w:type="dxa"/>
            <w:gridSpan w:val="2"/>
            <w:tcBorders>
              <w:left w:val="double" w:sz="4" w:space="0" w:color="auto"/>
              <w:bottom w:val="single" w:sz="4" w:space="0" w:color="auto"/>
              <w:right w:val="double" w:sz="4" w:space="0" w:color="auto"/>
            </w:tcBorders>
          </w:tcPr>
          <w:p w14:paraId="39F236A6" w14:textId="77777777" w:rsidR="00EF2CDE" w:rsidRPr="004F480E" w:rsidRDefault="00EF2CDE">
            <w:pPr>
              <w:rPr>
                <w:rFonts w:ascii="Arial" w:hAnsi="Arial" w:cs="Arial"/>
                <w:b/>
                <w:bCs/>
                <w:sz w:val="24"/>
                <w:szCs w:val="24"/>
              </w:rPr>
            </w:pPr>
          </w:p>
        </w:tc>
      </w:tr>
    </w:tbl>
    <w:p w14:paraId="2911DBC9"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422E9C93"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2D29659E"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282C2FB3" w14:textId="77777777" w:rsidR="00EF2CDE" w:rsidRPr="004F480E" w:rsidRDefault="00EF2CDE">
            <w:pPr>
              <w:rPr>
                <w:rFonts w:ascii="Arial" w:hAnsi="Arial" w:cs="Arial"/>
                <w:b/>
                <w:bCs/>
                <w:sz w:val="24"/>
                <w:szCs w:val="24"/>
              </w:rPr>
            </w:pPr>
          </w:p>
        </w:tc>
      </w:tr>
      <w:tr w:rsidR="00EF2CDE" w:rsidRPr="004F480E" w14:paraId="694545AD" w14:textId="77777777">
        <w:tc>
          <w:tcPr>
            <w:tcW w:w="8640" w:type="dxa"/>
            <w:gridSpan w:val="2"/>
            <w:tcBorders>
              <w:left w:val="double" w:sz="4" w:space="0" w:color="auto"/>
              <w:right w:val="double" w:sz="4" w:space="0" w:color="auto"/>
            </w:tcBorders>
          </w:tcPr>
          <w:p w14:paraId="1139963C" w14:textId="77777777" w:rsidR="00EF2CDE" w:rsidRPr="004F480E" w:rsidRDefault="00EF2CDE">
            <w:pPr>
              <w:rPr>
                <w:rFonts w:ascii="Arial" w:hAnsi="Arial" w:cs="Arial"/>
                <w:b/>
                <w:bCs/>
                <w:sz w:val="24"/>
                <w:szCs w:val="24"/>
              </w:rPr>
            </w:pPr>
            <w:r w:rsidRPr="008A1B21">
              <w:rPr>
                <w:rFonts w:ascii="Arial" w:hAnsi="Arial" w:cs="Arial"/>
                <w:noProof/>
                <w:sz w:val="24"/>
                <w:szCs w:val="24"/>
              </w:rPr>
              <w:t>1. Enhanced Coordination of Sustainability Initiatives: Achieve better coordination and integration of sustainability projects across the organization, leading to more effective and efficient implementation.</w:t>
            </w:r>
          </w:p>
        </w:tc>
      </w:tr>
      <w:tr w:rsidR="00EF2CDE" w:rsidRPr="004F480E" w14:paraId="00850626" w14:textId="77777777">
        <w:trPr>
          <w:trHeight w:val="300"/>
        </w:trPr>
        <w:tc>
          <w:tcPr>
            <w:tcW w:w="8640" w:type="dxa"/>
            <w:gridSpan w:val="2"/>
            <w:tcBorders>
              <w:left w:val="double" w:sz="4" w:space="0" w:color="auto"/>
              <w:right w:val="double" w:sz="4" w:space="0" w:color="auto"/>
            </w:tcBorders>
          </w:tcPr>
          <w:p w14:paraId="218EDB6F" w14:textId="77777777" w:rsidR="00EF2CDE" w:rsidRPr="004F480E" w:rsidRDefault="00EF2CDE">
            <w:pPr>
              <w:rPr>
                <w:rFonts w:ascii="Arial" w:hAnsi="Arial" w:cs="Arial"/>
                <w:b/>
                <w:bCs/>
                <w:sz w:val="24"/>
                <w:szCs w:val="24"/>
              </w:rPr>
            </w:pPr>
            <w:r w:rsidRPr="008A1B21">
              <w:rPr>
                <w:rFonts w:ascii="Arial" w:hAnsi="Arial" w:cs="Arial"/>
                <w:noProof/>
                <w:sz w:val="24"/>
                <w:szCs w:val="24"/>
              </w:rPr>
              <w:t>2. Increased Engagement and Commitment: Foster greater engagement and commitment to sustainability among employees and stakeholders through the leadership and influence of the sustainability team.</w:t>
            </w:r>
          </w:p>
        </w:tc>
      </w:tr>
      <w:tr w:rsidR="00EF2CDE" w:rsidRPr="004F480E" w14:paraId="41709C2D" w14:textId="77777777">
        <w:trPr>
          <w:trHeight w:val="300"/>
        </w:trPr>
        <w:tc>
          <w:tcPr>
            <w:tcW w:w="8640" w:type="dxa"/>
            <w:gridSpan w:val="2"/>
            <w:tcBorders>
              <w:left w:val="double" w:sz="4" w:space="0" w:color="auto"/>
              <w:right w:val="double" w:sz="4" w:space="0" w:color="auto"/>
            </w:tcBorders>
          </w:tcPr>
          <w:p w14:paraId="0A498499" w14:textId="77777777" w:rsidR="00EF2CDE" w:rsidRPr="004F480E" w:rsidRDefault="00EF2CDE">
            <w:pPr>
              <w:rPr>
                <w:rFonts w:ascii="Arial" w:hAnsi="Arial" w:cs="Arial"/>
                <w:b/>
                <w:bCs/>
                <w:sz w:val="24"/>
                <w:szCs w:val="24"/>
              </w:rPr>
            </w:pPr>
            <w:r w:rsidRPr="008A1B21">
              <w:rPr>
                <w:rFonts w:ascii="Arial" w:hAnsi="Arial" w:cs="Arial"/>
                <w:noProof/>
                <w:sz w:val="24"/>
                <w:szCs w:val="24"/>
              </w:rPr>
              <w:t>3. Improved Sustainability Performance: Realize measurable improvements in key sustainability indicators, such as energy use, waste reduction, and emissions, as a result of the team’s initiatives.</w:t>
            </w:r>
          </w:p>
        </w:tc>
      </w:tr>
      <w:tr w:rsidR="00EF2CDE" w:rsidRPr="004F480E" w14:paraId="44513073" w14:textId="77777777">
        <w:trPr>
          <w:trHeight w:val="300"/>
        </w:trPr>
        <w:tc>
          <w:tcPr>
            <w:tcW w:w="8640" w:type="dxa"/>
            <w:gridSpan w:val="2"/>
            <w:tcBorders>
              <w:left w:val="double" w:sz="4" w:space="0" w:color="auto"/>
              <w:bottom w:val="single" w:sz="4" w:space="0" w:color="auto"/>
              <w:right w:val="double" w:sz="4" w:space="0" w:color="auto"/>
            </w:tcBorders>
          </w:tcPr>
          <w:p w14:paraId="18245157" w14:textId="77777777" w:rsidR="00EF2CDE" w:rsidRPr="004F480E" w:rsidRDefault="00EF2CDE">
            <w:pPr>
              <w:rPr>
                <w:rFonts w:ascii="Arial" w:hAnsi="Arial" w:cs="Arial"/>
                <w:b/>
                <w:bCs/>
                <w:sz w:val="24"/>
                <w:szCs w:val="24"/>
              </w:rPr>
            </w:pPr>
          </w:p>
        </w:tc>
      </w:tr>
    </w:tbl>
    <w:p w14:paraId="79BC8E4E"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07135EF4"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51AC4111"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58491765" w14:textId="77777777" w:rsidR="00EF2CDE" w:rsidRPr="004F480E" w:rsidRDefault="00EF2CDE">
            <w:pPr>
              <w:rPr>
                <w:rFonts w:ascii="Arial" w:hAnsi="Arial" w:cs="Arial"/>
                <w:b/>
                <w:bCs/>
                <w:sz w:val="24"/>
                <w:szCs w:val="24"/>
              </w:rPr>
            </w:pPr>
          </w:p>
        </w:tc>
      </w:tr>
      <w:tr w:rsidR="00EF2CDE" w:rsidRPr="004F480E" w14:paraId="4756A1D5" w14:textId="77777777">
        <w:tc>
          <w:tcPr>
            <w:tcW w:w="8640" w:type="dxa"/>
            <w:gridSpan w:val="2"/>
            <w:tcBorders>
              <w:left w:val="double" w:sz="4" w:space="0" w:color="auto"/>
              <w:right w:val="double" w:sz="4" w:space="0" w:color="auto"/>
            </w:tcBorders>
          </w:tcPr>
          <w:p w14:paraId="0D2E6147" w14:textId="77777777" w:rsidR="00EF2CDE" w:rsidRPr="004F480E" w:rsidRDefault="00EF2CDE">
            <w:pPr>
              <w:rPr>
                <w:rFonts w:ascii="Arial" w:hAnsi="Arial" w:cs="Arial"/>
                <w:b/>
                <w:bCs/>
                <w:sz w:val="24"/>
                <w:szCs w:val="24"/>
              </w:rPr>
            </w:pPr>
            <w:r w:rsidRPr="008A1B21">
              <w:rPr>
                <w:rFonts w:ascii="Arial" w:hAnsi="Arial" w:cs="Arial"/>
                <w:noProof/>
                <w:sz w:val="24"/>
                <w:szCs w:val="24"/>
              </w:rPr>
              <w:t>1. Achievement of Sustainability Goals: Measure the extent to which the organization’s sustainability goals and targets are met through the efforts of the sustainability leader and team.</w:t>
            </w:r>
          </w:p>
        </w:tc>
      </w:tr>
      <w:tr w:rsidR="00EF2CDE" w:rsidRPr="004F480E" w14:paraId="3489C643" w14:textId="77777777">
        <w:trPr>
          <w:trHeight w:val="300"/>
        </w:trPr>
        <w:tc>
          <w:tcPr>
            <w:tcW w:w="8640" w:type="dxa"/>
            <w:gridSpan w:val="2"/>
            <w:tcBorders>
              <w:left w:val="double" w:sz="4" w:space="0" w:color="auto"/>
              <w:right w:val="double" w:sz="4" w:space="0" w:color="auto"/>
            </w:tcBorders>
          </w:tcPr>
          <w:p w14:paraId="618B3554" w14:textId="77777777" w:rsidR="00EF2CDE" w:rsidRPr="004F480E" w:rsidRDefault="00EF2CDE">
            <w:pPr>
              <w:rPr>
                <w:rFonts w:ascii="Arial" w:hAnsi="Arial" w:cs="Arial"/>
                <w:b/>
                <w:bCs/>
                <w:sz w:val="24"/>
                <w:szCs w:val="24"/>
              </w:rPr>
            </w:pPr>
            <w:r w:rsidRPr="008A1B21">
              <w:rPr>
                <w:rFonts w:ascii="Arial" w:hAnsi="Arial" w:cs="Arial"/>
                <w:noProof/>
                <w:sz w:val="24"/>
                <w:szCs w:val="24"/>
              </w:rPr>
              <w:t>2. Employee and Stakeholder Engagement Levels: Assess the level of engagement and participation in sustainability initiatives among employees and stakeholders.</w:t>
            </w:r>
          </w:p>
        </w:tc>
      </w:tr>
      <w:tr w:rsidR="00EF2CDE" w:rsidRPr="004F480E" w14:paraId="068363D2" w14:textId="77777777">
        <w:trPr>
          <w:trHeight w:val="300"/>
        </w:trPr>
        <w:tc>
          <w:tcPr>
            <w:tcW w:w="8640" w:type="dxa"/>
            <w:gridSpan w:val="2"/>
            <w:tcBorders>
              <w:left w:val="double" w:sz="4" w:space="0" w:color="auto"/>
              <w:right w:val="double" w:sz="4" w:space="0" w:color="auto"/>
            </w:tcBorders>
          </w:tcPr>
          <w:p w14:paraId="2487BDA7" w14:textId="77777777" w:rsidR="00EF2CDE" w:rsidRPr="004F480E" w:rsidRDefault="00EF2CDE">
            <w:pPr>
              <w:rPr>
                <w:rFonts w:ascii="Arial" w:hAnsi="Arial" w:cs="Arial"/>
                <w:b/>
                <w:bCs/>
                <w:sz w:val="24"/>
                <w:szCs w:val="24"/>
              </w:rPr>
            </w:pPr>
            <w:r w:rsidRPr="008A1B21">
              <w:rPr>
                <w:rFonts w:ascii="Arial" w:hAnsi="Arial" w:cs="Arial"/>
                <w:noProof/>
                <w:sz w:val="24"/>
                <w:szCs w:val="24"/>
              </w:rPr>
              <w:t>3. Project Completion and Impact: Track the completion of sustainability projects and their impact on environmental performance, such as reductions in energy consumption, waste, and emissions.</w:t>
            </w:r>
          </w:p>
        </w:tc>
      </w:tr>
      <w:tr w:rsidR="00EF2CDE" w:rsidRPr="004F480E" w14:paraId="05446EF2" w14:textId="77777777">
        <w:trPr>
          <w:trHeight w:val="300"/>
        </w:trPr>
        <w:tc>
          <w:tcPr>
            <w:tcW w:w="8640" w:type="dxa"/>
            <w:gridSpan w:val="2"/>
            <w:tcBorders>
              <w:left w:val="double" w:sz="4" w:space="0" w:color="auto"/>
              <w:bottom w:val="single" w:sz="4" w:space="0" w:color="auto"/>
              <w:right w:val="double" w:sz="4" w:space="0" w:color="auto"/>
            </w:tcBorders>
          </w:tcPr>
          <w:p w14:paraId="799932F2" w14:textId="77777777" w:rsidR="00EF2CDE" w:rsidRPr="004F480E" w:rsidRDefault="00EF2CDE">
            <w:pPr>
              <w:rPr>
                <w:rFonts w:ascii="Arial" w:hAnsi="Arial" w:cs="Arial"/>
                <w:b/>
                <w:bCs/>
                <w:sz w:val="24"/>
                <w:szCs w:val="24"/>
              </w:rPr>
            </w:pPr>
          </w:p>
        </w:tc>
      </w:tr>
    </w:tbl>
    <w:p w14:paraId="2D60E54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67C228BA"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794974F7" w14:textId="77777777" w:rsidR="00EF2CDE" w:rsidRPr="004F480E" w:rsidRDefault="00EF2CDE">
            <w:pPr>
              <w:rPr>
                <w:rFonts w:ascii="Arial" w:hAnsi="Arial" w:cs="Arial"/>
                <w:b/>
                <w:bCs/>
                <w:sz w:val="24"/>
                <w:szCs w:val="24"/>
              </w:rPr>
            </w:pPr>
            <w:r w:rsidRPr="004F480E">
              <w:rPr>
                <w:rFonts w:ascii="Arial" w:hAnsi="Arial" w:cs="Arial"/>
                <w:b/>
                <w:bCs/>
                <w:sz w:val="24"/>
                <w:szCs w:val="24"/>
              </w:rPr>
              <w:lastRenderedPageBreak/>
              <w:t>To Do</w:t>
            </w:r>
          </w:p>
        </w:tc>
        <w:tc>
          <w:tcPr>
            <w:tcW w:w="7665" w:type="dxa"/>
            <w:tcBorders>
              <w:top w:val="nil"/>
              <w:left w:val="double" w:sz="4" w:space="0" w:color="auto"/>
              <w:bottom w:val="double" w:sz="4" w:space="0" w:color="auto"/>
              <w:right w:val="nil"/>
            </w:tcBorders>
          </w:tcPr>
          <w:p w14:paraId="12191833" w14:textId="77777777" w:rsidR="00EF2CDE" w:rsidRPr="004F480E" w:rsidRDefault="00EF2CDE">
            <w:pPr>
              <w:rPr>
                <w:rFonts w:ascii="Arial" w:hAnsi="Arial" w:cs="Arial"/>
                <w:b/>
                <w:bCs/>
                <w:sz w:val="24"/>
                <w:szCs w:val="24"/>
              </w:rPr>
            </w:pPr>
          </w:p>
        </w:tc>
      </w:tr>
      <w:tr w:rsidR="00EF2CDE" w:rsidRPr="004F480E" w14:paraId="2F875A94" w14:textId="77777777">
        <w:trPr>
          <w:trHeight w:val="300"/>
        </w:trPr>
        <w:tc>
          <w:tcPr>
            <w:tcW w:w="8640" w:type="dxa"/>
            <w:gridSpan w:val="2"/>
            <w:tcBorders>
              <w:left w:val="double" w:sz="4" w:space="0" w:color="auto"/>
              <w:right w:val="double" w:sz="4" w:space="0" w:color="auto"/>
            </w:tcBorders>
          </w:tcPr>
          <w:p w14:paraId="1EA15D5C"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361735478"/>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0E296649" w14:textId="77777777">
        <w:trPr>
          <w:trHeight w:val="300"/>
        </w:trPr>
        <w:sdt>
          <w:sdtPr>
            <w:rPr>
              <w:rFonts w:ascii="Arial" w:hAnsi="Arial" w:cs="Arial"/>
              <w:b/>
              <w:bCs/>
              <w:sz w:val="24"/>
              <w:szCs w:val="24"/>
            </w:rPr>
            <w:id w:val="7132328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6AAB688"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400EFB2F" w14:textId="77777777">
        <w:trPr>
          <w:trHeight w:val="300"/>
        </w:trPr>
        <w:sdt>
          <w:sdtPr>
            <w:rPr>
              <w:rFonts w:ascii="Arial" w:hAnsi="Arial" w:cs="Arial"/>
              <w:b/>
              <w:bCs/>
              <w:sz w:val="24"/>
              <w:szCs w:val="24"/>
            </w:rPr>
            <w:id w:val="94628463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545C121"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6FD368B" w14:textId="77777777">
        <w:trPr>
          <w:trHeight w:val="300"/>
        </w:trPr>
        <w:sdt>
          <w:sdtPr>
            <w:rPr>
              <w:rFonts w:ascii="Arial" w:hAnsi="Arial" w:cs="Arial"/>
              <w:b/>
              <w:bCs/>
              <w:sz w:val="24"/>
              <w:szCs w:val="24"/>
            </w:rPr>
            <w:id w:val="201202962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9C71F01"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89BCD2E" w14:textId="77777777">
        <w:trPr>
          <w:trHeight w:val="300"/>
        </w:trPr>
        <w:sdt>
          <w:sdtPr>
            <w:rPr>
              <w:rFonts w:ascii="Arial" w:hAnsi="Arial" w:cs="Arial"/>
              <w:b/>
              <w:bCs/>
              <w:sz w:val="24"/>
              <w:szCs w:val="24"/>
            </w:rPr>
            <w:id w:val="1601145507"/>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B22296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B73EACB" w14:textId="77777777">
        <w:trPr>
          <w:trHeight w:val="300"/>
        </w:trPr>
        <w:sdt>
          <w:sdtPr>
            <w:rPr>
              <w:rFonts w:ascii="Arial" w:hAnsi="Arial" w:cs="Arial"/>
              <w:b/>
              <w:bCs/>
              <w:sz w:val="24"/>
              <w:szCs w:val="24"/>
            </w:rPr>
            <w:id w:val="-29969900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C1B3958"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A7FBDF6" w14:textId="77777777">
        <w:trPr>
          <w:trHeight w:val="300"/>
        </w:trPr>
        <w:sdt>
          <w:sdtPr>
            <w:rPr>
              <w:rFonts w:ascii="Arial" w:hAnsi="Arial" w:cs="Arial"/>
              <w:b/>
              <w:bCs/>
              <w:sz w:val="24"/>
              <w:szCs w:val="24"/>
            </w:rPr>
            <w:id w:val="-356035957"/>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903311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51A76873"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6414FAF0"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1E5ED4B4"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3712B776" w14:textId="77777777" w:rsidR="00EF2CDE" w:rsidRPr="004F480E" w:rsidRDefault="00EF2CDE">
            <w:pPr>
              <w:rPr>
                <w:rFonts w:ascii="Arial" w:hAnsi="Arial" w:cs="Arial"/>
                <w:b/>
                <w:bCs/>
                <w:sz w:val="24"/>
                <w:szCs w:val="24"/>
              </w:rPr>
            </w:pPr>
          </w:p>
        </w:tc>
      </w:tr>
      <w:tr w:rsidR="00EF2CDE" w:rsidRPr="004F480E" w14:paraId="15244E41" w14:textId="77777777">
        <w:trPr>
          <w:trHeight w:val="300"/>
        </w:trPr>
        <w:tc>
          <w:tcPr>
            <w:tcW w:w="8640" w:type="dxa"/>
            <w:gridSpan w:val="2"/>
            <w:tcBorders>
              <w:left w:val="double" w:sz="4" w:space="0" w:color="auto"/>
              <w:bottom w:val="double" w:sz="4" w:space="0" w:color="auto"/>
              <w:right w:val="double" w:sz="4" w:space="0" w:color="auto"/>
            </w:tcBorders>
          </w:tcPr>
          <w:p w14:paraId="13EBB78F" w14:textId="77777777" w:rsidR="00EF2CDE" w:rsidRPr="00222B2B" w:rsidRDefault="00EF2CDE">
            <w:pPr>
              <w:rPr>
                <w:rFonts w:ascii="Arial" w:hAnsi="Arial" w:cs="Arial"/>
                <w:sz w:val="24"/>
                <w:szCs w:val="24"/>
              </w:rPr>
            </w:pPr>
          </w:p>
          <w:p w14:paraId="54EDB1C7" w14:textId="77777777" w:rsidR="00EF2CDE" w:rsidRPr="00222B2B" w:rsidRDefault="00EF2CDE">
            <w:pPr>
              <w:rPr>
                <w:rFonts w:ascii="Arial" w:hAnsi="Arial" w:cs="Arial"/>
                <w:sz w:val="24"/>
                <w:szCs w:val="24"/>
              </w:rPr>
            </w:pPr>
          </w:p>
          <w:p w14:paraId="3DCA0E69" w14:textId="77777777" w:rsidR="00EF2CDE" w:rsidRPr="00222B2B" w:rsidRDefault="00EF2CDE">
            <w:pPr>
              <w:rPr>
                <w:rFonts w:ascii="Arial" w:hAnsi="Arial" w:cs="Arial"/>
                <w:sz w:val="24"/>
                <w:szCs w:val="24"/>
              </w:rPr>
            </w:pPr>
          </w:p>
          <w:p w14:paraId="0B97BA4C" w14:textId="77777777" w:rsidR="00EF2CDE" w:rsidRPr="00222B2B" w:rsidRDefault="00EF2CDE">
            <w:pPr>
              <w:rPr>
                <w:rFonts w:ascii="Arial" w:hAnsi="Arial" w:cs="Arial"/>
                <w:sz w:val="24"/>
                <w:szCs w:val="24"/>
              </w:rPr>
            </w:pPr>
          </w:p>
          <w:p w14:paraId="56D2BB84" w14:textId="77777777" w:rsidR="00EF2CDE" w:rsidRPr="00222B2B" w:rsidRDefault="00EF2CDE">
            <w:pPr>
              <w:rPr>
                <w:rFonts w:ascii="Arial" w:hAnsi="Arial" w:cs="Arial"/>
                <w:sz w:val="24"/>
                <w:szCs w:val="24"/>
              </w:rPr>
            </w:pPr>
          </w:p>
          <w:p w14:paraId="6D70A2D9" w14:textId="77777777" w:rsidR="00EF2CDE" w:rsidRPr="00222B2B" w:rsidRDefault="00EF2CDE">
            <w:pPr>
              <w:rPr>
                <w:rFonts w:ascii="Arial" w:hAnsi="Arial" w:cs="Arial"/>
                <w:sz w:val="24"/>
                <w:szCs w:val="24"/>
              </w:rPr>
            </w:pPr>
          </w:p>
        </w:tc>
      </w:tr>
    </w:tbl>
    <w:p w14:paraId="2CDACAFD" w14:textId="77777777" w:rsidR="00EF2CDE" w:rsidRDefault="00EF2CDE" w:rsidP="00EF2CDE">
      <w:pPr>
        <w:spacing w:line="259" w:lineRule="auto"/>
        <w:jc w:val="both"/>
        <w:rPr>
          <w:rFonts w:ascii="Arial" w:hAnsi="Arial" w:cs="Arial"/>
          <w:sz w:val="24"/>
          <w:szCs w:val="24"/>
        </w:rPr>
      </w:pPr>
    </w:p>
    <w:p w14:paraId="60AA084D" w14:textId="77777777" w:rsidR="00EF2CDE" w:rsidRDefault="00EF2CDE" w:rsidP="00EF2CDE">
      <w:pPr>
        <w:spacing w:line="259" w:lineRule="auto"/>
        <w:jc w:val="both"/>
        <w:rPr>
          <w:rFonts w:ascii="Arial" w:hAnsi="Arial" w:cs="Arial"/>
          <w:sz w:val="24"/>
          <w:szCs w:val="24"/>
        </w:rPr>
      </w:pPr>
    </w:p>
    <w:p w14:paraId="760D5B3E"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253766EE" w14:textId="77777777">
        <w:trPr>
          <w:trHeight w:val="725"/>
        </w:trPr>
        <w:tc>
          <w:tcPr>
            <w:tcW w:w="5220" w:type="dxa"/>
            <w:vMerge w:val="restart"/>
            <w:tcBorders>
              <w:top w:val="double" w:sz="4" w:space="0" w:color="auto"/>
              <w:left w:val="double" w:sz="4" w:space="0" w:color="auto"/>
            </w:tcBorders>
          </w:tcPr>
          <w:p w14:paraId="79726197" w14:textId="77777777" w:rsidR="00EF2CDE" w:rsidRPr="00BF70EA" w:rsidRDefault="00EF2CDE">
            <w:pPr>
              <w:jc w:val="center"/>
              <w:rPr>
                <w:rFonts w:ascii="Arial" w:eastAsia="Arial" w:hAnsi="Arial" w:cs="Arial"/>
                <w:sz w:val="24"/>
                <w:szCs w:val="24"/>
              </w:rPr>
            </w:pPr>
          </w:p>
          <w:p w14:paraId="3416D8AA" w14:textId="77777777" w:rsidR="00EF2CDE" w:rsidRPr="004F480E" w:rsidRDefault="00EF2CDE" w:rsidP="0004218E">
            <w:pPr>
              <w:pStyle w:val="Heading3"/>
              <w:ind w:left="0"/>
              <w:jc w:val="center"/>
            </w:pPr>
            <w:bookmarkStart w:id="4" w:name="_Toc191649570"/>
            <w:r w:rsidRPr="008A1B21">
              <w:t>Establish Environmental Goals</w:t>
            </w:r>
            <w:bookmarkEnd w:id="4"/>
          </w:p>
          <w:p w14:paraId="6B82C081" w14:textId="77777777" w:rsidR="00EF2CDE" w:rsidRPr="00C0495F" w:rsidRDefault="00EF2CDE" w:rsidP="0004218E">
            <w:pPr>
              <w:spacing w:before="120"/>
              <w:jc w:val="center"/>
              <w:rPr>
                <w:rStyle w:val="Strong"/>
                <w:rFonts w:ascii="Arial" w:hAnsi="Arial" w:cs="Arial"/>
                <w:b/>
                <w:bCs/>
                <w:sz w:val="24"/>
                <w:szCs w:val="24"/>
              </w:rPr>
            </w:pPr>
            <w:r w:rsidRPr="00C0495F">
              <w:rPr>
                <w:rStyle w:val="Strong"/>
                <w:rFonts w:ascii="Arial" w:hAnsi="Arial" w:cs="Arial"/>
                <w:b/>
                <w:bCs/>
                <w:sz w:val="24"/>
                <w:szCs w:val="24"/>
              </w:rPr>
              <w:t>Management &amp; Leadership</w:t>
            </w:r>
          </w:p>
          <w:p w14:paraId="3DCA9939" w14:textId="77777777" w:rsidR="007E61BE" w:rsidRPr="007E61BE" w:rsidRDefault="007E61BE" w:rsidP="007E61BE">
            <w:pPr>
              <w:rPr>
                <w:rFonts w:eastAsia="Arial"/>
              </w:rPr>
            </w:pPr>
          </w:p>
          <w:p w14:paraId="12201166" w14:textId="77777777" w:rsidR="00EF2CDE" w:rsidRPr="004F480E" w:rsidRDefault="00EF2CDE" w:rsidP="0004218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73482555"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31CD1F52"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1095822912"/>
                <w:placeholder>
                  <w:docPart w:val="8FBE646E90F34AA6BB3CA1D434B2D8C3"/>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23FD3C9E" w14:textId="77777777">
        <w:trPr>
          <w:trHeight w:val="725"/>
        </w:trPr>
        <w:tc>
          <w:tcPr>
            <w:tcW w:w="5220" w:type="dxa"/>
            <w:vMerge/>
            <w:tcBorders>
              <w:left w:val="double" w:sz="4" w:space="0" w:color="auto"/>
            </w:tcBorders>
          </w:tcPr>
          <w:p w14:paraId="59747FA4" w14:textId="77777777" w:rsidR="00EF2CDE" w:rsidRPr="004F480E" w:rsidRDefault="00EF2CDE">
            <w:pPr>
              <w:rPr>
                <w:rFonts w:ascii="Arial" w:hAnsi="Arial" w:cs="Arial"/>
              </w:rPr>
            </w:pPr>
          </w:p>
        </w:tc>
        <w:tc>
          <w:tcPr>
            <w:tcW w:w="3547" w:type="dxa"/>
            <w:tcBorders>
              <w:right w:val="double" w:sz="4" w:space="0" w:color="auto"/>
            </w:tcBorders>
          </w:tcPr>
          <w:p w14:paraId="6551A5D8"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0854458F" w14:textId="77777777" w:rsidR="00EF2CDE" w:rsidRPr="004F480E" w:rsidRDefault="00EF2CDE">
            <w:pPr>
              <w:jc w:val="center"/>
              <w:rPr>
                <w:rFonts w:ascii="Arial" w:hAnsi="Arial" w:cs="Arial"/>
                <w:b/>
                <w:bCs/>
                <w:sz w:val="18"/>
                <w:szCs w:val="18"/>
              </w:rPr>
            </w:pPr>
          </w:p>
        </w:tc>
      </w:tr>
      <w:tr w:rsidR="00EF2CDE" w:rsidRPr="004F480E" w14:paraId="45E5FB4E" w14:textId="77777777">
        <w:trPr>
          <w:trHeight w:val="300"/>
        </w:trPr>
        <w:tc>
          <w:tcPr>
            <w:tcW w:w="5220" w:type="dxa"/>
            <w:vMerge/>
            <w:tcBorders>
              <w:left w:val="double" w:sz="4" w:space="0" w:color="auto"/>
            </w:tcBorders>
          </w:tcPr>
          <w:p w14:paraId="450B3FAE" w14:textId="77777777" w:rsidR="00EF2CDE" w:rsidRPr="004F480E" w:rsidRDefault="00EF2CDE">
            <w:pPr>
              <w:rPr>
                <w:rFonts w:ascii="Arial" w:hAnsi="Arial" w:cs="Arial"/>
              </w:rPr>
            </w:pPr>
          </w:p>
        </w:tc>
        <w:tc>
          <w:tcPr>
            <w:tcW w:w="3547" w:type="dxa"/>
            <w:tcBorders>
              <w:right w:val="double" w:sz="4" w:space="0" w:color="auto"/>
            </w:tcBorders>
          </w:tcPr>
          <w:p w14:paraId="5B96DE96"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5A2C99E5" w14:textId="77777777">
        <w:trPr>
          <w:trHeight w:val="300"/>
        </w:trPr>
        <w:tc>
          <w:tcPr>
            <w:tcW w:w="5220" w:type="dxa"/>
            <w:vMerge/>
            <w:tcBorders>
              <w:left w:val="double" w:sz="4" w:space="0" w:color="auto"/>
            </w:tcBorders>
          </w:tcPr>
          <w:p w14:paraId="22E6BEDF" w14:textId="77777777" w:rsidR="00EF2CDE" w:rsidRPr="004F480E" w:rsidRDefault="00EF2CDE">
            <w:pPr>
              <w:rPr>
                <w:rFonts w:ascii="Arial" w:hAnsi="Arial" w:cs="Arial"/>
              </w:rPr>
            </w:pPr>
          </w:p>
        </w:tc>
        <w:sdt>
          <w:sdtPr>
            <w:rPr>
              <w:rFonts w:ascii="Arial" w:hAnsi="Arial" w:cs="Arial"/>
              <w:b/>
              <w:bCs/>
              <w:sz w:val="18"/>
              <w:szCs w:val="18"/>
            </w:rPr>
            <w:alias w:val="Action Status"/>
            <w:id w:val="-1670699777"/>
            <w:placeholder>
              <w:docPart w:val="8FBE646E90F34AA6BB3CA1D434B2D8C3"/>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09353B32"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7C18D0E3"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255C9940"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5F12877A"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64E44CA1" w14:textId="77777777" w:rsidR="00EF2CDE" w:rsidRPr="004F480E" w:rsidRDefault="00EF2CDE">
            <w:pPr>
              <w:rPr>
                <w:rFonts w:ascii="Arial" w:hAnsi="Arial" w:cs="Arial"/>
                <w:b/>
                <w:bCs/>
                <w:sz w:val="24"/>
                <w:szCs w:val="24"/>
              </w:rPr>
            </w:pPr>
          </w:p>
        </w:tc>
      </w:tr>
      <w:tr w:rsidR="00EF2CDE" w:rsidRPr="004F480E" w14:paraId="7B25021E" w14:textId="77777777">
        <w:trPr>
          <w:trHeight w:val="300"/>
        </w:trPr>
        <w:tc>
          <w:tcPr>
            <w:tcW w:w="8640" w:type="dxa"/>
            <w:gridSpan w:val="2"/>
            <w:tcBorders>
              <w:left w:val="double" w:sz="4" w:space="0" w:color="auto"/>
              <w:bottom w:val="double" w:sz="4" w:space="0" w:color="auto"/>
              <w:right w:val="double" w:sz="4" w:space="0" w:color="auto"/>
            </w:tcBorders>
          </w:tcPr>
          <w:p w14:paraId="1FE8BA91" w14:textId="77777777" w:rsidR="00EF2CDE" w:rsidRPr="00BC67F4" w:rsidRDefault="00EF2CDE">
            <w:pPr>
              <w:rPr>
                <w:rFonts w:ascii="Arial" w:hAnsi="Arial" w:cs="Arial"/>
                <w:sz w:val="24"/>
                <w:szCs w:val="24"/>
              </w:rPr>
            </w:pPr>
            <w:r w:rsidRPr="008A1B21">
              <w:rPr>
                <w:rFonts w:ascii="Arial" w:hAnsi="Arial" w:cs="Arial"/>
                <w:noProof/>
                <w:sz w:val="24"/>
                <w:szCs w:val="24"/>
              </w:rPr>
              <w:t>By establishing clear and strategic environmental goals, an organization can not only improve its environmental performance but also create value for its stakeholders, contribute to global sustainability efforts, and ensure long-term business success.</w:t>
            </w:r>
          </w:p>
          <w:p w14:paraId="3E4A0326" w14:textId="77777777" w:rsidR="00EF2CDE" w:rsidRPr="00BC67F4" w:rsidRDefault="00EF2CDE">
            <w:pPr>
              <w:rPr>
                <w:rFonts w:ascii="Arial" w:hAnsi="Arial" w:cs="Arial"/>
                <w:sz w:val="24"/>
                <w:szCs w:val="24"/>
              </w:rPr>
            </w:pPr>
          </w:p>
          <w:p w14:paraId="3867A4AB" w14:textId="77777777" w:rsidR="00EF2CDE" w:rsidRPr="004F480E" w:rsidRDefault="00EF2CDE">
            <w:pPr>
              <w:rPr>
                <w:rFonts w:ascii="Arial" w:hAnsi="Arial" w:cs="Arial"/>
                <w:b/>
                <w:bCs/>
                <w:sz w:val="24"/>
                <w:szCs w:val="24"/>
              </w:rPr>
            </w:pPr>
          </w:p>
        </w:tc>
      </w:tr>
    </w:tbl>
    <w:p w14:paraId="55CF3C79"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44ADC23C"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0A4FC64D"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3177315E" w14:textId="77777777" w:rsidR="00EF2CDE" w:rsidRPr="004F480E" w:rsidRDefault="00EF2CDE">
            <w:pPr>
              <w:rPr>
                <w:rFonts w:ascii="Arial" w:hAnsi="Arial" w:cs="Arial"/>
                <w:b/>
                <w:bCs/>
                <w:sz w:val="24"/>
                <w:szCs w:val="24"/>
              </w:rPr>
            </w:pPr>
          </w:p>
        </w:tc>
      </w:tr>
      <w:tr w:rsidR="00EF2CDE" w:rsidRPr="004F480E" w14:paraId="119273AC" w14:textId="77777777">
        <w:trPr>
          <w:trHeight w:val="300"/>
        </w:trPr>
        <w:tc>
          <w:tcPr>
            <w:tcW w:w="8640" w:type="dxa"/>
            <w:gridSpan w:val="2"/>
            <w:tcBorders>
              <w:left w:val="double" w:sz="4" w:space="0" w:color="auto"/>
              <w:bottom w:val="double" w:sz="4" w:space="0" w:color="auto"/>
              <w:right w:val="double" w:sz="4" w:space="0" w:color="auto"/>
            </w:tcBorders>
          </w:tcPr>
          <w:p w14:paraId="1FC8ACDE" w14:textId="77777777" w:rsidR="00EF2CDE" w:rsidRPr="00BC67F4" w:rsidRDefault="00EF2CDE">
            <w:pPr>
              <w:rPr>
                <w:rFonts w:ascii="Arial" w:hAnsi="Arial" w:cs="Arial"/>
                <w:sz w:val="24"/>
                <w:szCs w:val="24"/>
              </w:rPr>
            </w:pPr>
            <w:r w:rsidRPr="008A1B21">
              <w:rPr>
                <w:rFonts w:ascii="Arial" w:hAnsi="Arial" w:cs="Arial"/>
                <w:noProof/>
                <w:sz w:val="24"/>
                <w:szCs w:val="24"/>
              </w:rPr>
              <w:t>Establishing environmental goals involves a structured approach to defining, implementing, and monitoring objectives aimed at improving an organization's environmental performance.</w:t>
            </w:r>
          </w:p>
          <w:p w14:paraId="709C82BC" w14:textId="77777777" w:rsidR="00EF2CDE" w:rsidRPr="00BC67F4" w:rsidRDefault="00EF2CDE">
            <w:pPr>
              <w:rPr>
                <w:rFonts w:ascii="Arial" w:hAnsi="Arial" w:cs="Arial"/>
                <w:sz w:val="24"/>
                <w:szCs w:val="24"/>
              </w:rPr>
            </w:pPr>
          </w:p>
          <w:p w14:paraId="7D7877A2" w14:textId="77777777" w:rsidR="00EF2CDE" w:rsidRPr="00BC67F4" w:rsidRDefault="00EF2CDE">
            <w:pPr>
              <w:rPr>
                <w:rFonts w:ascii="Arial" w:hAnsi="Arial" w:cs="Arial"/>
                <w:sz w:val="24"/>
                <w:szCs w:val="24"/>
              </w:rPr>
            </w:pPr>
          </w:p>
        </w:tc>
      </w:tr>
    </w:tbl>
    <w:p w14:paraId="3A6C3DAA"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0EAEE77D"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658674BA"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7238F8D5" w14:textId="77777777" w:rsidR="00EF2CDE" w:rsidRPr="004F480E" w:rsidRDefault="00EF2CDE">
            <w:pPr>
              <w:rPr>
                <w:rFonts w:ascii="Arial" w:hAnsi="Arial" w:cs="Arial"/>
                <w:b/>
                <w:bCs/>
                <w:sz w:val="24"/>
                <w:szCs w:val="24"/>
              </w:rPr>
            </w:pPr>
          </w:p>
        </w:tc>
      </w:tr>
      <w:tr w:rsidR="00EF2CDE" w:rsidRPr="004F480E" w14:paraId="1EE940DE" w14:textId="77777777">
        <w:tc>
          <w:tcPr>
            <w:tcW w:w="8640" w:type="dxa"/>
            <w:gridSpan w:val="2"/>
            <w:tcBorders>
              <w:left w:val="double" w:sz="4" w:space="0" w:color="auto"/>
              <w:right w:val="double" w:sz="4" w:space="0" w:color="auto"/>
            </w:tcBorders>
          </w:tcPr>
          <w:p w14:paraId="66F34D4C" w14:textId="77777777" w:rsidR="00EF2CDE" w:rsidRPr="004F480E" w:rsidRDefault="00EF2CDE">
            <w:pPr>
              <w:rPr>
                <w:rFonts w:ascii="Arial" w:hAnsi="Arial" w:cs="Arial"/>
                <w:b/>
                <w:bCs/>
                <w:sz w:val="24"/>
                <w:szCs w:val="24"/>
              </w:rPr>
            </w:pPr>
            <w:r w:rsidRPr="008A1B21">
              <w:rPr>
                <w:rFonts w:ascii="Arial" w:hAnsi="Arial" w:cs="Arial"/>
                <w:noProof/>
                <w:sz w:val="24"/>
                <w:szCs w:val="24"/>
              </w:rPr>
              <w:t>1. Foundation for Decision-Making: A comprehensive baseline assessment provides a clear understanding of current environmental conditions, which is essential for setting realistic and relevant goals.</w:t>
            </w:r>
          </w:p>
        </w:tc>
      </w:tr>
      <w:tr w:rsidR="00EF2CDE" w:rsidRPr="004F480E" w14:paraId="072BB2F9" w14:textId="77777777">
        <w:trPr>
          <w:trHeight w:val="300"/>
        </w:trPr>
        <w:tc>
          <w:tcPr>
            <w:tcW w:w="8640" w:type="dxa"/>
            <w:gridSpan w:val="2"/>
            <w:tcBorders>
              <w:left w:val="double" w:sz="4" w:space="0" w:color="auto"/>
              <w:right w:val="double" w:sz="4" w:space="0" w:color="auto"/>
            </w:tcBorders>
          </w:tcPr>
          <w:p w14:paraId="756A3978" w14:textId="77777777" w:rsidR="00EF2CDE" w:rsidRPr="004F480E" w:rsidRDefault="00EF2CDE">
            <w:pPr>
              <w:rPr>
                <w:rFonts w:ascii="Arial" w:hAnsi="Arial" w:cs="Arial"/>
                <w:b/>
                <w:bCs/>
                <w:sz w:val="24"/>
                <w:szCs w:val="24"/>
              </w:rPr>
            </w:pPr>
            <w:r w:rsidRPr="008A1B21">
              <w:rPr>
                <w:rFonts w:ascii="Arial" w:hAnsi="Arial" w:cs="Arial"/>
                <w:noProof/>
                <w:sz w:val="24"/>
                <w:szCs w:val="24"/>
              </w:rPr>
              <w:t>2. Data-Driven Insights: Accurate data collection and historical trend analysis enable informed decision-making and help identify critical issues that need immediate attention.</w:t>
            </w:r>
          </w:p>
        </w:tc>
      </w:tr>
      <w:tr w:rsidR="00EF2CDE" w:rsidRPr="004F480E" w14:paraId="1AD6F7E1" w14:textId="77777777">
        <w:trPr>
          <w:trHeight w:val="300"/>
        </w:trPr>
        <w:tc>
          <w:tcPr>
            <w:tcW w:w="8640" w:type="dxa"/>
            <w:gridSpan w:val="2"/>
            <w:tcBorders>
              <w:left w:val="double" w:sz="4" w:space="0" w:color="auto"/>
              <w:right w:val="double" w:sz="4" w:space="0" w:color="auto"/>
            </w:tcBorders>
          </w:tcPr>
          <w:p w14:paraId="327DB008" w14:textId="77777777" w:rsidR="00EF2CDE" w:rsidRPr="004F480E" w:rsidRDefault="00EF2CDE">
            <w:pPr>
              <w:rPr>
                <w:rFonts w:ascii="Arial" w:hAnsi="Arial" w:cs="Arial"/>
                <w:b/>
                <w:bCs/>
                <w:sz w:val="24"/>
                <w:szCs w:val="24"/>
              </w:rPr>
            </w:pPr>
            <w:r w:rsidRPr="008A1B21">
              <w:rPr>
                <w:rFonts w:ascii="Arial" w:hAnsi="Arial" w:cs="Arial"/>
                <w:noProof/>
                <w:sz w:val="24"/>
                <w:szCs w:val="24"/>
              </w:rPr>
              <w:t>3. Benchmarking: Establishes a reference point against which future progress can be measured, ensuring that goals are both ambitious and achievable.</w:t>
            </w:r>
          </w:p>
        </w:tc>
      </w:tr>
      <w:tr w:rsidR="00EF2CDE" w:rsidRPr="004F480E" w14:paraId="6EDA1EF1" w14:textId="77777777">
        <w:trPr>
          <w:trHeight w:val="300"/>
        </w:trPr>
        <w:tc>
          <w:tcPr>
            <w:tcW w:w="8640" w:type="dxa"/>
            <w:gridSpan w:val="2"/>
            <w:tcBorders>
              <w:left w:val="double" w:sz="4" w:space="0" w:color="auto"/>
              <w:bottom w:val="single" w:sz="4" w:space="0" w:color="auto"/>
              <w:right w:val="double" w:sz="4" w:space="0" w:color="auto"/>
            </w:tcBorders>
          </w:tcPr>
          <w:p w14:paraId="43F02577" w14:textId="77777777" w:rsidR="00EF2CDE" w:rsidRPr="004F480E" w:rsidRDefault="00EF2CDE">
            <w:pPr>
              <w:rPr>
                <w:rFonts w:ascii="Arial" w:hAnsi="Arial" w:cs="Arial"/>
                <w:b/>
                <w:bCs/>
                <w:sz w:val="24"/>
                <w:szCs w:val="24"/>
              </w:rPr>
            </w:pPr>
          </w:p>
        </w:tc>
      </w:tr>
    </w:tbl>
    <w:p w14:paraId="40E20627"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296986C0"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3A12D0B9"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7EDE18C7" w14:textId="77777777" w:rsidR="00EF2CDE" w:rsidRPr="004F480E" w:rsidRDefault="00EF2CDE">
            <w:pPr>
              <w:rPr>
                <w:rFonts w:ascii="Arial" w:hAnsi="Arial" w:cs="Arial"/>
                <w:b/>
                <w:bCs/>
                <w:sz w:val="24"/>
                <w:szCs w:val="24"/>
              </w:rPr>
            </w:pPr>
          </w:p>
        </w:tc>
      </w:tr>
      <w:tr w:rsidR="00EF2CDE" w:rsidRPr="004F480E" w14:paraId="0AF53EEE" w14:textId="77777777">
        <w:tc>
          <w:tcPr>
            <w:tcW w:w="8640" w:type="dxa"/>
            <w:gridSpan w:val="2"/>
            <w:tcBorders>
              <w:top w:val="double" w:sz="4" w:space="0" w:color="auto"/>
              <w:left w:val="double" w:sz="4" w:space="0" w:color="auto"/>
              <w:right w:val="double" w:sz="4" w:space="0" w:color="auto"/>
            </w:tcBorders>
          </w:tcPr>
          <w:p w14:paraId="50634259" w14:textId="77777777" w:rsidR="00EF2CDE" w:rsidRPr="004F480E" w:rsidRDefault="00EF2CDE">
            <w:pPr>
              <w:rPr>
                <w:rFonts w:ascii="Arial" w:hAnsi="Arial" w:cs="Arial"/>
                <w:b/>
                <w:bCs/>
                <w:sz w:val="24"/>
                <w:szCs w:val="24"/>
              </w:rPr>
            </w:pPr>
            <w:r w:rsidRPr="008A1B21">
              <w:rPr>
                <w:rFonts w:ascii="Arial" w:hAnsi="Arial" w:cs="Arial"/>
                <w:noProof/>
                <w:sz w:val="24"/>
                <w:szCs w:val="24"/>
              </w:rPr>
              <w:t>1. Global Frameworks and Guidelines</w:t>
            </w:r>
          </w:p>
        </w:tc>
      </w:tr>
      <w:tr w:rsidR="00EF2CDE" w:rsidRPr="004F480E" w14:paraId="1579B923" w14:textId="77777777">
        <w:trPr>
          <w:trHeight w:val="300"/>
        </w:trPr>
        <w:tc>
          <w:tcPr>
            <w:tcW w:w="8640" w:type="dxa"/>
            <w:gridSpan w:val="2"/>
            <w:tcBorders>
              <w:left w:val="double" w:sz="4" w:space="0" w:color="auto"/>
              <w:right w:val="double" w:sz="4" w:space="0" w:color="auto"/>
            </w:tcBorders>
          </w:tcPr>
          <w:p w14:paraId="7D7BE7D4" w14:textId="77777777" w:rsidR="00EF2CDE" w:rsidRPr="004F480E" w:rsidRDefault="00EF2CDE">
            <w:pPr>
              <w:rPr>
                <w:rFonts w:ascii="Arial" w:hAnsi="Arial" w:cs="Arial"/>
                <w:b/>
                <w:bCs/>
                <w:sz w:val="24"/>
                <w:szCs w:val="24"/>
              </w:rPr>
            </w:pPr>
            <w:r w:rsidRPr="008A1B21">
              <w:rPr>
                <w:rFonts w:ascii="Arial" w:hAnsi="Arial" w:cs="Arial"/>
                <w:noProof/>
                <w:sz w:val="24"/>
                <w:szCs w:val="24"/>
              </w:rPr>
              <w:t>2. Standards and Certifications</w:t>
            </w:r>
          </w:p>
        </w:tc>
      </w:tr>
      <w:tr w:rsidR="00EF2CDE" w:rsidRPr="004F480E" w14:paraId="5E023992" w14:textId="77777777">
        <w:trPr>
          <w:trHeight w:val="300"/>
        </w:trPr>
        <w:tc>
          <w:tcPr>
            <w:tcW w:w="8640" w:type="dxa"/>
            <w:gridSpan w:val="2"/>
            <w:tcBorders>
              <w:left w:val="double" w:sz="4" w:space="0" w:color="auto"/>
              <w:right w:val="double" w:sz="4" w:space="0" w:color="auto"/>
            </w:tcBorders>
          </w:tcPr>
          <w:p w14:paraId="79C036C6" w14:textId="77777777" w:rsidR="00EF2CDE" w:rsidRPr="004F480E" w:rsidRDefault="00EF2CDE">
            <w:pPr>
              <w:rPr>
                <w:rFonts w:ascii="Arial" w:hAnsi="Arial" w:cs="Arial"/>
                <w:b/>
                <w:bCs/>
                <w:sz w:val="24"/>
                <w:szCs w:val="24"/>
              </w:rPr>
            </w:pPr>
            <w:r w:rsidRPr="008A1B21">
              <w:rPr>
                <w:rFonts w:ascii="Arial" w:hAnsi="Arial" w:cs="Arial"/>
                <w:noProof/>
                <w:sz w:val="24"/>
                <w:szCs w:val="24"/>
              </w:rPr>
              <w:t>3. Climate and Environmental Tools</w:t>
            </w:r>
          </w:p>
        </w:tc>
      </w:tr>
      <w:tr w:rsidR="00EF2CDE" w:rsidRPr="004F480E" w14:paraId="1CF6317A" w14:textId="77777777">
        <w:trPr>
          <w:trHeight w:val="300"/>
        </w:trPr>
        <w:tc>
          <w:tcPr>
            <w:tcW w:w="8640" w:type="dxa"/>
            <w:gridSpan w:val="2"/>
            <w:tcBorders>
              <w:left w:val="double" w:sz="4" w:space="0" w:color="auto"/>
              <w:right w:val="double" w:sz="4" w:space="0" w:color="auto"/>
            </w:tcBorders>
          </w:tcPr>
          <w:p w14:paraId="166788C2" w14:textId="77777777" w:rsidR="00EF2CDE" w:rsidRPr="004F480E" w:rsidRDefault="00EF2CDE">
            <w:pPr>
              <w:rPr>
                <w:rFonts w:ascii="Arial" w:hAnsi="Arial" w:cs="Arial"/>
                <w:b/>
                <w:bCs/>
                <w:sz w:val="24"/>
                <w:szCs w:val="24"/>
              </w:rPr>
            </w:pPr>
          </w:p>
        </w:tc>
      </w:tr>
    </w:tbl>
    <w:p w14:paraId="50D61F42" w14:textId="77777777" w:rsidR="001B7951" w:rsidRDefault="001B7951" w:rsidP="00EF2CDE">
      <w:pPr>
        <w:spacing w:line="259" w:lineRule="auto"/>
        <w:jc w:val="both"/>
        <w:rPr>
          <w:rFonts w:ascii="Arial" w:hAnsi="Arial" w:cs="Arial"/>
          <w:sz w:val="24"/>
          <w:szCs w:val="24"/>
        </w:rPr>
      </w:pPr>
    </w:p>
    <w:p w14:paraId="28870495" w14:textId="77777777" w:rsidR="007E295E" w:rsidRDefault="007E295E" w:rsidP="00EF2CDE">
      <w:pPr>
        <w:spacing w:line="259" w:lineRule="auto"/>
        <w:jc w:val="both"/>
        <w:rPr>
          <w:rFonts w:ascii="Arial" w:hAnsi="Arial" w:cs="Arial"/>
          <w:sz w:val="24"/>
          <w:szCs w:val="24"/>
        </w:rPr>
      </w:pPr>
    </w:p>
    <w:p w14:paraId="2A9AC468" w14:textId="77777777" w:rsidR="007E295E" w:rsidRDefault="007E295E" w:rsidP="00EF2CDE">
      <w:pPr>
        <w:spacing w:line="259" w:lineRule="auto"/>
        <w:jc w:val="both"/>
        <w:rPr>
          <w:rFonts w:ascii="Arial" w:hAnsi="Arial" w:cs="Arial"/>
          <w:sz w:val="24"/>
          <w:szCs w:val="24"/>
        </w:rPr>
      </w:pPr>
    </w:p>
    <w:p w14:paraId="1D30F333" w14:textId="77777777" w:rsidR="007E295E" w:rsidRPr="00BF70EA" w:rsidRDefault="007E295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21D4893F"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1F053651" w14:textId="77777777" w:rsidR="00EF2CDE" w:rsidRPr="004F480E" w:rsidRDefault="00EF2CDE">
            <w:pPr>
              <w:rPr>
                <w:rFonts w:ascii="Arial" w:hAnsi="Arial" w:cs="Arial"/>
                <w:b/>
                <w:bCs/>
                <w:sz w:val="24"/>
                <w:szCs w:val="24"/>
              </w:rPr>
            </w:pPr>
            <w:r>
              <w:rPr>
                <w:rFonts w:ascii="Arial" w:hAnsi="Arial" w:cs="Arial"/>
                <w:b/>
                <w:bCs/>
                <w:sz w:val="24"/>
                <w:szCs w:val="24"/>
              </w:rPr>
              <w:lastRenderedPageBreak/>
              <w:t>Monitoring and Evaluation</w:t>
            </w:r>
          </w:p>
        </w:tc>
        <w:tc>
          <w:tcPr>
            <w:tcW w:w="5325" w:type="dxa"/>
            <w:tcBorders>
              <w:top w:val="nil"/>
              <w:left w:val="double" w:sz="4" w:space="0" w:color="auto"/>
              <w:bottom w:val="double" w:sz="4" w:space="0" w:color="auto"/>
              <w:right w:val="nil"/>
            </w:tcBorders>
          </w:tcPr>
          <w:p w14:paraId="26017AE6" w14:textId="77777777" w:rsidR="00EF2CDE" w:rsidRPr="004F480E" w:rsidRDefault="00EF2CDE">
            <w:pPr>
              <w:rPr>
                <w:rFonts w:ascii="Arial" w:hAnsi="Arial" w:cs="Arial"/>
                <w:b/>
                <w:bCs/>
                <w:sz w:val="24"/>
                <w:szCs w:val="24"/>
              </w:rPr>
            </w:pPr>
          </w:p>
        </w:tc>
      </w:tr>
      <w:tr w:rsidR="00EF2CDE" w:rsidRPr="004F480E" w14:paraId="6DC70C55" w14:textId="77777777">
        <w:tc>
          <w:tcPr>
            <w:tcW w:w="8640" w:type="dxa"/>
            <w:gridSpan w:val="2"/>
            <w:tcBorders>
              <w:left w:val="double" w:sz="4" w:space="0" w:color="auto"/>
              <w:right w:val="double" w:sz="4" w:space="0" w:color="auto"/>
            </w:tcBorders>
          </w:tcPr>
          <w:p w14:paraId="71A1F87F" w14:textId="77777777" w:rsidR="00EF2CDE" w:rsidRPr="004F480E" w:rsidRDefault="00EF2CDE">
            <w:pPr>
              <w:rPr>
                <w:rFonts w:ascii="Arial" w:hAnsi="Arial" w:cs="Arial"/>
                <w:b/>
                <w:bCs/>
                <w:sz w:val="24"/>
                <w:szCs w:val="24"/>
              </w:rPr>
            </w:pPr>
            <w:r w:rsidRPr="008A1B21">
              <w:rPr>
                <w:rFonts w:ascii="Arial" w:hAnsi="Arial" w:cs="Arial"/>
                <w:noProof/>
                <w:sz w:val="24"/>
                <w:szCs w:val="24"/>
              </w:rPr>
              <w:t>1.Progress Tracking: Regular monitoring and evaluation allow for the tracking of progress toward environmental goals, ensuring that initiatives are on track and identifying areas needing adjustment.</w:t>
            </w:r>
          </w:p>
        </w:tc>
      </w:tr>
      <w:tr w:rsidR="00EF2CDE" w:rsidRPr="004F480E" w14:paraId="5A85BB73" w14:textId="77777777">
        <w:trPr>
          <w:trHeight w:val="300"/>
        </w:trPr>
        <w:tc>
          <w:tcPr>
            <w:tcW w:w="8640" w:type="dxa"/>
            <w:gridSpan w:val="2"/>
            <w:tcBorders>
              <w:left w:val="double" w:sz="4" w:space="0" w:color="auto"/>
              <w:right w:val="double" w:sz="4" w:space="0" w:color="auto"/>
            </w:tcBorders>
          </w:tcPr>
          <w:p w14:paraId="0830FDD0" w14:textId="77777777" w:rsidR="00EF2CDE" w:rsidRPr="004F480E" w:rsidRDefault="00EF2CDE">
            <w:pPr>
              <w:rPr>
                <w:rFonts w:ascii="Arial" w:hAnsi="Arial" w:cs="Arial"/>
                <w:b/>
                <w:bCs/>
                <w:sz w:val="24"/>
                <w:szCs w:val="24"/>
              </w:rPr>
            </w:pPr>
            <w:r w:rsidRPr="008A1B21">
              <w:rPr>
                <w:rFonts w:ascii="Arial" w:hAnsi="Arial" w:cs="Arial"/>
                <w:noProof/>
                <w:sz w:val="24"/>
                <w:szCs w:val="24"/>
              </w:rPr>
              <w:t>2. Continuous Improvement: Provides a feedback mechanism to refine strategies and actions based on real-world data and outcomes, fostering a culture of continuous improvement.</w:t>
            </w:r>
          </w:p>
        </w:tc>
      </w:tr>
      <w:tr w:rsidR="00EF2CDE" w:rsidRPr="004F480E" w14:paraId="40CE8118" w14:textId="77777777">
        <w:trPr>
          <w:trHeight w:val="300"/>
        </w:trPr>
        <w:tc>
          <w:tcPr>
            <w:tcW w:w="8640" w:type="dxa"/>
            <w:gridSpan w:val="2"/>
            <w:tcBorders>
              <w:left w:val="double" w:sz="4" w:space="0" w:color="auto"/>
              <w:right w:val="double" w:sz="4" w:space="0" w:color="auto"/>
            </w:tcBorders>
          </w:tcPr>
          <w:p w14:paraId="57750F08" w14:textId="77777777" w:rsidR="00EF2CDE" w:rsidRPr="004F480E" w:rsidRDefault="00EF2CDE">
            <w:pPr>
              <w:rPr>
                <w:rFonts w:ascii="Arial" w:hAnsi="Arial" w:cs="Arial"/>
                <w:b/>
                <w:bCs/>
                <w:sz w:val="24"/>
                <w:szCs w:val="24"/>
              </w:rPr>
            </w:pPr>
            <w:r w:rsidRPr="008A1B21">
              <w:rPr>
                <w:rFonts w:ascii="Arial" w:hAnsi="Arial" w:cs="Arial"/>
                <w:noProof/>
                <w:sz w:val="24"/>
                <w:szCs w:val="24"/>
              </w:rPr>
              <w:t>3. Accountability: Ensures transparency and accountability, as progress reports and performance indicators can be shared with stakeholders to demonstrate commitment and results.</w:t>
            </w:r>
          </w:p>
        </w:tc>
      </w:tr>
      <w:tr w:rsidR="00EF2CDE" w:rsidRPr="004F480E" w14:paraId="77BB4EDE" w14:textId="77777777">
        <w:trPr>
          <w:trHeight w:val="300"/>
        </w:trPr>
        <w:tc>
          <w:tcPr>
            <w:tcW w:w="8640" w:type="dxa"/>
            <w:gridSpan w:val="2"/>
            <w:tcBorders>
              <w:left w:val="double" w:sz="4" w:space="0" w:color="auto"/>
              <w:bottom w:val="single" w:sz="4" w:space="0" w:color="auto"/>
              <w:right w:val="double" w:sz="4" w:space="0" w:color="auto"/>
            </w:tcBorders>
          </w:tcPr>
          <w:p w14:paraId="4D3B51BB" w14:textId="77777777" w:rsidR="00EF2CDE" w:rsidRPr="004F480E" w:rsidRDefault="00EF2CDE">
            <w:pPr>
              <w:rPr>
                <w:rFonts w:ascii="Arial" w:hAnsi="Arial" w:cs="Arial"/>
                <w:b/>
                <w:bCs/>
                <w:sz w:val="24"/>
                <w:szCs w:val="24"/>
              </w:rPr>
            </w:pPr>
          </w:p>
        </w:tc>
      </w:tr>
    </w:tbl>
    <w:p w14:paraId="67CD95FA"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5E060875"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54FF976C"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6C60F0E2" w14:textId="77777777" w:rsidR="00EF2CDE" w:rsidRPr="004F480E" w:rsidRDefault="00EF2CDE">
            <w:pPr>
              <w:rPr>
                <w:rFonts w:ascii="Arial" w:hAnsi="Arial" w:cs="Arial"/>
                <w:b/>
                <w:bCs/>
                <w:sz w:val="24"/>
                <w:szCs w:val="24"/>
              </w:rPr>
            </w:pPr>
          </w:p>
        </w:tc>
      </w:tr>
      <w:tr w:rsidR="00EF2CDE" w:rsidRPr="004F480E" w14:paraId="39E5FA84" w14:textId="77777777">
        <w:tc>
          <w:tcPr>
            <w:tcW w:w="8640" w:type="dxa"/>
            <w:gridSpan w:val="2"/>
            <w:tcBorders>
              <w:left w:val="double" w:sz="4" w:space="0" w:color="auto"/>
              <w:right w:val="double" w:sz="4" w:space="0" w:color="auto"/>
            </w:tcBorders>
          </w:tcPr>
          <w:p w14:paraId="287F622C" w14:textId="77777777" w:rsidR="00EF2CDE" w:rsidRPr="004F480E" w:rsidRDefault="00EF2CDE">
            <w:pPr>
              <w:rPr>
                <w:rFonts w:ascii="Arial" w:hAnsi="Arial" w:cs="Arial"/>
                <w:b/>
                <w:bCs/>
                <w:sz w:val="24"/>
                <w:szCs w:val="24"/>
              </w:rPr>
            </w:pPr>
            <w:r w:rsidRPr="008A1B21">
              <w:rPr>
                <w:rFonts w:ascii="Arial" w:hAnsi="Arial" w:cs="Arial"/>
                <w:noProof/>
                <w:sz w:val="24"/>
                <w:szCs w:val="24"/>
              </w:rPr>
              <w:t>1.Clarity and Direction: Establishing Specific, Measurable, Achievable, Relevant, and Time-bound (SMART) goals provides clear direction and focus for environmental initiatives.</w:t>
            </w:r>
          </w:p>
        </w:tc>
      </w:tr>
      <w:tr w:rsidR="00EF2CDE" w:rsidRPr="004F480E" w14:paraId="12120FCD" w14:textId="77777777">
        <w:trPr>
          <w:trHeight w:val="300"/>
        </w:trPr>
        <w:tc>
          <w:tcPr>
            <w:tcW w:w="8640" w:type="dxa"/>
            <w:gridSpan w:val="2"/>
            <w:tcBorders>
              <w:left w:val="double" w:sz="4" w:space="0" w:color="auto"/>
              <w:right w:val="double" w:sz="4" w:space="0" w:color="auto"/>
            </w:tcBorders>
          </w:tcPr>
          <w:p w14:paraId="46C86D33" w14:textId="77777777" w:rsidR="00EF2CDE" w:rsidRPr="004F480E" w:rsidRDefault="00EF2CDE">
            <w:pPr>
              <w:rPr>
                <w:rFonts w:ascii="Arial" w:hAnsi="Arial" w:cs="Arial"/>
                <w:b/>
                <w:bCs/>
                <w:sz w:val="24"/>
                <w:szCs w:val="24"/>
              </w:rPr>
            </w:pPr>
            <w:r w:rsidRPr="008A1B21">
              <w:rPr>
                <w:rFonts w:ascii="Arial" w:hAnsi="Arial" w:cs="Arial"/>
                <w:noProof/>
                <w:sz w:val="24"/>
                <w:szCs w:val="24"/>
              </w:rPr>
              <w:t>2. Prioritization: Helps prioritize efforts and resources, ensuring that the most impactful and urgent issues are addressed first.</w:t>
            </w:r>
          </w:p>
        </w:tc>
      </w:tr>
      <w:tr w:rsidR="00EF2CDE" w:rsidRPr="004F480E" w14:paraId="24A384B9" w14:textId="77777777">
        <w:trPr>
          <w:trHeight w:val="300"/>
        </w:trPr>
        <w:tc>
          <w:tcPr>
            <w:tcW w:w="8640" w:type="dxa"/>
            <w:gridSpan w:val="2"/>
            <w:tcBorders>
              <w:left w:val="double" w:sz="4" w:space="0" w:color="auto"/>
              <w:right w:val="double" w:sz="4" w:space="0" w:color="auto"/>
            </w:tcBorders>
          </w:tcPr>
          <w:p w14:paraId="59F4EFE2" w14:textId="77777777" w:rsidR="00EF2CDE" w:rsidRPr="004F480E" w:rsidRDefault="00EF2CDE">
            <w:pPr>
              <w:rPr>
                <w:rFonts w:ascii="Arial" w:hAnsi="Arial" w:cs="Arial"/>
                <w:b/>
                <w:bCs/>
                <w:sz w:val="24"/>
                <w:szCs w:val="24"/>
              </w:rPr>
            </w:pPr>
            <w:r w:rsidRPr="008A1B21">
              <w:rPr>
                <w:rFonts w:ascii="Arial" w:hAnsi="Arial" w:cs="Arial"/>
                <w:noProof/>
                <w:sz w:val="24"/>
                <w:szCs w:val="24"/>
              </w:rPr>
              <w:t>3. Motivation and Accountability: Well-defined goals create a sense of purpose and accountability, motivating stakeholders to work towards common objectives and allowing for performance tracking.</w:t>
            </w:r>
          </w:p>
        </w:tc>
      </w:tr>
      <w:tr w:rsidR="00EF2CDE" w:rsidRPr="004F480E" w14:paraId="75CB3C2B" w14:textId="77777777">
        <w:trPr>
          <w:trHeight w:val="300"/>
        </w:trPr>
        <w:tc>
          <w:tcPr>
            <w:tcW w:w="8640" w:type="dxa"/>
            <w:gridSpan w:val="2"/>
            <w:tcBorders>
              <w:left w:val="double" w:sz="4" w:space="0" w:color="auto"/>
              <w:bottom w:val="single" w:sz="4" w:space="0" w:color="auto"/>
              <w:right w:val="double" w:sz="4" w:space="0" w:color="auto"/>
            </w:tcBorders>
          </w:tcPr>
          <w:p w14:paraId="30277BF5" w14:textId="77777777" w:rsidR="00EF2CDE" w:rsidRPr="004F480E" w:rsidRDefault="00EF2CDE">
            <w:pPr>
              <w:rPr>
                <w:rFonts w:ascii="Arial" w:hAnsi="Arial" w:cs="Arial"/>
                <w:b/>
                <w:bCs/>
                <w:sz w:val="24"/>
                <w:szCs w:val="24"/>
              </w:rPr>
            </w:pPr>
          </w:p>
        </w:tc>
      </w:tr>
    </w:tbl>
    <w:p w14:paraId="10D0397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627086DA"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1F39E0E7"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0A75C0C2" w14:textId="77777777" w:rsidR="00EF2CDE" w:rsidRPr="004F480E" w:rsidRDefault="00EF2CDE">
            <w:pPr>
              <w:rPr>
                <w:rFonts w:ascii="Arial" w:hAnsi="Arial" w:cs="Arial"/>
                <w:b/>
                <w:bCs/>
                <w:sz w:val="24"/>
                <w:szCs w:val="24"/>
              </w:rPr>
            </w:pPr>
          </w:p>
        </w:tc>
      </w:tr>
      <w:tr w:rsidR="00EF2CDE" w:rsidRPr="004F480E" w14:paraId="136BD425" w14:textId="77777777">
        <w:tc>
          <w:tcPr>
            <w:tcW w:w="8640" w:type="dxa"/>
            <w:gridSpan w:val="2"/>
            <w:tcBorders>
              <w:left w:val="double" w:sz="4" w:space="0" w:color="auto"/>
              <w:right w:val="double" w:sz="4" w:space="0" w:color="auto"/>
            </w:tcBorders>
          </w:tcPr>
          <w:p w14:paraId="11F231C4" w14:textId="77777777" w:rsidR="00EF2CDE" w:rsidRPr="004F480E" w:rsidRDefault="00EF2CDE">
            <w:pPr>
              <w:rPr>
                <w:rFonts w:ascii="Arial" w:hAnsi="Arial" w:cs="Arial"/>
                <w:b/>
                <w:bCs/>
                <w:sz w:val="24"/>
                <w:szCs w:val="24"/>
              </w:rPr>
            </w:pPr>
            <w:r w:rsidRPr="008A1B21">
              <w:rPr>
                <w:rFonts w:ascii="Arial" w:hAnsi="Arial" w:cs="Arial"/>
                <w:noProof/>
                <w:sz w:val="24"/>
                <w:szCs w:val="24"/>
              </w:rPr>
              <w:t>1. Carbon Emissions Reduction</w:t>
            </w:r>
          </w:p>
        </w:tc>
      </w:tr>
      <w:tr w:rsidR="00EF2CDE" w:rsidRPr="004F480E" w14:paraId="2C20EF55" w14:textId="77777777">
        <w:trPr>
          <w:trHeight w:val="300"/>
        </w:trPr>
        <w:tc>
          <w:tcPr>
            <w:tcW w:w="8640" w:type="dxa"/>
            <w:gridSpan w:val="2"/>
            <w:tcBorders>
              <w:left w:val="double" w:sz="4" w:space="0" w:color="auto"/>
              <w:right w:val="double" w:sz="4" w:space="0" w:color="auto"/>
            </w:tcBorders>
          </w:tcPr>
          <w:p w14:paraId="2AB63BCD" w14:textId="77777777" w:rsidR="00EF2CDE" w:rsidRPr="004F480E" w:rsidRDefault="00EF2CDE">
            <w:pPr>
              <w:rPr>
                <w:rFonts w:ascii="Arial" w:hAnsi="Arial" w:cs="Arial"/>
                <w:b/>
                <w:bCs/>
                <w:sz w:val="24"/>
                <w:szCs w:val="24"/>
              </w:rPr>
            </w:pPr>
            <w:r w:rsidRPr="008A1B21">
              <w:rPr>
                <w:rFonts w:ascii="Arial" w:hAnsi="Arial" w:cs="Arial"/>
                <w:noProof/>
                <w:sz w:val="24"/>
                <w:szCs w:val="24"/>
              </w:rPr>
              <w:t>2. Energy Efficiency &amp; Consumption</w:t>
            </w:r>
          </w:p>
        </w:tc>
      </w:tr>
      <w:tr w:rsidR="00EF2CDE" w:rsidRPr="004F480E" w14:paraId="02635EEE" w14:textId="77777777">
        <w:trPr>
          <w:trHeight w:val="300"/>
        </w:trPr>
        <w:tc>
          <w:tcPr>
            <w:tcW w:w="8640" w:type="dxa"/>
            <w:gridSpan w:val="2"/>
            <w:tcBorders>
              <w:left w:val="double" w:sz="4" w:space="0" w:color="auto"/>
              <w:right w:val="double" w:sz="4" w:space="0" w:color="auto"/>
            </w:tcBorders>
          </w:tcPr>
          <w:p w14:paraId="068A4AC7" w14:textId="77777777" w:rsidR="00EF2CDE" w:rsidRPr="004F480E" w:rsidRDefault="00EF2CDE">
            <w:pPr>
              <w:rPr>
                <w:rFonts w:ascii="Arial" w:hAnsi="Arial" w:cs="Arial"/>
                <w:b/>
                <w:bCs/>
                <w:sz w:val="24"/>
                <w:szCs w:val="24"/>
              </w:rPr>
            </w:pPr>
            <w:r w:rsidRPr="008A1B21">
              <w:rPr>
                <w:rFonts w:ascii="Arial" w:hAnsi="Arial" w:cs="Arial"/>
                <w:noProof/>
                <w:sz w:val="24"/>
                <w:szCs w:val="24"/>
              </w:rPr>
              <w:t>3. Waste Reduction &amp; Recycling</w:t>
            </w:r>
          </w:p>
        </w:tc>
      </w:tr>
      <w:tr w:rsidR="00EF2CDE" w:rsidRPr="004F480E" w14:paraId="0A03A875" w14:textId="77777777">
        <w:trPr>
          <w:trHeight w:val="300"/>
        </w:trPr>
        <w:tc>
          <w:tcPr>
            <w:tcW w:w="8640" w:type="dxa"/>
            <w:gridSpan w:val="2"/>
            <w:tcBorders>
              <w:left w:val="double" w:sz="4" w:space="0" w:color="auto"/>
              <w:bottom w:val="single" w:sz="4" w:space="0" w:color="auto"/>
              <w:right w:val="double" w:sz="4" w:space="0" w:color="auto"/>
            </w:tcBorders>
          </w:tcPr>
          <w:p w14:paraId="393D9180" w14:textId="77777777" w:rsidR="00EF2CDE" w:rsidRPr="004F480E" w:rsidRDefault="00EF2CDE">
            <w:pPr>
              <w:rPr>
                <w:rFonts w:ascii="Arial" w:hAnsi="Arial" w:cs="Arial"/>
                <w:b/>
                <w:bCs/>
                <w:sz w:val="24"/>
                <w:szCs w:val="24"/>
              </w:rPr>
            </w:pPr>
          </w:p>
        </w:tc>
      </w:tr>
    </w:tbl>
    <w:p w14:paraId="49624986"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4A24D682"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5AAB7C49"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7FCBD7DB" w14:textId="77777777" w:rsidR="00EF2CDE" w:rsidRPr="004F480E" w:rsidRDefault="00EF2CDE">
            <w:pPr>
              <w:rPr>
                <w:rFonts w:ascii="Arial" w:hAnsi="Arial" w:cs="Arial"/>
                <w:b/>
                <w:bCs/>
                <w:sz w:val="24"/>
                <w:szCs w:val="24"/>
              </w:rPr>
            </w:pPr>
          </w:p>
        </w:tc>
      </w:tr>
      <w:tr w:rsidR="00EF2CDE" w:rsidRPr="004F480E" w14:paraId="54704F31" w14:textId="77777777">
        <w:trPr>
          <w:trHeight w:val="300"/>
        </w:trPr>
        <w:tc>
          <w:tcPr>
            <w:tcW w:w="8640" w:type="dxa"/>
            <w:gridSpan w:val="2"/>
            <w:tcBorders>
              <w:left w:val="double" w:sz="4" w:space="0" w:color="auto"/>
              <w:right w:val="double" w:sz="4" w:space="0" w:color="auto"/>
            </w:tcBorders>
          </w:tcPr>
          <w:p w14:paraId="02460D13"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2024074276"/>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1B9AE9B7" w14:textId="77777777">
        <w:trPr>
          <w:trHeight w:val="300"/>
        </w:trPr>
        <w:sdt>
          <w:sdtPr>
            <w:rPr>
              <w:rFonts w:ascii="Arial" w:hAnsi="Arial" w:cs="Arial"/>
              <w:b/>
              <w:bCs/>
              <w:sz w:val="24"/>
              <w:szCs w:val="24"/>
            </w:rPr>
            <w:id w:val="83126363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39AFAF8"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53490B88" w14:textId="77777777">
        <w:trPr>
          <w:trHeight w:val="300"/>
        </w:trPr>
        <w:sdt>
          <w:sdtPr>
            <w:rPr>
              <w:rFonts w:ascii="Arial" w:hAnsi="Arial" w:cs="Arial"/>
              <w:b/>
              <w:bCs/>
              <w:sz w:val="24"/>
              <w:szCs w:val="24"/>
            </w:rPr>
            <w:id w:val="1922364777"/>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104E16E"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C5A896F" w14:textId="77777777">
        <w:trPr>
          <w:trHeight w:val="300"/>
        </w:trPr>
        <w:sdt>
          <w:sdtPr>
            <w:rPr>
              <w:rFonts w:ascii="Arial" w:hAnsi="Arial" w:cs="Arial"/>
              <w:b/>
              <w:bCs/>
              <w:sz w:val="24"/>
              <w:szCs w:val="24"/>
            </w:rPr>
            <w:id w:val="737363470"/>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44C40B1"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ABB8857" w14:textId="77777777">
        <w:trPr>
          <w:trHeight w:val="300"/>
        </w:trPr>
        <w:sdt>
          <w:sdtPr>
            <w:rPr>
              <w:rFonts w:ascii="Arial" w:hAnsi="Arial" w:cs="Arial"/>
              <w:b/>
              <w:bCs/>
              <w:sz w:val="24"/>
              <w:szCs w:val="24"/>
            </w:rPr>
            <w:id w:val="-877703377"/>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8575DEF"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9270953" w14:textId="77777777">
        <w:trPr>
          <w:trHeight w:val="300"/>
        </w:trPr>
        <w:sdt>
          <w:sdtPr>
            <w:rPr>
              <w:rFonts w:ascii="Arial" w:hAnsi="Arial" w:cs="Arial"/>
              <w:b/>
              <w:bCs/>
              <w:sz w:val="24"/>
              <w:szCs w:val="24"/>
            </w:rPr>
            <w:id w:val="34514116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76A6EBD"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B1C281C" w14:textId="77777777">
        <w:trPr>
          <w:trHeight w:val="300"/>
        </w:trPr>
        <w:sdt>
          <w:sdtPr>
            <w:rPr>
              <w:rFonts w:ascii="Arial" w:hAnsi="Arial" w:cs="Arial"/>
              <w:b/>
              <w:bCs/>
              <w:sz w:val="24"/>
              <w:szCs w:val="24"/>
            </w:rPr>
            <w:id w:val="1575166047"/>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99D85A1"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023BA3FA" w14:textId="77777777" w:rsidR="00EF2CDE" w:rsidRPr="00BF70EA" w:rsidRDefault="00EF2CDE" w:rsidP="00EF2CDE">
      <w:pPr>
        <w:spacing w:line="259" w:lineRule="auto"/>
        <w:jc w:val="both"/>
        <w:rPr>
          <w:rFonts w:ascii="Arial" w:hAnsi="Arial" w:cs="Arial"/>
          <w:sz w:val="24"/>
          <w:szCs w:val="24"/>
        </w:rPr>
      </w:pPr>
    </w:p>
    <w:tbl>
      <w:tblPr>
        <w:tblStyle w:val="TableGrid"/>
        <w:tblW w:w="8767" w:type="dxa"/>
        <w:tblLayout w:type="fixed"/>
        <w:tblLook w:val="06A0" w:firstRow="1" w:lastRow="0" w:firstColumn="1" w:lastColumn="0" w:noHBand="1" w:noVBand="1"/>
      </w:tblPr>
      <w:tblGrid>
        <w:gridCol w:w="1065"/>
        <w:gridCol w:w="4155"/>
        <w:gridCol w:w="3420"/>
        <w:gridCol w:w="127"/>
      </w:tblGrid>
      <w:tr w:rsidR="00EF2CDE" w:rsidRPr="004F480E" w14:paraId="4DF149DA" w14:textId="77777777" w:rsidTr="0045719F">
        <w:trPr>
          <w:gridAfter w:val="1"/>
          <w:wAfter w:w="127" w:type="dxa"/>
          <w:trHeight w:val="300"/>
        </w:trPr>
        <w:tc>
          <w:tcPr>
            <w:tcW w:w="1065" w:type="dxa"/>
            <w:tcBorders>
              <w:top w:val="double" w:sz="4" w:space="0" w:color="auto"/>
              <w:left w:val="double" w:sz="4" w:space="0" w:color="auto"/>
              <w:bottom w:val="double" w:sz="4" w:space="0" w:color="auto"/>
              <w:right w:val="double" w:sz="4" w:space="0" w:color="auto"/>
            </w:tcBorders>
          </w:tcPr>
          <w:p w14:paraId="450E4D37"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gridSpan w:val="2"/>
            <w:tcBorders>
              <w:top w:val="nil"/>
              <w:left w:val="double" w:sz="4" w:space="0" w:color="auto"/>
              <w:bottom w:val="double" w:sz="4" w:space="0" w:color="auto"/>
              <w:right w:val="nil"/>
            </w:tcBorders>
          </w:tcPr>
          <w:p w14:paraId="50B514F1" w14:textId="77777777" w:rsidR="00EF2CDE" w:rsidRPr="004F480E" w:rsidRDefault="00EF2CDE">
            <w:pPr>
              <w:rPr>
                <w:rFonts w:ascii="Arial" w:hAnsi="Arial" w:cs="Arial"/>
                <w:b/>
                <w:bCs/>
                <w:sz w:val="24"/>
                <w:szCs w:val="24"/>
              </w:rPr>
            </w:pPr>
          </w:p>
        </w:tc>
      </w:tr>
      <w:tr w:rsidR="00EF2CDE" w:rsidRPr="004F480E" w14:paraId="7CDF46C4" w14:textId="77777777" w:rsidTr="0045719F">
        <w:trPr>
          <w:gridAfter w:val="1"/>
          <w:wAfter w:w="127" w:type="dxa"/>
          <w:trHeight w:val="300"/>
        </w:trPr>
        <w:tc>
          <w:tcPr>
            <w:tcW w:w="8640" w:type="dxa"/>
            <w:gridSpan w:val="3"/>
            <w:tcBorders>
              <w:left w:val="double" w:sz="4" w:space="0" w:color="auto"/>
              <w:bottom w:val="double" w:sz="4" w:space="0" w:color="auto"/>
              <w:right w:val="double" w:sz="4" w:space="0" w:color="auto"/>
            </w:tcBorders>
          </w:tcPr>
          <w:p w14:paraId="4EED658E" w14:textId="77777777" w:rsidR="00EF2CDE" w:rsidRPr="00222B2B" w:rsidRDefault="00EF2CDE">
            <w:pPr>
              <w:rPr>
                <w:rFonts w:ascii="Arial" w:hAnsi="Arial" w:cs="Arial"/>
                <w:sz w:val="24"/>
                <w:szCs w:val="24"/>
              </w:rPr>
            </w:pPr>
          </w:p>
          <w:p w14:paraId="045DD188" w14:textId="77777777" w:rsidR="00EF2CDE" w:rsidRPr="00222B2B" w:rsidRDefault="00EF2CDE">
            <w:pPr>
              <w:rPr>
                <w:rFonts w:ascii="Arial" w:hAnsi="Arial" w:cs="Arial"/>
                <w:sz w:val="24"/>
                <w:szCs w:val="24"/>
              </w:rPr>
            </w:pPr>
          </w:p>
          <w:p w14:paraId="1E3BF2D3" w14:textId="77777777" w:rsidR="00EF2CDE" w:rsidRPr="00222B2B" w:rsidRDefault="00EF2CDE">
            <w:pPr>
              <w:rPr>
                <w:rFonts w:ascii="Arial" w:hAnsi="Arial" w:cs="Arial"/>
                <w:sz w:val="24"/>
                <w:szCs w:val="24"/>
              </w:rPr>
            </w:pPr>
          </w:p>
        </w:tc>
      </w:tr>
      <w:tr w:rsidR="00EF2CDE" w:rsidRPr="004F480E" w14:paraId="035C861E" w14:textId="77777777" w:rsidTr="0045719F">
        <w:trPr>
          <w:trHeight w:val="725"/>
        </w:trPr>
        <w:tc>
          <w:tcPr>
            <w:tcW w:w="5220" w:type="dxa"/>
            <w:gridSpan w:val="2"/>
            <w:vMerge w:val="restart"/>
            <w:tcBorders>
              <w:top w:val="double" w:sz="4" w:space="0" w:color="auto"/>
              <w:left w:val="double" w:sz="4" w:space="0" w:color="auto"/>
            </w:tcBorders>
          </w:tcPr>
          <w:p w14:paraId="3D9D2309" w14:textId="77777777" w:rsidR="00EF2CDE" w:rsidRPr="00BF70EA" w:rsidRDefault="00EF2CDE" w:rsidP="007E61BE">
            <w:pPr>
              <w:jc w:val="center"/>
              <w:rPr>
                <w:rFonts w:ascii="Arial" w:eastAsia="Arial" w:hAnsi="Arial" w:cs="Arial"/>
                <w:sz w:val="24"/>
                <w:szCs w:val="24"/>
              </w:rPr>
            </w:pPr>
          </w:p>
          <w:p w14:paraId="5055F845" w14:textId="77777777" w:rsidR="00EF2CDE" w:rsidRPr="004F480E" w:rsidRDefault="00EF2CDE" w:rsidP="0004218E">
            <w:pPr>
              <w:pStyle w:val="Heading3"/>
              <w:ind w:left="0"/>
              <w:jc w:val="center"/>
            </w:pPr>
            <w:bookmarkStart w:id="5" w:name="_Toc191649571"/>
            <w:r w:rsidRPr="008A1B21">
              <w:t>Green Purchasing Plan</w:t>
            </w:r>
            <w:bookmarkEnd w:id="5"/>
          </w:p>
          <w:p w14:paraId="0D224D68" w14:textId="77777777" w:rsidR="00EF2CDE" w:rsidRPr="00084ED1" w:rsidRDefault="00EF2CDE" w:rsidP="0004218E">
            <w:pPr>
              <w:spacing w:before="120"/>
              <w:jc w:val="center"/>
              <w:rPr>
                <w:rStyle w:val="Strong"/>
                <w:rFonts w:ascii="Arial" w:hAnsi="Arial" w:cs="Arial"/>
                <w:b/>
                <w:bCs/>
                <w:sz w:val="24"/>
                <w:szCs w:val="24"/>
              </w:rPr>
            </w:pPr>
            <w:r w:rsidRPr="00084ED1">
              <w:rPr>
                <w:rStyle w:val="Strong"/>
                <w:rFonts w:ascii="Arial" w:hAnsi="Arial" w:cs="Arial"/>
                <w:b/>
                <w:bCs/>
                <w:sz w:val="24"/>
                <w:szCs w:val="24"/>
              </w:rPr>
              <w:t>Management &amp; Leadership</w:t>
            </w:r>
          </w:p>
          <w:p w14:paraId="598D46A6" w14:textId="77777777" w:rsidR="007E61BE" w:rsidRPr="007E61BE" w:rsidRDefault="007E61BE" w:rsidP="0004218E">
            <w:pPr>
              <w:jc w:val="center"/>
            </w:pPr>
          </w:p>
          <w:p w14:paraId="78003631" w14:textId="77777777" w:rsidR="00EF2CDE" w:rsidRPr="004F480E" w:rsidRDefault="00EF2CDE" w:rsidP="0004218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gridSpan w:val="2"/>
            <w:tcBorders>
              <w:top w:val="double" w:sz="4" w:space="0" w:color="auto"/>
              <w:right w:val="double" w:sz="4" w:space="0" w:color="auto"/>
            </w:tcBorders>
          </w:tcPr>
          <w:p w14:paraId="3B2BE478"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1DE8B460"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1674411874"/>
                <w:placeholder>
                  <w:docPart w:val="B175FED205364309AB1EC4153DBDC6A5"/>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0CF27D2F" w14:textId="77777777" w:rsidTr="0045719F">
        <w:trPr>
          <w:trHeight w:val="725"/>
        </w:trPr>
        <w:tc>
          <w:tcPr>
            <w:tcW w:w="5220" w:type="dxa"/>
            <w:gridSpan w:val="2"/>
            <w:vMerge/>
            <w:tcBorders>
              <w:left w:val="double" w:sz="4" w:space="0" w:color="auto"/>
            </w:tcBorders>
          </w:tcPr>
          <w:p w14:paraId="0F91EC11" w14:textId="77777777" w:rsidR="00EF2CDE" w:rsidRPr="004F480E" w:rsidRDefault="00EF2CDE">
            <w:pPr>
              <w:rPr>
                <w:rFonts w:ascii="Arial" w:hAnsi="Arial" w:cs="Arial"/>
              </w:rPr>
            </w:pPr>
          </w:p>
        </w:tc>
        <w:tc>
          <w:tcPr>
            <w:tcW w:w="3547" w:type="dxa"/>
            <w:gridSpan w:val="2"/>
            <w:tcBorders>
              <w:right w:val="double" w:sz="4" w:space="0" w:color="auto"/>
            </w:tcBorders>
          </w:tcPr>
          <w:p w14:paraId="6C1A005F"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3C8D1F31" w14:textId="77777777" w:rsidR="00EF2CDE" w:rsidRPr="004F480E" w:rsidRDefault="00EF2CDE">
            <w:pPr>
              <w:jc w:val="center"/>
              <w:rPr>
                <w:rFonts w:ascii="Arial" w:hAnsi="Arial" w:cs="Arial"/>
                <w:b/>
                <w:bCs/>
                <w:sz w:val="18"/>
                <w:szCs w:val="18"/>
              </w:rPr>
            </w:pPr>
          </w:p>
        </w:tc>
      </w:tr>
      <w:tr w:rsidR="00EF2CDE" w:rsidRPr="004F480E" w14:paraId="4D3159EB" w14:textId="77777777" w:rsidTr="0045719F">
        <w:trPr>
          <w:trHeight w:val="300"/>
        </w:trPr>
        <w:tc>
          <w:tcPr>
            <w:tcW w:w="5220" w:type="dxa"/>
            <w:gridSpan w:val="2"/>
            <w:vMerge/>
            <w:tcBorders>
              <w:left w:val="double" w:sz="4" w:space="0" w:color="auto"/>
            </w:tcBorders>
          </w:tcPr>
          <w:p w14:paraId="4DB93A82" w14:textId="77777777" w:rsidR="00EF2CDE" w:rsidRPr="004F480E" w:rsidRDefault="00EF2CDE">
            <w:pPr>
              <w:rPr>
                <w:rFonts w:ascii="Arial" w:hAnsi="Arial" w:cs="Arial"/>
              </w:rPr>
            </w:pPr>
          </w:p>
        </w:tc>
        <w:tc>
          <w:tcPr>
            <w:tcW w:w="3547" w:type="dxa"/>
            <w:gridSpan w:val="2"/>
            <w:tcBorders>
              <w:right w:val="double" w:sz="4" w:space="0" w:color="auto"/>
            </w:tcBorders>
          </w:tcPr>
          <w:p w14:paraId="56065D2D"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06B73DE0" w14:textId="77777777" w:rsidTr="0045719F">
        <w:trPr>
          <w:trHeight w:val="300"/>
        </w:trPr>
        <w:tc>
          <w:tcPr>
            <w:tcW w:w="5220" w:type="dxa"/>
            <w:gridSpan w:val="2"/>
            <w:vMerge/>
            <w:tcBorders>
              <w:left w:val="double" w:sz="4" w:space="0" w:color="auto"/>
            </w:tcBorders>
          </w:tcPr>
          <w:p w14:paraId="79536CA7" w14:textId="77777777" w:rsidR="00EF2CDE" w:rsidRPr="004F480E" w:rsidRDefault="00EF2CDE">
            <w:pPr>
              <w:rPr>
                <w:rFonts w:ascii="Arial" w:hAnsi="Arial" w:cs="Arial"/>
              </w:rPr>
            </w:pPr>
          </w:p>
        </w:tc>
        <w:sdt>
          <w:sdtPr>
            <w:rPr>
              <w:rFonts w:ascii="Arial" w:hAnsi="Arial" w:cs="Arial"/>
              <w:b/>
              <w:bCs/>
              <w:sz w:val="18"/>
              <w:szCs w:val="18"/>
            </w:rPr>
            <w:alias w:val="Action Status"/>
            <w:id w:val="-1940511951"/>
            <w:placeholder>
              <w:docPart w:val="B175FED205364309AB1EC4153DBDC6A5"/>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gridSpan w:val="2"/>
                <w:tcBorders>
                  <w:right w:val="double" w:sz="4" w:space="0" w:color="auto"/>
                </w:tcBorders>
              </w:tcPr>
              <w:p w14:paraId="107C2C2C"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3ECD5C18"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430A70CD"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6752D484"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6FAFB6F3" w14:textId="77777777" w:rsidR="00EF2CDE" w:rsidRPr="004F480E" w:rsidRDefault="00EF2CDE">
            <w:pPr>
              <w:rPr>
                <w:rFonts w:ascii="Arial" w:hAnsi="Arial" w:cs="Arial"/>
                <w:b/>
                <w:bCs/>
                <w:sz w:val="24"/>
                <w:szCs w:val="24"/>
              </w:rPr>
            </w:pPr>
          </w:p>
        </w:tc>
      </w:tr>
      <w:tr w:rsidR="00EF2CDE" w:rsidRPr="004F480E" w14:paraId="54C95C2E" w14:textId="77777777">
        <w:trPr>
          <w:trHeight w:val="300"/>
        </w:trPr>
        <w:tc>
          <w:tcPr>
            <w:tcW w:w="8640" w:type="dxa"/>
            <w:gridSpan w:val="2"/>
            <w:tcBorders>
              <w:left w:val="double" w:sz="4" w:space="0" w:color="auto"/>
              <w:bottom w:val="double" w:sz="4" w:space="0" w:color="auto"/>
              <w:right w:val="double" w:sz="4" w:space="0" w:color="auto"/>
            </w:tcBorders>
          </w:tcPr>
          <w:p w14:paraId="5BB9AEDE" w14:textId="77777777" w:rsidR="00EF2CDE" w:rsidRPr="00BC67F4" w:rsidRDefault="00EF2CDE">
            <w:pPr>
              <w:rPr>
                <w:rFonts w:ascii="Arial" w:hAnsi="Arial" w:cs="Arial"/>
                <w:sz w:val="24"/>
                <w:szCs w:val="24"/>
              </w:rPr>
            </w:pPr>
            <w:r w:rsidRPr="008A1B21">
              <w:rPr>
                <w:rFonts w:ascii="Arial" w:hAnsi="Arial" w:cs="Arial"/>
                <w:noProof/>
                <w:sz w:val="24"/>
                <w:szCs w:val="24"/>
              </w:rPr>
              <w:t>To procure products and services that have a reduced impact on human health and the environment throughout their life cycle.</w:t>
            </w:r>
          </w:p>
          <w:p w14:paraId="7D7667D1" w14:textId="77777777" w:rsidR="00EF2CDE" w:rsidRPr="00BC67F4" w:rsidRDefault="00EF2CDE">
            <w:pPr>
              <w:rPr>
                <w:rFonts w:ascii="Arial" w:hAnsi="Arial" w:cs="Arial"/>
                <w:sz w:val="24"/>
                <w:szCs w:val="24"/>
              </w:rPr>
            </w:pPr>
          </w:p>
          <w:p w14:paraId="4279C6B8" w14:textId="77777777" w:rsidR="00EF2CDE" w:rsidRPr="004F480E" w:rsidRDefault="00EF2CDE">
            <w:pPr>
              <w:rPr>
                <w:rFonts w:ascii="Arial" w:hAnsi="Arial" w:cs="Arial"/>
                <w:b/>
                <w:bCs/>
                <w:sz w:val="24"/>
                <w:szCs w:val="24"/>
              </w:rPr>
            </w:pPr>
          </w:p>
        </w:tc>
      </w:tr>
    </w:tbl>
    <w:p w14:paraId="4BE23AA9"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762493F2"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40F13917"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0127FD14" w14:textId="77777777" w:rsidR="00EF2CDE" w:rsidRPr="004F480E" w:rsidRDefault="00EF2CDE">
            <w:pPr>
              <w:rPr>
                <w:rFonts w:ascii="Arial" w:hAnsi="Arial" w:cs="Arial"/>
                <w:b/>
                <w:bCs/>
                <w:sz w:val="24"/>
                <w:szCs w:val="24"/>
              </w:rPr>
            </w:pPr>
          </w:p>
        </w:tc>
      </w:tr>
      <w:tr w:rsidR="00EF2CDE" w:rsidRPr="004F480E" w14:paraId="39C76CF3" w14:textId="77777777">
        <w:trPr>
          <w:trHeight w:val="300"/>
        </w:trPr>
        <w:tc>
          <w:tcPr>
            <w:tcW w:w="8640" w:type="dxa"/>
            <w:gridSpan w:val="2"/>
            <w:tcBorders>
              <w:left w:val="double" w:sz="4" w:space="0" w:color="auto"/>
              <w:bottom w:val="double" w:sz="4" w:space="0" w:color="auto"/>
              <w:right w:val="double" w:sz="4" w:space="0" w:color="auto"/>
            </w:tcBorders>
          </w:tcPr>
          <w:p w14:paraId="1AA7FB7A" w14:textId="2463363F" w:rsidR="00EF2CDE" w:rsidRPr="00BC67F4" w:rsidRDefault="00EF2CDE">
            <w:pPr>
              <w:rPr>
                <w:rFonts w:ascii="Arial" w:hAnsi="Arial" w:cs="Arial"/>
                <w:sz w:val="24"/>
                <w:szCs w:val="24"/>
              </w:rPr>
            </w:pPr>
            <w:r w:rsidRPr="008A1B21">
              <w:rPr>
                <w:rFonts w:ascii="Arial" w:hAnsi="Arial" w:cs="Arial"/>
                <w:noProof/>
                <w:sz w:val="24"/>
                <w:szCs w:val="24"/>
              </w:rPr>
              <w:t>To create sustainable production and consumption model across society by changing how we consume materials an resources; how we design the products that we use; and how we extend the productive life of all goods and products in our society and economy.</w:t>
            </w:r>
          </w:p>
          <w:p w14:paraId="396726C0" w14:textId="77777777" w:rsidR="00EF2CDE" w:rsidRPr="00BC67F4" w:rsidRDefault="00EF2CDE">
            <w:pPr>
              <w:rPr>
                <w:rFonts w:ascii="Arial" w:hAnsi="Arial" w:cs="Arial"/>
                <w:sz w:val="24"/>
                <w:szCs w:val="24"/>
              </w:rPr>
            </w:pPr>
          </w:p>
          <w:p w14:paraId="45466CC4" w14:textId="77777777" w:rsidR="00EF2CDE" w:rsidRPr="00BC67F4" w:rsidRDefault="00EF2CDE">
            <w:pPr>
              <w:rPr>
                <w:rFonts w:ascii="Arial" w:hAnsi="Arial" w:cs="Arial"/>
                <w:sz w:val="24"/>
                <w:szCs w:val="24"/>
              </w:rPr>
            </w:pPr>
          </w:p>
        </w:tc>
      </w:tr>
    </w:tbl>
    <w:p w14:paraId="32AB86A3"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6F476DD3"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7958E551"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626246EA" w14:textId="77777777" w:rsidR="00EF2CDE" w:rsidRPr="004F480E" w:rsidRDefault="00EF2CDE">
            <w:pPr>
              <w:rPr>
                <w:rFonts w:ascii="Arial" w:hAnsi="Arial" w:cs="Arial"/>
                <w:b/>
                <w:bCs/>
                <w:sz w:val="24"/>
                <w:szCs w:val="24"/>
              </w:rPr>
            </w:pPr>
          </w:p>
        </w:tc>
      </w:tr>
      <w:tr w:rsidR="00EF2CDE" w:rsidRPr="004F480E" w14:paraId="055C55CB" w14:textId="77777777">
        <w:tc>
          <w:tcPr>
            <w:tcW w:w="8640" w:type="dxa"/>
            <w:gridSpan w:val="2"/>
            <w:tcBorders>
              <w:left w:val="double" w:sz="4" w:space="0" w:color="auto"/>
              <w:right w:val="double" w:sz="4" w:space="0" w:color="auto"/>
            </w:tcBorders>
          </w:tcPr>
          <w:p w14:paraId="224D2A4B" w14:textId="77777777" w:rsidR="00EF2CDE" w:rsidRPr="004F480E" w:rsidRDefault="00EF2CDE">
            <w:pPr>
              <w:rPr>
                <w:rFonts w:ascii="Arial" w:hAnsi="Arial" w:cs="Arial"/>
                <w:b/>
                <w:bCs/>
                <w:sz w:val="24"/>
                <w:szCs w:val="24"/>
              </w:rPr>
            </w:pPr>
            <w:r w:rsidRPr="008A1B21">
              <w:rPr>
                <w:rFonts w:ascii="Arial" w:hAnsi="Arial" w:cs="Arial"/>
                <w:noProof/>
                <w:sz w:val="24"/>
                <w:szCs w:val="24"/>
              </w:rPr>
              <w:t>1. Baseline Environmental Assessment: Conduct a comprehensive assessment of current environmental performance, including energy use, waste generation, water consumption, and greenhouse gas emissions.</w:t>
            </w:r>
          </w:p>
        </w:tc>
      </w:tr>
      <w:tr w:rsidR="00EF2CDE" w:rsidRPr="004F480E" w14:paraId="2A6B89F6" w14:textId="77777777">
        <w:trPr>
          <w:trHeight w:val="300"/>
        </w:trPr>
        <w:tc>
          <w:tcPr>
            <w:tcW w:w="8640" w:type="dxa"/>
            <w:gridSpan w:val="2"/>
            <w:tcBorders>
              <w:left w:val="double" w:sz="4" w:space="0" w:color="auto"/>
              <w:right w:val="double" w:sz="4" w:space="0" w:color="auto"/>
            </w:tcBorders>
          </w:tcPr>
          <w:p w14:paraId="4253F85B" w14:textId="77777777" w:rsidR="00EF2CDE" w:rsidRPr="004F480E" w:rsidRDefault="00EF2CDE">
            <w:pPr>
              <w:rPr>
                <w:rFonts w:ascii="Arial" w:hAnsi="Arial" w:cs="Arial"/>
                <w:b/>
                <w:bCs/>
                <w:sz w:val="24"/>
                <w:szCs w:val="24"/>
              </w:rPr>
            </w:pPr>
            <w:r w:rsidRPr="008A1B21">
              <w:rPr>
                <w:rFonts w:ascii="Arial" w:hAnsi="Arial" w:cs="Arial"/>
                <w:noProof/>
                <w:sz w:val="24"/>
                <w:szCs w:val="24"/>
              </w:rPr>
              <w:t>2. Stakeholder Engagement: Engage with key stakeholders, including employees, management, customers, and community members, to gather input on environmental priorities and ensure broad support for the goals.</w:t>
            </w:r>
          </w:p>
        </w:tc>
      </w:tr>
      <w:tr w:rsidR="00EF2CDE" w:rsidRPr="004F480E" w14:paraId="42ABDF6C" w14:textId="77777777">
        <w:trPr>
          <w:trHeight w:val="300"/>
        </w:trPr>
        <w:tc>
          <w:tcPr>
            <w:tcW w:w="8640" w:type="dxa"/>
            <w:gridSpan w:val="2"/>
            <w:tcBorders>
              <w:left w:val="double" w:sz="4" w:space="0" w:color="auto"/>
              <w:right w:val="double" w:sz="4" w:space="0" w:color="auto"/>
            </w:tcBorders>
          </w:tcPr>
          <w:p w14:paraId="7A98601B" w14:textId="77777777" w:rsidR="00EF2CDE" w:rsidRPr="004F480E" w:rsidRDefault="00EF2CDE">
            <w:pPr>
              <w:rPr>
                <w:rFonts w:ascii="Arial" w:hAnsi="Arial" w:cs="Arial"/>
                <w:b/>
                <w:bCs/>
                <w:sz w:val="24"/>
                <w:szCs w:val="24"/>
              </w:rPr>
            </w:pPr>
            <w:r w:rsidRPr="008A1B21">
              <w:rPr>
                <w:rFonts w:ascii="Arial" w:hAnsi="Arial" w:cs="Arial"/>
                <w:noProof/>
                <w:sz w:val="24"/>
                <w:szCs w:val="24"/>
              </w:rPr>
              <w:t>3. Goal Setting Workshop: Organize a workshop with key stakeholders and experts to collaboratively develop and refine environmental goals. Ensure that the goals are SMART and aligned with best practices and regulatory requirements.</w:t>
            </w:r>
          </w:p>
        </w:tc>
      </w:tr>
      <w:tr w:rsidR="00EF2CDE" w:rsidRPr="004F480E" w14:paraId="63197477" w14:textId="77777777">
        <w:trPr>
          <w:trHeight w:val="300"/>
        </w:trPr>
        <w:tc>
          <w:tcPr>
            <w:tcW w:w="8640" w:type="dxa"/>
            <w:gridSpan w:val="2"/>
            <w:tcBorders>
              <w:left w:val="double" w:sz="4" w:space="0" w:color="auto"/>
              <w:bottom w:val="single" w:sz="4" w:space="0" w:color="auto"/>
              <w:right w:val="double" w:sz="4" w:space="0" w:color="auto"/>
            </w:tcBorders>
          </w:tcPr>
          <w:p w14:paraId="56A71690" w14:textId="77777777" w:rsidR="00EF2CDE" w:rsidRPr="004F480E" w:rsidRDefault="00EF2CDE">
            <w:pPr>
              <w:rPr>
                <w:rFonts w:ascii="Arial" w:hAnsi="Arial" w:cs="Arial"/>
                <w:b/>
                <w:bCs/>
                <w:sz w:val="24"/>
                <w:szCs w:val="24"/>
              </w:rPr>
            </w:pPr>
          </w:p>
        </w:tc>
      </w:tr>
    </w:tbl>
    <w:p w14:paraId="6295F77C"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62B6AD7F"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2E442C5C"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086696DF" w14:textId="77777777" w:rsidR="00EF2CDE" w:rsidRPr="004F480E" w:rsidRDefault="00EF2CDE">
            <w:pPr>
              <w:rPr>
                <w:rFonts w:ascii="Arial" w:hAnsi="Arial" w:cs="Arial"/>
                <w:b/>
                <w:bCs/>
                <w:sz w:val="24"/>
                <w:szCs w:val="24"/>
              </w:rPr>
            </w:pPr>
          </w:p>
        </w:tc>
      </w:tr>
      <w:tr w:rsidR="00EF2CDE" w:rsidRPr="004F480E" w14:paraId="23709933" w14:textId="77777777">
        <w:tc>
          <w:tcPr>
            <w:tcW w:w="8640" w:type="dxa"/>
            <w:gridSpan w:val="2"/>
            <w:tcBorders>
              <w:top w:val="double" w:sz="4" w:space="0" w:color="auto"/>
              <w:left w:val="double" w:sz="4" w:space="0" w:color="auto"/>
              <w:right w:val="double" w:sz="4" w:space="0" w:color="auto"/>
            </w:tcBorders>
          </w:tcPr>
          <w:p w14:paraId="152ABBBA" w14:textId="77777777" w:rsidR="00EF2CDE" w:rsidRPr="004F480E" w:rsidRDefault="00EF2CDE">
            <w:pPr>
              <w:rPr>
                <w:rFonts w:ascii="Arial" w:hAnsi="Arial" w:cs="Arial"/>
                <w:b/>
                <w:bCs/>
                <w:sz w:val="24"/>
                <w:szCs w:val="24"/>
              </w:rPr>
            </w:pPr>
            <w:r w:rsidRPr="008A1B21">
              <w:rPr>
                <w:rFonts w:ascii="Arial" w:hAnsi="Arial" w:cs="Arial"/>
                <w:noProof/>
                <w:sz w:val="24"/>
                <w:szCs w:val="24"/>
              </w:rPr>
              <w:t>1. Environmental Assessment Tools: Instruments and software for measuring and analyzing environmental performance, such as energy meters, waste tracking systems, and emissions calculators.</w:t>
            </w:r>
          </w:p>
        </w:tc>
      </w:tr>
      <w:tr w:rsidR="00EF2CDE" w:rsidRPr="004F480E" w14:paraId="171F5483" w14:textId="77777777">
        <w:trPr>
          <w:trHeight w:val="300"/>
        </w:trPr>
        <w:tc>
          <w:tcPr>
            <w:tcW w:w="8640" w:type="dxa"/>
            <w:gridSpan w:val="2"/>
            <w:tcBorders>
              <w:left w:val="double" w:sz="4" w:space="0" w:color="auto"/>
              <w:right w:val="double" w:sz="4" w:space="0" w:color="auto"/>
            </w:tcBorders>
          </w:tcPr>
          <w:p w14:paraId="31B21012" w14:textId="77777777" w:rsidR="00EF2CDE" w:rsidRPr="004F480E" w:rsidRDefault="00EF2CDE">
            <w:pPr>
              <w:rPr>
                <w:rFonts w:ascii="Arial" w:hAnsi="Arial" w:cs="Arial"/>
                <w:b/>
                <w:bCs/>
                <w:sz w:val="24"/>
                <w:szCs w:val="24"/>
              </w:rPr>
            </w:pPr>
            <w:r w:rsidRPr="008A1B21">
              <w:rPr>
                <w:rFonts w:ascii="Arial" w:hAnsi="Arial" w:cs="Arial"/>
                <w:noProof/>
                <w:sz w:val="24"/>
                <w:szCs w:val="24"/>
              </w:rPr>
              <w:t>2. Expert Consultation: Engage environmental consultants or experts to provide guidance on best practices, regulatory requirements, and effective goal setting.</w:t>
            </w:r>
          </w:p>
        </w:tc>
      </w:tr>
      <w:tr w:rsidR="00EF2CDE" w:rsidRPr="004F480E" w14:paraId="3B254384" w14:textId="77777777">
        <w:trPr>
          <w:trHeight w:val="300"/>
        </w:trPr>
        <w:tc>
          <w:tcPr>
            <w:tcW w:w="8640" w:type="dxa"/>
            <w:gridSpan w:val="2"/>
            <w:tcBorders>
              <w:left w:val="double" w:sz="4" w:space="0" w:color="auto"/>
              <w:right w:val="double" w:sz="4" w:space="0" w:color="auto"/>
            </w:tcBorders>
          </w:tcPr>
          <w:p w14:paraId="27F9F47E" w14:textId="77777777" w:rsidR="00EF2CDE" w:rsidRPr="004F480E" w:rsidRDefault="00EF2CDE">
            <w:pPr>
              <w:rPr>
                <w:rFonts w:ascii="Arial" w:hAnsi="Arial" w:cs="Arial"/>
                <w:b/>
                <w:bCs/>
                <w:sz w:val="24"/>
                <w:szCs w:val="24"/>
              </w:rPr>
            </w:pPr>
            <w:r w:rsidRPr="008A1B21">
              <w:rPr>
                <w:rFonts w:ascii="Arial" w:hAnsi="Arial" w:cs="Arial"/>
                <w:noProof/>
                <w:sz w:val="24"/>
                <w:szCs w:val="24"/>
              </w:rPr>
              <w:lastRenderedPageBreak/>
              <w:t>3. Stakeholder Engagement Tools: Utilize tools such as surveys, workshops, and meetings to facilitate effective stakeholder consultation and feedback gathering.</w:t>
            </w:r>
          </w:p>
        </w:tc>
      </w:tr>
      <w:tr w:rsidR="00EF2CDE" w:rsidRPr="004F480E" w14:paraId="3BC16B25" w14:textId="77777777">
        <w:trPr>
          <w:trHeight w:val="300"/>
        </w:trPr>
        <w:tc>
          <w:tcPr>
            <w:tcW w:w="8640" w:type="dxa"/>
            <w:gridSpan w:val="2"/>
            <w:tcBorders>
              <w:left w:val="double" w:sz="4" w:space="0" w:color="auto"/>
              <w:right w:val="double" w:sz="4" w:space="0" w:color="auto"/>
            </w:tcBorders>
          </w:tcPr>
          <w:p w14:paraId="1F9BEC35" w14:textId="77777777" w:rsidR="00EF2CDE" w:rsidRPr="004F480E" w:rsidRDefault="00EF2CDE">
            <w:pPr>
              <w:rPr>
                <w:rFonts w:ascii="Arial" w:hAnsi="Arial" w:cs="Arial"/>
                <w:b/>
                <w:bCs/>
                <w:sz w:val="24"/>
                <w:szCs w:val="24"/>
              </w:rPr>
            </w:pPr>
          </w:p>
        </w:tc>
      </w:tr>
    </w:tbl>
    <w:p w14:paraId="063845A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4D5474A8"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37D40D80"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5D16C370" w14:textId="77777777" w:rsidR="00EF2CDE" w:rsidRPr="004F480E" w:rsidRDefault="00EF2CDE">
            <w:pPr>
              <w:rPr>
                <w:rFonts w:ascii="Arial" w:hAnsi="Arial" w:cs="Arial"/>
                <w:b/>
                <w:bCs/>
                <w:sz w:val="24"/>
                <w:szCs w:val="24"/>
              </w:rPr>
            </w:pPr>
          </w:p>
        </w:tc>
      </w:tr>
      <w:tr w:rsidR="00EF2CDE" w:rsidRPr="004F480E" w14:paraId="39B8BFFA" w14:textId="77777777">
        <w:tc>
          <w:tcPr>
            <w:tcW w:w="8640" w:type="dxa"/>
            <w:gridSpan w:val="2"/>
            <w:tcBorders>
              <w:left w:val="double" w:sz="4" w:space="0" w:color="auto"/>
              <w:right w:val="double" w:sz="4" w:space="0" w:color="auto"/>
            </w:tcBorders>
          </w:tcPr>
          <w:p w14:paraId="3C0C2A1F" w14:textId="77777777" w:rsidR="00EF2CDE" w:rsidRPr="004F480E" w:rsidRDefault="00EF2CDE">
            <w:pPr>
              <w:rPr>
                <w:rFonts w:ascii="Arial" w:hAnsi="Arial" w:cs="Arial"/>
                <w:b/>
                <w:bCs/>
                <w:sz w:val="24"/>
                <w:szCs w:val="24"/>
              </w:rPr>
            </w:pPr>
            <w:r w:rsidRPr="008A1B21">
              <w:rPr>
                <w:rFonts w:ascii="Arial" w:hAnsi="Arial" w:cs="Arial"/>
                <w:noProof/>
                <w:sz w:val="24"/>
                <w:szCs w:val="24"/>
              </w:rPr>
              <w:t>1. Progress Tracking: Implement a system for regularly tracking progress towards the environmental goals, using key performance indicators (KPIs) and benchmarks.</w:t>
            </w:r>
          </w:p>
        </w:tc>
      </w:tr>
      <w:tr w:rsidR="00EF2CDE" w:rsidRPr="004F480E" w14:paraId="2CBA27EE" w14:textId="77777777">
        <w:trPr>
          <w:trHeight w:val="300"/>
        </w:trPr>
        <w:tc>
          <w:tcPr>
            <w:tcW w:w="8640" w:type="dxa"/>
            <w:gridSpan w:val="2"/>
            <w:tcBorders>
              <w:left w:val="double" w:sz="4" w:space="0" w:color="auto"/>
              <w:right w:val="double" w:sz="4" w:space="0" w:color="auto"/>
            </w:tcBorders>
          </w:tcPr>
          <w:p w14:paraId="7FA9B60E" w14:textId="77777777" w:rsidR="00EF2CDE" w:rsidRPr="004F480E" w:rsidRDefault="00EF2CDE">
            <w:pPr>
              <w:rPr>
                <w:rFonts w:ascii="Arial" w:hAnsi="Arial" w:cs="Arial"/>
                <w:b/>
                <w:bCs/>
                <w:sz w:val="24"/>
                <w:szCs w:val="24"/>
              </w:rPr>
            </w:pPr>
            <w:r w:rsidRPr="008A1B21">
              <w:rPr>
                <w:rFonts w:ascii="Arial" w:hAnsi="Arial" w:cs="Arial"/>
                <w:noProof/>
                <w:sz w:val="24"/>
                <w:szCs w:val="24"/>
              </w:rPr>
              <w:t>2. Periodic Goal Review: Conduct regular reviews of the environmental goals to assess their relevance and effectiveness, making updates as necessary to reflect new insights, technologies, or regulatory changes.</w:t>
            </w:r>
          </w:p>
        </w:tc>
      </w:tr>
      <w:tr w:rsidR="00EF2CDE" w:rsidRPr="004F480E" w14:paraId="52B48C21" w14:textId="77777777">
        <w:trPr>
          <w:trHeight w:val="300"/>
        </w:trPr>
        <w:tc>
          <w:tcPr>
            <w:tcW w:w="8640" w:type="dxa"/>
            <w:gridSpan w:val="2"/>
            <w:tcBorders>
              <w:left w:val="double" w:sz="4" w:space="0" w:color="auto"/>
              <w:right w:val="double" w:sz="4" w:space="0" w:color="auto"/>
            </w:tcBorders>
          </w:tcPr>
          <w:p w14:paraId="7C9A9E37" w14:textId="77777777" w:rsidR="00EF2CDE" w:rsidRPr="004F480E" w:rsidRDefault="00EF2CDE">
            <w:pPr>
              <w:rPr>
                <w:rFonts w:ascii="Arial" w:hAnsi="Arial" w:cs="Arial"/>
                <w:b/>
                <w:bCs/>
                <w:sz w:val="24"/>
                <w:szCs w:val="24"/>
              </w:rPr>
            </w:pPr>
            <w:r w:rsidRPr="008A1B21">
              <w:rPr>
                <w:rFonts w:ascii="Arial" w:hAnsi="Arial" w:cs="Arial"/>
                <w:noProof/>
                <w:sz w:val="24"/>
                <w:szCs w:val="24"/>
              </w:rPr>
              <w:t>3. Performance Reporting: Develop regular reports to communicate progress, challenges, and successes related to the environmental goals to stakeholders.</w:t>
            </w:r>
          </w:p>
        </w:tc>
      </w:tr>
      <w:tr w:rsidR="00EF2CDE" w:rsidRPr="004F480E" w14:paraId="46AC219D" w14:textId="77777777">
        <w:trPr>
          <w:trHeight w:val="300"/>
        </w:trPr>
        <w:tc>
          <w:tcPr>
            <w:tcW w:w="8640" w:type="dxa"/>
            <w:gridSpan w:val="2"/>
            <w:tcBorders>
              <w:left w:val="double" w:sz="4" w:space="0" w:color="auto"/>
              <w:bottom w:val="single" w:sz="4" w:space="0" w:color="auto"/>
              <w:right w:val="double" w:sz="4" w:space="0" w:color="auto"/>
            </w:tcBorders>
          </w:tcPr>
          <w:p w14:paraId="7370BA68" w14:textId="77777777" w:rsidR="00EF2CDE" w:rsidRPr="004F480E" w:rsidRDefault="00EF2CDE">
            <w:pPr>
              <w:rPr>
                <w:rFonts w:ascii="Arial" w:hAnsi="Arial" w:cs="Arial"/>
                <w:b/>
                <w:bCs/>
                <w:sz w:val="24"/>
                <w:szCs w:val="24"/>
              </w:rPr>
            </w:pPr>
          </w:p>
        </w:tc>
      </w:tr>
    </w:tbl>
    <w:p w14:paraId="54926B5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07A8757A"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102D94C5"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3FB11612" w14:textId="77777777" w:rsidR="00EF2CDE" w:rsidRPr="004F480E" w:rsidRDefault="00EF2CDE">
            <w:pPr>
              <w:rPr>
                <w:rFonts w:ascii="Arial" w:hAnsi="Arial" w:cs="Arial"/>
                <w:b/>
                <w:bCs/>
                <w:sz w:val="24"/>
                <w:szCs w:val="24"/>
              </w:rPr>
            </w:pPr>
          </w:p>
        </w:tc>
      </w:tr>
      <w:tr w:rsidR="00EF2CDE" w:rsidRPr="004F480E" w14:paraId="3BF4688A" w14:textId="77777777">
        <w:tc>
          <w:tcPr>
            <w:tcW w:w="8640" w:type="dxa"/>
            <w:gridSpan w:val="2"/>
            <w:tcBorders>
              <w:left w:val="double" w:sz="4" w:space="0" w:color="auto"/>
              <w:right w:val="double" w:sz="4" w:space="0" w:color="auto"/>
            </w:tcBorders>
          </w:tcPr>
          <w:p w14:paraId="64AF80FD" w14:textId="77777777" w:rsidR="00EF2CDE" w:rsidRPr="004F480E" w:rsidRDefault="00EF2CDE">
            <w:pPr>
              <w:rPr>
                <w:rFonts w:ascii="Arial" w:hAnsi="Arial" w:cs="Arial"/>
                <w:b/>
                <w:bCs/>
                <w:sz w:val="24"/>
                <w:szCs w:val="24"/>
              </w:rPr>
            </w:pPr>
            <w:r w:rsidRPr="008A1B21">
              <w:rPr>
                <w:rFonts w:ascii="Arial" w:hAnsi="Arial" w:cs="Arial"/>
                <w:noProof/>
                <w:sz w:val="24"/>
                <w:szCs w:val="24"/>
              </w:rPr>
              <w:t>1. Enhanced Environmental Performance: Achieve measurable improvements in key environmental indicators such as energy use, waste reduction, water consumption, and emissions.</w:t>
            </w:r>
          </w:p>
        </w:tc>
      </w:tr>
      <w:tr w:rsidR="00EF2CDE" w:rsidRPr="004F480E" w14:paraId="0BEF96F1" w14:textId="77777777">
        <w:trPr>
          <w:trHeight w:val="300"/>
        </w:trPr>
        <w:tc>
          <w:tcPr>
            <w:tcW w:w="8640" w:type="dxa"/>
            <w:gridSpan w:val="2"/>
            <w:tcBorders>
              <w:left w:val="double" w:sz="4" w:space="0" w:color="auto"/>
              <w:right w:val="double" w:sz="4" w:space="0" w:color="auto"/>
            </w:tcBorders>
          </w:tcPr>
          <w:p w14:paraId="2A5B4EED" w14:textId="77777777" w:rsidR="00EF2CDE" w:rsidRPr="004F480E" w:rsidRDefault="00EF2CDE">
            <w:pPr>
              <w:rPr>
                <w:rFonts w:ascii="Arial" w:hAnsi="Arial" w:cs="Arial"/>
                <w:b/>
                <w:bCs/>
                <w:sz w:val="24"/>
                <w:szCs w:val="24"/>
              </w:rPr>
            </w:pPr>
            <w:r w:rsidRPr="008A1B21">
              <w:rPr>
                <w:rFonts w:ascii="Arial" w:hAnsi="Arial" w:cs="Arial"/>
                <w:noProof/>
                <w:sz w:val="24"/>
                <w:szCs w:val="24"/>
              </w:rPr>
              <w:t>2. Increased Stakeholder Engagement: Foster greater engagement and commitment to sustainability among employees, customers, and other stakeholders through clear and actionable environmental goals.</w:t>
            </w:r>
          </w:p>
        </w:tc>
      </w:tr>
      <w:tr w:rsidR="00EF2CDE" w:rsidRPr="004F480E" w14:paraId="687EF09F" w14:textId="77777777">
        <w:trPr>
          <w:trHeight w:val="300"/>
        </w:trPr>
        <w:tc>
          <w:tcPr>
            <w:tcW w:w="8640" w:type="dxa"/>
            <w:gridSpan w:val="2"/>
            <w:tcBorders>
              <w:left w:val="double" w:sz="4" w:space="0" w:color="auto"/>
              <w:right w:val="double" w:sz="4" w:space="0" w:color="auto"/>
            </w:tcBorders>
          </w:tcPr>
          <w:p w14:paraId="017E61EA" w14:textId="77777777" w:rsidR="00EF2CDE" w:rsidRPr="004F480E" w:rsidRDefault="00EF2CDE">
            <w:pPr>
              <w:rPr>
                <w:rFonts w:ascii="Arial" w:hAnsi="Arial" w:cs="Arial"/>
                <w:b/>
                <w:bCs/>
                <w:sz w:val="24"/>
                <w:szCs w:val="24"/>
              </w:rPr>
            </w:pPr>
            <w:r w:rsidRPr="008A1B21">
              <w:rPr>
                <w:rFonts w:ascii="Arial" w:hAnsi="Arial" w:cs="Arial"/>
                <w:noProof/>
                <w:sz w:val="24"/>
                <w:szCs w:val="24"/>
              </w:rPr>
              <w:t>3. Regulatory Compliance and Beyond: Ensure compliance with environmental regulations and aim to exceed them, positioning the organization as a leader in sustainability.</w:t>
            </w:r>
          </w:p>
        </w:tc>
      </w:tr>
      <w:tr w:rsidR="00EF2CDE" w:rsidRPr="004F480E" w14:paraId="41463D4C" w14:textId="77777777">
        <w:trPr>
          <w:trHeight w:val="300"/>
        </w:trPr>
        <w:tc>
          <w:tcPr>
            <w:tcW w:w="8640" w:type="dxa"/>
            <w:gridSpan w:val="2"/>
            <w:tcBorders>
              <w:left w:val="double" w:sz="4" w:space="0" w:color="auto"/>
              <w:bottom w:val="single" w:sz="4" w:space="0" w:color="auto"/>
              <w:right w:val="double" w:sz="4" w:space="0" w:color="auto"/>
            </w:tcBorders>
          </w:tcPr>
          <w:p w14:paraId="68E200D1" w14:textId="77777777" w:rsidR="00EF2CDE" w:rsidRPr="004F480E" w:rsidRDefault="00EF2CDE">
            <w:pPr>
              <w:rPr>
                <w:rFonts w:ascii="Arial" w:hAnsi="Arial" w:cs="Arial"/>
                <w:b/>
                <w:bCs/>
                <w:sz w:val="24"/>
                <w:szCs w:val="24"/>
              </w:rPr>
            </w:pPr>
          </w:p>
        </w:tc>
      </w:tr>
    </w:tbl>
    <w:p w14:paraId="3EAA719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6FBEC20E"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2BD5682E"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350A85E0" w14:textId="77777777" w:rsidR="00EF2CDE" w:rsidRPr="004F480E" w:rsidRDefault="00EF2CDE">
            <w:pPr>
              <w:rPr>
                <w:rFonts w:ascii="Arial" w:hAnsi="Arial" w:cs="Arial"/>
                <w:b/>
                <w:bCs/>
                <w:sz w:val="24"/>
                <w:szCs w:val="24"/>
              </w:rPr>
            </w:pPr>
          </w:p>
        </w:tc>
      </w:tr>
      <w:tr w:rsidR="00EF2CDE" w:rsidRPr="004F480E" w14:paraId="7D083287" w14:textId="77777777">
        <w:tc>
          <w:tcPr>
            <w:tcW w:w="8640" w:type="dxa"/>
            <w:gridSpan w:val="2"/>
            <w:tcBorders>
              <w:left w:val="double" w:sz="4" w:space="0" w:color="auto"/>
              <w:right w:val="double" w:sz="4" w:space="0" w:color="auto"/>
            </w:tcBorders>
          </w:tcPr>
          <w:p w14:paraId="04279192" w14:textId="77777777" w:rsidR="00EF2CDE" w:rsidRPr="004F480E" w:rsidRDefault="00EF2CDE">
            <w:pPr>
              <w:rPr>
                <w:rFonts w:ascii="Arial" w:hAnsi="Arial" w:cs="Arial"/>
                <w:b/>
                <w:bCs/>
                <w:sz w:val="24"/>
                <w:szCs w:val="24"/>
              </w:rPr>
            </w:pPr>
            <w:r w:rsidRPr="008A1B21">
              <w:rPr>
                <w:rFonts w:ascii="Arial" w:hAnsi="Arial" w:cs="Arial"/>
                <w:noProof/>
                <w:sz w:val="24"/>
                <w:szCs w:val="24"/>
              </w:rPr>
              <w:t>1. Achievement of Environmental Goals: Measure the extent to which the organization’s environmental goals and targets are met.</w:t>
            </w:r>
          </w:p>
        </w:tc>
      </w:tr>
      <w:tr w:rsidR="00EF2CDE" w:rsidRPr="004F480E" w14:paraId="6827B788" w14:textId="77777777">
        <w:trPr>
          <w:trHeight w:val="300"/>
        </w:trPr>
        <w:tc>
          <w:tcPr>
            <w:tcW w:w="8640" w:type="dxa"/>
            <w:gridSpan w:val="2"/>
            <w:tcBorders>
              <w:left w:val="double" w:sz="4" w:space="0" w:color="auto"/>
              <w:right w:val="double" w:sz="4" w:space="0" w:color="auto"/>
            </w:tcBorders>
          </w:tcPr>
          <w:p w14:paraId="3E87507E" w14:textId="77777777" w:rsidR="00EF2CDE" w:rsidRPr="004F480E" w:rsidRDefault="00EF2CDE">
            <w:pPr>
              <w:rPr>
                <w:rFonts w:ascii="Arial" w:hAnsi="Arial" w:cs="Arial"/>
                <w:b/>
                <w:bCs/>
                <w:sz w:val="24"/>
                <w:szCs w:val="24"/>
              </w:rPr>
            </w:pPr>
            <w:r w:rsidRPr="008A1B21">
              <w:rPr>
                <w:rFonts w:ascii="Arial" w:hAnsi="Arial" w:cs="Arial"/>
                <w:noProof/>
                <w:sz w:val="24"/>
                <w:szCs w:val="24"/>
              </w:rPr>
              <w:t>2. Reduction in Environmental Impact: Track reductions in key environmental indicators such as energy consumption, waste production, water use, and greenhouse gas emissions.</w:t>
            </w:r>
          </w:p>
        </w:tc>
      </w:tr>
      <w:tr w:rsidR="00EF2CDE" w:rsidRPr="004F480E" w14:paraId="07D27973" w14:textId="77777777">
        <w:trPr>
          <w:trHeight w:val="300"/>
        </w:trPr>
        <w:tc>
          <w:tcPr>
            <w:tcW w:w="8640" w:type="dxa"/>
            <w:gridSpan w:val="2"/>
            <w:tcBorders>
              <w:left w:val="double" w:sz="4" w:space="0" w:color="auto"/>
              <w:right w:val="double" w:sz="4" w:space="0" w:color="auto"/>
            </w:tcBorders>
          </w:tcPr>
          <w:p w14:paraId="56B8BA5E" w14:textId="77777777" w:rsidR="00EF2CDE" w:rsidRPr="004F480E" w:rsidRDefault="00EF2CDE">
            <w:pPr>
              <w:rPr>
                <w:rFonts w:ascii="Arial" w:hAnsi="Arial" w:cs="Arial"/>
                <w:b/>
                <w:bCs/>
                <w:sz w:val="24"/>
                <w:szCs w:val="24"/>
              </w:rPr>
            </w:pPr>
            <w:r w:rsidRPr="008A1B21">
              <w:rPr>
                <w:rFonts w:ascii="Arial" w:hAnsi="Arial" w:cs="Arial"/>
                <w:noProof/>
                <w:sz w:val="24"/>
                <w:szCs w:val="24"/>
              </w:rPr>
              <w:t>3. Stakeholder Satisfaction and Feedback: Measure stakeholder satisfaction with the environmental goals and gather feedback on their effectiveness and areas for improvement.</w:t>
            </w:r>
          </w:p>
        </w:tc>
      </w:tr>
      <w:tr w:rsidR="00EF2CDE" w:rsidRPr="004F480E" w14:paraId="357C3DFC" w14:textId="77777777">
        <w:trPr>
          <w:trHeight w:val="300"/>
        </w:trPr>
        <w:tc>
          <w:tcPr>
            <w:tcW w:w="8640" w:type="dxa"/>
            <w:gridSpan w:val="2"/>
            <w:tcBorders>
              <w:left w:val="double" w:sz="4" w:space="0" w:color="auto"/>
              <w:bottom w:val="single" w:sz="4" w:space="0" w:color="auto"/>
              <w:right w:val="double" w:sz="4" w:space="0" w:color="auto"/>
            </w:tcBorders>
          </w:tcPr>
          <w:p w14:paraId="3089E754" w14:textId="77777777" w:rsidR="00EF2CDE" w:rsidRPr="004F480E" w:rsidRDefault="00EF2CDE">
            <w:pPr>
              <w:rPr>
                <w:rFonts w:ascii="Arial" w:hAnsi="Arial" w:cs="Arial"/>
                <w:b/>
                <w:bCs/>
                <w:sz w:val="24"/>
                <w:szCs w:val="24"/>
              </w:rPr>
            </w:pPr>
          </w:p>
        </w:tc>
      </w:tr>
    </w:tbl>
    <w:p w14:paraId="7A62B66C" w14:textId="77777777" w:rsidR="00EF2CDE"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4E359837"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37FD512F"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0C204CF9" w14:textId="77777777" w:rsidR="00EF2CDE" w:rsidRPr="004F480E" w:rsidRDefault="00EF2CDE">
            <w:pPr>
              <w:rPr>
                <w:rFonts w:ascii="Arial" w:hAnsi="Arial" w:cs="Arial"/>
                <w:b/>
                <w:bCs/>
                <w:sz w:val="24"/>
                <w:szCs w:val="24"/>
              </w:rPr>
            </w:pPr>
          </w:p>
        </w:tc>
      </w:tr>
      <w:tr w:rsidR="00EF2CDE" w:rsidRPr="004F480E" w14:paraId="74FEF7C9" w14:textId="77777777">
        <w:trPr>
          <w:trHeight w:val="300"/>
        </w:trPr>
        <w:tc>
          <w:tcPr>
            <w:tcW w:w="8640" w:type="dxa"/>
            <w:gridSpan w:val="2"/>
            <w:tcBorders>
              <w:left w:val="double" w:sz="4" w:space="0" w:color="auto"/>
              <w:right w:val="double" w:sz="4" w:space="0" w:color="auto"/>
            </w:tcBorders>
          </w:tcPr>
          <w:p w14:paraId="791D52D0"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386372609"/>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402422A1" w14:textId="77777777">
        <w:trPr>
          <w:trHeight w:val="300"/>
        </w:trPr>
        <w:sdt>
          <w:sdtPr>
            <w:rPr>
              <w:rFonts w:ascii="Arial" w:hAnsi="Arial" w:cs="Arial"/>
              <w:b/>
              <w:bCs/>
              <w:sz w:val="24"/>
              <w:szCs w:val="24"/>
            </w:rPr>
            <w:id w:val="-174241070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474CE88"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5BB570D8" w14:textId="77777777">
        <w:trPr>
          <w:trHeight w:val="300"/>
        </w:trPr>
        <w:sdt>
          <w:sdtPr>
            <w:rPr>
              <w:rFonts w:ascii="Arial" w:hAnsi="Arial" w:cs="Arial"/>
              <w:b/>
              <w:bCs/>
              <w:sz w:val="24"/>
              <w:szCs w:val="24"/>
            </w:rPr>
            <w:id w:val="2078010757"/>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55151A1"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52639F1" w14:textId="77777777">
        <w:trPr>
          <w:trHeight w:val="300"/>
        </w:trPr>
        <w:sdt>
          <w:sdtPr>
            <w:rPr>
              <w:rFonts w:ascii="Arial" w:hAnsi="Arial" w:cs="Arial"/>
              <w:b/>
              <w:bCs/>
              <w:sz w:val="24"/>
              <w:szCs w:val="24"/>
            </w:rPr>
            <w:id w:val="166149968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AB6E2C3"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A4B4E24" w14:textId="77777777">
        <w:trPr>
          <w:trHeight w:val="300"/>
        </w:trPr>
        <w:sdt>
          <w:sdtPr>
            <w:rPr>
              <w:rFonts w:ascii="Arial" w:hAnsi="Arial" w:cs="Arial"/>
              <w:b/>
              <w:bCs/>
              <w:sz w:val="24"/>
              <w:szCs w:val="24"/>
            </w:rPr>
            <w:id w:val="-140159459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689A9FF"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26DB311" w14:textId="77777777">
        <w:trPr>
          <w:trHeight w:val="300"/>
        </w:trPr>
        <w:sdt>
          <w:sdtPr>
            <w:rPr>
              <w:rFonts w:ascii="Arial" w:hAnsi="Arial" w:cs="Arial"/>
              <w:b/>
              <w:bCs/>
              <w:sz w:val="24"/>
              <w:szCs w:val="24"/>
            </w:rPr>
            <w:id w:val="175547003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6017EE3"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5899A093" w14:textId="77777777">
        <w:trPr>
          <w:trHeight w:val="300"/>
        </w:trPr>
        <w:sdt>
          <w:sdtPr>
            <w:rPr>
              <w:rFonts w:ascii="Arial" w:hAnsi="Arial" w:cs="Arial"/>
              <w:b/>
              <w:bCs/>
              <w:sz w:val="24"/>
              <w:szCs w:val="24"/>
            </w:rPr>
            <w:id w:val="1891993302"/>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57B5C88"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18B2191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6985524A"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03789013"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433BD5C9" w14:textId="77777777" w:rsidR="00EF2CDE" w:rsidRPr="004F480E" w:rsidRDefault="00EF2CDE">
            <w:pPr>
              <w:rPr>
                <w:rFonts w:ascii="Arial" w:hAnsi="Arial" w:cs="Arial"/>
                <w:b/>
                <w:bCs/>
                <w:sz w:val="24"/>
                <w:szCs w:val="24"/>
              </w:rPr>
            </w:pPr>
          </w:p>
        </w:tc>
      </w:tr>
      <w:tr w:rsidR="00EF2CDE" w:rsidRPr="004F480E" w14:paraId="38B8876C" w14:textId="77777777">
        <w:trPr>
          <w:trHeight w:val="300"/>
        </w:trPr>
        <w:tc>
          <w:tcPr>
            <w:tcW w:w="8640" w:type="dxa"/>
            <w:gridSpan w:val="2"/>
            <w:tcBorders>
              <w:left w:val="double" w:sz="4" w:space="0" w:color="auto"/>
              <w:bottom w:val="double" w:sz="4" w:space="0" w:color="auto"/>
              <w:right w:val="double" w:sz="4" w:space="0" w:color="auto"/>
            </w:tcBorders>
          </w:tcPr>
          <w:p w14:paraId="3AB2CBA8" w14:textId="77777777" w:rsidR="00EF2CDE" w:rsidRPr="00222B2B" w:rsidRDefault="00EF2CDE">
            <w:pPr>
              <w:rPr>
                <w:rFonts w:ascii="Arial" w:hAnsi="Arial" w:cs="Arial"/>
                <w:sz w:val="24"/>
                <w:szCs w:val="24"/>
              </w:rPr>
            </w:pPr>
          </w:p>
          <w:p w14:paraId="783BBFA6" w14:textId="77777777" w:rsidR="00EF2CDE" w:rsidRPr="00222B2B" w:rsidRDefault="00EF2CDE">
            <w:pPr>
              <w:rPr>
                <w:rFonts w:ascii="Arial" w:hAnsi="Arial" w:cs="Arial"/>
                <w:sz w:val="24"/>
                <w:szCs w:val="24"/>
              </w:rPr>
            </w:pPr>
          </w:p>
          <w:p w14:paraId="2734386B" w14:textId="77777777" w:rsidR="00EF2CDE" w:rsidRPr="00222B2B" w:rsidRDefault="00EF2CDE">
            <w:pPr>
              <w:rPr>
                <w:rFonts w:ascii="Arial" w:hAnsi="Arial" w:cs="Arial"/>
                <w:sz w:val="24"/>
                <w:szCs w:val="24"/>
              </w:rPr>
            </w:pPr>
          </w:p>
          <w:p w14:paraId="1965371E" w14:textId="77777777" w:rsidR="00EF2CDE" w:rsidRPr="00222B2B" w:rsidRDefault="00EF2CDE">
            <w:pPr>
              <w:rPr>
                <w:rFonts w:ascii="Arial" w:hAnsi="Arial" w:cs="Arial"/>
                <w:sz w:val="24"/>
                <w:szCs w:val="24"/>
              </w:rPr>
            </w:pPr>
          </w:p>
          <w:p w14:paraId="5B002FFF" w14:textId="77777777" w:rsidR="00EF2CDE" w:rsidRPr="00222B2B" w:rsidRDefault="00EF2CDE">
            <w:pPr>
              <w:rPr>
                <w:rFonts w:ascii="Arial" w:hAnsi="Arial" w:cs="Arial"/>
                <w:sz w:val="24"/>
                <w:szCs w:val="24"/>
              </w:rPr>
            </w:pPr>
          </w:p>
          <w:p w14:paraId="313E2906" w14:textId="77777777" w:rsidR="00EF2CDE" w:rsidRPr="00222B2B" w:rsidRDefault="00EF2CDE">
            <w:pPr>
              <w:rPr>
                <w:rFonts w:ascii="Arial" w:hAnsi="Arial" w:cs="Arial"/>
                <w:sz w:val="24"/>
                <w:szCs w:val="24"/>
              </w:rPr>
            </w:pPr>
          </w:p>
        </w:tc>
      </w:tr>
    </w:tbl>
    <w:p w14:paraId="1A301593" w14:textId="77777777" w:rsidR="00EF2CDE" w:rsidRDefault="00EF2CDE" w:rsidP="00EF2CDE">
      <w:pPr>
        <w:spacing w:line="259" w:lineRule="auto"/>
        <w:jc w:val="both"/>
        <w:rPr>
          <w:rFonts w:ascii="Arial" w:hAnsi="Arial" w:cs="Arial"/>
          <w:sz w:val="24"/>
          <w:szCs w:val="24"/>
        </w:rPr>
      </w:pPr>
    </w:p>
    <w:p w14:paraId="41B86BFD"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26146055" w14:textId="77777777">
        <w:trPr>
          <w:trHeight w:val="725"/>
        </w:trPr>
        <w:tc>
          <w:tcPr>
            <w:tcW w:w="5220" w:type="dxa"/>
            <w:vMerge w:val="restart"/>
            <w:tcBorders>
              <w:top w:val="double" w:sz="4" w:space="0" w:color="auto"/>
              <w:left w:val="double" w:sz="4" w:space="0" w:color="auto"/>
            </w:tcBorders>
          </w:tcPr>
          <w:p w14:paraId="5B139C9B" w14:textId="77777777" w:rsidR="00EF2CDE" w:rsidRPr="00BF70EA" w:rsidRDefault="00EF2CDE" w:rsidP="007E61BE">
            <w:pPr>
              <w:rPr>
                <w:rFonts w:ascii="Arial" w:eastAsia="Arial" w:hAnsi="Arial" w:cs="Arial"/>
                <w:sz w:val="24"/>
                <w:szCs w:val="24"/>
              </w:rPr>
            </w:pPr>
          </w:p>
          <w:p w14:paraId="1A6BBC07" w14:textId="77777777" w:rsidR="00EF2CDE" w:rsidRPr="004F480E" w:rsidRDefault="00EF2CDE" w:rsidP="0004218E">
            <w:pPr>
              <w:pStyle w:val="Heading3"/>
              <w:ind w:left="0"/>
              <w:jc w:val="center"/>
            </w:pPr>
            <w:bookmarkStart w:id="6" w:name="_Toc191649572"/>
            <w:r w:rsidRPr="008A1B21">
              <w:t>Utilize Environmental Green Products &amp; Services</w:t>
            </w:r>
            <w:bookmarkEnd w:id="6"/>
          </w:p>
          <w:p w14:paraId="32192A97" w14:textId="77777777" w:rsidR="00EF2CDE" w:rsidRPr="00085BA7" w:rsidRDefault="00EF2CDE" w:rsidP="0004218E">
            <w:pPr>
              <w:spacing w:before="120"/>
              <w:jc w:val="center"/>
              <w:rPr>
                <w:rStyle w:val="Strong"/>
                <w:rFonts w:ascii="Arial" w:hAnsi="Arial" w:cs="Arial"/>
                <w:b/>
                <w:bCs/>
                <w:sz w:val="24"/>
                <w:szCs w:val="24"/>
              </w:rPr>
            </w:pPr>
            <w:r w:rsidRPr="00085BA7">
              <w:rPr>
                <w:rStyle w:val="Strong"/>
                <w:rFonts w:ascii="Arial" w:hAnsi="Arial" w:cs="Arial"/>
                <w:b/>
                <w:bCs/>
                <w:sz w:val="24"/>
                <w:szCs w:val="24"/>
              </w:rPr>
              <w:t>Management &amp; Leadership</w:t>
            </w:r>
          </w:p>
          <w:p w14:paraId="6156B989" w14:textId="77777777" w:rsidR="007E61BE" w:rsidRPr="007E61BE" w:rsidRDefault="007E61BE" w:rsidP="0004218E">
            <w:pPr>
              <w:jc w:val="center"/>
              <w:rPr>
                <w:rFonts w:eastAsia="Arial"/>
              </w:rPr>
            </w:pPr>
          </w:p>
          <w:p w14:paraId="0A83B8BA" w14:textId="77777777" w:rsidR="00EF2CDE" w:rsidRPr="004F480E" w:rsidRDefault="00EF2CDE" w:rsidP="0004218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7A527130"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47CD326D"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2108926056"/>
                <w:placeholder>
                  <w:docPart w:val="82AB530999DB4257976F9A32D8ED8568"/>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2EBDA8F4" w14:textId="77777777">
        <w:trPr>
          <w:trHeight w:val="725"/>
        </w:trPr>
        <w:tc>
          <w:tcPr>
            <w:tcW w:w="5220" w:type="dxa"/>
            <w:vMerge/>
            <w:tcBorders>
              <w:left w:val="double" w:sz="4" w:space="0" w:color="auto"/>
            </w:tcBorders>
          </w:tcPr>
          <w:p w14:paraId="76C06375" w14:textId="77777777" w:rsidR="00EF2CDE" w:rsidRPr="004F480E" w:rsidRDefault="00EF2CDE">
            <w:pPr>
              <w:rPr>
                <w:rFonts w:ascii="Arial" w:hAnsi="Arial" w:cs="Arial"/>
              </w:rPr>
            </w:pPr>
          </w:p>
        </w:tc>
        <w:tc>
          <w:tcPr>
            <w:tcW w:w="3547" w:type="dxa"/>
            <w:tcBorders>
              <w:right w:val="double" w:sz="4" w:space="0" w:color="auto"/>
            </w:tcBorders>
          </w:tcPr>
          <w:p w14:paraId="4DB483C0"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212F4D85" w14:textId="77777777" w:rsidR="00EF2CDE" w:rsidRPr="004F480E" w:rsidRDefault="00EF2CDE">
            <w:pPr>
              <w:jc w:val="center"/>
              <w:rPr>
                <w:rFonts w:ascii="Arial" w:hAnsi="Arial" w:cs="Arial"/>
                <w:b/>
                <w:bCs/>
                <w:sz w:val="18"/>
                <w:szCs w:val="18"/>
              </w:rPr>
            </w:pPr>
          </w:p>
        </w:tc>
      </w:tr>
      <w:tr w:rsidR="00EF2CDE" w:rsidRPr="004F480E" w14:paraId="69780FE3" w14:textId="77777777">
        <w:trPr>
          <w:trHeight w:val="300"/>
        </w:trPr>
        <w:tc>
          <w:tcPr>
            <w:tcW w:w="5220" w:type="dxa"/>
            <w:vMerge/>
            <w:tcBorders>
              <w:left w:val="double" w:sz="4" w:space="0" w:color="auto"/>
            </w:tcBorders>
          </w:tcPr>
          <w:p w14:paraId="3D0776FA" w14:textId="77777777" w:rsidR="00EF2CDE" w:rsidRPr="004F480E" w:rsidRDefault="00EF2CDE">
            <w:pPr>
              <w:rPr>
                <w:rFonts w:ascii="Arial" w:hAnsi="Arial" w:cs="Arial"/>
              </w:rPr>
            </w:pPr>
          </w:p>
        </w:tc>
        <w:tc>
          <w:tcPr>
            <w:tcW w:w="3547" w:type="dxa"/>
            <w:tcBorders>
              <w:right w:val="double" w:sz="4" w:space="0" w:color="auto"/>
            </w:tcBorders>
          </w:tcPr>
          <w:p w14:paraId="626C2298"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57E4F343" w14:textId="77777777">
        <w:trPr>
          <w:trHeight w:val="300"/>
        </w:trPr>
        <w:tc>
          <w:tcPr>
            <w:tcW w:w="5220" w:type="dxa"/>
            <w:vMerge/>
            <w:tcBorders>
              <w:left w:val="double" w:sz="4" w:space="0" w:color="auto"/>
            </w:tcBorders>
          </w:tcPr>
          <w:p w14:paraId="3E065C2B" w14:textId="77777777" w:rsidR="00EF2CDE" w:rsidRPr="004F480E" w:rsidRDefault="00EF2CDE">
            <w:pPr>
              <w:rPr>
                <w:rFonts w:ascii="Arial" w:hAnsi="Arial" w:cs="Arial"/>
              </w:rPr>
            </w:pPr>
          </w:p>
        </w:tc>
        <w:sdt>
          <w:sdtPr>
            <w:rPr>
              <w:rFonts w:ascii="Arial" w:hAnsi="Arial" w:cs="Arial"/>
              <w:b/>
              <w:bCs/>
              <w:sz w:val="18"/>
              <w:szCs w:val="18"/>
            </w:rPr>
            <w:alias w:val="Action Status"/>
            <w:id w:val="215944867"/>
            <w:placeholder>
              <w:docPart w:val="82AB530999DB4257976F9A32D8ED8568"/>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150ABC42"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05552F87"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78C72F42"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300D0DE2"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7FDA67A5" w14:textId="77777777" w:rsidR="00EF2CDE" w:rsidRPr="004F480E" w:rsidRDefault="00EF2CDE">
            <w:pPr>
              <w:rPr>
                <w:rFonts w:ascii="Arial" w:hAnsi="Arial" w:cs="Arial"/>
                <w:b/>
                <w:bCs/>
                <w:sz w:val="24"/>
                <w:szCs w:val="24"/>
              </w:rPr>
            </w:pPr>
          </w:p>
        </w:tc>
      </w:tr>
      <w:tr w:rsidR="00EF2CDE" w:rsidRPr="004F480E" w14:paraId="4FA1CB91" w14:textId="77777777">
        <w:trPr>
          <w:trHeight w:val="300"/>
        </w:trPr>
        <w:tc>
          <w:tcPr>
            <w:tcW w:w="8640" w:type="dxa"/>
            <w:gridSpan w:val="2"/>
            <w:tcBorders>
              <w:left w:val="double" w:sz="4" w:space="0" w:color="auto"/>
              <w:bottom w:val="double" w:sz="4" w:space="0" w:color="auto"/>
              <w:right w:val="double" w:sz="4" w:space="0" w:color="auto"/>
            </w:tcBorders>
          </w:tcPr>
          <w:p w14:paraId="475F9EFB" w14:textId="77777777" w:rsidR="00EF2CDE" w:rsidRPr="00BC67F4" w:rsidRDefault="00EF2CDE">
            <w:pPr>
              <w:rPr>
                <w:rFonts w:ascii="Arial" w:hAnsi="Arial" w:cs="Arial"/>
                <w:sz w:val="24"/>
                <w:szCs w:val="24"/>
              </w:rPr>
            </w:pPr>
            <w:r w:rsidRPr="008A1B21">
              <w:rPr>
                <w:rFonts w:ascii="Arial" w:hAnsi="Arial" w:cs="Arial"/>
                <w:noProof/>
                <w:sz w:val="24"/>
                <w:szCs w:val="24"/>
              </w:rPr>
              <w:t>The objective of this action is to reduce our environmental impact and support sustainable practices by prioritizing the use of green products and services. This will enhance our sustainability efforts, reduce resource consumption, and promote environmentally responsible behaviors within our organization.</w:t>
            </w:r>
          </w:p>
          <w:p w14:paraId="3A62DC59" w14:textId="77777777" w:rsidR="00EF2CDE" w:rsidRPr="00BC67F4" w:rsidRDefault="00EF2CDE">
            <w:pPr>
              <w:rPr>
                <w:rFonts w:ascii="Arial" w:hAnsi="Arial" w:cs="Arial"/>
                <w:sz w:val="24"/>
                <w:szCs w:val="24"/>
              </w:rPr>
            </w:pPr>
          </w:p>
          <w:p w14:paraId="7DAC2203" w14:textId="77777777" w:rsidR="00EF2CDE" w:rsidRPr="004F480E" w:rsidRDefault="00EF2CDE">
            <w:pPr>
              <w:rPr>
                <w:rFonts w:ascii="Arial" w:hAnsi="Arial" w:cs="Arial"/>
                <w:b/>
                <w:bCs/>
                <w:sz w:val="24"/>
                <w:szCs w:val="24"/>
              </w:rPr>
            </w:pPr>
          </w:p>
        </w:tc>
      </w:tr>
    </w:tbl>
    <w:p w14:paraId="0D0B6AE5"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7B72BC70"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0A109847"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39AEA167" w14:textId="77777777" w:rsidR="00EF2CDE" w:rsidRPr="004F480E" w:rsidRDefault="00EF2CDE">
            <w:pPr>
              <w:rPr>
                <w:rFonts w:ascii="Arial" w:hAnsi="Arial" w:cs="Arial"/>
                <w:b/>
                <w:bCs/>
                <w:sz w:val="24"/>
                <w:szCs w:val="24"/>
              </w:rPr>
            </w:pPr>
          </w:p>
        </w:tc>
      </w:tr>
      <w:tr w:rsidR="00EF2CDE" w:rsidRPr="004F480E" w14:paraId="7E8A6C2A" w14:textId="77777777">
        <w:trPr>
          <w:trHeight w:val="300"/>
        </w:trPr>
        <w:tc>
          <w:tcPr>
            <w:tcW w:w="8640" w:type="dxa"/>
            <w:gridSpan w:val="2"/>
            <w:tcBorders>
              <w:left w:val="double" w:sz="4" w:space="0" w:color="auto"/>
              <w:bottom w:val="double" w:sz="4" w:space="0" w:color="auto"/>
              <w:right w:val="double" w:sz="4" w:space="0" w:color="auto"/>
            </w:tcBorders>
          </w:tcPr>
          <w:p w14:paraId="4686C118" w14:textId="77777777" w:rsidR="00EF2CDE" w:rsidRPr="00BC67F4" w:rsidRDefault="00EF2CDE">
            <w:pPr>
              <w:rPr>
                <w:rFonts w:ascii="Arial" w:hAnsi="Arial" w:cs="Arial"/>
                <w:sz w:val="24"/>
                <w:szCs w:val="24"/>
              </w:rPr>
            </w:pPr>
            <w:r w:rsidRPr="008A1B21">
              <w:rPr>
                <w:rFonts w:ascii="Arial" w:hAnsi="Arial" w:cs="Arial"/>
                <w:noProof/>
                <w:sz w:val="24"/>
                <w:szCs w:val="24"/>
              </w:rPr>
              <w:t>Utilizing environmental green products and services involves selecting and using products and services that have a lower environmental impact throughout their life cycle. This includes products made from recycled materials, energy-efficient appliances, biodegradable cleaning supplies, and services that follow sustainable practices.</w:t>
            </w:r>
          </w:p>
          <w:p w14:paraId="58507574" w14:textId="77777777" w:rsidR="00EF2CDE" w:rsidRPr="00BC67F4" w:rsidRDefault="00EF2CDE">
            <w:pPr>
              <w:rPr>
                <w:rFonts w:ascii="Arial" w:hAnsi="Arial" w:cs="Arial"/>
                <w:sz w:val="24"/>
                <w:szCs w:val="24"/>
              </w:rPr>
            </w:pPr>
          </w:p>
          <w:p w14:paraId="21B6D808" w14:textId="77777777" w:rsidR="00EF2CDE" w:rsidRPr="00BC67F4" w:rsidRDefault="00EF2CDE">
            <w:pPr>
              <w:rPr>
                <w:rFonts w:ascii="Arial" w:hAnsi="Arial" w:cs="Arial"/>
                <w:sz w:val="24"/>
                <w:szCs w:val="24"/>
              </w:rPr>
            </w:pPr>
          </w:p>
        </w:tc>
      </w:tr>
    </w:tbl>
    <w:p w14:paraId="1F648F7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68AC6A88"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6FE11DD9"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2A430891" w14:textId="77777777" w:rsidR="00EF2CDE" w:rsidRPr="004F480E" w:rsidRDefault="00EF2CDE">
            <w:pPr>
              <w:rPr>
                <w:rFonts w:ascii="Arial" w:hAnsi="Arial" w:cs="Arial"/>
                <w:b/>
                <w:bCs/>
                <w:sz w:val="24"/>
                <w:szCs w:val="24"/>
              </w:rPr>
            </w:pPr>
          </w:p>
        </w:tc>
      </w:tr>
      <w:tr w:rsidR="00EF2CDE" w:rsidRPr="004F480E" w14:paraId="75A87EC1" w14:textId="77777777">
        <w:tc>
          <w:tcPr>
            <w:tcW w:w="8640" w:type="dxa"/>
            <w:gridSpan w:val="2"/>
            <w:tcBorders>
              <w:left w:val="double" w:sz="4" w:space="0" w:color="auto"/>
              <w:right w:val="double" w:sz="4" w:space="0" w:color="auto"/>
            </w:tcBorders>
          </w:tcPr>
          <w:p w14:paraId="397FC4AA" w14:textId="77777777" w:rsidR="00EF2CDE" w:rsidRPr="004F480E" w:rsidRDefault="00EF2CDE">
            <w:pPr>
              <w:rPr>
                <w:rFonts w:ascii="Arial" w:hAnsi="Arial" w:cs="Arial"/>
                <w:b/>
                <w:bCs/>
                <w:sz w:val="24"/>
                <w:szCs w:val="24"/>
              </w:rPr>
            </w:pPr>
            <w:r w:rsidRPr="008A1B21">
              <w:rPr>
                <w:rFonts w:ascii="Arial" w:hAnsi="Arial" w:cs="Arial"/>
                <w:noProof/>
                <w:sz w:val="24"/>
                <w:szCs w:val="24"/>
              </w:rPr>
              <w:t>1. Current Product and Service Assessment: Conduct a comprehensive assessment of the products and services currently in use to identify those that have significant environmental impacts.</w:t>
            </w:r>
          </w:p>
        </w:tc>
      </w:tr>
      <w:tr w:rsidR="00EF2CDE" w:rsidRPr="004F480E" w14:paraId="76F529E7" w14:textId="77777777">
        <w:trPr>
          <w:trHeight w:val="300"/>
        </w:trPr>
        <w:tc>
          <w:tcPr>
            <w:tcW w:w="8640" w:type="dxa"/>
            <w:gridSpan w:val="2"/>
            <w:tcBorders>
              <w:left w:val="double" w:sz="4" w:space="0" w:color="auto"/>
              <w:right w:val="double" w:sz="4" w:space="0" w:color="auto"/>
            </w:tcBorders>
          </w:tcPr>
          <w:p w14:paraId="5C139983" w14:textId="77777777" w:rsidR="00EF2CDE" w:rsidRPr="004F480E" w:rsidRDefault="00EF2CDE">
            <w:pPr>
              <w:rPr>
                <w:rFonts w:ascii="Arial" w:hAnsi="Arial" w:cs="Arial"/>
                <w:b/>
                <w:bCs/>
                <w:sz w:val="24"/>
                <w:szCs w:val="24"/>
              </w:rPr>
            </w:pPr>
            <w:r w:rsidRPr="008A1B21">
              <w:rPr>
                <w:rFonts w:ascii="Arial" w:hAnsi="Arial" w:cs="Arial"/>
                <w:noProof/>
                <w:sz w:val="24"/>
                <w:szCs w:val="24"/>
              </w:rPr>
              <w:t>2. Criteria Development for Green Products and Services: Develop clear criteria and guidelines for selecting green products and services, including certifications (e.g., Energy Star, Fair Trade), environmental standards, and life cycle considerations.</w:t>
            </w:r>
          </w:p>
        </w:tc>
      </w:tr>
      <w:tr w:rsidR="00EF2CDE" w:rsidRPr="004F480E" w14:paraId="06F64C38" w14:textId="77777777">
        <w:trPr>
          <w:trHeight w:val="300"/>
        </w:trPr>
        <w:tc>
          <w:tcPr>
            <w:tcW w:w="8640" w:type="dxa"/>
            <w:gridSpan w:val="2"/>
            <w:tcBorders>
              <w:left w:val="double" w:sz="4" w:space="0" w:color="auto"/>
              <w:right w:val="double" w:sz="4" w:space="0" w:color="auto"/>
            </w:tcBorders>
          </w:tcPr>
          <w:p w14:paraId="365571AA" w14:textId="77777777" w:rsidR="00EF2CDE" w:rsidRPr="004F480E" w:rsidRDefault="00EF2CDE">
            <w:pPr>
              <w:rPr>
                <w:rFonts w:ascii="Arial" w:hAnsi="Arial" w:cs="Arial"/>
                <w:b/>
                <w:bCs/>
                <w:sz w:val="24"/>
                <w:szCs w:val="24"/>
              </w:rPr>
            </w:pPr>
            <w:r w:rsidRPr="008A1B21">
              <w:rPr>
                <w:rFonts w:ascii="Arial" w:hAnsi="Arial" w:cs="Arial"/>
                <w:noProof/>
                <w:sz w:val="24"/>
                <w:szCs w:val="24"/>
              </w:rPr>
              <w:t>3. Supplier and Vendor Evaluation: Evaluate current and potential suppliers and vendors based on their ability to provide green products and services, and engage with them to encourage sustainable practices.</w:t>
            </w:r>
          </w:p>
        </w:tc>
      </w:tr>
      <w:tr w:rsidR="00EF2CDE" w:rsidRPr="004F480E" w14:paraId="16EDD7BF" w14:textId="77777777">
        <w:trPr>
          <w:trHeight w:val="300"/>
        </w:trPr>
        <w:tc>
          <w:tcPr>
            <w:tcW w:w="8640" w:type="dxa"/>
            <w:gridSpan w:val="2"/>
            <w:tcBorders>
              <w:left w:val="double" w:sz="4" w:space="0" w:color="auto"/>
              <w:bottom w:val="single" w:sz="4" w:space="0" w:color="auto"/>
              <w:right w:val="double" w:sz="4" w:space="0" w:color="auto"/>
            </w:tcBorders>
          </w:tcPr>
          <w:p w14:paraId="31D6C26F" w14:textId="77777777" w:rsidR="00EF2CDE" w:rsidRPr="004F480E" w:rsidRDefault="00EF2CDE">
            <w:pPr>
              <w:rPr>
                <w:rFonts w:ascii="Arial" w:hAnsi="Arial" w:cs="Arial"/>
                <w:b/>
                <w:bCs/>
                <w:sz w:val="24"/>
                <w:szCs w:val="24"/>
              </w:rPr>
            </w:pPr>
          </w:p>
        </w:tc>
      </w:tr>
    </w:tbl>
    <w:p w14:paraId="595DC3B7" w14:textId="77777777" w:rsidR="0045719F" w:rsidRPr="00BF70EA" w:rsidRDefault="0045719F"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5DCF9D2C"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1D11E63E"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52BAA819" w14:textId="77777777" w:rsidR="00EF2CDE" w:rsidRPr="004F480E" w:rsidRDefault="00EF2CDE">
            <w:pPr>
              <w:rPr>
                <w:rFonts w:ascii="Arial" w:hAnsi="Arial" w:cs="Arial"/>
                <w:b/>
                <w:bCs/>
                <w:sz w:val="24"/>
                <w:szCs w:val="24"/>
              </w:rPr>
            </w:pPr>
          </w:p>
        </w:tc>
      </w:tr>
      <w:tr w:rsidR="00EF2CDE" w:rsidRPr="004F480E" w14:paraId="69FB73A3" w14:textId="77777777">
        <w:tc>
          <w:tcPr>
            <w:tcW w:w="8640" w:type="dxa"/>
            <w:gridSpan w:val="2"/>
            <w:tcBorders>
              <w:top w:val="double" w:sz="4" w:space="0" w:color="auto"/>
              <w:left w:val="double" w:sz="4" w:space="0" w:color="auto"/>
              <w:right w:val="double" w:sz="4" w:space="0" w:color="auto"/>
            </w:tcBorders>
          </w:tcPr>
          <w:p w14:paraId="00CD95E0" w14:textId="77777777" w:rsidR="00EF2CDE" w:rsidRPr="004F480E" w:rsidRDefault="00EF2CDE">
            <w:pPr>
              <w:rPr>
                <w:rFonts w:ascii="Arial" w:hAnsi="Arial" w:cs="Arial"/>
                <w:b/>
                <w:bCs/>
                <w:sz w:val="24"/>
                <w:szCs w:val="24"/>
              </w:rPr>
            </w:pPr>
            <w:r w:rsidRPr="008A1B21">
              <w:rPr>
                <w:rFonts w:ascii="Arial" w:hAnsi="Arial" w:cs="Arial"/>
                <w:noProof/>
                <w:sz w:val="24"/>
                <w:szCs w:val="24"/>
              </w:rPr>
              <w:t>1. Procurement Software and Tools: Utilize procurement software and tools that support the evaluation and selection of green products and services.</w:t>
            </w:r>
          </w:p>
        </w:tc>
      </w:tr>
      <w:tr w:rsidR="00EF2CDE" w:rsidRPr="004F480E" w14:paraId="28AB9E63" w14:textId="77777777">
        <w:trPr>
          <w:trHeight w:val="300"/>
        </w:trPr>
        <w:tc>
          <w:tcPr>
            <w:tcW w:w="8640" w:type="dxa"/>
            <w:gridSpan w:val="2"/>
            <w:tcBorders>
              <w:left w:val="double" w:sz="4" w:space="0" w:color="auto"/>
              <w:right w:val="double" w:sz="4" w:space="0" w:color="auto"/>
            </w:tcBorders>
          </w:tcPr>
          <w:p w14:paraId="6E901612" w14:textId="77777777" w:rsidR="00EF2CDE" w:rsidRPr="004F480E" w:rsidRDefault="00EF2CDE">
            <w:pPr>
              <w:rPr>
                <w:rFonts w:ascii="Arial" w:hAnsi="Arial" w:cs="Arial"/>
                <w:b/>
                <w:bCs/>
                <w:sz w:val="24"/>
                <w:szCs w:val="24"/>
              </w:rPr>
            </w:pPr>
            <w:r w:rsidRPr="008A1B21">
              <w:rPr>
                <w:rFonts w:ascii="Arial" w:hAnsi="Arial" w:cs="Arial"/>
                <w:noProof/>
                <w:sz w:val="24"/>
                <w:szCs w:val="24"/>
              </w:rPr>
              <w:t>2. Training and Education Programs: Provide training and education programs for procurement staff and other relevant employees to ensure they understand and can implement criteria for green products and services.</w:t>
            </w:r>
          </w:p>
        </w:tc>
      </w:tr>
      <w:tr w:rsidR="00EF2CDE" w:rsidRPr="004F480E" w14:paraId="10830096" w14:textId="77777777">
        <w:trPr>
          <w:trHeight w:val="300"/>
        </w:trPr>
        <w:tc>
          <w:tcPr>
            <w:tcW w:w="8640" w:type="dxa"/>
            <w:gridSpan w:val="2"/>
            <w:tcBorders>
              <w:left w:val="double" w:sz="4" w:space="0" w:color="auto"/>
              <w:right w:val="double" w:sz="4" w:space="0" w:color="auto"/>
            </w:tcBorders>
          </w:tcPr>
          <w:p w14:paraId="5AE7FA87" w14:textId="77777777" w:rsidR="00EF2CDE" w:rsidRPr="004F480E" w:rsidRDefault="00EF2CDE">
            <w:pPr>
              <w:rPr>
                <w:rFonts w:ascii="Arial" w:hAnsi="Arial" w:cs="Arial"/>
                <w:b/>
                <w:bCs/>
                <w:sz w:val="24"/>
                <w:szCs w:val="24"/>
              </w:rPr>
            </w:pPr>
            <w:r w:rsidRPr="008A1B21">
              <w:rPr>
                <w:rFonts w:ascii="Arial" w:hAnsi="Arial" w:cs="Arial"/>
                <w:noProof/>
                <w:sz w:val="24"/>
                <w:szCs w:val="24"/>
              </w:rPr>
              <w:lastRenderedPageBreak/>
              <w:t>3. Financial Resources: Allocate a budget for potential additional costs associated with green products and services, as well as for training and engagement activities with suppliers.</w:t>
            </w:r>
          </w:p>
        </w:tc>
      </w:tr>
      <w:tr w:rsidR="00EF2CDE" w:rsidRPr="004F480E" w14:paraId="5E068ED1" w14:textId="77777777">
        <w:trPr>
          <w:trHeight w:val="300"/>
        </w:trPr>
        <w:tc>
          <w:tcPr>
            <w:tcW w:w="8640" w:type="dxa"/>
            <w:gridSpan w:val="2"/>
            <w:tcBorders>
              <w:left w:val="double" w:sz="4" w:space="0" w:color="auto"/>
              <w:right w:val="double" w:sz="4" w:space="0" w:color="auto"/>
            </w:tcBorders>
          </w:tcPr>
          <w:p w14:paraId="0CBA316B" w14:textId="77777777" w:rsidR="00EF2CDE" w:rsidRPr="004F480E" w:rsidRDefault="00EF2CDE">
            <w:pPr>
              <w:rPr>
                <w:rFonts w:ascii="Arial" w:hAnsi="Arial" w:cs="Arial"/>
                <w:b/>
                <w:bCs/>
                <w:sz w:val="24"/>
                <w:szCs w:val="24"/>
              </w:rPr>
            </w:pPr>
          </w:p>
        </w:tc>
      </w:tr>
    </w:tbl>
    <w:p w14:paraId="3CA1C390"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186AA94C"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24D84AC6"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18B95125" w14:textId="77777777" w:rsidR="00EF2CDE" w:rsidRPr="004F480E" w:rsidRDefault="00EF2CDE">
            <w:pPr>
              <w:rPr>
                <w:rFonts w:ascii="Arial" w:hAnsi="Arial" w:cs="Arial"/>
                <w:b/>
                <w:bCs/>
                <w:sz w:val="24"/>
                <w:szCs w:val="24"/>
              </w:rPr>
            </w:pPr>
          </w:p>
        </w:tc>
      </w:tr>
      <w:tr w:rsidR="00EF2CDE" w:rsidRPr="004F480E" w14:paraId="0A368D37" w14:textId="77777777">
        <w:tc>
          <w:tcPr>
            <w:tcW w:w="8640" w:type="dxa"/>
            <w:gridSpan w:val="2"/>
            <w:tcBorders>
              <w:left w:val="double" w:sz="4" w:space="0" w:color="auto"/>
              <w:right w:val="double" w:sz="4" w:space="0" w:color="auto"/>
            </w:tcBorders>
          </w:tcPr>
          <w:p w14:paraId="4EED8C92" w14:textId="77777777" w:rsidR="00EF2CDE" w:rsidRPr="004F480E" w:rsidRDefault="00EF2CDE">
            <w:pPr>
              <w:rPr>
                <w:rFonts w:ascii="Arial" w:hAnsi="Arial" w:cs="Arial"/>
                <w:b/>
                <w:bCs/>
                <w:sz w:val="24"/>
                <w:szCs w:val="24"/>
              </w:rPr>
            </w:pPr>
            <w:r w:rsidRPr="008A1B21">
              <w:rPr>
                <w:rFonts w:ascii="Arial" w:hAnsi="Arial" w:cs="Arial"/>
                <w:noProof/>
                <w:sz w:val="24"/>
                <w:szCs w:val="24"/>
              </w:rPr>
              <w:t>1. Procurement Tracking: Implement a system for tracking the procurement of green products and services and evaluating their environmental impact compared to traditional alternatives.</w:t>
            </w:r>
          </w:p>
        </w:tc>
      </w:tr>
      <w:tr w:rsidR="00EF2CDE" w:rsidRPr="004F480E" w14:paraId="0D78C4A4" w14:textId="77777777">
        <w:trPr>
          <w:trHeight w:val="300"/>
        </w:trPr>
        <w:tc>
          <w:tcPr>
            <w:tcW w:w="8640" w:type="dxa"/>
            <w:gridSpan w:val="2"/>
            <w:tcBorders>
              <w:left w:val="double" w:sz="4" w:space="0" w:color="auto"/>
              <w:right w:val="double" w:sz="4" w:space="0" w:color="auto"/>
            </w:tcBorders>
          </w:tcPr>
          <w:p w14:paraId="69D43817" w14:textId="77777777" w:rsidR="00EF2CDE" w:rsidRPr="004F480E" w:rsidRDefault="00EF2CDE">
            <w:pPr>
              <w:rPr>
                <w:rFonts w:ascii="Arial" w:hAnsi="Arial" w:cs="Arial"/>
                <w:b/>
                <w:bCs/>
                <w:sz w:val="24"/>
                <w:szCs w:val="24"/>
              </w:rPr>
            </w:pPr>
            <w:r w:rsidRPr="008A1B21">
              <w:rPr>
                <w:rFonts w:ascii="Arial" w:hAnsi="Arial" w:cs="Arial"/>
                <w:noProof/>
                <w:sz w:val="24"/>
                <w:szCs w:val="24"/>
              </w:rPr>
              <w:t>2. Supplier Performance Monitoring: Regularly monitor and evaluate supplier performance against green criteria and environmental standards.</w:t>
            </w:r>
          </w:p>
        </w:tc>
      </w:tr>
      <w:tr w:rsidR="00EF2CDE" w:rsidRPr="004F480E" w14:paraId="7B2D7CC9" w14:textId="77777777">
        <w:trPr>
          <w:trHeight w:val="300"/>
        </w:trPr>
        <w:tc>
          <w:tcPr>
            <w:tcW w:w="8640" w:type="dxa"/>
            <w:gridSpan w:val="2"/>
            <w:tcBorders>
              <w:left w:val="double" w:sz="4" w:space="0" w:color="auto"/>
              <w:right w:val="double" w:sz="4" w:space="0" w:color="auto"/>
            </w:tcBorders>
          </w:tcPr>
          <w:p w14:paraId="6D1C8BD6" w14:textId="77777777" w:rsidR="00EF2CDE" w:rsidRPr="004F480E" w:rsidRDefault="00EF2CDE">
            <w:pPr>
              <w:rPr>
                <w:rFonts w:ascii="Arial" w:hAnsi="Arial" w:cs="Arial"/>
                <w:b/>
                <w:bCs/>
                <w:sz w:val="24"/>
                <w:szCs w:val="24"/>
              </w:rPr>
            </w:pPr>
            <w:r w:rsidRPr="008A1B21">
              <w:rPr>
                <w:rFonts w:ascii="Arial" w:hAnsi="Arial" w:cs="Arial"/>
                <w:noProof/>
                <w:sz w:val="24"/>
                <w:szCs w:val="24"/>
              </w:rPr>
              <w:t>3. Periodic Review and Reporting: Develop regular reports to communicate progress, challenges, and successes related to the use of green products and services to stakeholders.</w:t>
            </w:r>
          </w:p>
        </w:tc>
      </w:tr>
      <w:tr w:rsidR="00EF2CDE" w:rsidRPr="004F480E" w14:paraId="2F34801C" w14:textId="77777777">
        <w:trPr>
          <w:trHeight w:val="300"/>
        </w:trPr>
        <w:tc>
          <w:tcPr>
            <w:tcW w:w="8640" w:type="dxa"/>
            <w:gridSpan w:val="2"/>
            <w:tcBorders>
              <w:left w:val="double" w:sz="4" w:space="0" w:color="auto"/>
              <w:bottom w:val="single" w:sz="4" w:space="0" w:color="auto"/>
              <w:right w:val="double" w:sz="4" w:space="0" w:color="auto"/>
            </w:tcBorders>
          </w:tcPr>
          <w:p w14:paraId="1B192887" w14:textId="77777777" w:rsidR="00EF2CDE" w:rsidRPr="004F480E" w:rsidRDefault="00EF2CDE">
            <w:pPr>
              <w:rPr>
                <w:rFonts w:ascii="Arial" w:hAnsi="Arial" w:cs="Arial"/>
                <w:b/>
                <w:bCs/>
                <w:sz w:val="24"/>
                <w:szCs w:val="24"/>
              </w:rPr>
            </w:pPr>
          </w:p>
        </w:tc>
      </w:tr>
    </w:tbl>
    <w:p w14:paraId="0C238D70"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21644383"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4AF5BE4E"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50928E27" w14:textId="77777777" w:rsidR="00EF2CDE" w:rsidRPr="004F480E" w:rsidRDefault="00EF2CDE">
            <w:pPr>
              <w:rPr>
                <w:rFonts w:ascii="Arial" w:hAnsi="Arial" w:cs="Arial"/>
                <w:b/>
                <w:bCs/>
                <w:sz w:val="24"/>
                <w:szCs w:val="24"/>
              </w:rPr>
            </w:pPr>
          </w:p>
        </w:tc>
      </w:tr>
      <w:tr w:rsidR="00EF2CDE" w:rsidRPr="004F480E" w14:paraId="01B7BF02" w14:textId="77777777">
        <w:tc>
          <w:tcPr>
            <w:tcW w:w="8640" w:type="dxa"/>
            <w:gridSpan w:val="2"/>
            <w:tcBorders>
              <w:left w:val="double" w:sz="4" w:space="0" w:color="auto"/>
              <w:right w:val="double" w:sz="4" w:space="0" w:color="auto"/>
            </w:tcBorders>
          </w:tcPr>
          <w:p w14:paraId="1E7ECE29" w14:textId="77777777" w:rsidR="00EF2CDE" w:rsidRPr="004F480E" w:rsidRDefault="00EF2CDE">
            <w:pPr>
              <w:rPr>
                <w:rFonts w:ascii="Arial" w:hAnsi="Arial" w:cs="Arial"/>
                <w:b/>
                <w:bCs/>
                <w:sz w:val="24"/>
                <w:szCs w:val="24"/>
              </w:rPr>
            </w:pPr>
            <w:r w:rsidRPr="008A1B21">
              <w:rPr>
                <w:rFonts w:ascii="Arial" w:hAnsi="Arial" w:cs="Arial"/>
                <w:noProof/>
                <w:sz w:val="24"/>
                <w:szCs w:val="24"/>
              </w:rPr>
              <w:t>1. Reduced Environmental Impact: Achieve measurable reductions in environmental impact through the use of environmentally friendly products and services.</w:t>
            </w:r>
          </w:p>
        </w:tc>
      </w:tr>
      <w:tr w:rsidR="00EF2CDE" w:rsidRPr="004F480E" w14:paraId="5FB96C31" w14:textId="77777777">
        <w:trPr>
          <w:trHeight w:val="300"/>
        </w:trPr>
        <w:tc>
          <w:tcPr>
            <w:tcW w:w="8640" w:type="dxa"/>
            <w:gridSpan w:val="2"/>
            <w:tcBorders>
              <w:left w:val="double" w:sz="4" w:space="0" w:color="auto"/>
              <w:right w:val="double" w:sz="4" w:space="0" w:color="auto"/>
            </w:tcBorders>
          </w:tcPr>
          <w:p w14:paraId="0127677A" w14:textId="77777777" w:rsidR="00EF2CDE" w:rsidRPr="004F480E" w:rsidRDefault="00EF2CDE">
            <w:pPr>
              <w:rPr>
                <w:rFonts w:ascii="Arial" w:hAnsi="Arial" w:cs="Arial"/>
                <w:b/>
                <w:bCs/>
                <w:sz w:val="24"/>
                <w:szCs w:val="24"/>
              </w:rPr>
            </w:pPr>
            <w:r w:rsidRPr="008A1B21">
              <w:rPr>
                <w:rFonts w:ascii="Arial" w:hAnsi="Arial" w:cs="Arial"/>
                <w:noProof/>
                <w:sz w:val="24"/>
                <w:szCs w:val="24"/>
              </w:rPr>
              <w:t>2.Enhanced Supplier Relationships: Foster stronger relationships with suppliers who share our commitment to sustainability, encouraging them to adopt greener practices.</w:t>
            </w:r>
          </w:p>
        </w:tc>
      </w:tr>
      <w:tr w:rsidR="00EF2CDE" w:rsidRPr="004F480E" w14:paraId="14BEE601" w14:textId="77777777">
        <w:trPr>
          <w:trHeight w:val="300"/>
        </w:trPr>
        <w:tc>
          <w:tcPr>
            <w:tcW w:w="8640" w:type="dxa"/>
            <w:gridSpan w:val="2"/>
            <w:tcBorders>
              <w:left w:val="double" w:sz="4" w:space="0" w:color="auto"/>
              <w:right w:val="double" w:sz="4" w:space="0" w:color="auto"/>
            </w:tcBorders>
          </w:tcPr>
          <w:p w14:paraId="67787F77" w14:textId="77777777" w:rsidR="00EF2CDE" w:rsidRPr="004F480E" w:rsidRDefault="00EF2CDE">
            <w:pPr>
              <w:rPr>
                <w:rFonts w:ascii="Arial" w:hAnsi="Arial" w:cs="Arial"/>
                <w:b/>
                <w:bCs/>
                <w:sz w:val="24"/>
                <w:szCs w:val="24"/>
              </w:rPr>
            </w:pPr>
            <w:r w:rsidRPr="008A1B21">
              <w:rPr>
                <w:rFonts w:ascii="Arial" w:hAnsi="Arial" w:cs="Arial"/>
                <w:noProof/>
                <w:sz w:val="24"/>
                <w:szCs w:val="24"/>
              </w:rPr>
              <w:t>3. Increased Organizational Sustainability: Integrate sustainability into our core procurement practices, leading to a more sustainable organization overall.</w:t>
            </w:r>
          </w:p>
        </w:tc>
      </w:tr>
      <w:tr w:rsidR="00EF2CDE" w:rsidRPr="004F480E" w14:paraId="2B56CDED" w14:textId="77777777">
        <w:trPr>
          <w:trHeight w:val="300"/>
        </w:trPr>
        <w:tc>
          <w:tcPr>
            <w:tcW w:w="8640" w:type="dxa"/>
            <w:gridSpan w:val="2"/>
            <w:tcBorders>
              <w:left w:val="double" w:sz="4" w:space="0" w:color="auto"/>
              <w:bottom w:val="single" w:sz="4" w:space="0" w:color="auto"/>
              <w:right w:val="double" w:sz="4" w:space="0" w:color="auto"/>
            </w:tcBorders>
          </w:tcPr>
          <w:p w14:paraId="7A8A6BCF" w14:textId="77777777" w:rsidR="00EF2CDE" w:rsidRPr="004F480E" w:rsidRDefault="00EF2CDE">
            <w:pPr>
              <w:rPr>
                <w:rFonts w:ascii="Arial" w:hAnsi="Arial" w:cs="Arial"/>
                <w:b/>
                <w:bCs/>
                <w:sz w:val="24"/>
                <w:szCs w:val="24"/>
              </w:rPr>
            </w:pPr>
          </w:p>
        </w:tc>
      </w:tr>
    </w:tbl>
    <w:p w14:paraId="3C26BBF7"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1F5A254B"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3505B56B"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370D96AC" w14:textId="77777777" w:rsidR="00EF2CDE" w:rsidRPr="004F480E" w:rsidRDefault="00EF2CDE">
            <w:pPr>
              <w:rPr>
                <w:rFonts w:ascii="Arial" w:hAnsi="Arial" w:cs="Arial"/>
                <w:b/>
                <w:bCs/>
                <w:sz w:val="24"/>
                <w:szCs w:val="24"/>
              </w:rPr>
            </w:pPr>
          </w:p>
        </w:tc>
      </w:tr>
      <w:tr w:rsidR="00EF2CDE" w:rsidRPr="004F480E" w14:paraId="4A7B1AE0" w14:textId="77777777">
        <w:tc>
          <w:tcPr>
            <w:tcW w:w="8640" w:type="dxa"/>
            <w:gridSpan w:val="2"/>
            <w:tcBorders>
              <w:left w:val="double" w:sz="4" w:space="0" w:color="auto"/>
              <w:right w:val="double" w:sz="4" w:space="0" w:color="auto"/>
            </w:tcBorders>
          </w:tcPr>
          <w:p w14:paraId="60557BCC" w14:textId="77777777" w:rsidR="00EF2CDE" w:rsidRPr="004F480E" w:rsidRDefault="00EF2CDE">
            <w:pPr>
              <w:rPr>
                <w:rFonts w:ascii="Arial" w:hAnsi="Arial" w:cs="Arial"/>
                <w:b/>
                <w:bCs/>
                <w:sz w:val="24"/>
                <w:szCs w:val="24"/>
              </w:rPr>
            </w:pPr>
            <w:r w:rsidRPr="008A1B21">
              <w:rPr>
                <w:rFonts w:ascii="Arial" w:hAnsi="Arial" w:cs="Arial"/>
                <w:noProof/>
                <w:sz w:val="24"/>
                <w:szCs w:val="24"/>
              </w:rPr>
              <w:t>1. Percentage of Green Purchases: Measure the percentage of total purchases that meet the green criteria compared to traditional purchases.</w:t>
            </w:r>
          </w:p>
        </w:tc>
      </w:tr>
      <w:tr w:rsidR="00EF2CDE" w:rsidRPr="004F480E" w14:paraId="1F68B2C7" w14:textId="77777777">
        <w:trPr>
          <w:trHeight w:val="300"/>
        </w:trPr>
        <w:tc>
          <w:tcPr>
            <w:tcW w:w="8640" w:type="dxa"/>
            <w:gridSpan w:val="2"/>
            <w:tcBorders>
              <w:left w:val="double" w:sz="4" w:space="0" w:color="auto"/>
              <w:right w:val="double" w:sz="4" w:space="0" w:color="auto"/>
            </w:tcBorders>
          </w:tcPr>
          <w:p w14:paraId="6FC2CE13" w14:textId="77777777" w:rsidR="00EF2CDE" w:rsidRPr="004F480E" w:rsidRDefault="00EF2CDE">
            <w:pPr>
              <w:rPr>
                <w:rFonts w:ascii="Arial" w:hAnsi="Arial" w:cs="Arial"/>
                <w:b/>
                <w:bCs/>
                <w:sz w:val="24"/>
                <w:szCs w:val="24"/>
              </w:rPr>
            </w:pPr>
            <w:r w:rsidRPr="008A1B21">
              <w:rPr>
                <w:rFonts w:ascii="Arial" w:hAnsi="Arial" w:cs="Arial"/>
                <w:noProof/>
                <w:sz w:val="24"/>
                <w:szCs w:val="24"/>
              </w:rPr>
              <w:t>2. Reduction in Environmental Impact: Track reductions in key environmental indicators, such as carbon footprint, waste generation, and resource use, resulting from the use of green products and services.</w:t>
            </w:r>
          </w:p>
        </w:tc>
      </w:tr>
      <w:tr w:rsidR="00EF2CDE" w:rsidRPr="004F480E" w14:paraId="0FEC3CB8" w14:textId="77777777">
        <w:trPr>
          <w:trHeight w:val="300"/>
        </w:trPr>
        <w:tc>
          <w:tcPr>
            <w:tcW w:w="8640" w:type="dxa"/>
            <w:gridSpan w:val="2"/>
            <w:tcBorders>
              <w:left w:val="double" w:sz="4" w:space="0" w:color="auto"/>
              <w:right w:val="double" w:sz="4" w:space="0" w:color="auto"/>
            </w:tcBorders>
          </w:tcPr>
          <w:p w14:paraId="0E9F4A26" w14:textId="77777777" w:rsidR="00EF2CDE" w:rsidRPr="004F480E" w:rsidRDefault="00EF2CDE">
            <w:pPr>
              <w:rPr>
                <w:rFonts w:ascii="Arial" w:hAnsi="Arial" w:cs="Arial"/>
                <w:b/>
                <w:bCs/>
                <w:sz w:val="24"/>
                <w:szCs w:val="24"/>
              </w:rPr>
            </w:pPr>
            <w:r w:rsidRPr="008A1B21">
              <w:rPr>
                <w:rFonts w:ascii="Arial" w:hAnsi="Arial" w:cs="Arial"/>
                <w:noProof/>
                <w:sz w:val="24"/>
                <w:szCs w:val="24"/>
              </w:rPr>
              <w:t>3. Supplier Compliance Rate: Measure the percentage of suppliers who meet our green criteria and maintain compliance with environmental standards.</w:t>
            </w:r>
          </w:p>
        </w:tc>
      </w:tr>
      <w:tr w:rsidR="00EF2CDE" w:rsidRPr="004F480E" w14:paraId="20E859D3" w14:textId="77777777">
        <w:trPr>
          <w:trHeight w:val="300"/>
        </w:trPr>
        <w:tc>
          <w:tcPr>
            <w:tcW w:w="8640" w:type="dxa"/>
            <w:gridSpan w:val="2"/>
            <w:tcBorders>
              <w:left w:val="double" w:sz="4" w:space="0" w:color="auto"/>
              <w:bottom w:val="single" w:sz="4" w:space="0" w:color="auto"/>
              <w:right w:val="double" w:sz="4" w:space="0" w:color="auto"/>
            </w:tcBorders>
          </w:tcPr>
          <w:p w14:paraId="74E2190F" w14:textId="77777777" w:rsidR="00EF2CDE" w:rsidRPr="004F480E" w:rsidRDefault="00EF2CDE">
            <w:pPr>
              <w:rPr>
                <w:rFonts w:ascii="Arial" w:hAnsi="Arial" w:cs="Arial"/>
                <w:b/>
                <w:bCs/>
                <w:sz w:val="24"/>
                <w:szCs w:val="24"/>
              </w:rPr>
            </w:pPr>
          </w:p>
        </w:tc>
      </w:tr>
    </w:tbl>
    <w:p w14:paraId="3D493647" w14:textId="77777777" w:rsidR="0045719F" w:rsidRPr="00BF70EA" w:rsidRDefault="0045719F"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90"/>
        <w:gridCol w:w="7575"/>
      </w:tblGrid>
      <w:tr w:rsidR="00EF2CDE" w:rsidRPr="004F480E" w14:paraId="51CAA87F"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5751D973"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gridSpan w:val="2"/>
            <w:tcBorders>
              <w:top w:val="nil"/>
              <w:left w:val="double" w:sz="4" w:space="0" w:color="auto"/>
              <w:bottom w:val="double" w:sz="4" w:space="0" w:color="auto"/>
              <w:right w:val="nil"/>
            </w:tcBorders>
          </w:tcPr>
          <w:p w14:paraId="7A0FF8D9" w14:textId="77777777" w:rsidR="00EF2CDE" w:rsidRPr="004F480E" w:rsidRDefault="00EF2CDE">
            <w:pPr>
              <w:rPr>
                <w:rFonts w:ascii="Arial" w:hAnsi="Arial" w:cs="Arial"/>
                <w:b/>
                <w:bCs/>
                <w:sz w:val="24"/>
                <w:szCs w:val="24"/>
              </w:rPr>
            </w:pPr>
          </w:p>
        </w:tc>
      </w:tr>
      <w:tr w:rsidR="00EF2CDE" w:rsidRPr="004F480E" w14:paraId="62A5C736" w14:textId="77777777">
        <w:trPr>
          <w:trHeight w:val="300"/>
        </w:trPr>
        <w:tc>
          <w:tcPr>
            <w:tcW w:w="8640" w:type="dxa"/>
            <w:gridSpan w:val="3"/>
            <w:tcBorders>
              <w:left w:val="double" w:sz="4" w:space="0" w:color="auto"/>
              <w:right w:val="double" w:sz="4" w:space="0" w:color="auto"/>
            </w:tcBorders>
          </w:tcPr>
          <w:p w14:paraId="66AF0027"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772941518"/>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5FADD980" w14:textId="77777777">
        <w:trPr>
          <w:trHeight w:val="300"/>
        </w:trPr>
        <w:sdt>
          <w:sdtPr>
            <w:rPr>
              <w:rFonts w:ascii="Arial" w:hAnsi="Arial" w:cs="Arial"/>
              <w:b/>
              <w:bCs/>
              <w:sz w:val="24"/>
              <w:szCs w:val="24"/>
            </w:rPr>
            <w:id w:val="-1055159062"/>
            <w14:checkbox>
              <w14:checked w14:val="0"/>
              <w14:checkedState w14:val="2612" w14:font="MS Gothic"/>
              <w14:uncheckedState w14:val="2610" w14:font="MS Gothic"/>
            </w14:checkbox>
          </w:sdtPr>
          <w:sdtContent>
            <w:tc>
              <w:tcPr>
                <w:tcW w:w="8640" w:type="dxa"/>
                <w:gridSpan w:val="3"/>
                <w:tcBorders>
                  <w:left w:val="double" w:sz="4" w:space="0" w:color="auto"/>
                  <w:right w:val="double" w:sz="4" w:space="0" w:color="auto"/>
                </w:tcBorders>
              </w:tcPr>
              <w:p w14:paraId="0CD843CD"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94785C2" w14:textId="77777777">
        <w:trPr>
          <w:trHeight w:val="300"/>
        </w:trPr>
        <w:sdt>
          <w:sdtPr>
            <w:rPr>
              <w:rFonts w:ascii="Arial" w:hAnsi="Arial" w:cs="Arial"/>
              <w:b/>
              <w:bCs/>
              <w:sz w:val="24"/>
              <w:szCs w:val="24"/>
            </w:rPr>
            <w:id w:val="1105769935"/>
            <w14:checkbox>
              <w14:checked w14:val="0"/>
              <w14:checkedState w14:val="2612" w14:font="MS Gothic"/>
              <w14:uncheckedState w14:val="2610" w14:font="MS Gothic"/>
            </w14:checkbox>
          </w:sdtPr>
          <w:sdtContent>
            <w:tc>
              <w:tcPr>
                <w:tcW w:w="8640" w:type="dxa"/>
                <w:gridSpan w:val="3"/>
                <w:tcBorders>
                  <w:left w:val="double" w:sz="4" w:space="0" w:color="auto"/>
                  <w:right w:val="double" w:sz="4" w:space="0" w:color="auto"/>
                </w:tcBorders>
              </w:tcPr>
              <w:p w14:paraId="2B7DEF0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19D7628" w14:textId="77777777">
        <w:trPr>
          <w:trHeight w:val="300"/>
        </w:trPr>
        <w:sdt>
          <w:sdtPr>
            <w:rPr>
              <w:rFonts w:ascii="Arial" w:hAnsi="Arial" w:cs="Arial"/>
              <w:b/>
              <w:bCs/>
              <w:sz w:val="24"/>
              <w:szCs w:val="24"/>
            </w:rPr>
            <w:id w:val="812991919"/>
            <w14:checkbox>
              <w14:checked w14:val="0"/>
              <w14:checkedState w14:val="2612" w14:font="MS Gothic"/>
              <w14:uncheckedState w14:val="2610" w14:font="MS Gothic"/>
            </w14:checkbox>
          </w:sdtPr>
          <w:sdtContent>
            <w:tc>
              <w:tcPr>
                <w:tcW w:w="8640" w:type="dxa"/>
                <w:gridSpan w:val="3"/>
                <w:tcBorders>
                  <w:left w:val="double" w:sz="4" w:space="0" w:color="auto"/>
                  <w:right w:val="double" w:sz="4" w:space="0" w:color="auto"/>
                </w:tcBorders>
              </w:tcPr>
              <w:p w14:paraId="67E32F60"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55D57077" w14:textId="77777777">
        <w:trPr>
          <w:trHeight w:val="300"/>
        </w:trPr>
        <w:sdt>
          <w:sdtPr>
            <w:rPr>
              <w:rFonts w:ascii="Arial" w:hAnsi="Arial" w:cs="Arial"/>
              <w:b/>
              <w:bCs/>
              <w:sz w:val="24"/>
              <w:szCs w:val="24"/>
            </w:rPr>
            <w:id w:val="-1847859849"/>
            <w14:checkbox>
              <w14:checked w14:val="0"/>
              <w14:checkedState w14:val="2612" w14:font="MS Gothic"/>
              <w14:uncheckedState w14:val="2610" w14:font="MS Gothic"/>
            </w14:checkbox>
          </w:sdtPr>
          <w:sdtContent>
            <w:tc>
              <w:tcPr>
                <w:tcW w:w="8640" w:type="dxa"/>
                <w:gridSpan w:val="3"/>
                <w:tcBorders>
                  <w:left w:val="double" w:sz="4" w:space="0" w:color="auto"/>
                  <w:right w:val="double" w:sz="4" w:space="0" w:color="auto"/>
                </w:tcBorders>
              </w:tcPr>
              <w:p w14:paraId="60CA8ECE"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2FF6E45" w14:textId="77777777">
        <w:trPr>
          <w:trHeight w:val="300"/>
        </w:trPr>
        <w:tc>
          <w:tcPr>
            <w:tcW w:w="1065" w:type="dxa"/>
            <w:gridSpan w:val="2"/>
            <w:tcBorders>
              <w:top w:val="double" w:sz="4" w:space="0" w:color="auto"/>
              <w:left w:val="double" w:sz="4" w:space="0" w:color="auto"/>
              <w:bottom w:val="double" w:sz="4" w:space="0" w:color="auto"/>
              <w:right w:val="double" w:sz="4" w:space="0" w:color="auto"/>
            </w:tcBorders>
          </w:tcPr>
          <w:p w14:paraId="6F098C8A" w14:textId="77777777" w:rsidR="00EF2CDE" w:rsidRPr="004F480E" w:rsidRDefault="00EF2CDE">
            <w:pPr>
              <w:rPr>
                <w:rFonts w:ascii="Arial" w:hAnsi="Arial" w:cs="Arial"/>
                <w:b/>
                <w:bCs/>
                <w:sz w:val="24"/>
                <w:szCs w:val="24"/>
              </w:rPr>
            </w:pPr>
            <w:r w:rsidRPr="004F480E">
              <w:rPr>
                <w:rFonts w:ascii="Arial" w:hAnsi="Arial" w:cs="Arial"/>
                <w:b/>
                <w:bCs/>
                <w:sz w:val="24"/>
                <w:szCs w:val="24"/>
              </w:rPr>
              <w:lastRenderedPageBreak/>
              <w:t>NOTES</w:t>
            </w:r>
          </w:p>
        </w:tc>
        <w:tc>
          <w:tcPr>
            <w:tcW w:w="7575" w:type="dxa"/>
            <w:tcBorders>
              <w:top w:val="nil"/>
              <w:left w:val="double" w:sz="4" w:space="0" w:color="auto"/>
              <w:bottom w:val="double" w:sz="4" w:space="0" w:color="auto"/>
              <w:right w:val="nil"/>
            </w:tcBorders>
          </w:tcPr>
          <w:p w14:paraId="5C617CD9" w14:textId="77777777" w:rsidR="00EF2CDE" w:rsidRPr="004F480E" w:rsidRDefault="00EF2CDE">
            <w:pPr>
              <w:rPr>
                <w:rFonts w:ascii="Arial" w:hAnsi="Arial" w:cs="Arial"/>
                <w:b/>
                <w:bCs/>
                <w:sz w:val="24"/>
                <w:szCs w:val="24"/>
              </w:rPr>
            </w:pPr>
          </w:p>
        </w:tc>
      </w:tr>
      <w:tr w:rsidR="00EF2CDE" w:rsidRPr="004F480E" w14:paraId="1EF7F78B" w14:textId="77777777">
        <w:trPr>
          <w:trHeight w:val="300"/>
        </w:trPr>
        <w:tc>
          <w:tcPr>
            <w:tcW w:w="8640" w:type="dxa"/>
            <w:gridSpan w:val="3"/>
            <w:tcBorders>
              <w:left w:val="double" w:sz="4" w:space="0" w:color="auto"/>
              <w:bottom w:val="double" w:sz="4" w:space="0" w:color="auto"/>
              <w:right w:val="double" w:sz="4" w:space="0" w:color="auto"/>
            </w:tcBorders>
          </w:tcPr>
          <w:p w14:paraId="3C3613F3" w14:textId="77777777" w:rsidR="00EF2CDE" w:rsidRPr="00222B2B" w:rsidRDefault="00EF2CDE">
            <w:pPr>
              <w:rPr>
                <w:rFonts w:ascii="Arial" w:hAnsi="Arial" w:cs="Arial"/>
                <w:sz w:val="24"/>
                <w:szCs w:val="24"/>
              </w:rPr>
            </w:pPr>
          </w:p>
          <w:p w14:paraId="01A824AD" w14:textId="77777777" w:rsidR="00EF2CDE" w:rsidRPr="00222B2B" w:rsidRDefault="00EF2CDE">
            <w:pPr>
              <w:rPr>
                <w:rFonts w:ascii="Arial" w:hAnsi="Arial" w:cs="Arial"/>
                <w:sz w:val="24"/>
                <w:szCs w:val="24"/>
              </w:rPr>
            </w:pPr>
          </w:p>
          <w:p w14:paraId="2A93BAB2" w14:textId="77777777" w:rsidR="00EF2CDE" w:rsidRPr="00222B2B" w:rsidRDefault="00EF2CDE">
            <w:pPr>
              <w:rPr>
                <w:rFonts w:ascii="Arial" w:hAnsi="Arial" w:cs="Arial"/>
                <w:sz w:val="24"/>
                <w:szCs w:val="24"/>
              </w:rPr>
            </w:pPr>
          </w:p>
          <w:p w14:paraId="006DFAD6" w14:textId="77777777" w:rsidR="00EF2CDE" w:rsidRPr="00222B2B" w:rsidRDefault="00EF2CDE">
            <w:pPr>
              <w:rPr>
                <w:rFonts w:ascii="Arial" w:hAnsi="Arial" w:cs="Arial"/>
                <w:sz w:val="24"/>
                <w:szCs w:val="24"/>
              </w:rPr>
            </w:pPr>
          </w:p>
          <w:p w14:paraId="163C9D41" w14:textId="77777777" w:rsidR="00EF2CDE" w:rsidRPr="00222B2B" w:rsidRDefault="00EF2CDE">
            <w:pPr>
              <w:rPr>
                <w:rFonts w:ascii="Arial" w:hAnsi="Arial" w:cs="Arial"/>
                <w:sz w:val="24"/>
                <w:szCs w:val="24"/>
              </w:rPr>
            </w:pPr>
          </w:p>
          <w:p w14:paraId="2E69769C" w14:textId="77777777" w:rsidR="00EF2CDE" w:rsidRPr="00222B2B" w:rsidRDefault="00EF2CDE">
            <w:pPr>
              <w:rPr>
                <w:rFonts w:ascii="Arial" w:hAnsi="Arial" w:cs="Arial"/>
                <w:sz w:val="24"/>
                <w:szCs w:val="24"/>
              </w:rPr>
            </w:pPr>
          </w:p>
        </w:tc>
      </w:tr>
    </w:tbl>
    <w:p w14:paraId="29E0642B" w14:textId="77777777" w:rsidR="00EF2CDE" w:rsidRDefault="00EF2CDE" w:rsidP="00EF2CDE">
      <w:pPr>
        <w:spacing w:line="259" w:lineRule="auto"/>
        <w:jc w:val="both"/>
        <w:rPr>
          <w:rFonts w:ascii="Arial" w:hAnsi="Arial" w:cs="Arial"/>
          <w:sz w:val="24"/>
          <w:szCs w:val="24"/>
        </w:rPr>
      </w:pPr>
    </w:p>
    <w:p w14:paraId="206F82D7" w14:textId="77777777" w:rsidR="00EF2CDE" w:rsidRDefault="00EF2CDE" w:rsidP="00EF2CDE">
      <w:pPr>
        <w:spacing w:line="259" w:lineRule="auto"/>
        <w:jc w:val="both"/>
        <w:rPr>
          <w:rFonts w:ascii="Arial" w:hAnsi="Arial" w:cs="Arial"/>
          <w:sz w:val="24"/>
          <w:szCs w:val="24"/>
        </w:rPr>
      </w:pPr>
    </w:p>
    <w:p w14:paraId="70FB34F0"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3137D124" w14:textId="77777777">
        <w:trPr>
          <w:trHeight w:val="725"/>
        </w:trPr>
        <w:tc>
          <w:tcPr>
            <w:tcW w:w="5220" w:type="dxa"/>
            <w:vMerge w:val="restart"/>
            <w:tcBorders>
              <w:top w:val="double" w:sz="4" w:space="0" w:color="auto"/>
              <w:left w:val="double" w:sz="4" w:space="0" w:color="auto"/>
            </w:tcBorders>
          </w:tcPr>
          <w:p w14:paraId="702ADC49" w14:textId="77777777" w:rsidR="00EF2CDE" w:rsidRPr="00BF70EA" w:rsidRDefault="00EF2CDE">
            <w:pPr>
              <w:jc w:val="center"/>
              <w:rPr>
                <w:rFonts w:ascii="Arial" w:eastAsia="Arial" w:hAnsi="Arial" w:cs="Arial"/>
                <w:sz w:val="24"/>
                <w:szCs w:val="24"/>
              </w:rPr>
            </w:pPr>
          </w:p>
          <w:p w14:paraId="3751DB86" w14:textId="2F7B9D32" w:rsidR="00EF2CDE" w:rsidRPr="004F480E" w:rsidRDefault="00EF2CDE" w:rsidP="0004218E">
            <w:pPr>
              <w:pStyle w:val="Heading3"/>
              <w:ind w:left="0"/>
              <w:jc w:val="center"/>
            </w:pPr>
            <w:bookmarkStart w:id="7" w:name="_Toc191649573"/>
            <w:r w:rsidRPr="008A1B21">
              <w:t xml:space="preserve">Implement </w:t>
            </w:r>
            <w:r w:rsidR="0045719F" w:rsidRPr="008A1B21">
              <w:t>Environmental</w:t>
            </w:r>
            <w:r w:rsidRPr="008A1B21">
              <w:t xml:space="preserve"> Management Safety</w:t>
            </w:r>
            <w:bookmarkEnd w:id="7"/>
          </w:p>
          <w:p w14:paraId="5A5F7906" w14:textId="77777777" w:rsidR="00EF2CDE" w:rsidRPr="00085BA7" w:rsidRDefault="00EF2CDE" w:rsidP="0004218E">
            <w:pPr>
              <w:spacing w:before="120"/>
              <w:jc w:val="center"/>
              <w:rPr>
                <w:rStyle w:val="Strong"/>
                <w:rFonts w:ascii="Arial" w:hAnsi="Arial" w:cs="Arial"/>
                <w:b/>
                <w:bCs/>
                <w:sz w:val="24"/>
                <w:szCs w:val="24"/>
              </w:rPr>
            </w:pPr>
            <w:r w:rsidRPr="00085BA7">
              <w:rPr>
                <w:rStyle w:val="Strong"/>
                <w:rFonts w:ascii="Arial" w:hAnsi="Arial" w:cs="Arial"/>
                <w:b/>
                <w:bCs/>
                <w:sz w:val="24"/>
                <w:szCs w:val="24"/>
              </w:rPr>
              <w:t>Management &amp; Leadership</w:t>
            </w:r>
          </w:p>
          <w:p w14:paraId="1BB3F994" w14:textId="77777777" w:rsidR="0045719F" w:rsidRPr="0045719F" w:rsidRDefault="0045719F" w:rsidP="0004218E">
            <w:pPr>
              <w:jc w:val="center"/>
              <w:rPr>
                <w:rFonts w:eastAsia="Arial"/>
              </w:rPr>
            </w:pPr>
          </w:p>
          <w:p w14:paraId="1BB2B0C0" w14:textId="77777777" w:rsidR="00EF2CDE" w:rsidRPr="004F480E" w:rsidRDefault="00EF2CDE" w:rsidP="0004218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313379DC"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1ED6CB09"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2083333789"/>
                <w:placeholder>
                  <w:docPart w:val="F84A6BE8FD744779BD1451439025B0A0"/>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5E781133" w14:textId="77777777">
        <w:trPr>
          <w:trHeight w:val="725"/>
        </w:trPr>
        <w:tc>
          <w:tcPr>
            <w:tcW w:w="5220" w:type="dxa"/>
            <w:vMerge/>
            <w:tcBorders>
              <w:left w:val="double" w:sz="4" w:space="0" w:color="auto"/>
            </w:tcBorders>
          </w:tcPr>
          <w:p w14:paraId="455F26BF" w14:textId="77777777" w:rsidR="00EF2CDE" w:rsidRPr="004F480E" w:rsidRDefault="00EF2CDE">
            <w:pPr>
              <w:rPr>
                <w:rFonts w:ascii="Arial" w:hAnsi="Arial" w:cs="Arial"/>
              </w:rPr>
            </w:pPr>
          </w:p>
        </w:tc>
        <w:tc>
          <w:tcPr>
            <w:tcW w:w="3547" w:type="dxa"/>
            <w:tcBorders>
              <w:right w:val="double" w:sz="4" w:space="0" w:color="auto"/>
            </w:tcBorders>
          </w:tcPr>
          <w:p w14:paraId="6E5E50F7"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3354FCEE" w14:textId="77777777" w:rsidR="00EF2CDE" w:rsidRPr="004F480E" w:rsidRDefault="00EF2CDE">
            <w:pPr>
              <w:jc w:val="center"/>
              <w:rPr>
                <w:rFonts w:ascii="Arial" w:hAnsi="Arial" w:cs="Arial"/>
                <w:b/>
                <w:bCs/>
                <w:sz w:val="18"/>
                <w:szCs w:val="18"/>
              </w:rPr>
            </w:pPr>
          </w:p>
        </w:tc>
      </w:tr>
      <w:tr w:rsidR="00EF2CDE" w:rsidRPr="004F480E" w14:paraId="2E4C778A" w14:textId="77777777">
        <w:trPr>
          <w:trHeight w:val="300"/>
        </w:trPr>
        <w:tc>
          <w:tcPr>
            <w:tcW w:w="5220" w:type="dxa"/>
            <w:vMerge/>
            <w:tcBorders>
              <w:left w:val="double" w:sz="4" w:space="0" w:color="auto"/>
            </w:tcBorders>
          </w:tcPr>
          <w:p w14:paraId="3F38AA18" w14:textId="77777777" w:rsidR="00EF2CDE" w:rsidRPr="004F480E" w:rsidRDefault="00EF2CDE">
            <w:pPr>
              <w:rPr>
                <w:rFonts w:ascii="Arial" w:hAnsi="Arial" w:cs="Arial"/>
              </w:rPr>
            </w:pPr>
          </w:p>
        </w:tc>
        <w:tc>
          <w:tcPr>
            <w:tcW w:w="3547" w:type="dxa"/>
            <w:tcBorders>
              <w:right w:val="double" w:sz="4" w:space="0" w:color="auto"/>
            </w:tcBorders>
          </w:tcPr>
          <w:p w14:paraId="7BE22904"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0BC5319F" w14:textId="77777777">
        <w:trPr>
          <w:trHeight w:val="300"/>
        </w:trPr>
        <w:tc>
          <w:tcPr>
            <w:tcW w:w="5220" w:type="dxa"/>
            <w:vMerge/>
            <w:tcBorders>
              <w:left w:val="double" w:sz="4" w:space="0" w:color="auto"/>
            </w:tcBorders>
          </w:tcPr>
          <w:p w14:paraId="4692B0FD" w14:textId="77777777" w:rsidR="00EF2CDE" w:rsidRPr="004F480E" w:rsidRDefault="00EF2CDE">
            <w:pPr>
              <w:rPr>
                <w:rFonts w:ascii="Arial" w:hAnsi="Arial" w:cs="Arial"/>
              </w:rPr>
            </w:pPr>
          </w:p>
        </w:tc>
        <w:sdt>
          <w:sdtPr>
            <w:rPr>
              <w:rFonts w:ascii="Arial" w:hAnsi="Arial" w:cs="Arial"/>
              <w:b/>
              <w:bCs/>
              <w:sz w:val="18"/>
              <w:szCs w:val="18"/>
            </w:rPr>
            <w:alias w:val="Action Status"/>
            <w:id w:val="-1382711771"/>
            <w:placeholder>
              <w:docPart w:val="F84A6BE8FD744779BD1451439025B0A0"/>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049CBB2C"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270D61C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227B3D7F"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476DC26D"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58C897FA" w14:textId="77777777" w:rsidR="00EF2CDE" w:rsidRPr="004F480E" w:rsidRDefault="00EF2CDE">
            <w:pPr>
              <w:rPr>
                <w:rFonts w:ascii="Arial" w:hAnsi="Arial" w:cs="Arial"/>
                <w:b/>
                <w:bCs/>
                <w:sz w:val="24"/>
                <w:szCs w:val="24"/>
              </w:rPr>
            </w:pPr>
          </w:p>
        </w:tc>
      </w:tr>
      <w:tr w:rsidR="00EF2CDE" w:rsidRPr="004F480E" w14:paraId="10AA1A17" w14:textId="77777777">
        <w:trPr>
          <w:trHeight w:val="300"/>
        </w:trPr>
        <w:tc>
          <w:tcPr>
            <w:tcW w:w="8640" w:type="dxa"/>
            <w:gridSpan w:val="2"/>
            <w:tcBorders>
              <w:left w:val="double" w:sz="4" w:space="0" w:color="auto"/>
              <w:bottom w:val="double" w:sz="4" w:space="0" w:color="auto"/>
              <w:right w:val="double" w:sz="4" w:space="0" w:color="auto"/>
            </w:tcBorders>
          </w:tcPr>
          <w:p w14:paraId="3D530B8B" w14:textId="77777777" w:rsidR="00EF2CDE" w:rsidRPr="00BC67F4" w:rsidRDefault="00EF2CDE">
            <w:pPr>
              <w:rPr>
                <w:rFonts w:ascii="Arial" w:hAnsi="Arial" w:cs="Arial"/>
                <w:sz w:val="24"/>
                <w:szCs w:val="24"/>
              </w:rPr>
            </w:pPr>
            <w:r w:rsidRPr="008A1B21">
              <w:rPr>
                <w:rFonts w:ascii="Arial" w:hAnsi="Arial" w:cs="Arial"/>
                <w:noProof/>
                <w:sz w:val="24"/>
                <w:szCs w:val="24"/>
              </w:rPr>
              <w:t>The objective of this action is to establish and maintain robust environmental management safety practices to protect the environment, ensure regulatory compliance, and safeguard the health and safety of employees and the community.</w:t>
            </w:r>
          </w:p>
          <w:p w14:paraId="35EEAE3C" w14:textId="77777777" w:rsidR="00EF2CDE" w:rsidRPr="00BC67F4" w:rsidRDefault="00EF2CDE">
            <w:pPr>
              <w:rPr>
                <w:rFonts w:ascii="Arial" w:hAnsi="Arial" w:cs="Arial"/>
                <w:sz w:val="24"/>
                <w:szCs w:val="24"/>
              </w:rPr>
            </w:pPr>
          </w:p>
          <w:p w14:paraId="209F0C5D" w14:textId="77777777" w:rsidR="00EF2CDE" w:rsidRPr="004F480E" w:rsidRDefault="00EF2CDE">
            <w:pPr>
              <w:rPr>
                <w:rFonts w:ascii="Arial" w:hAnsi="Arial" w:cs="Arial"/>
                <w:b/>
                <w:bCs/>
                <w:sz w:val="24"/>
                <w:szCs w:val="24"/>
              </w:rPr>
            </w:pPr>
          </w:p>
        </w:tc>
      </w:tr>
    </w:tbl>
    <w:p w14:paraId="68B790B6"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379ED780"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65378456"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1DDCB880" w14:textId="77777777" w:rsidR="00EF2CDE" w:rsidRPr="004F480E" w:rsidRDefault="00EF2CDE">
            <w:pPr>
              <w:rPr>
                <w:rFonts w:ascii="Arial" w:hAnsi="Arial" w:cs="Arial"/>
                <w:b/>
                <w:bCs/>
                <w:sz w:val="24"/>
                <w:szCs w:val="24"/>
              </w:rPr>
            </w:pPr>
          </w:p>
        </w:tc>
      </w:tr>
      <w:tr w:rsidR="00EF2CDE" w:rsidRPr="004F480E" w14:paraId="75EC30E9" w14:textId="77777777">
        <w:trPr>
          <w:trHeight w:val="300"/>
        </w:trPr>
        <w:tc>
          <w:tcPr>
            <w:tcW w:w="8640" w:type="dxa"/>
            <w:gridSpan w:val="2"/>
            <w:tcBorders>
              <w:left w:val="double" w:sz="4" w:space="0" w:color="auto"/>
              <w:bottom w:val="double" w:sz="4" w:space="0" w:color="auto"/>
              <w:right w:val="double" w:sz="4" w:space="0" w:color="auto"/>
            </w:tcBorders>
          </w:tcPr>
          <w:p w14:paraId="0CA71D16" w14:textId="77777777" w:rsidR="00EF2CDE" w:rsidRPr="00BC67F4" w:rsidRDefault="00EF2CDE">
            <w:pPr>
              <w:rPr>
                <w:rFonts w:ascii="Arial" w:hAnsi="Arial" w:cs="Arial"/>
                <w:sz w:val="24"/>
                <w:szCs w:val="24"/>
              </w:rPr>
            </w:pPr>
            <w:r w:rsidRPr="008A1B21">
              <w:rPr>
                <w:rFonts w:ascii="Arial" w:hAnsi="Arial" w:cs="Arial"/>
                <w:noProof/>
                <w:sz w:val="24"/>
                <w:szCs w:val="24"/>
              </w:rPr>
              <w:t>Implementing environmental management safety involves developing and enforcing policies, procedures, and practices aimed at minimizing environmental risks and hazards. This includes conducting risk assessments, training employees, monitoring compliance, and continuously improving safety measures to prevent environmental incidents.</w:t>
            </w:r>
          </w:p>
          <w:p w14:paraId="3B30B297" w14:textId="77777777" w:rsidR="00EF2CDE" w:rsidRPr="00BC67F4" w:rsidRDefault="00EF2CDE">
            <w:pPr>
              <w:rPr>
                <w:rFonts w:ascii="Arial" w:hAnsi="Arial" w:cs="Arial"/>
                <w:sz w:val="24"/>
                <w:szCs w:val="24"/>
              </w:rPr>
            </w:pPr>
          </w:p>
          <w:p w14:paraId="56402585" w14:textId="77777777" w:rsidR="00EF2CDE" w:rsidRPr="00BC67F4" w:rsidRDefault="00EF2CDE">
            <w:pPr>
              <w:rPr>
                <w:rFonts w:ascii="Arial" w:hAnsi="Arial" w:cs="Arial"/>
                <w:sz w:val="24"/>
                <w:szCs w:val="24"/>
              </w:rPr>
            </w:pPr>
          </w:p>
        </w:tc>
      </w:tr>
    </w:tbl>
    <w:p w14:paraId="011D536F"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1111913B"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5D16754E"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419F2314" w14:textId="77777777" w:rsidR="00EF2CDE" w:rsidRPr="004F480E" w:rsidRDefault="00EF2CDE">
            <w:pPr>
              <w:rPr>
                <w:rFonts w:ascii="Arial" w:hAnsi="Arial" w:cs="Arial"/>
                <w:b/>
                <w:bCs/>
                <w:sz w:val="24"/>
                <w:szCs w:val="24"/>
              </w:rPr>
            </w:pPr>
          </w:p>
        </w:tc>
      </w:tr>
      <w:tr w:rsidR="00EF2CDE" w:rsidRPr="004F480E" w14:paraId="3547D56F" w14:textId="77777777">
        <w:tc>
          <w:tcPr>
            <w:tcW w:w="8640" w:type="dxa"/>
            <w:gridSpan w:val="2"/>
            <w:tcBorders>
              <w:left w:val="double" w:sz="4" w:space="0" w:color="auto"/>
              <w:right w:val="double" w:sz="4" w:space="0" w:color="auto"/>
            </w:tcBorders>
          </w:tcPr>
          <w:p w14:paraId="69FD4B8A" w14:textId="77777777" w:rsidR="00EF2CDE" w:rsidRPr="004F480E" w:rsidRDefault="00EF2CDE">
            <w:pPr>
              <w:rPr>
                <w:rFonts w:ascii="Arial" w:hAnsi="Arial" w:cs="Arial"/>
                <w:b/>
                <w:bCs/>
                <w:sz w:val="24"/>
                <w:szCs w:val="24"/>
              </w:rPr>
            </w:pPr>
            <w:r w:rsidRPr="008A1B21">
              <w:rPr>
                <w:rFonts w:ascii="Arial" w:hAnsi="Arial" w:cs="Arial"/>
                <w:noProof/>
                <w:sz w:val="24"/>
                <w:szCs w:val="24"/>
              </w:rPr>
              <w:t>1. Environmental Risk Assessment: Conduct a thorough risk assessment to identify potential environmental hazards and risks associated with the organization's operations, processes, and facilities.</w:t>
            </w:r>
          </w:p>
        </w:tc>
      </w:tr>
      <w:tr w:rsidR="00EF2CDE" w:rsidRPr="004F480E" w14:paraId="1CF27047" w14:textId="77777777">
        <w:trPr>
          <w:trHeight w:val="300"/>
        </w:trPr>
        <w:tc>
          <w:tcPr>
            <w:tcW w:w="8640" w:type="dxa"/>
            <w:gridSpan w:val="2"/>
            <w:tcBorders>
              <w:left w:val="double" w:sz="4" w:space="0" w:color="auto"/>
              <w:right w:val="double" w:sz="4" w:space="0" w:color="auto"/>
            </w:tcBorders>
          </w:tcPr>
          <w:p w14:paraId="1FD3D72C" w14:textId="77777777" w:rsidR="00EF2CDE" w:rsidRPr="004F480E" w:rsidRDefault="00EF2CDE">
            <w:pPr>
              <w:rPr>
                <w:rFonts w:ascii="Arial" w:hAnsi="Arial" w:cs="Arial"/>
                <w:b/>
                <w:bCs/>
                <w:sz w:val="24"/>
                <w:szCs w:val="24"/>
              </w:rPr>
            </w:pPr>
            <w:r w:rsidRPr="008A1B21">
              <w:rPr>
                <w:rFonts w:ascii="Arial" w:hAnsi="Arial" w:cs="Arial"/>
                <w:noProof/>
                <w:sz w:val="24"/>
                <w:szCs w:val="24"/>
              </w:rPr>
              <w:t>2. Policy and Procedure Development: Develop and document environmental management safety policies and procedures, including emergency response plans, waste management protocols, and pollution prevention strategies.</w:t>
            </w:r>
          </w:p>
        </w:tc>
      </w:tr>
      <w:tr w:rsidR="00EF2CDE" w:rsidRPr="004F480E" w14:paraId="33DE4D33" w14:textId="77777777">
        <w:trPr>
          <w:trHeight w:val="300"/>
        </w:trPr>
        <w:tc>
          <w:tcPr>
            <w:tcW w:w="8640" w:type="dxa"/>
            <w:gridSpan w:val="2"/>
            <w:tcBorders>
              <w:left w:val="double" w:sz="4" w:space="0" w:color="auto"/>
              <w:right w:val="double" w:sz="4" w:space="0" w:color="auto"/>
            </w:tcBorders>
          </w:tcPr>
          <w:p w14:paraId="1BCA1D9A" w14:textId="77777777" w:rsidR="00EF2CDE" w:rsidRPr="004F480E" w:rsidRDefault="00EF2CDE">
            <w:pPr>
              <w:rPr>
                <w:rFonts w:ascii="Arial" w:hAnsi="Arial" w:cs="Arial"/>
                <w:b/>
                <w:bCs/>
                <w:sz w:val="24"/>
                <w:szCs w:val="24"/>
              </w:rPr>
            </w:pPr>
            <w:r w:rsidRPr="008A1B21">
              <w:rPr>
                <w:rFonts w:ascii="Arial" w:hAnsi="Arial" w:cs="Arial"/>
                <w:noProof/>
                <w:sz w:val="24"/>
                <w:szCs w:val="24"/>
              </w:rPr>
              <w:t>3. Training and Awareness Programs: Design and implement training and awareness programs to educate employees about environmental management safety practices, regulatory requirements, and the importance of compliance.</w:t>
            </w:r>
          </w:p>
        </w:tc>
      </w:tr>
      <w:tr w:rsidR="00EF2CDE" w:rsidRPr="004F480E" w14:paraId="4781A45F" w14:textId="77777777">
        <w:trPr>
          <w:trHeight w:val="300"/>
        </w:trPr>
        <w:tc>
          <w:tcPr>
            <w:tcW w:w="8640" w:type="dxa"/>
            <w:gridSpan w:val="2"/>
            <w:tcBorders>
              <w:left w:val="double" w:sz="4" w:space="0" w:color="auto"/>
              <w:bottom w:val="single" w:sz="4" w:space="0" w:color="auto"/>
              <w:right w:val="double" w:sz="4" w:space="0" w:color="auto"/>
            </w:tcBorders>
          </w:tcPr>
          <w:p w14:paraId="72447677" w14:textId="77777777" w:rsidR="00EF2CDE" w:rsidRPr="004F480E" w:rsidRDefault="00EF2CDE">
            <w:pPr>
              <w:rPr>
                <w:rFonts w:ascii="Arial" w:hAnsi="Arial" w:cs="Arial"/>
                <w:b/>
                <w:bCs/>
                <w:sz w:val="24"/>
                <w:szCs w:val="24"/>
              </w:rPr>
            </w:pPr>
          </w:p>
        </w:tc>
      </w:tr>
    </w:tbl>
    <w:p w14:paraId="52D6C854" w14:textId="77777777" w:rsidR="0045719F" w:rsidRPr="00BF70EA" w:rsidRDefault="0045719F"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1018FC8F"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31B0FDBF"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6E034FCA" w14:textId="77777777" w:rsidR="00EF2CDE" w:rsidRPr="004F480E" w:rsidRDefault="00EF2CDE">
            <w:pPr>
              <w:rPr>
                <w:rFonts w:ascii="Arial" w:hAnsi="Arial" w:cs="Arial"/>
                <w:b/>
                <w:bCs/>
                <w:sz w:val="24"/>
                <w:szCs w:val="24"/>
              </w:rPr>
            </w:pPr>
          </w:p>
        </w:tc>
      </w:tr>
      <w:tr w:rsidR="00EF2CDE" w:rsidRPr="004F480E" w14:paraId="237464DB" w14:textId="77777777">
        <w:tc>
          <w:tcPr>
            <w:tcW w:w="8640" w:type="dxa"/>
            <w:gridSpan w:val="2"/>
            <w:tcBorders>
              <w:top w:val="double" w:sz="4" w:space="0" w:color="auto"/>
              <w:left w:val="double" w:sz="4" w:space="0" w:color="auto"/>
              <w:right w:val="double" w:sz="4" w:space="0" w:color="auto"/>
            </w:tcBorders>
          </w:tcPr>
          <w:p w14:paraId="299DBD50" w14:textId="77777777" w:rsidR="00EF2CDE" w:rsidRPr="004F480E" w:rsidRDefault="00EF2CDE">
            <w:pPr>
              <w:rPr>
                <w:rFonts w:ascii="Arial" w:hAnsi="Arial" w:cs="Arial"/>
                <w:b/>
                <w:bCs/>
                <w:sz w:val="24"/>
                <w:szCs w:val="24"/>
              </w:rPr>
            </w:pPr>
            <w:r w:rsidRPr="008A1B21">
              <w:rPr>
                <w:rFonts w:ascii="Arial" w:hAnsi="Arial" w:cs="Arial"/>
                <w:noProof/>
                <w:sz w:val="24"/>
                <w:szCs w:val="24"/>
              </w:rPr>
              <w:t>1. Environmental Safety Equipment: Procure necessary safety equipment and materials, such as spill containment kits, personal protective equipment (PPE), and monitoring devices.</w:t>
            </w:r>
          </w:p>
        </w:tc>
      </w:tr>
      <w:tr w:rsidR="00EF2CDE" w:rsidRPr="004F480E" w14:paraId="1DC831B8" w14:textId="77777777">
        <w:trPr>
          <w:trHeight w:val="300"/>
        </w:trPr>
        <w:tc>
          <w:tcPr>
            <w:tcW w:w="8640" w:type="dxa"/>
            <w:gridSpan w:val="2"/>
            <w:tcBorders>
              <w:left w:val="double" w:sz="4" w:space="0" w:color="auto"/>
              <w:right w:val="double" w:sz="4" w:space="0" w:color="auto"/>
            </w:tcBorders>
          </w:tcPr>
          <w:p w14:paraId="434DE147" w14:textId="77777777" w:rsidR="00EF2CDE" w:rsidRPr="004F480E" w:rsidRDefault="00EF2CDE">
            <w:pPr>
              <w:rPr>
                <w:rFonts w:ascii="Arial" w:hAnsi="Arial" w:cs="Arial"/>
                <w:b/>
                <w:bCs/>
                <w:sz w:val="24"/>
                <w:szCs w:val="24"/>
              </w:rPr>
            </w:pPr>
            <w:r w:rsidRPr="008A1B21">
              <w:rPr>
                <w:rFonts w:ascii="Arial" w:hAnsi="Arial" w:cs="Arial"/>
                <w:noProof/>
                <w:sz w:val="24"/>
                <w:szCs w:val="24"/>
              </w:rPr>
              <w:t>2. Expert Consultation: Engage environmental safety consultants or experts to provide guidance on best practices, regulatory compliance, and risk management strategies.</w:t>
            </w:r>
          </w:p>
        </w:tc>
      </w:tr>
      <w:tr w:rsidR="00EF2CDE" w:rsidRPr="004F480E" w14:paraId="3176F715" w14:textId="77777777">
        <w:trPr>
          <w:trHeight w:val="300"/>
        </w:trPr>
        <w:tc>
          <w:tcPr>
            <w:tcW w:w="8640" w:type="dxa"/>
            <w:gridSpan w:val="2"/>
            <w:tcBorders>
              <w:left w:val="double" w:sz="4" w:space="0" w:color="auto"/>
              <w:right w:val="double" w:sz="4" w:space="0" w:color="auto"/>
            </w:tcBorders>
          </w:tcPr>
          <w:p w14:paraId="242819EA" w14:textId="77777777" w:rsidR="00EF2CDE" w:rsidRPr="004F480E" w:rsidRDefault="00EF2CDE">
            <w:pPr>
              <w:rPr>
                <w:rFonts w:ascii="Arial" w:hAnsi="Arial" w:cs="Arial"/>
                <w:b/>
                <w:bCs/>
                <w:sz w:val="24"/>
                <w:szCs w:val="24"/>
              </w:rPr>
            </w:pPr>
            <w:r w:rsidRPr="008A1B21">
              <w:rPr>
                <w:rFonts w:ascii="Arial" w:hAnsi="Arial" w:cs="Arial"/>
                <w:noProof/>
                <w:sz w:val="24"/>
                <w:szCs w:val="24"/>
              </w:rPr>
              <w:lastRenderedPageBreak/>
              <w:t>3. Training Programs: Develop and deliver comprehensive training programs for employees, covering topics such as hazard identification, emergency response, and safe handling of materials.</w:t>
            </w:r>
          </w:p>
        </w:tc>
      </w:tr>
      <w:tr w:rsidR="00EF2CDE" w:rsidRPr="004F480E" w14:paraId="40DF3E0C" w14:textId="77777777">
        <w:trPr>
          <w:trHeight w:val="300"/>
        </w:trPr>
        <w:tc>
          <w:tcPr>
            <w:tcW w:w="8640" w:type="dxa"/>
            <w:gridSpan w:val="2"/>
            <w:tcBorders>
              <w:left w:val="double" w:sz="4" w:space="0" w:color="auto"/>
              <w:right w:val="double" w:sz="4" w:space="0" w:color="auto"/>
            </w:tcBorders>
          </w:tcPr>
          <w:p w14:paraId="3BF1A8A3" w14:textId="77777777" w:rsidR="00EF2CDE" w:rsidRPr="004F480E" w:rsidRDefault="00EF2CDE">
            <w:pPr>
              <w:rPr>
                <w:rFonts w:ascii="Arial" w:hAnsi="Arial" w:cs="Arial"/>
                <w:b/>
                <w:bCs/>
                <w:sz w:val="24"/>
                <w:szCs w:val="24"/>
              </w:rPr>
            </w:pPr>
          </w:p>
        </w:tc>
      </w:tr>
    </w:tbl>
    <w:p w14:paraId="4F5C1B1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4793825E"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1B890FB0"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742B98D8" w14:textId="77777777" w:rsidR="00EF2CDE" w:rsidRPr="004F480E" w:rsidRDefault="00EF2CDE">
            <w:pPr>
              <w:rPr>
                <w:rFonts w:ascii="Arial" w:hAnsi="Arial" w:cs="Arial"/>
                <w:b/>
                <w:bCs/>
                <w:sz w:val="24"/>
                <w:szCs w:val="24"/>
              </w:rPr>
            </w:pPr>
          </w:p>
        </w:tc>
      </w:tr>
      <w:tr w:rsidR="00EF2CDE" w:rsidRPr="004F480E" w14:paraId="08BCBD8E" w14:textId="77777777">
        <w:tc>
          <w:tcPr>
            <w:tcW w:w="8640" w:type="dxa"/>
            <w:gridSpan w:val="2"/>
            <w:tcBorders>
              <w:left w:val="double" w:sz="4" w:space="0" w:color="auto"/>
              <w:right w:val="double" w:sz="4" w:space="0" w:color="auto"/>
            </w:tcBorders>
          </w:tcPr>
          <w:p w14:paraId="00FD1935" w14:textId="77777777" w:rsidR="00EF2CDE" w:rsidRPr="004F480E" w:rsidRDefault="00EF2CDE">
            <w:pPr>
              <w:rPr>
                <w:rFonts w:ascii="Arial" w:hAnsi="Arial" w:cs="Arial"/>
                <w:b/>
                <w:bCs/>
                <w:sz w:val="24"/>
                <w:szCs w:val="24"/>
              </w:rPr>
            </w:pPr>
            <w:r w:rsidRPr="008A1B21">
              <w:rPr>
                <w:rFonts w:ascii="Arial" w:hAnsi="Arial" w:cs="Arial"/>
                <w:noProof/>
                <w:sz w:val="24"/>
                <w:szCs w:val="24"/>
              </w:rPr>
              <w:t>1. Compliance Audits: Conduct regular compliance audits to ensure adherence to environmental management safety policies, procedures, and regulatory requirements.</w:t>
            </w:r>
          </w:p>
        </w:tc>
      </w:tr>
      <w:tr w:rsidR="00EF2CDE" w:rsidRPr="004F480E" w14:paraId="38AD93A0" w14:textId="77777777">
        <w:trPr>
          <w:trHeight w:val="300"/>
        </w:trPr>
        <w:tc>
          <w:tcPr>
            <w:tcW w:w="8640" w:type="dxa"/>
            <w:gridSpan w:val="2"/>
            <w:tcBorders>
              <w:left w:val="double" w:sz="4" w:space="0" w:color="auto"/>
              <w:right w:val="double" w:sz="4" w:space="0" w:color="auto"/>
            </w:tcBorders>
          </w:tcPr>
          <w:p w14:paraId="4BC0A603" w14:textId="77777777" w:rsidR="00EF2CDE" w:rsidRPr="004F480E" w:rsidRDefault="00EF2CDE">
            <w:pPr>
              <w:rPr>
                <w:rFonts w:ascii="Arial" w:hAnsi="Arial" w:cs="Arial"/>
                <w:b/>
                <w:bCs/>
                <w:sz w:val="24"/>
                <w:szCs w:val="24"/>
              </w:rPr>
            </w:pPr>
            <w:r w:rsidRPr="008A1B21">
              <w:rPr>
                <w:rFonts w:ascii="Arial" w:hAnsi="Arial" w:cs="Arial"/>
                <w:noProof/>
                <w:sz w:val="24"/>
                <w:szCs w:val="24"/>
              </w:rPr>
              <w:t>2. Incident Reporting and Analysis: Establish a system for reporting and analyzing environmental incidents, near-misses, and safety breaches to identify root causes and implement corrective actions.</w:t>
            </w:r>
          </w:p>
        </w:tc>
      </w:tr>
      <w:tr w:rsidR="00EF2CDE" w:rsidRPr="004F480E" w14:paraId="3F442377" w14:textId="77777777">
        <w:trPr>
          <w:trHeight w:val="300"/>
        </w:trPr>
        <w:tc>
          <w:tcPr>
            <w:tcW w:w="8640" w:type="dxa"/>
            <w:gridSpan w:val="2"/>
            <w:tcBorders>
              <w:left w:val="double" w:sz="4" w:space="0" w:color="auto"/>
              <w:right w:val="double" w:sz="4" w:space="0" w:color="auto"/>
            </w:tcBorders>
          </w:tcPr>
          <w:p w14:paraId="76052AB4" w14:textId="77777777" w:rsidR="00EF2CDE" w:rsidRPr="004F480E" w:rsidRDefault="00EF2CDE">
            <w:pPr>
              <w:rPr>
                <w:rFonts w:ascii="Arial" w:hAnsi="Arial" w:cs="Arial"/>
                <w:b/>
                <w:bCs/>
                <w:sz w:val="24"/>
                <w:szCs w:val="24"/>
              </w:rPr>
            </w:pPr>
            <w:r w:rsidRPr="008A1B21">
              <w:rPr>
                <w:rFonts w:ascii="Arial" w:hAnsi="Arial" w:cs="Arial"/>
                <w:noProof/>
                <w:sz w:val="24"/>
                <w:szCs w:val="24"/>
              </w:rPr>
              <w:t>3. Performance Review and Reporting: Develop regular reports to communicate the status, progress, and outcomes of the environmental management safety program to stakeholders.</w:t>
            </w:r>
          </w:p>
        </w:tc>
      </w:tr>
      <w:tr w:rsidR="00EF2CDE" w:rsidRPr="004F480E" w14:paraId="1C403E4C" w14:textId="77777777">
        <w:trPr>
          <w:trHeight w:val="300"/>
        </w:trPr>
        <w:tc>
          <w:tcPr>
            <w:tcW w:w="8640" w:type="dxa"/>
            <w:gridSpan w:val="2"/>
            <w:tcBorders>
              <w:left w:val="double" w:sz="4" w:space="0" w:color="auto"/>
              <w:bottom w:val="single" w:sz="4" w:space="0" w:color="auto"/>
              <w:right w:val="double" w:sz="4" w:space="0" w:color="auto"/>
            </w:tcBorders>
          </w:tcPr>
          <w:p w14:paraId="3411719C" w14:textId="77777777" w:rsidR="00EF2CDE" w:rsidRPr="004F480E" w:rsidRDefault="00EF2CDE">
            <w:pPr>
              <w:rPr>
                <w:rFonts w:ascii="Arial" w:hAnsi="Arial" w:cs="Arial"/>
                <w:b/>
                <w:bCs/>
                <w:sz w:val="24"/>
                <w:szCs w:val="24"/>
              </w:rPr>
            </w:pPr>
          </w:p>
        </w:tc>
      </w:tr>
    </w:tbl>
    <w:p w14:paraId="67A2AE2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582CEB42"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6700892D"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1A9B7039" w14:textId="77777777" w:rsidR="00EF2CDE" w:rsidRPr="004F480E" w:rsidRDefault="00EF2CDE">
            <w:pPr>
              <w:rPr>
                <w:rFonts w:ascii="Arial" w:hAnsi="Arial" w:cs="Arial"/>
                <w:b/>
                <w:bCs/>
                <w:sz w:val="24"/>
                <w:szCs w:val="24"/>
              </w:rPr>
            </w:pPr>
          </w:p>
        </w:tc>
      </w:tr>
      <w:tr w:rsidR="00EF2CDE" w:rsidRPr="004F480E" w14:paraId="104B210B" w14:textId="77777777">
        <w:tc>
          <w:tcPr>
            <w:tcW w:w="8640" w:type="dxa"/>
            <w:gridSpan w:val="2"/>
            <w:tcBorders>
              <w:left w:val="double" w:sz="4" w:space="0" w:color="auto"/>
              <w:right w:val="double" w:sz="4" w:space="0" w:color="auto"/>
            </w:tcBorders>
          </w:tcPr>
          <w:p w14:paraId="4E4A37CA" w14:textId="77777777" w:rsidR="00EF2CDE" w:rsidRPr="004F480E" w:rsidRDefault="00EF2CDE">
            <w:pPr>
              <w:rPr>
                <w:rFonts w:ascii="Arial" w:hAnsi="Arial" w:cs="Arial"/>
                <w:b/>
                <w:bCs/>
                <w:sz w:val="24"/>
                <w:szCs w:val="24"/>
              </w:rPr>
            </w:pPr>
            <w:r w:rsidRPr="008A1B21">
              <w:rPr>
                <w:rFonts w:ascii="Arial" w:hAnsi="Arial" w:cs="Arial"/>
                <w:noProof/>
                <w:sz w:val="24"/>
                <w:szCs w:val="24"/>
              </w:rPr>
              <w:t>1. Reduced Environmental Incidents: Achieve a reduction in the number and severity of environmental incidents and accidents through effective risk management and safety practices.</w:t>
            </w:r>
          </w:p>
        </w:tc>
      </w:tr>
      <w:tr w:rsidR="00EF2CDE" w:rsidRPr="004F480E" w14:paraId="73B6DCAD" w14:textId="77777777">
        <w:trPr>
          <w:trHeight w:val="300"/>
        </w:trPr>
        <w:tc>
          <w:tcPr>
            <w:tcW w:w="8640" w:type="dxa"/>
            <w:gridSpan w:val="2"/>
            <w:tcBorders>
              <w:left w:val="double" w:sz="4" w:space="0" w:color="auto"/>
              <w:right w:val="double" w:sz="4" w:space="0" w:color="auto"/>
            </w:tcBorders>
          </w:tcPr>
          <w:p w14:paraId="2D3F629D" w14:textId="77777777" w:rsidR="00EF2CDE" w:rsidRPr="004F480E" w:rsidRDefault="00EF2CDE">
            <w:pPr>
              <w:rPr>
                <w:rFonts w:ascii="Arial" w:hAnsi="Arial" w:cs="Arial"/>
                <w:b/>
                <w:bCs/>
                <w:sz w:val="24"/>
                <w:szCs w:val="24"/>
              </w:rPr>
            </w:pPr>
            <w:r w:rsidRPr="008A1B21">
              <w:rPr>
                <w:rFonts w:ascii="Arial" w:hAnsi="Arial" w:cs="Arial"/>
                <w:noProof/>
                <w:sz w:val="24"/>
                <w:szCs w:val="24"/>
              </w:rPr>
              <w:t>2. Enhanced Regulatory Compliance: Maintain compliance with all relevant environmental regulations and standards, avoiding fines, penalties, and reputational damage.</w:t>
            </w:r>
          </w:p>
        </w:tc>
      </w:tr>
      <w:tr w:rsidR="00EF2CDE" w:rsidRPr="004F480E" w14:paraId="3BFE34E3" w14:textId="77777777">
        <w:trPr>
          <w:trHeight w:val="300"/>
        </w:trPr>
        <w:tc>
          <w:tcPr>
            <w:tcW w:w="8640" w:type="dxa"/>
            <w:gridSpan w:val="2"/>
            <w:tcBorders>
              <w:left w:val="double" w:sz="4" w:space="0" w:color="auto"/>
              <w:right w:val="double" w:sz="4" w:space="0" w:color="auto"/>
            </w:tcBorders>
          </w:tcPr>
          <w:p w14:paraId="493CC92A" w14:textId="77777777" w:rsidR="00EF2CDE" w:rsidRPr="004F480E" w:rsidRDefault="00EF2CDE">
            <w:pPr>
              <w:rPr>
                <w:rFonts w:ascii="Arial" w:hAnsi="Arial" w:cs="Arial"/>
                <w:b/>
                <w:bCs/>
                <w:sz w:val="24"/>
                <w:szCs w:val="24"/>
              </w:rPr>
            </w:pPr>
            <w:r w:rsidRPr="008A1B21">
              <w:rPr>
                <w:rFonts w:ascii="Arial" w:hAnsi="Arial" w:cs="Arial"/>
                <w:noProof/>
                <w:sz w:val="24"/>
                <w:szCs w:val="24"/>
              </w:rPr>
              <w:t>3. Improved Safety Culture: Foster a culture of safety and environmental responsibility among employees, encouraging proactive identification and management of environmental risks.</w:t>
            </w:r>
          </w:p>
        </w:tc>
      </w:tr>
      <w:tr w:rsidR="00EF2CDE" w:rsidRPr="004F480E" w14:paraId="02BA9FC3" w14:textId="77777777">
        <w:trPr>
          <w:trHeight w:val="300"/>
        </w:trPr>
        <w:tc>
          <w:tcPr>
            <w:tcW w:w="8640" w:type="dxa"/>
            <w:gridSpan w:val="2"/>
            <w:tcBorders>
              <w:left w:val="double" w:sz="4" w:space="0" w:color="auto"/>
              <w:bottom w:val="single" w:sz="4" w:space="0" w:color="auto"/>
              <w:right w:val="double" w:sz="4" w:space="0" w:color="auto"/>
            </w:tcBorders>
          </w:tcPr>
          <w:p w14:paraId="223FC022" w14:textId="77777777" w:rsidR="00EF2CDE" w:rsidRPr="004F480E" w:rsidRDefault="00EF2CDE">
            <w:pPr>
              <w:rPr>
                <w:rFonts w:ascii="Arial" w:hAnsi="Arial" w:cs="Arial"/>
                <w:b/>
                <w:bCs/>
                <w:sz w:val="24"/>
                <w:szCs w:val="24"/>
              </w:rPr>
            </w:pPr>
          </w:p>
        </w:tc>
      </w:tr>
    </w:tbl>
    <w:p w14:paraId="4C8FB349"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90"/>
        <w:gridCol w:w="1260"/>
        <w:gridCol w:w="6315"/>
      </w:tblGrid>
      <w:tr w:rsidR="00EF2CDE" w:rsidRPr="004F480E" w14:paraId="13F5033B" w14:textId="77777777">
        <w:trPr>
          <w:trHeight w:val="300"/>
        </w:trPr>
        <w:tc>
          <w:tcPr>
            <w:tcW w:w="2325" w:type="dxa"/>
            <w:gridSpan w:val="3"/>
            <w:tcBorders>
              <w:top w:val="double" w:sz="4" w:space="0" w:color="auto"/>
              <w:left w:val="double" w:sz="4" w:space="0" w:color="auto"/>
              <w:bottom w:val="double" w:sz="4" w:space="0" w:color="auto"/>
              <w:right w:val="double" w:sz="4" w:space="0" w:color="auto"/>
            </w:tcBorders>
          </w:tcPr>
          <w:p w14:paraId="3FDDE13F"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3E1703AE" w14:textId="77777777" w:rsidR="00EF2CDE" w:rsidRPr="004F480E" w:rsidRDefault="00EF2CDE">
            <w:pPr>
              <w:rPr>
                <w:rFonts w:ascii="Arial" w:hAnsi="Arial" w:cs="Arial"/>
                <w:b/>
                <w:bCs/>
                <w:sz w:val="24"/>
                <w:szCs w:val="24"/>
              </w:rPr>
            </w:pPr>
          </w:p>
        </w:tc>
      </w:tr>
      <w:tr w:rsidR="00EF2CDE" w:rsidRPr="004F480E" w14:paraId="6EDEC748" w14:textId="77777777">
        <w:tc>
          <w:tcPr>
            <w:tcW w:w="8640" w:type="dxa"/>
            <w:gridSpan w:val="4"/>
            <w:tcBorders>
              <w:left w:val="double" w:sz="4" w:space="0" w:color="auto"/>
              <w:right w:val="double" w:sz="4" w:space="0" w:color="auto"/>
            </w:tcBorders>
          </w:tcPr>
          <w:p w14:paraId="398999D1" w14:textId="77777777" w:rsidR="00EF2CDE" w:rsidRPr="004F480E" w:rsidRDefault="00EF2CDE">
            <w:pPr>
              <w:rPr>
                <w:rFonts w:ascii="Arial" w:hAnsi="Arial" w:cs="Arial"/>
                <w:b/>
                <w:bCs/>
                <w:sz w:val="24"/>
                <w:szCs w:val="24"/>
              </w:rPr>
            </w:pPr>
            <w:r w:rsidRPr="008A1B21">
              <w:rPr>
                <w:rFonts w:ascii="Arial" w:hAnsi="Arial" w:cs="Arial"/>
                <w:noProof/>
                <w:sz w:val="24"/>
                <w:szCs w:val="24"/>
              </w:rPr>
              <w:t>1. Number of Environmental Incidents: Track the number and severity of environmental incidents and accidents reported over time.</w:t>
            </w:r>
          </w:p>
        </w:tc>
      </w:tr>
      <w:tr w:rsidR="00EF2CDE" w:rsidRPr="004F480E" w14:paraId="77349753" w14:textId="77777777">
        <w:trPr>
          <w:trHeight w:val="300"/>
        </w:trPr>
        <w:tc>
          <w:tcPr>
            <w:tcW w:w="8640" w:type="dxa"/>
            <w:gridSpan w:val="4"/>
            <w:tcBorders>
              <w:left w:val="double" w:sz="4" w:space="0" w:color="auto"/>
              <w:right w:val="double" w:sz="4" w:space="0" w:color="auto"/>
            </w:tcBorders>
          </w:tcPr>
          <w:p w14:paraId="7390059F" w14:textId="77777777" w:rsidR="00EF2CDE" w:rsidRPr="004F480E" w:rsidRDefault="00EF2CDE">
            <w:pPr>
              <w:rPr>
                <w:rFonts w:ascii="Arial" w:hAnsi="Arial" w:cs="Arial"/>
                <w:b/>
                <w:bCs/>
                <w:sz w:val="24"/>
                <w:szCs w:val="24"/>
              </w:rPr>
            </w:pPr>
            <w:r w:rsidRPr="008A1B21">
              <w:rPr>
                <w:rFonts w:ascii="Arial" w:hAnsi="Arial" w:cs="Arial"/>
                <w:noProof/>
                <w:sz w:val="24"/>
                <w:szCs w:val="24"/>
              </w:rPr>
              <w:t>2. Compliance Rate: Measure the rate of compliance with environmental management safety policies, procedures, and regulatory requirements.</w:t>
            </w:r>
          </w:p>
        </w:tc>
      </w:tr>
      <w:tr w:rsidR="00EF2CDE" w:rsidRPr="004F480E" w14:paraId="4D3105A7" w14:textId="77777777">
        <w:trPr>
          <w:trHeight w:val="300"/>
        </w:trPr>
        <w:tc>
          <w:tcPr>
            <w:tcW w:w="8640" w:type="dxa"/>
            <w:gridSpan w:val="4"/>
            <w:tcBorders>
              <w:left w:val="double" w:sz="4" w:space="0" w:color="auto"/>
              <w:right w:val="double" w:sz="4" w:space="0" w:color="auto"/>
            </w:tcBorders>
          </w:tcPr>
          <w:p w14:paraId="379E4104" w14:textId="77777777" w:rsidR="00EF2CDE" w:rsidRPr="004F480E" w:rsidRDefault="00EF2CDE">
            <w:pPr>
              <w:rPr>
                <w:rFonts w:ascii="Arial" w:hAnsi="Arial" w:cs="Arial"/>
                <w:b/>
                <w:bCs/>
                <w:sz w:val="24"/>
                <w:szCs w:val="24"/>
              </w:rPr>
            </w:pPr>
            <w:r w:rsidRPr="008A1B21">
              <w:rPr>
                <w:rFonts w:ascii="Arial" w:hAnsi="Arial" w:cs="Arial"/>
                <w:noProof/>
                <w:sz w:val="24"/>
                <w:szCs w:val="24"/>
              </w:rPr>
              <w:t>3. Employee Training Completion: Track the percentage of employees who have completed environmental management safety training programs.</w:t>
            </w:r>
          </w:p>
        </w:tc>
      </w:tr>
      <w:tr w:rsidR="00EF2CDE" w:rsidRPr="004F480E" w14:paraId="1E47FA4A" w14:textId="77777777">
        <w:trPr>
          <w:trHeight w:val="300"/>
        </w:trPr>
        <w:tc>
          <w:tcPr>
            <w:tcW w:w="8640" w:type="dxa"/>
            <w:gridSpan w:val="4"/>
            <w:tcBorders>
              <w:left w:val="double" w:sz="4" w:space="0" w:color="auto"/>
              <w:bottom w:val="single" w:sz="4" w:space="0" w:color="auto"/>
              <w:right w:val="double" w:sz="4" w:space="0" w:color="auto"/>
            </w:tcBorders>
          </w:tcPr>
          <w:p w14:paraId="6CB2B148" w14:textId="77777777" w:rsidR="00EF2CDE" w:rsidRPr="004F480E" w:rsidRDefault="00EF2CDE">
            <w:pPr>
              <w:rPr>
                <w:rFonts w:ascii="Arial" w:hAnsi="Arial" w:cs="Arial"/>
                <w:b/>
                <w:bCs/>
                <w:sz w:val="24"/>
                <w:szCs w:val="24"/>
              </w:rPr>
            </w:pPr>
          </w:p>
        </w:tc>
      </w:tr>
      <w:tr w:rsidR="00EF2CDE" w:rsidRPr="004F480E" w14:paraId="0B9B49EB"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6C9C3266"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gridSpan w:val="3"/>
            <w:tcBorders>
              <w:top w:val="nil"/>
              <w:left w:val="double" w:sz="4" w:space="0" w:color="auto"/>
              <w:bottom w:val="double" w:sz="4" w:space="0" w:color="auto"/>
              <w:right w:val="nil"/>
            </w:tcBorders>
          </w:tcPr>
          <w:p w14:paraId="3F466B9D" w14:textId="77777777" w:rsidR="00EF2CDE" w:rsidRPr="004F480E" w:rsidRDefault="00EF2CDE">
            <w:pPr>
              <w:rPr>
                <w:rFonts w:ascii="Arial" w:hAnsi="Arial" w:cs="Arial"/>
                <w:b/>
                <w:bCs/>
                <w:sz w:val="24"/>
                <w:szCs w:val="24"/>
              </w:rPr>
            </w:pPr>
          </w:p>
        </w:tc>
      </w:tr>
      <w:tr w:rsidR="00EF2CDE" w:rsidRPr="004F480E" w14:paraId="51DD8119" w14:textId="77777777">
        <w:trPr>
          <w:trHeight w:val="300"/>
        </w:trPr>
        <w:tc>
          <w:tcPr>
            <w:tcW w:w="8640" w:type="dxa"/>
            <w:gridSpan w:val="4"/>
            <w:tcBorders>
              <w:left w:val="double" w:sz="4" w:space="0" w:color="auto"/>
              <w:right w:val="double" w:sz="4" w:space="0" w:color="auto"/>
            </w:tcBorders>
          </w:tcPr>
          <w:p w14:paraId="5F6F74B7"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095474925"/>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74F75004" w14:textId="77777777">
        <w:trPr>
          <w:trHeight w:val="300"/>
        </w:trPr>
        <w:sdt>
          <w:sdtPr>
            <w:rPr>
              <w:rFonts w:ascii="Arial" w:hAnsi="Arial" w:cs="Arial"/>
              <w:b/>
              <w:bCs/>
              <w:sz w:val="24"/>
              <w:szCs w:val="24"/>
            </w:rPr>
            <w:id w:val="2069918886"/>
            <w14:checkbox>
              <w14:checked w14:val="0"/>
              <w14:checkedState w14:val="2612" w14:font="MS Gothic"/>
              <w14:uncheckedState w14:val="2610" w14:font="MS Gothic"/>
            </w14:checkbox>
          </w:sdtPr>
          <w:sdtContent>
            <w:tc>
              <w:tcPr>
                <w:tcW w:w="8640" w:type="dxa"/>
                <w:gridSpan w:val="4"/>
                <w:tcBorders>
                  <w:left w:val="double" w:sz="4" w:space="0" w:color="auto"/>
                  <w:right w:val="double" w:sz="4" w:space="0" w:color="auto"/>
                </w:tcBorders>
              </w:tcPr>
              <w:p w14:paraId="39AE762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E1ED9D2" w14:textId="77777777">
        <w:trPr>
          <w:trHeight w:val="300"/>
        </w:trPr>
        <w:sdt>
          <w:sdtPr>
            <w:rPr>
              <w:rFonts w:ascii="Arial" w:hAnsi="Arial" w:cs="Arial"/>
              <w:b/>
              <w:bCs/>
              <w:sz w:val="24"/>
              <w:szCs w:val="24"/>
            </w:rPr>
            <w:id w:val="1829788134"/>
            <w14:checkbox>
              <w14:checked w14:val="0"/>
              <w14:checkedState w14:val="2612" w14:font="MS Gothic"/>
              <w14:uncheckedState w14:val="2610" w14:font="MS Gothic"/>
            </w14:checkbox>
          </w:sdtPr>
          <w:sdtContent>
            <w:tc>
              <w:tcPr>
                <w:tcW w:w="8640" w:type="dxa"/>
                <w:gridSpan w:val="4"/>
                <w:tcBorders>
                  <w:left w:val="double" w:sz="4" w:space="0" w:color="auto"/>
                  <w:right w:val="double" w:sz="4" w:space="0" w:color="auto"/>
                </w:tcBorders>
              </w:tcPr>
              <w:p w14:paraId="4EC59CD8"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4E133935" w14:textId="77777777">
        <w:trPr>
          <w:trHeight w:val="300"/>
        </w:trPr>
        <w:sdt>
          <w:sdtPr>
            <w:rPr>
              <w:rFonts w:ascii="Arial" w:hAnsi="Arial" w:cs="Arial"/>
              <w:b/>
              <w:bCs/>
              <w:sz w:val="24"/>
              <w:szCs w:val="24"/>
            </w:rPr>
            <w:id w:val="433634091"/>
            <w14:checkbox>
              <w14:checked w14:val="0"/>
              <w14:checkedState w14:val="2612" w14:font="MS Gothic"/>
              <w14:uncheckedState w14:val="2610" w14:font="MS Gothic"/>
            </w14:checkbox>
          </w:sdtPr>
          <w:sdtContent>
            <w:tc>
              <w:tcPr>
                <w:tcW w:w="8640" w:type="dxa"/>
                <w:gridSpan w:val="4"/>
                <w:tcBorders>
                  <w:left w:val="double" w:sz="4" w:space="0" w:color="auto"/>
                  <w:right w:val="double" w:sz="4" w:space="0" w:color="auto"/>
                </w:tcBorders>
              </w:tcPr>
              <w:p w14:paraId="50970E7A"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ED2B48A" w14:textId="77777777">
        <w:trPr>
          <w:trHeight w:val="300"/>
        </w:trPr>
        <w:sdt>
          <w:sdtPr>
            <w:rPr>
              <w:rFonts w:ascii="Arial" w:hAnsi="Arial" w:cs="Arial"/>
              <w:b/>
              <w:bCs/>
              <w:sz w:val="24"/>
              <w:szCs w:val="24"/>
            </w:rPr>
            <w:id w:val="-1009602787"/>
            <w14:checkbox>
              <w14:checked w14:val="0"/>
              <w14:checkedState w14:val="2612" w14:font="MS Gothic"/>
              <w14:uncheckedState w14:val="2610" w14:font="MS Gothic"/>
            </w14:checkbox>
          </w:sdtPr>
          <w:sdtContent>
            <w:tc>
              <w:tcPr>
                <w:tcW w:w="8640" w:type="dxa"/>
                <w:gridSpan w:val="4"/>
                <w:tcBorders>
                  <w:left w:val="double" w:sz="4" w:space="0" w:color="auto"/>
                  <w:right w:val="double" w:sz="4" w:space="0" w:color="auto"/>
                </w:tcBorders>
              </w:tcPr>
              <w:p w14:paraId="52868CC1"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498AD064" w14:textId="77777777">
        <w:trPr>
          <w:trHeight w:val="300"/>
        </w:trPr>
        <w:tc>
          <w:tcPr>
            <w:tcW w:w="1065" w:type="dxa"/>
            <w:gridSpan w:val="2"/>
            <w:tcBorders>
              <w:top w:val="double" w:sz="4" w:space="0" w:color="auto"/>
              <w:left w:val="double" w:sz="4" w:space="0" w:color="auto"/>
              <w:bottom w:val="double" w:sz="4" w:space="0" w:color="auto"/>
              <w:right w:val="double" w:sz="4" w:space="0" w:color="auto"/>
            </w:tcBorders>
          </w:tcPr>
          <w:p w14:paraId="11D93F88" w14:textId="77777777" w:rsidR="00EF2CDE" w:rsidRPr="004F480E" w:rsidRDefault="00EF2CDE">
            <w:pPr>
              <w:rPr>
                <w:rFonts w:ascii="Arial" w:hAnsi="Arial" w:cs="Arial"/>
                <w:b/>
                <w:bCs/>
                <w:sz w:val="24"/>
                <w:szCs w:val="24"/>
              </w:rPr>
            </w:pPr>
            <w:r w:rsidRPr="004F480E">
              <w:rPr>
                <w:rFonts w:ascii="Arial" w:hAnsi="Arial" w:cs="Arial"/>
                <w:b/>
                <w:bCs/>
                <w:sz w:val="24"/>
                <w:szCs w:val="24"/>
              </w:rPr>
              <w:lastRenderedPageBreak/>
              <w:t>NOTES</w:t>
            </w:r>
          </w:p>
        </w:tc>
        <w:tc>
          <w:tcPr>
            <w:tcW w:w="7575" w:type="dxa"/>
            <w:gridSpan w:val="2"/>
            <w:tcBorders>
              <w:top w:val="nil"/>
              <w:left w:val="double" w:sz="4" w:space="0" w:color="auto"/>
              <w:bottom w:val="double" w:sz="4" w:space="0" w:color="auto"/>
              <w:right w:val="nil"/>
            </w:tcBorders>
          </w:tcPr>
          <w:p w14:paraId="5667072B" w14:textId="77777777" w:rsidR="00EF2CDE" w:rsidRPr="004F480E" w:rsidRDefault="00EF2CDE">
            <w:pPr>
              <w:rPr>
                <w:rFonts w:ascii="Arial" w:hAnsi="Arial" w:cs="Arial"/>
                <w:b/>
                <w:bCs/>
                <w:sz w:val="24"/>
                <w:szCs w:val="24"/>
              </w:rPr>
            </w:pPr>
          </w:p>
        </w:tc>
      </w:tr>
      <w:tr w:rsidR="00EF2CDE" w:rsidRPr="004F480E" w14:paraId="0D1F3269" w14:textId="77777777">
        <w:trPr>
          <w:trHeight w:val="300"/>
        </w:trPr>
        <w:tc>
          <w:tcPr>
            <w:tcW w:w="8640" w:type="dxa"/>
            <w:gridSpan w:val="4"/>
            <w:tcBorders>
              <w:left w:val="double" w:sz="4" w:space="0" w:color="auto"/>
              <w:bottom w:val="double" w:sz="4" w:space="0" w:color="auto"/>
              <w:right w:val="double" w:sz="4" w:space="0" w:color="auto"/>
            </w:tcBorders>
          </w:tcPr>
          <w:p w14:paraId="6D696903" w14:textId="77777777" w:rsidR="00EF2CDE" w:rsidRPr="00222B2B" w:rsidRDefault="00EF2CDE">
            <w:pPr>
              <w:rPr>
                <w:rFonts w:ascii="Arial" w:hAnsi="Arial" w:cs="Arial"/>
                <w:sz w:val="24"/>
                <w:szCs w:val="24"/>
              </w:rPr>
            </w:pPr>
          </w:p>
          <w:p w14:paraId="7FEE8C60" w14:textId="77777777" w:rsidR="00EF2CDE" w:rsidRPr="00222B2B" w:rsidRDefault="00EF2CDE">
            <w:pPr>
              <w:rPr>
                <w:rFonts w:ascii="Arial" w:hAnsi="Arial" w:cs="Arial"/>
                <w:sz w:val="24"/>
                <w:szCs w:val="24"/>
              </w:rPr>
            </w:pPr>
          </w:p>
          <w:p w14:paraId="7D8C3B7A" w14:textId="77777777" w:rsidR="00EF2CDE" w:rsidRPr="00222B2B" w:rsidRDefault="00EF2CDE">
            <w:pPr>
              <w:rPr>
                <w:rFonts w:ascii="Arial" w:hAnsi="Arial" w:cs="Arial"/>
                <w:sz w:val="24"/>
                <w:szCs w:val="24"/>
              </w:rPr>
            </w:pPr>
          </w:p>
          <w:p w14:paraId="07D2BA39" w14:textId="77777777" w:rsidR="00EF2CDE" w:rsidRPr="00222B2B" w:rsidRDefault="00EF2CDE">
            <w:pPr>
              <w:rPr>
                <w:rFonts w:ascii="Arial" w:hAnsi="Arial" w:cs="Arial"/>
                <w:sz w:val="24"/>
                <w:szCs w:val="24"/>
              </w:rPr>
            </w:pPr>
          </w:p>
          <w:p w14:paraId="3A3EDCC5" w14:textId="77777777" w:rsidR="00EF2CDE" w:rsidRPr="00222B2B" w:rsidRDefault="00EF2CDE">
            <w:pPr>
              <w:rPr>
                <w:rFonts w:ascii="Arial" w:hAnsi="Arial" w:cs="Arial"/>
                <w:sz w:val="24"/>
                <w:szCs w:val="24"/>
              </w:rPr>
            </w:pPr>
          </w:p>
          <w:p w14:paraId="18A85706" w14:textId="77777777" w:rsidR="00EF2CDE" w:rsidRPr="00222B2B" w:rsidRDefault="00EF2CDE">
            <w:pPr>
              <w:rPr>
                <w:rFonts w:ascii="Arial" w:hAnsi="Arial" w:cs="Arial"/>
                <w:sz w:val="24"/>
                <w:szCs w:val="24"/>
              </w:rPr>
            </w:pPr>
          </w:p>
        </w:tc>
      </w:tr>
    </w:tbl>
    <w:p w14:paraId="00DDA696" w14:textId="77777777" w:rsidR="00EF2CDE" w:rsidRDefault="00EF2CDE" w:rsidP="00EF2CDE">
      <w:pPr>
        <w:spacing w:line="259" w:lineRule="auto"/>
        <w:jc w:val="both"/>
        <w:rPr>
          <w:rFonts w:ascii="Arial" w:hAnsi="Arial" w:cs="Arial"/>
          <w:sz w:val="24"/>
          <w:szCs w:val="24"/>
        </w:rPr>
      </w:pPr>
    </w:p>
    <w:p w14:paraId="524C840F" w14:textId="77777777" w:rsidR="00EF2CDE" w:rsidRDefault="00EF2CDE" w:rsidP="00EF2CDE">
      <w:pPr>
        <w:spacing w:line="259" w:lineRule="auto"/>
        <w:jc w:val="both"/>
        <w:rPr>
          <w:rFonts w:ascii="Arial" w:hAnsi="Arial" w:cs="Arial"/>
          <w:sz w:val="24"/>
          <w:szCs w:val="24"/>
        </w:rPr>
      </w:pPr>
    </w:p>
    <w:p w14:paraId="5C731CCC"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309384EF" w14:textId="77777777">
        <w:trPr>
          <w:trHeight w:val="725"/>
        </w:trPr>
        <w:tc>
          <w:tcPr>
            <w:tcW w:w="5220" w:type="dxa"/>
            <w:vMerge w:val="restart"/>
            <w:tcBorders>
              <w:top w:val="double" w:sz="4" w:space="0" w:color="auto"/>
              <w:left w:val="double" w:sz="4" w:space="0" w:color="auto"/>
            </w:tcBorders>
          </w:tcPr>
          <w:p w14:paraId="4724B240" w14:textId="77777777" w:rsidR="00EF2CDE" w:rsidRPr="00BF70EA" w:rsidRDefault="00EF2CDE" w:rsidP="0004218E">
            <w:pPr>
              <w:jc w:val="center"/>
              <w:rPr>
                <w:rFonts w:ascii="Arial" w:eastAsia="Arial" w:hAnsi="Arial" w:cs="Arial"/>
                <w:sz w:val="24"/>
                <w:szCs w:val="24"/>
              </w:rPr>
            </w:pPr>
          </w:p>
          <w:p w14:paraId="65D7098E" w14:textId="77777777" w:rsidR="00EF2CDE" w:rsidRPr="004F480E" w:rsidRDefault="00EF2CDE" w:rsidP="0004218E">
            <w:pPr>
              <w:pStyle w:val="Heading3"/>
              <w:ind w:left="0"/>
              <w:jc w:val="center"/>
            </w:pPr>
            <w:bookmarkStart w:id="8" w:name="_Toc191649574"/>
            <w:r w:rsidRPr="008A1B21">
              <w:t>Aspirational Goals</w:t>
            </w:r>
            <w:bookmarkEnd w:id="8"/>
          </w:p>
          <w:p w14:paraId="0596714B" w14:textId="77777777" w:rsidR="00EF2CDE" w:rsidRPr="00085BA7" w:rsidRDefault="00EF2CDE" w:rsidP="0004218E">
            <w:pPr>
              <w:spacing w:before="120"/>
              <w:jc w:val="center"/>
              <w:rPr>
                <w:rStyle w:val="Strong"/>
                <w:rFonts w:ascii="Arial" w:hAnsi="Arial" w:cs="Arial"/>
                <w:b/>
                <w:bCs/>
                <w:sz w:val="24"/>
                <w:szCs w:val="24"/>
              </w:rPr>
            </w:pPr>
            <w:r w:rsidRPr="00085BA7">
              <w:rPr>
                <w:rStyle w:val="Strong"/>
                <w:rFonts w:ascii="Arial" w:hAnsi="Arial" w:cs="Arial"/>
                <w:b/>
                <w:bCs/>
                <w:sz w:val="24"/>
                <w:szCs w:val="24"/>
              </w:rPr>
              <w:t>Management &amp; Leadership</w:t>
            </w:r>
          </w:p>
          <w:p w14:paraId="47BBC509" w14:textId="77777777" w:rsidR="0045719F" w:rsidRPr="0045719F" w:rsidRDefault="0045719F" w:rsidP="0004218E">
            <w:pPr>
              <w:jc w:val="center"/>
              <w:rPr>
                <w:rFonts w:eastAsia="Arial"/>
              </w:rPr>
            </w:pPr>
          </w:p>
          <w:p w14:paraId="77850284" w14:textId="77777777" w:rsidR="00EF2CDE" w:rsidRPr="004F480E" w:rsidRDefault="00EF2CDE" w:rsidP="0004218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44BE6B9A"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5832D147"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1510590620"/>
                <w:placeholder>
                  <w:docPart w:val="2A3F103EFCD640BFB075CFC8BD79A945"/>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045CD57A" w14:textId="77777777">
        <w:trPr>
          <w:trHeight w:val="725"/>
        </w:trPr>
        <w:tc>
          <w:tcPr>
            <w:tcW w:w="5220" w:type="dxa"/>
            <w:vMerge/>
            <w:tcBorders>
              <w:left w:val="double" w:sz="4" w:space="0" w:color="auto"/>
            </w:tcBorders>
          </w:tcPr>
          <w:p w14:paraId="265F8D22" w14:textId="77777777" w:rsidR="00EF2CDE" w:rsidRPr="004F480E" w:rsidRDefault="00EF2CDE">
            <w:pPr>
              <w:rPr>
                <w:rFonts w:ascii="Arial" w:hAnsi="Arial" w:cs="Arial"/>
              </w:rPr>
            </w:pPr>
          </w:p>
        </w:tc>
        <w:tc>
          <w:tcPr>
            <w:tcW w:w="3547" w:type="dxa"/>
            <w:tcBorders>
              <w:right w:val="double" w:sz="4" w:space="0" w:color="auto"/>
            </w:tcBorders>
          </w:tcPr>
          <w:p w14:paraId="3AB60FB1"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7584D7EF" w14:textId="77777777" w:rsidR="00EF2CDE" w:rsidRPr="004F480E" w:rsidRDefault="00EF2CDE">
            <w:pPr>
              <w:jc w:val="center"/>
              <w:rPr>
                <w:rFonts w:ascii="Arial" w:hAnsi="Arial" w:cs="Arial"/>
                <w:b/>
                <w:bCs/>
                <w:sz w:val="18"/>
                <w:szCs w:val="18"/>
              </w:rPr>
            </w:pPr>
          </w:p>
        </w:tc>
      </w:tr>
      <w:tr w:rsidR="00EF2CDE" w:rsidRPr="004F480E" w14:paraId="5DFAD6A2" w14:textId="77777777">
        <w:trPr>
          <w:trHeight w:val="300"/>
        </w:trPr>
        <w:tc>
          <w:tcPr>
            <w:tcW w:w="5220" w:type="dxa"/>
            <w:vMerge/>
            <w:tcBorders>
              <w:left w:val="double" w:sz="4" w:space="0" w:color="auto"/>
            </w:tcBorders>
          </w:tcPr>
          <w:p w14:paraId="7876614A" w14:textId="77777777" w:rsidR="00EF2CDE" w:rsidRPr="004F480E" w:rsidRDefault="00EF2CDE">
            <w:pPr>
              <w:rPr>
                <w:rFonts w:ascii="Arial" w:hAnsi="Arial" w:cs="Arial"/>
              </w:rPr>
            </w:pPr>
          </w:p>
        </w:tc>
        <w:tc>
          <w:tcPr>
            <w:tcW w:w="3547" w:type="dxa"/>
            <w:tcBorders>
              <w:right w:val="double" w:sz="4" w:space="0" w:color="auto"/>
            </w:tcBorders>
          </w:tcPr>
          <w:p w14:paraId="707F4805"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1A9466B3" w14:textId="77777777">
        <w:trPr>
          <w:trHeight w:val="300"/>
        </w:trPr>
        <w:tc>
          <w:tcPr>
            <w:tcW w:w="5220" w:type="dxa"/>
            <w:vMerge/>
            <w:tcBorders>
              <w:left w:val="double" w:sz="4" w:space="0" w:color="auto"/>
            </w:tcBorders>
          </w:tcPr>
          <w:p w14:paraId="7B08F790" w14:textId="77777777" w:rsidR="00EF2CDE" w:rsidRPr="004F480E" w:rsidRDefault="00EF2CDE">
            <w:pPr>
              <w:rPr>
                <w:rFonts w:ascii="Arial" w:hAnsi="Arial" w:cs="Arial"/>
              </w:rPr>
            </w:pPr>
          </w:p>
        </w:tc>
        <w:sdt>
          <w:sdtPr>
            <w:rPr>
              <w:rFonts w:ascii="Arial" w:hAnsi="Arial" w:cs="Arial"/>
              <w:b/>
              <w:bCs/>
              <w:sz w:val="18"/>
              <w:szCs w:val="18"/>
            </w:rPr>
            <w:alias w:val="Action Status"/>
            <w:id w:val="912739583"/>
            <w:placeholder>
              <w:docPart w:val="2A3F103EFCD640BFB075CFC8BD79A945"/>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220E530A"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4A34A01E"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4EC0798C"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5FEF767D"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00A18037" w14:textId="77777777" w:rsidR="00EF2CDE" w:rsidRPr="004F480E" w:rsidRDefault="00EF2CDE">
            <w:pPr>
              <w:rPr>
                <w:rFonts w:ascii="Arial" w:hAnsi="Arial" w:cs="Arial"/>
                <w:b/>
                <w:bCs/>
                <w:sz w:val="24"/>
                <w:szCs w:val="24"/>
              </w:rPr>
            </w:pPr>
          </w:p>
        </w:tc>
      </w:tr>
      <w:tr w:rsidR="00EF2CDE" w:rsidRPr="004F480E" w14:paraId="6F1D133D" w14:textId="77777777">
        <w:trPr>
          <w:trHeight w:val="300"/>
        </w:trPr>
        <w:tc>
          <w:tcPr>
            <w:tcW w:w="8640" w:type="dxa"/>
            <w:gridSpan w:val="2"/>
            <w:tcBorders>
              <w:left w:val="double" w:sz="4" w:space="0" w:color="auto"/>
              <w:bottom w:val="double" w:sz="4" w:space="0" w:color="auto"/>
              <w:right w:val="double" w:sz="4" w:space="0" w:color="auto"/>
            </w:tcBorders>
          </w:tcPr>
          <w:p w14:paraId="33B0BA65" w14:textId="77777777" w:rsidR="00EF2CDE" w:rsidRPr="00BC67F4" w:rsidRDefault="00EF2CDE">
            <w:pPr>
              <w:rPr>
                <w:rFonts w:ascii="Arial" w:hAnsi="Arial" w:cs="Arial"/>
                <w:sz w:val="24"/>
                <w:szCs w:val="24"/>
              </w:rPr>
            </w:pPr>
            <w:r w:rsidRPr="008A1B21">
              <w:rPr>
                <w:rFonts w:ascii="Arial" w:hAnsi="Arial" w:cs="Arial"/>
                <w:noProof/>
                <w:sz w:val="24"/>
                <w:szCs w:val="24"/>
              </w:rPr>
              <w:t>The objective of this action is to establish ambitious and visionary sustainability goals that inspire and challenge our organization to achieve higher levels of environmental and social performance. These goals will serve as a roadmap for long-term sustainability, driving innovation and continuous improvement.</w:t>
            </w:r>
          </w:p>
          <w:p w14:paraId="1DEB7D00" w14:textId="77777777" w:rsidR="00EF2CDE" w:rsidRPr="00BC67F4" w:rsidRDefault="00EF2CDE">
            <w:pPr>
              <w:rPr>
                <w:rFonts w:ascii="Arial" w:hAnsi="Arial" w:cs="Arial"/>
                <w:sz w:val="24"/>
                <w:szCs w:val="24"/>
              </w:rPr>
            </w:pPr>
          </w:p>
          <w:p w14:paraId="6E272756" w14:textId="77777777" w:rsidR="00EF2CDE" w:rsidRPr="004F480E" w:rsidRDefault="00EF2CDE">
            <w:pPr>
              <w:rPr>
                <w:rFonts w:ascii="Arial" w:hAnsi="Arial" w:cs="Arial"/>
                <w:b/>
                <w:bCs/>
                <w:sz w:val="24"/>
                <w:szCs w:val="24"/>
              </w:rPr>
            </w:pPr>
          </w:p>
        </w:tc>
      </w:tr>
    </w:tbl>
    <w:p w14:paraId="4977F4E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58E5897A"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19FA6755"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365AEA91" w14:textId="77777777" w:rsidR="00EF2CDE" w:rsidRPr="004F480E" w:rsidRDefault="00EF2CDE">
            <w:pPr>
              <w:rPr>
                <w:rFonts w:ascii="Arial" w:hAnsi="Arial" w:cs="Arial"/>
                <w:b/>
                <w:bCs/>
                <w:sz w:val="24"/>
                <w:szCs w:val="24"/>
              </w:rPr>
            </w:pPr>
          </w:p>
        </w:tc>
      </w:tr>
      <w:tr w:rsidR="00EF2CDE" w:rsidRPr="004F480E" w14:paraId="42BE64C4" w14:textId="77777777">
        <w:trPr>
          <w:trHeight w:val="300"/>
        </w:trPr>
        <w:tc>
          <w:tcPr>
            <w:tcW w:w="8640" w:type="dxa"/>
            <w:gridSpan w:val="2"/>
            <w:tcBorders>
              <w:left w:val="double" w:sz="4" w:space="0" w:color="auto"/>
              <w:bottom w:val="double" w:sz="4" w:space="0" w:color="auto"/>
              <w:right w:val="double" w:sz="4" w:space="0" w:color="auto"/>
            </w:tcBorders>
          </w:tcPr>
          <w:p w14:paraId="0ED7358B" w14:textId="77777777" w:rsidR="00EF2CDE" w:rsidRPr="00BC67F4" w:rsidRDefault="00EF2CDE">
            <w:pPr>
              <w:rPr>
                <w:rFonts w:ascii="Arial" w:hAnsi="Arial" w:cs="Arial"/>
                <w:sz w:val="24"/>
                <w:szCs w:val="24"/>
              </w:rPr>
            </w:pPr>
            <w:r w:rsidRPr="008A1B21">
              <w:rPr>
                <w:rFonts w:ascii="Arial" w:hAnsi="Arial" w:cs="Arial"/>
                <w:noProof/>
                <w:sz w:val="24"/>
                <w:szCs w:val="24"/>
              </w:rPr>
              <w:t>Creating aspirational goals involves setting high-reaching targets that go beyond compliance and conventional practices to significantly advance our sustainability agenda. These goals should be bold, transformative, and aligned with global sustainability initiatives, such as the United Nations Sustainable Development Goals (SDGs).</w:t>
            </w:r>
          </w:p>
          <w:p w14:paraId="4EEE2D87" w14:textId="77777777" w:rsidR="00EF2CDE" w:rsidRPr="00BC67F4" w:rsidRDefault="00EF2CDE">
            <w:pPr>
              <w:rPr>
                <w:rFonts w:ascii="Arial" w:hAnsi="Arial" w:cs="Arial"/>
                <w:sz w:val="24"/>
                <w:szCs w:val="24"/>
              </w:rPr>
            </w:pPr>
          </w:p>
          <w:p w14:paraId="22557035" w14:textId="77777777" w:rsidR="00EF2CDE" w:rsidRPr="00BC67F4" w:rsidRDefault="00EF2CDE">
            <w:pPr>
              <w:rPr>
                <w:rFonts w:ascii="Arial" w:hAnsi="Arial" w:cs="Arial"/>
                <w:sz w:val="24"/>
                <w:szCs w:val="24"/>
              </w:rPr>
            </w:pPr>
          </w:p>
        </w:tc>
      </w:tr>
    </w:tbl>
    <w:p w14:paraId="1D2C7FEF"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3922C155"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4F34A74D"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320306A5" w14:textId="77777777" w:rsidR="00EF2CDE" w:rsidRPr="004F480E" w:rsidRDefault="00EF2CDE">
            <w:pPr>
              <w:rPr>
                <w:rFonts w:ascii="Arial" w:hAnsi="Arial" w:cs="Arial"/>
                <w:b/>
                <w:bCs/>
                <w:sz w:val="24"/>
                <w:szCs w:val="24"/>
              </w:rPr>
            </w:pPr>
          </w:p>
        </w:tc>
      </w:tr>
      <w:tr w:rsidR="00EF2CDE" w:rsidRPr="004F480E" w14:paraId="41C0DF90" w14:textId="77777777">
        <w:tc>
          <w:tcPr>
            <w:tcW w:w="8640" w:type="dxa"/>
            <w:gridSpan w:val="2"/>
            <w:tcBorders>
              <w:left w:val="double" w:sz="4" w:space="0" w:color="auto"/>
              <w:right w:val="double" w:sz="4" w:space="0" w:color="auto"/>
            </w:tcBorders>
          </w:tcPr>
          <w:p w14:paraId="055FA81C" w14:textId="77777777" w:rsidR="00EF2CDE" w:rsidRPr="004F480E" w:rsidRDefault="00EF2CDE">
            <w:pPr>
              <w:rPr>
                <w:rFonts w:ascii="Arial" w:hAnsi="Arial" w:cs="Arial"/>
                <w:b/>
                <w:bCs/>
                <w:sz w:val="24"/>
                <w:szCs w:val="24"/>
              </w:rPr>
            </w:pPr>
            <w:r w:rsidRPr="008A1B21">
              <w:rPr>
                <w:rFonts w:ascii="Arial" w:hAnsi="Arial" w:cs="Arial"/>
                <w:noProof/>
                <w:sz w:val="24"/>
                <w:szCs w:val="24"/>
              </w:rPr>
              <w:t>1. Benchmarking and Best Practices Research: Conduct comprehensive research on industry benchmarks, best practices, and global sustainability standards to inform the development of aspirational goals.</w:t>
            </w:r>
          </w:p>
        </w:tc>
      </w:tr>
      <w:tr w:rsidR="00EF2CDE" w:rsidRPr="004F480E" w14:paraId="76E6EEC3" w14:textId="77777777">
        <w:trPr>
          <w:trHeight w:val="300"/>
        </w:trPr>
        <w:tc>
          <w:tcPr>
            <w:tcW w:w="8640" w:type="dxa"/>
            <w:gridSpan w:val="2"/>
            <w:tcBorders>
              <w:left w:val="double" w:sz="4" w:space="0" w:color="auto"/>
              <w:right w:val="double" w:sz="4" w:space="0" w:color="auto"/>
            </w:tcBorders>
          </w:tcPr>
          <w:p w14:paraId="1F4D634B" w14:textId="77777777" w:rsidR="00EF2CDE" w:rsidRPr="004F480E" w:rsidRDefault="00EF2CDE">
            <w:pPr>
              <w:rPr>
                <w:rFonts w:ascii="Arial" w:hAnsi="Arial" w:cs="Arial"/>
                <w:b/>
                <w:bCs/>
                <w:sz w:val="24"/>
                <w:szCs w:val="24"/>
              </w:rPr>
            </w:pPr>
            <w:r w:rsidRPr="008A1B21">
              <w:rPr>
                <w:rFonts w:ascii="Arial" w:hAnsi="Arial" w:cs="Arial"/>
                <w:noProof/>
                <w:sz w:val="24"/>
                <w:szCs w:val="24"/>
              </w:rPr>
              <w:t>2. Internal Capabilities and Gap Analysis: Assess our current sustainability performance, capabilities, and resources to identify strengths and areas for improvement. Conduct a gap analysis to determine what is needed to achieve aspirational goals.</w:t>
            </w:r>
          </w:p>
        </w:tc>
      </w:tr>
      <w:tr w:rsidR="00EF2CDE" w:rsidRPr="004F480E" w14:paraId="2815F3DA" w14:textId="77777777">
        <w:trPr>
          <w:trHeight w:val="300"/>
        </w:trPr>
        <w:tc>
          <w:tcPr>
            <w:tcW w:w="8640" w:type="dxa"/>
            <w:gridSpan w:val="2"/>
            <w:tcBorders>
              <w:left w:val="double" w:sz="4" w:space="0" w:color="auto"/>
              <w:right w:val="double" w:sz="4" w:space="0" w:color="auto"/>
            </w:tcBorders>
          </w:tcPr>
          <w:p w14:paraId="1462A9BA" w14:textId="77777777" w:rsidR="00EF2CDE" w:rsidRPr="004F480E" w:rsidRDefault="00EF2CDE">
            <w:pPr>
              <w:rPr>
                <w:rFonts w:ascii="Arial" w:hAnsi="Arial" w:cs="Arial"/>
                <w:b/>
                <w:bCs/>
                <w:sz w:val="24"/>
                <w:szCs w:val="24"/>
              </w:rPr>
            </w:pPr>
            <w:r w:rsidRPr="008A1B21">
              <w:rPr>
                <w:rFonts w:ascii="Arial" w:hAnsi="Arial" w:cs="Arial"/>
                <w:noProof/>
                <w:sz w:val="24"/>
                <w:szCs w:val="24"/>
              </w:rPr>
              <w:t>3. Stakeholder Engagement and Visioning: Engage key stakeholders, including employees, management, customers, and community members, in a visioning process to co-create and refine aspirational goals. Gather input on their aspirations and expectations.</w:t>
            </w:r>
          </w:p>
        </w:tc>
      </w:tr>
      <w:tr w:rsidR="00EF2CDE" w:rsidRPr="004F480E" w14:paraId="34C2006B" w14:textId="77777777">
        <w:trPr>
          <w:trHeight w:val="300"/>
        </w:trPr>
        <w:tc>
          <w:tcPr>
            <w:tcW w:w="8640" w:type="dxa"/>
            <w:gridSpan w:val="2"/>
            <w:tcBorders>
              <w:left w:val="double" w:sz="4" w:space="0" w:color="auto"/>
              <w:bottom w:val="single" w:sz="4" w:space="0" w:color="auto"/>
              <w:right w:val="double" w:sz="4" w:space="0" w:color="auto"/>
            </w:tcBorders>
          </w:tcPr>
          <w:p w14:paraId="6D38BD45" w14:textId="77777777" w:rsidR="00EF2CDE" w:rsidRPr="004F480E" w:rsidRDefault="00EF2CDE">
            <w:pPr>
              <w:rPr>
                <w:rFonts w:ascii="Arial" w:hAnsi="Arial" w:cs="Arial"/>
                <w:b/>
                <w:bCs/>
                <w:sz w:val="24"/>
                <w:szCs w:val="24"/>
              </w:rPr>
            </w:pPr>
          </w:p>
        </w:tc>
      </w:tr>
    </w:tbl>
    <w:p w14:paraId="149B7BC9" w14:textId="77777777" w:rsidR="00D4746F" w:rsidRPr="00BF70EA" w:rsidRDefault="00D4746F"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748048F8"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656467B3"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57EB2F3E" w14:textId="77777777" w:rsidR="00EF2CDE" w:rsidRPr="004F480E" w:rsidRDefault="00EF2CDE">
            <w:pPr>
              <w:rPr>
                <w:rFonts w:ascii="Arial" w:hAnsi="Arial" w:cs="Arial"/>
                <w:b/>
                <w:bCs/>
                <w:sz w:val="24"/>
                <w:szCs w:val="24"/>
              </w:rPr>
            </w:pPr>
          </w:p>
        </w:tc>
      </w:tr>
      <w:tr w:rsidR="00EF2CDE" w:rsidRPr="004F480E" w14:paraId="5165E246" w14:textId="77777777">
        <w:tc>
          <w:tcPr>
            <w:tcW w:w="8640" w:type="dxa"/>
            <w:gridSpan w:val="2"/>
            <w:tcBorders>
              <w:top w:val="double" w:sz="4" w:space="0" w:color="auto"/>
              <w:left w:val="double" w:sz="4" w:space="0" w:color="auto"/>
              <w:right w:val="double" w:sz="4" w:space="0" w:color="auto"/>
            </w:tcBorders>
          </w:tcPr>
          <w:p w14:paraId="787C3E10" w14:textId="77777777" w:rsidR="00EF2CDE" w:rsidRPr="004F480E" w:rsidRDefault="00EF2CDE">
            <w:pPr>
              <w:rPr>
                <w:rFonts w:ascii="Arial" w:hAnsi="Arial" w:cs="Arial"/>
                <w:b/>
                <w:bCs/>
                <w:sz w:val="24"/>
                <w:szCs w:val="24"/>
              </w:rPr>
            </w:pPr>
            <w:r w:rsidRPr="008A1B21">
              <w:rPr>
                <w:rFonts w:ascii="Arial" w:hAnsi="Arial" w:cs="Arial"/>
                <w:noProof/>
                <w:sz w:val="24"/>
                <w:szCs w:val="24"/>
              </w:rPr>
              <w:t>1. Expert Consultation and Facilitation: Engage sustainability experts or consultants to facilitate the goal-setting process, provide guidance on best practices, and help align goals with global sustainability initiatives.</w:t>
            </w:r>
          </w:p>
        </w:tc>
      </w:tr>
      <w:tr w:rsidR="00EF2CDE" w:rsidRPr="004F480E" w14:paraId="2956EA1A" w14:textId="77777777">
        <w:trPr>
          <w:trHeight w:val="300"/>
        </w:trPr>
        <w:tc>
          <w:tcPr>
            <w:tcW w:w="8640" w:type="dxa"/>
            <w:gridSpan w:val="2"/>
            <w:tcBorders>
              <w:left w:val="double" w:sz="4" w:space="0" w:color="auto"/>
              <w:right w:val="double" w:sz="4" w:space="0" w:color="auto"/>
            </w:tcBorders>
          </w:tcPr>
          <w:p w14:paraId="4CA67803" w14:textId="77777777" w:rsidR="00EF2CDE" w:rsidRPr="004F480E" w:rsidRDefault="00EF2CDE">
            <w:pPr>
              <w:rPr>
                <w:rFonts w:ascii="Arial" w:hAnsi="Arial" w:cs="Arial"/>
                <w:b/>
                <w:bCs/>
                <w:sz w:val="24"/>
                <w:szCs w:val="24"/>
              </w:rPr>
            </w:pPr>
            <w:r w:rsidRPr="008A1B21">
              <w:rPr>
                <w:rFonts w:ascii="Arial" w:hAnsi="Arial" w:cs="Arial"/>
                <w:noProof/>
                <w:sz w:val="24"/>
                <w:szCs w:val="24"/>
              </w:rPr>
              <w:lastRenderedPageBreak/>
              <w:t>2. Benchmarking Tools and Data: Utilize benchmarking tools and access relevant data sources to compare our performance with industry leaders and global standards.</w:t>
            </w:r>
          </w:p>
        </w:tc>
      </w:tr>
      <w:tr w:rsidR="00EF2CDE" w:rsidRPr="004F480E" w14:paraId="1E9E8C33" w14:textId="77777777">
        <w:trPr>
          <w:trHeight w:val="300"/>
        </w:trPr>
        <w:tc>
          <w:tcPr>
            <w:tcW w:w="8640" w:type="dxa"/>
            <w:gridSpan w:val="2"/>
            <w:tcBorders>
              <w:left w:val="double" w:sz="4" w:space="0" w:color="auto"/>
              <w:right w:val="double" w:sz="4" w:space="0" w:color="auto"/>
            </w:tcBorders>
          </w:tcPr>
          <w:p w14:paraId="065FA737" w14:textId="77777777" w:rsidR="00EF2CDE" w:rsidRPr="004F480E" w:rsidRDefault="00EF2CDE">
            <w:pPr>
              <w:rPr>
                <w:rFonts w:ascii="Arial" w:hAnsi="Arial" w:cs="Arial"/>
                <w:b/>
                <w:bCs/>
                <w:sz w:val="24"/>
                <w:szCs w:val="24"/>
              </w:rPr>
            </w:pPr>
            <w:r w:rsidRPr="008A1B21">
              <w:rPr>
                <w:rFonts w:ascii="Arial" w:hAnsi="Arial" w:cs="Arial"/>
                <w:noProof/>
                <w:sz w:val="24"/>
                <w:szCs w:val="24"/>
              </w:rPr>
              <w:t>3. Stakeholder Engagement Platforms: Use platforms and tools for effective stakeholder engagement, such as surveys, workshops, and collaborative software, to gather input and facilitate visioning sessions.</w:t>
            </w:r>
          </w:p>
        </w:tc>
      </w:tr>
      <w:tr w:rsidR="00EF2CDE" w:rsidRPr="004F480E" w14:paraId="047B0378" w14:textId="77777777">
        <w:trPr>
          <w:trHeight w:val="300"/>
        </w:trPr>
        <w:tc>
          <w:tcPr>
            <w:tcW w:w="8640" w:type="dxa"/>
            <w:gridSpan w:val="2"/>
            <w:tcBorders>
              <w:left w:val="double" w:sz="4" w:space="0" w:color="auto"/>
              <w:right w:val="double" w:sz="4" w:space="0" w:color="auto"/>
            </w:tcBorders>
          </w:tcPr>
          <w:p w14:paraId="4375423D" w14:textId="77777777" w:rsidR="00EF2CDE" w:rsidRPr="004F480E" w:rsidRDefault="00EF2CDE">
            <w:pPr>
              <w:rPr>
                <w:rFonts w:ascii="Arial" w:hAnsi="Arial" w:cs="Arial"/>
                <w:b/>
                <w:bCs/>
                <w:sz w:val="24"/>
                <w:szCs w:val="24"/>
              </w:rPr>
            </w:pPr>
          </w:p>
        </w:tc>
      </w:tr>
    </w:tbl>
    <w:p w14:paraId="7E40B5E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38A73DE5"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138E8E26"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5EF002C6" w14:textId="77777777" w:rsidR="00EF2CDE" w:rsidRPr="004F480E" w:rsidRDefault="00EF2CDE">
            <w:pPr>
              <w:rPr>
                <w:rFonts w:ascii="Arial" w:hAnsi="Arial" w:cs="Arial"/>
                <w:b/>
                <w:bCs/>
                <w:sz w:val="24"/>
                <w:szCs w:val="24"/>
              </w:rPr>
            </w:pPr>
          </w:p>
        </w:tc>
      </w:tr>
      <w:tr w:rsidR="00EF2CDE" w:rsidRPr="004F480E" w14:paraId="7354B848" w14:textId="77777777">
        <w:tc>
          <w:tcPr>
            <w:tcW w:w="8640" w:type="dxa"/>
            <w:gridSpan w:val="2"/>
            <w:tcBorders>
              <w:left w:val="double" w:sz="4" w:space="0" w:color="auto"/>
              <w:right w:val="double" w:sz="4" w:space="0" w:color="auto"/>
            </w:tcBorders>
          </w:tcPr>
          <w:p w14:paraId="02FE5D7A" w14:textId="77777777" w:rsidR="00EF2CDE" w:rsidRPr="004F480E" w:rsidRDefault="00EF2CDE">
            <w:pPr>
              <w:rPr>
                <w:rFonts w:ascii="Arial" w:hAnsi="Arial" w:cs="Arial"/>
                <w:b/>
                <w:bCs/>
                <w:sz w:val="24"/>
                <w:szCs w:val="24"/>
              </w:rPr>
            </w:pPr>
            <w:r w:rsidRPr="008A1B21">
              <w:rPr>
                <w:rFonts w:ascii="Arial" w:hAnsi="Arial" w:cs="Arial"/>
                <w:noProof/>
                <w:sz w:val="24"/>
                <w:szCs w:val="24"/>
              </w:rPr>
              <w:t>1. Progress Tracking and Reporting: Implement a robust system for tracking progress towards aspirational goals, using key performance indicators (KPIs) and regular reporting mechanisms.</w:t>
            </w:r>
          </w:p>
        </w:tc>
      </w:tr>
      <w:tr w:rsidR="00EF2CDE" w:rsidRPr="004F480E" w14:paraId="58F2B04F" w14:textId="77777777">
        <w:trPr>
          <w:trHeight w:val="300"/>
        </w:trPr>
        <w:tc>
          <w:tcPr>
            <w:tcW w:w="8640" w:type="dxa"/>
            <w:gridSpan w:val="2"/>
            <w:tcBorders>
              <w:left w:val="double" w:sz="4" w:space="0" w:color="auto"/>
              <w:right w:val="double" w:sz="4" w:space="0" w:color="auto"/>
            </w:tcBorders>
          </w:tcPr>
          <w:p w14:paraId="142E8D62" w14:textId="77777777" w:rsidR="00EF2CDE" w:rsidRPr="004F480E" w:rsidRDefault="00EF2CDE">
            <w:pPr>
              <w:rPr>
                <w:rFonts w:ascii="Arial" w:hAnsi="Arial" w:cs="Arial"/>
                <w:b/>
                <w:bCs/>
                <w:sz w:val="24"/>
                <w:szCs w:val="24"/>
              </w:rPr>
            </w:pPr>
            <w:r w:rsidRPr="008A1B21">
              <w:rPr>
                <w:rFonts w:ascii="Arial" w:hAnsi="Arial" w:cs="Arial"/>
                <w:noProof/>
                <w:sz w:val="24"/>
                <w:szCs w:val="24"/>
              </w:rPr>
              <w:t>2. Regular Review and Adjustments: Conduct regular reviews of the aspirational goals to assess their relevance, feasibility, and alignment with evolving sustainability trends and organizational priorities. Make necessary adjustments.</w:t>
            </w:r>
          </w:p>
        </w:tc>
      </w:tr>
      <w:tr w:rsidR="00EF2CDE" w:rsidRPr="004F480E" w14:paraId="6EBB8B0E" w14:textId="77777777">
        <w:trPr>
          <w:trHeight w:val="300"/>
        </w:trPr>
        <w:tc>
          <w:tcPr>
            <w:tcW w:w="8640" w:type="dxa"/>
            <w:gridSpan w:val="2"/>
            <w:tcBorders>
              <w:left w:val="double" w:sz="4" w:space="0" w:color="auto"/>
              <w:right w:val="double" w:sz="4" w:space="0" w:color="auto"/>
            </w:tcBorders>
          </w:tcPr>
          <w:p w14:paraId="71629A04" w14:textId="77777777" w:rsidR="00EF2CDE" w:rsidRPr="004F480E" w:rsidRDefault="00EF2CDE">
            <w:pPr>
              <w:rPr>
                <w:rFonts w:ascii="Arial" w:hAnsi="Arial" w:cs="Arial"/>
                <w:b/>
                <w:bCs/>
                <w:sz w:val="24"/>
                <w:szCs w:val="24"/>
              </w:rPr>
            </w:pPr>
          </w:p>
        </w:tc>
      </w:tr>
      <w:tr w:rsidR="00EF2CDE" w:rsidRPr="004F480E" w14:paraId="4557CC9A" w14:textId="77777777">
        <w:trPr>
          <w:trHeight w:val="300"/>
        </w:trPr>
        <w:tc>
          <w:tcPr>
            <w:tcW w:w="8640" w:type="dxa"/>
            <w:gridSpan w:val="2"/>
            <w:tcBorders>
              <w:left w:val="double" w:sz="4" w:space="0" w:color="auto"/>
              <w:bottom w:val="single" w:sz="4" w:space="0" w:color="auto"/>
              <w:right w:val="double" w:sz="4" w:space="0" w:color="auto"/>
            </w:tcBorders>
          </w:tcPr>
          <w:p w14:paraId="2BD27ED0" w14:textId="77777777" w:rsidR="00EF2CDE" w:rsidRPr="004F480E" w:rsidRDefault="00EF2CDE">
            <w:pPr>
              <w:rPr>
                <w:rFonts w:ascii="Arial" w:hAnsi="Arial" w:cs="Arial"/>
                <w:b/>
                <w:bCs/>
                <w:sz w:val="24"/>
                <w:szCs w:val="24"/>
              </w:rPr>
            </w:pPr>
          </w:p>
        </w:tc>
      </w:tr>
    </w:tbl>
    <w:p w14:paraId="5450FE05"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424544B1"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422DE9FF"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7676AFDA" w14:textId="77777777" w:rsidR="00EF2CDE" w:rsidRPr="004F480E" w:rsidRDefault="00EF2CDE">
            <w:pPr>
              <w:rPr>
                <w:rFonts w:ascii="Arial" w:hAnsi="Arial" w:cs="Arial"/>
                <w:b/>
                <w:bCs/>
                <w:sz w:val="24"/>
                <w:szCs w:val="24"/>
              </w:rPr>
            </w:pPr>
          </w:p>
        </w:tc>
      </w:tr>
      <w:tr w:rsidR="00EF2CDE" w:rsidRPr="004F480E" w14:paraId="387B77A6" w14:textId="77777777">
        <w:tc>
          <w:tcPr>
            <w:tcW w:w="8640" w:type="dxa"/>
            <w:gridSpan w:val="2"/>
            <w:tcBorders>
              <w:left w:val="double" w:sz="4" w:space="0" w:color="auto"/>
              <w:right w:val="double" w:sz="4" w:space="0" w:color="auto"/>
            </w:tcBorders>
          </w:tcPr>
          <w:p w14:paraId="766915EF" w14:textId="77777777" w:rsidR="00EF2CDE" w:rsidRPr="004F480E" w:rsidRDefault="00EF2CDE">
            <w:pPr>
              <w:rPr>
                <w:rFonts w:ascii="Arial" w:hAnsi="Arial" w:cs="Arial"/>
                <w:b/>
                <w:bCs/>
                <w:sz w:val="24"/>
                <w:szCs w:val="24"/>
              </w:rPr>
            </w:pPr>
            <w:r w:rsidRPr="008A1B21">
              <w:rPr>
                <w:rFonts w:ascii="Arial" w:hAnsi="Arial" w:cs="Arial"/>
                <w:noProof/>
                <w:sz w:val="24"/>
                <w:szCs w:val="24"/>
              </w:rPr>
              <w:t>1. Transformative Sustainability Performance: Achieve significant improvements in sustainability performance, driving innovation and setting new standards for environmental and social responsibility.</w:t>
            </w:r>
          </w:p>
        </w:tc>
      </w:tr>
      <w:tr w:rsidR="00EF2CDE" w:rsidRPr="004F480E" w14:paraId="56D004E9" w14:textId="77777777">
        <w:trPr>
          <w:trHeight w:val="300"/>
        </w:trPr>
        <w:tc>
          <w:tcPr>
            <w:tcW w:w="8640" w:type="dxa"/>
            <w:gridSpan w:val="2"/>
            <w:tcBorders>
              <w:left w:val="double" w:sz="4" w:space="0" w:color="auto"/>
              <w:right w:val="double" w:sz="4" w:space="0" w:color="auto"/>
            </w:tcBorders>
          </w:tcPr>
          <w:p w14:paraId="73A9DEAA" w14:textId="77777777" w:rsidR="00EF2CDE" w:rsidRPr="004F480E" w:rsidRDefault="00EF2CDE">
            <w:pPr>
              <w:rPr>
                <w:rFonts w:ascii="Arial" w:hAnsi="Arial" w:cs="Arial"/>
                <w:b/>
                <w:bCs/>
                <w:sz w:val="24"/>
                <w:szCs w:val="24"/>
              </w:rPr>
            </w:pPr>
            <w:r w:rsidRPr="008A1B21">
              <w:rPr>
                <w:rFonts w:ascii="Arial" w:hAnsi="Arial" w:cs="Arial"/>
                <w:noProof/>
                <w:sz w:val="24"/>
                <w:szCs w:val="24"/>
              </w:rPr>
              <w:t>2. Enhanced Stakeholder Trust and Engagement: Build stronger relationships with stakeholders by demonstrating our commitment to ambitious and visionary sustainability goals. Increase stakeholder trust and engagement.</w:t>
            </w:r>
          </w:p>
        </w:tc>
      </w:tr>
      <w:tr w:rsidR="00EF2CDE" w:rsidRPr="004F480E" w14:paraId="4C1AB03C" w14:textId="77777777">
        <w:trPr>
          <w:trHeight w:val="300"/>
        </w:trPr>
        <w:tc>
          <w:tcPr>
            <w:tcW w:w="8640" w:type="dxa"/>
            <w:gridSpan w:val="2"/>
            <w:tcBorders>
              <w:left w:val="double" w:sz="4" w:space="0" w:color="auto"/>
              <w:right w:val="double" w:sz="4" w:space="0" w:color="auto"/>
            </w:tcBorders>
          </w:tcPr>
          <w:p w14:paraId="055940E1" w14:textId="77777777" w:rsidR="00EF2CDE" w:rsidRPr="004F480E" w:rsidRDefault="00EF2CDE">
            <w:pPr>
              <w:rPr>
                <w:rFonts w:ascii="Arial" w:hAnsi="Arial" w:cs="Arial"/>
                <w:b/>
                <w:bCs/>
                <w:sz w:val="24"/>
                <w:szCs w:val="24"/>
              </w:rPr>
            </w:pPr>
            <w:r w:rsidRPr="008A1B21">
              <w:rPr>
                <w:rFonts w:ascii="Arial" w:hAnsi="Arial" w:cs="Arial"/>
                <w:noProof/>
                <w:sz w:val="24"/>
                <w:szCs w:val="24"/>
              </w:rPr>
              <w:t>3. Alignment with Global Sustainability Initiatives: Align our sustainability efforts with global initiatives such as the United Nations Sustainable Development Goals (SDGs), contributing to broader societal and environmental progress.</w:t>
            </w:r>
          </w:p>
        </w:tc>
      </w:tr>
      <w:tr w:rsidR="00EF2CDE" w:rsidRPr="004F480E" w14:paraId="74A34CBB" w14:textId="77777777">
        <w:trPr>
          <w:trHeight w:val="300"/>
        </w:trPr>
        <w:tc>
          <w:tcPr>
            <w:tcW w:w="8640" w:type="dxa"/>
            <w:gridSpan w:val="2"/>
            <w:tcBorders>
              <w:left w:val="double" w:sz="4" w:space="0" w:color="auto"/>
              <w:bottom w:val="single" w:sz="4" w:space="0" w:color="auto"/>
              <w:right w:val="double" w:sz="4" w:space="0" w:color="auto"/>
            </w:tcBorders>
          </w:tcPr>
          <w:p w14:paraId="36E7C5FD" w14:textId="77777777" w:rsidR="00EF2CDE" w:rsidRPr="004F480E" w:rsidRDefault="00EF2CDE">
            <w:pPr>
              <w:rPr>
                <w:rFonts w:ascii="Arial" w:hAnsi="Arial" w:cs="Arial"/>
                <w:b/>
                <w:bCs/>
                <w:sz w:val="24"/>
                <w:szCs w:val="24"/>
              </w:rPr>
            </w:pPr>
          </w:p>
        </w:tc>
      </w:tr>
    </w:tbl>
    <w:p w14:paraId="37C38943"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1350"/>
        <w:gridCol w:w="6315"/>
      </w:tblGrid>
      <w:tr w:rsidR="00EF2CDE" w:rsidRPr="004F480E" w14:paraId="31D224DB" w14:textId="77777777">
        <w:trPr>
          <w:trHeight w:val="300"/>
        </w:trPr>
        <w:tc>
          <w:tcPr>
            <w:tcW w:w="2325" w:type="dxa"/>
            <w:gridSpan w:val="2"/>
            <w:tcBorders>
              <w:top w:val="double" w:sz="4" w:space="0" w:color="auto"/>
              <w:left w:val="double" w:sz="4" w:space="0" w:color="auto"/>
              <w:bottom w:val="double" w:sz="4" w:space="0" w:color="auto"/>
              <w:right w:val="double" w:sz="4" w:space="0" w:color="auto"/>
            </w:tcBorders>
          </w:tcPr>
          <w:p w14:paraId="63759565"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30F13D87" w14:textId="77777777" w:rsidR="00EF2CDE" w:rsidRPr="004F480E" w:rsidRDefault="00EF2CDE">
            <w:pPr>
              <w:rPr>
                <w:rFonts w:ascii="Arial" w:hAnsi="Arial" w:cs="Arial"/>
                <w:b/>
                <w:bCs/>
                <w:sz w:val="24"/>
                <w:szCs w:val="24"/>
              </w:rPr>
            </w:pPr>
          </w:p>
        </w:tc>
      </w:tr>
      <w:tr w:rsidR="00EF2CDE" w:rsidRPr="004F480E" w14:paraId="6156D5D6" w14:textId="77777777">
        <w:tc>
          <w:tcPr>
            <w:tcW w:w="8640" w:type="dxa"/>
            <w:gridSpan w:val="3"/>
            <w:tcBorders>
              <w:left w:val="double" w:sz="4" w:space="0" w:color="auto"/>
              <w:right w:val="double" w:sz="4" w:space="0" w:color="auto"/>
            </w:tcBorders>
          </w:tcPr>
          <w:p w14:paraId="65DCC3F7" w14:textId="77777777" w:rsidR="00EF2CDE" w:rsidRPr="004F480E" w:rsidRDefault="00EF2CDE">
            <w:pPr>
              <w:rPr>
                <w:rFonts w:ascii="Arial" w:hAnsi="Arial" w:cs="Arial"/>
                <w:b/>
                <w:bCs/>
                <w:sz w:val="24"/>
                <w:szCs w:val="24"/>
              </w:rPr>
            </w:pPr>
            <w:r w:rsidRPr="008A1B21">
              <w:rPr>
                <w:rFonts w:ascii="Arial" w:hAnsi="Arial" w:cs="Arial"/>
                <w:noProof/>
                <w:sz w:val="24"/>
                <w:szCs w:val="24"/>
              </w:rPr>
              <w:t>1. Achievement of Aspirational Goals: Measure the extent to which the organization’s aspirational sustainability goals and targets are met.</w:t>
            </w:r>
          </w:p>
        </w:tc>
      </w:tr>
      <w:tr w:rsidR="00EF2CDE" w:rsidRPr="004F480E" w14:paraId="1B45C4F7" w14:textId="77777777">
        <w:trPr>
          <w:trHeight w:val="300"/>
        </w:trPr>
        <w:tc>
          <w:tcPr>
            <w:tcW w:w="8640" w:type="dxa"/>
            <w:gridSpan w:val="3"/>
            <w:tcBorders>
              <w:left w:val="double" w:sz="4" w:space="0" w:color="auto"/>
              <w:right w:val="double" w:sz="4" w:space="0" w:color="auto"/>
            </w:tcBorders>
          </w:tcPr>
          <w:p w14:paraId="5B565D4A" w14:textId="77777777" w:rsidR="00EF2CDE" w:rsidRPr="004F480E" w:rsidRDefault="00EF2CDE">
            <w:pPr>
              <w:rPr>
                <w:rFonts w:ascii="Arial" w:hAnsi="Arial" w:cs="Arial"/>
                <w:b/>
                <w:bCs/>
                <w:sz w:val="24"/>
                <w:szCs w:val="24"/>
              </w:rPr>
            </w:pPr>
            <w:r w:rsidRPr="008A1B21">
              <w:rPr>
                <w:rFonts w:ascii="Arial" w:hAnsi="Arial" w:cs="Arial"/>
                <w:noProof/>
                <w:sz w:val="24"/>
                <w:szCs w:val="24"/>
              </w:rPr>
              <w:t>2. Innovation and Best Practices Adoption: Track the number of innovative practices, technologies, and processes adopted as a result of pursuing aspirational goals.</w:t>
            </w:r>
          </w:p>
        </w:tc>
      </w:tr>
      <w:tr w:rsidR="00EF2CDE" w:rsidRPr="004F480E" w14:paraId="04F9FFBB" w14:textId="77777777">
        <w:trPr>
          <w:trHeight w:val="300"/>
        </w:trPr>
        <w:tc>
          <w:tcPr>
            <w:tcW w:w="8640" w:type="dxa"/>
            <w:gridSpan w:val="3"/>
            <w:tcBorders>
              <w:left w:val="double" w:sz="4" w:space="0" w:color="auto"/>
              <w:right w:val="double" w:sz="4" w:space="0" w:color="auto"/>
            </w:tcBorders>
          </w:tcPr>
          <w:p w14:paraId="5EA1EC7A" w14:textId="77777777" w:rsidR="00EF2CDE" w:rsidRPr="004F480E" w:rsidRDefault="00EF2CDE">
            <w:pPr>
              <w:rPr>
                <w:rFonts w:ascii="Arial" w:hAnsi="Arial" w:cs="Arial"/>
                <w:b/>
                <w:bCs/>
                <w:sz w:val="24"/>
                <w:szCs w:val="24"/>
              </w:rPr>
            </w:pPr>
            <w:r w:rsidRPr="008A1B21">
              <w:rPr>
                <w:rFonts w:ascii="Arial" w:hAnsi="Arial" w:cs="Arial"/>
                <w:noProof/>
                <w:sz w:val="24"/>
                <w:szCs w:val="24"/>
              </w:rPr>
              <w:t>3. Stakeholder Satisfaction and Feedback: Measure stakeholder satisfaction with the aspirational goals and gather feedback on their effectiveness and areas for improvement.</w:t>
            </w:r>
          </w:p>
        </w:tc>
      </w:tr>
      <w:tr w:rsidR="00EF2CDE" w:rsidRPr="004F480E" w14:paraId="285B2F52"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03CE127C" w14:textId="02A89063"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gridSpan w:val="2"/>
            <w:tcBorders>
              <w:top w:val="nil"/>
              <w:left w:val="double" w:sz="4" w:space="0" w:color="auto"/>
              <w:bottom w:val="double" w:sz="4" w:space="0" w:color="auto"/>
              <w:right w:val="nil"/>
            </w:tcBorders>
          </w:tcPr>
          <w:p w14:paraId="13A7D320" w14:textId="77777777" w:rsidR="00085BA7" w:rsidRPr="004F480E" w:rsidRDefault="00085BA7">
            <w:pPr>
              <w:rPr>
                <w:rFonts w:ascii="Arial" w:hAnsi="Arial" w:cs="Arial"/>
                <w:b/>
                <w:bCs/>
                <w:sz w:val="24"/>
                <w:szCs w:val="24"/>
              </w:rPr>
            </w:pPr>
          </w:p>
        </w:tc>
      </w:tr>
      <w:tr w:rsidR="00EF2CDE" w:rsidRPr="004F480E" w14:paraId="3BC189D7" w14:textId="77777777">
        <w:trPr>
          <w:trHeight w:val="300"/>
        </w:trPr>
        <w:tc>
          <w:tcPr>
            <w:tcW w:w="8640" w:type="dxa"/>
            <w:gridSpan w:val="3"/>
            <w:tcBorders>
              <w:left w:val="double" w:sz="4" w:space="0" w:color="auto"/>
              <w:right w:val="double" w:sz="4" w:space="0" w:color="auto"/>
            </w:tcBorders>
          </w:tcPr>
          <w:p w14:paraId="4D331536"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750385262"/>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2E9A5A50" w14:textId="77777777">
        <w:trPr>
          <w:trHeight w:val="300"/>
        </w:trPr>
        <w:sdt>
          <w:sdtPr>
            <w:rPr>
              <w:rFonts w:ascii="Arial" w:hAnsi="Arial" w:cs="Arial"/>
              <w:b/>
              <w:bCs/>
              <w:sz w:val="24"/>
              <w:szCs w:val="24"/>
            </w:rPr>
            <w:id w:val="-250746437"/>
            <w14:checkbox>
              <w14:checked w14:val="0"/>
              <w14:checkedState w14:val="2612" w14:font="MS Gothic"/>
              <w14:uncheckedState w14:val="2610" w14:font="MS Gothic"/>
            </w14:checkbox>
          </w:sdtPr>
          <w:sdtContent>
            <w:tc>
              <w:tcPr>
                <w:tcW w:w="8640" w:type="dxa"/>
                <w:gridSpan w:val="3"/>
                <w:tcBorders>
                  <w:left w:val="double" w:sz="4" w:space="0" w:color="auto"/>
                  <w:right w:val="double" w:sz="4" w:space="0" w:color="auto"/>
                </w:tcBorders>
              </w:tcPr>
              <w:p w14:paraId="0AD1D30D"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522933C8" w14:textId="77777777">
        <w:trPr>
          <w:trHeight w:val="300"/>
        </w:trPr>
        <w:sdt>
          <w:sdtPr>
            <w:rPr>
              <w:rFonts w:ascii="Arial" w:hAnsi="Arial" w:cs="Arial"/>
              <w:b/>
              <w:bCs/>
              <w:sz w:val="24"/>
              <w:szCs w:val="24"/>
            </w:rPr>
            <w:id w:val="433711271"/>
            <w14:checkbox>
              <w14:checked w14:val="0"/>
              <w14:checkedState w14:val="2612" w14:font="MS Gothic"/>
              <w14:uncheckedState w14:val="2610" w14:font="MS Gothic"/>
            </w14:checkbox>
          </w:sdtPr>
          <w:sdtContent>
            <w:tc>
              <w:tcPr>
                <w:tcW w:w="8640" w:type="dxa"/>
                <w:gridSpan w:val="3"/>
                <w:tcBorders>
                  <w:left w:val="double" w:sz="4" w:space="0" w:color="auto"/>
                  <w:right w:val="double" w:sz="4" w:space="0" w:color="auto"/>
                </w:tcBorders>
              </w:tcPr>
              <w:p w14:paraId="72877890"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513013E8" w14:textId="77777777">
        <w:trPr>
          <w:trHeight w:val="300"/>
        </w:trPr>
        <w:sdt>
          <w:sdtPr>
            <w:rPr>
              <w:rFonts w:ascii="Arial" w:hAnsi="Arial" w:cs="Arial"/>
              <w:b/>
              <w:bCs/>
              <w:sz w:val="24"/>
              <w:szCs w:val="24"/>
            </w:rPr>
            <w:id w:val="-1270550325"/>
            <w14:checkbox>
              <w14:checked w14:val="0"/>
              <w14:checkedState w14:val="2612" w14:font="MS Gothic"/>
              <w14:uncheckedState w14:val="2610" w14:font="MS Gothic"/>
            </w14:checkbox>
          </w:sdtPr>
          <w:sdtContent>
            <w:tc>
              <w:tcPr>
                <w:tcW w:w="8640" w:type="dxa"/>
                <w:gridSpan w:val="3"/>
                <w:tcBorders>
                  <w:left w:val="double" w:sz="4" w:space="0" w:color="auto"/>
                  <w:right w:val="double" w:sz="4" w:space="0" w:color="auto"/>
                </w:tcBorders>
              </w:tcPr>
              <w:p w14:paraId="11B46915"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A4C5D41" w14:textId="77777777">
        <w:trPr>
          <w:trHeight w:val="300"/>
        </w:trPr>
        <w:sdt>
          <w:sdtPr>
            <w:rPr>
              <w:rFonts w:ascii="Arial" w:hAnsi="Arial" w:cs="Arial"/>
              <w:b/>
              <w:bCs/>
              <w:sz w:val="24"/>
              <w:szCs w:val="24"/>
            </w:rPr>
            <w:id w:val="120663270"/>
            <w14:checkbox>
              <w14:checked w14:val="0"/>
              <w14:checkedState w14:val="2612" w14:font="MS Gothic"/>
              <w14:uncheckedState w14:val="2610" w14:font="MS Gothic"/>
            </w14:checkbox>
          </w:sdtPr>
          <w:sdtContent>
            <w:tc>
              <w:tcPr>
                <w:tcW w:w="8640" w:type="dxa"/>
                <w:gridSpan w:val="3"/>
                <w:tcBorders>
                  <w:left w:val="double" w:sz="4" w:space="0" w:color="auto"/>
                  <w:right w:val="double" w:sz="4" w:space="0" w:color="auto"/>
                </w:tcBorders>
              </w:tcPr>
              <w:p w14:paraId="3C789DD9"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9747032" w14:textId="77777777">
        <w:trPr>
          <w:trHeight w:val="300"/>
        </w:trPr>
        <w:sdt>
          <w:sdtPr>
            <w:rPr>
              <w:rFonts w:ascii="Arial" w:hAnsi="Arial" w:cs="Arial"/>
              <w:b/>
              <w:bCs/>
              <w:sz w:val="24"/>
              <w:szCs w:val="24"/>
            </w:rPr>
            <w:id w:val="-1200703554"/>
            <w14:checkbox>
              <w14:checked w14:val="0"/>
              <w14:checkedState w14:val="2612" w14:font="MS Gothic"/>
              <w14:uncheckedState w14:val="2610" w14:font="MS Gothic"/>
            </w14:checkbox>
          </w:sdtPr>
          <w:sdtContent>
            <w:tc>
              <w:tcPr>
                <w:tcW w:w="8640" w:type="dxa"/>
                <w:gridSpan w:val="3"/>
                <w:tcBorders>
                  <w:left w:val="double" w:sz="4" w:space="0" w:color="auto"/>
                  <w:right w:val="double" w:sz="4" w:space="0" w:color="auto"/>
                </w:tcBorders>
              </w:tcPr>
              <w:p w14:paraId="5EA27522"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6DC9FB8" w14:textId="77777777">
        <w:trPr>
          <w:trHeight w:val="300"/>
        </w:trPr>
        <w:sdt>
          <w:sdtPr>
            <w:rPr>
              <w:rFonts w:ascii="Arial" w:hAnsi="Arial" w:cs="Arial"/>
              <w:b/>
              <w:bCs/>
              <w:sz w:val="24"/>
              <w:szCs w:val="24"/>
            </w:rPr>
            <w:id w:val="1804737585"/>
            <w14:checkbox>
              <w14:checked w14:val="0"/>
              <w14:checkedState w14:val="2612" w14:font="MS Gothic"/>
              <w14:uncheckedState w14:val="2610" w14:font="MS Gothic"/>
            </w14:checkbox>
          </w:sdtPr>
          <w:sdtContent>
            <w:tc>
              <w:tcPr>
                <w:tcW w:w="8640" w:type="dxa"/>
                <w:gridSpan w:val="3"/>
                <w:tcBorders>
                  <w:left w:val="double" w:sz="4" w:space="0" w:color="auto"/>
                  <w:right w:val="double" w:sz="4" w:space="0" w:color="auto"/>
                </w:tcBorders>
              </w:tcPr>
              <w:p w14:paraId="2300F5A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08E83B73"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6F0111DA"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503D69F1"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5F16211C" w14:textId="77777777" w:rsidR="00EF2CDE" w:rsidRPr="004F480E" w:rsidRDefault="00EF2CDE">
            <w:pPr>
              <w:rPr>
                <w:rFonts w:ascii="Arial" w:hAnsi="Arial" w:cs="Arial"/>
                <w:b/>
                <w:bCs/>
                <w:sz w:val="24"/>
                <w:szCs w:val="24"/>
              </w:rPr>
            </w:pPr>
          </w:p>
        </w:tc>
      </w:tr>
      <w:tr w:rsidR="00EF2CDE" w:rsidRPr="004F480E" w14:paraId="5C878C94" w14:textId="77777777">
        <w:trPr>
          <w:trHeight w:val="300"/>
        </w:trPr>
        <w:tc>
          <w:tcPr>
            <w:tcW w:w="8640" w:type="dxa"/>
            <w:gridSpan w:val="2"/>
            <w:tcBorders>
              <w:left w:val="double" w:sz="4" w:space="0" w:color="auto"/>
              <w:bottom w:val="double" w:sz="4" w:space="0" w:color="auto"/>
              <w:right w:val="double" w:sz="4" w:space="0" w:color="auto"/>
            </w:tcBorders>
          </w:tcPr>
          <w:p w14:paraId="1716BA81" w14:textId="77777777" w:rsidR="00EF2CDE" w:rsidRPr="00222B2B" w:rsidRDefault="00EF2CDE">
            <w:pPr>
              <w:rPr>
                <w:rFonts w:ascii="Arial" w:hAnsi="Arial" w:cs="Arial"/>
                <w:sz w:val="24"/>
                <w:szCs w:val="24"/>
              </w:rPr>
            </w:pPr>
          </w:p>
          <w:p w14:paraId="5DFDA653" w14:textId="77777777" w:rsidR="00EF2CDE" w:rsidRPr="00222B2B" w:rsidRDefault="00EF2CDE">
            <w:pPr>
              <w:rPr>
                <w:rFonts w:ascii="Arial" w:hAnsi="Arial" w:cs="Arial"/>
                <w:sz w:val="24"/>
                <w:szCs w:val="24"/>
              </w:rPr>
            </w:pPr>
          </w:p>
          <w:p w14:paraId="66E2B895" w14:textId="77777777" w:rsidR="00EF2CDE" w:rsidRPr="00222B2B" w:rsidRDefault="00EF2CDE">
            <w:pPr>
              <w:rPr>
                <w:rFonts w:ascii="Arial" w:hAnsi="Arial" w:cs="Arial"/>
                <w:sz w:val="24"/>
                <w:szCs w:val="24"/>
              </w:rPr>
            </w:pPr>
          </w:p>
          <w:p w14:paraId="22D024B1" w14:textId="77777777" w:rsidR="00EF2CDE" w:rsidRPr="00222B2B" w:rsidRDefault="00EF2CDE">
            <w:pPr>
              <w:rPr>
                <w:rFonts w:ascii="Arial" w:hAnsi="Arial" w:cs="Arial"/>
                <w:sz w:val="24"/>
                <w:szCs w:val="24"/>
              </w:rPr>
            </w:pPr>
          </w:p>
          <w:p w14:paraId="261C57BE" w14:textId="77777777" w:rsidR="00EF2CDE" w:rsidRPr="00222B2B" w:rsidRDefault="00EF2CDE">
            <w:pPr>
              <w:rPr>
                <w:rFonts w:ascii="Arial" w:hAnsi="Arial" w:cs="Arial"/>
                <w:sz w:val="24"/>
                <w:szCs w:val="24"/>
              </w:rPr>
            </w:pPr>
          </w:p>
          <w:p w14:paraId="285EEBC4" w14:textId="77777777" w:rsidR="00EF2CDE" w:rsidRPr="00222B2B" w:rsidRDefault="00EF2CDE">
            <w:pPr>
              <w:rPr>
                <w:rFonts w:ascii="Arial" w:hAnsi="Arial" w:cs="Arial"/>
                <w:sz w:val="24"/>
                <w:szCs w:val="24"/>
              </w:rPr>
            </w:pPr>
          </w:p>
        </w:tc>
      </w:tr>
    </w:tbl>
    <w:p w14:paraId="5728E374" w14:textId="77777777" w:rsidR="00EF2CDE" w:rsidRDefault="00EF2CDE" w:rsidP="00EF2CDE">
      <w:pPr>
        <w:spacing w:line="259" w:lineRule="auto"/>
        <w:jc w:val="both"/>
        <w:rPr>
          <w:rFonts w:ascii="Arial" w:hAnsi="Arial" w:cs="Arial"/>
          <w:sz w:val="24"/>
          <w:szCs w:val="24"/>
        </w:rPr>
      </w:pPr>
    </w:p>
    <w:p w14:paraId="3ADF2B73" w14:textId="77777777" w:rsidR="00D3110A" w:rsidRDefault="00EF2CDE" w:rsidP="00D3110A">
      <w:pPr>
        <w:rPr>
          <w:rFonts w:ascii="Arial" w:hAnsi="Arial" w:cs="Arial"/>
          <w:sz w:val="24"/>
          <w:szCs w:val="24"/>
        </w:rPr>
      </w:pPr>
      <w:r>
        <w:rPr>
          <w:rFonts w:ascii="Arial" w:hAnsi="Arial" w:cs="Arial"/>
          <w:sz w:val="24"/>
          <w:szCs w:val="24"/>
        </w:rPr>
        <w:br w:type="page"/>
      </w:r>
    </w:p>
    <w:p w14:paraId="1E92BF69" w14:textId="77777777" w:rsidR="00D3110A" w:rsidRDefault="00D3110A" w:rsidP="00D3110A">
      <w:pPr>
        <w:rPr>
          <w:rFonts w:ascii="Arial" w:hAnsi="Arial" w:cs="Arial"/>
          <w:sz w:val="24"/>
          <w:szCs w:val="24"/>
        </w:rPr>
      </w:pPr>
    </w:p>
    <w:p w14:paraId="7EC5D072" w14:textId="77777777" w:rsidR="00D3110A" w:rsidRDefault="00D3110A" w:rsidP="00D3110A">
      <w:pPr>
        <w:rPr>
          <w:rFonts w:ascii="Arial" w:hAnsi="Arial" w:cs="Arial"/>
          <w:sz w:val="24"/>
          <w:szCs w:val="24"/>
        </w:rPr>
      </w:pPr>
    </w:p>
    <w:p w14:paraId="7373B32C" w14:textId="77777777" w:rsidR="00D3110A" w:rsidRDefault="00D3110A" w:rsidP="00D3110A">
      <w:pPr>
        <w:rPr>
          <w:rFonts w:ascii="Arial" w:hAnsi="Arial" w:cs="Arial"/>
          <w:sz w:val="24"/>
          <w:szCs w:val="24"/>
        </w:rPr>
      </w:pPr>
    </w:p>
    <w:p w14:paraId="05DA9330" w14:textId="77777777" w:rsidR="00D3110A" w:rsidRDefault="00D3110A" w:rsidP="00D3110A">
      <w:pPr>
        <w:rPr>
          <w:rFonts w:ascii="Arial" w:hAnsi="Arial" w:cs="Arial"/>
          <w:sz w:val="24"/>
          <w:szCs w:val="24"/>
        </w:rPr>
      </w:pPr>
    </w:p>
    <w:p w14:paraId="2D4D4FF6" w14:textId="38F6B1FE" w:rsidR="00D3110A" w:rsidRDefault="00D3110A" w:rsidP="00D3110A">
      <w:pPr>
        <w:pStyle w:val="Heading2"/>
        <w:ind w:left="0"/>
        <w:jc w:val="center"/>
      </w:pPr>
      <w:bookmarkStart w:id="9" w:name="_Toc191649575"/>
      <w:r>
        <w:t>Energy Action Worksheets</w:t>
      </w:r>
      <w:bookmarkEnd w:id="9"/>
    </w:p>
    <w:p w14:paraId="0A015AB3" w14:textId="77777777" w:rsidR="00D3110A" w:rsidRDefault="00D3110A" w:rsidP="00D3110A">
      <w:pPr>
        <w:rPr>
          <w:rFonts w:ascii="Arial" w:hAnsi="Arial" w:cs="Arial"/>
          <w:sz w:val="24"/>
          <w:szCs w:val="24"/>
        </w:rPr>
      </w:pPr>
    </w:p>
    <w:p w14:paraId="71013FB2" w14:textId="77777777" w:rsidR="00D3110A" w:rsidRDefault="00D3110A" w:rsidP="00D3110A">
      <w:pPr>
        <w:rPr>
          <w:rFonts w:ascii="Arial" w:hAnsi="Arial" w:cs="Arial"/>
          <w:sz w:val="24"/>
          <w:szCs w:val="24"/>
        </w:rPr>
      </w:pPr>
    </w:p>
    <w:p w14:paraId="57F5721E" w14:textId="77777777" w:rsidR="00D3110A" w:rsidRDefault="00D3110A" w:rsidP="00D3110A">
      <w:pPr>
        <w:rPr>
          <w:rFonts w:ascii="Arial" w:hAnsi="Arial" w:cs="Arial"/>
          <w:sz w:val="24"/>
          <w:szCs w:val="24"/>
        </w:rPr>
      </w:pPr>
    </w:p>
    <w:p w14:paraId="56AAC33D" w14:textId="7E27DCCF" w:rsidR="00FD181A" w:rsidRDefault="00FD181A">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5DC467D4" w14:textId="77777777">
        <w:trPr>
          <w:trHeight w:val="725"/>
        </w:trPr>
        <w:tc>
          <w:tcPr>
            <w:tcW w:w="5220" w:type="dxa"/>
            <w:vMerge w:val="restart"/>
            <w:tcBorders>
              <w:top w:val="double" w:sz="4" w:space="0" w:color="auto"/>
              <w:left w:val="double" w:sz="4" w:space="0" w:color="auto"/>
            </w:tcBorders>
          </w:tcPr>
          <w:p w14:paraId="7010DCCA" w14:textId="77777777" w:rsidR="00EF2CDE" w:rsidRPr="00BF70EA" w:rsidRDefault="00EF2CDE" w:rsidP="0004218E">
            <w:pPr>
              <w:jc w:val="center"/>
              <w:rPr>
                <w:rFonts w:ascii="Arial" w:eastAsia="Arial" w:hAnsi="Arial" w:cs="Arial"/>
                <w:sz w:val="24"/>
                <w:szCs w:val="24"/>
              </w:rPr>
            </w:pPr>
          </w:p>
          <w:p w14:paraId="51F32539" w14:textId="77777777" w:rsidR="00EF2CDE" w:rsidRPr="004F480E" w:rsidRDefault="00EF2CDE" w:rsidP="0004218E">
            <w:pPr>
              <w:pStyle w:val="Heading3"/>
              <w:ind w:left="0"/>
              <w:jc w:val="center"/>
            </w:pPr>
            <w:bookmarkStart w:id="10" w:name="_Toc191649576"/>
            <w:r w:rsidRPr="008A1B21">
              <w:t>Perform Energy Benchmarking</w:t>
            </w:r>
            <w:bookmarkEnd w:id="10"/>
          </w:p>
          <w:p w14:paraId="77E7CEA6" w14:textId="77777777" w:rsidR="00EF2CDE" w:rsidRPr="00FF32FB" w:rsidRDefault="00EF2CDE" w:rsidP="0004218E">
            <w:pPr>
              <w:spacing w:before="120"/>
              <w:jc w:val="center"/>
              <w:rPr>
                <w:rFonts w:ascii="Arial" w:hAnsi="Arial" w:cs="Arial"/>
                <w:b/>
                <w:bCs/>
                <w:sz w:val="24"/>
                <w:szCs w:val="24"/>
              </w:rPr>
            </w:pPr>
            <w:r w:rsidRPr="00FF32FB">
              <w:rPr>
                <w:rFonts w:ascii="Arial" w:hAnsi="Arial" w:cs="Arial"/>
                <w:b/>
                <w:bCs/>
                <w:sz w:val="24"/>
                <w:szCs w:val="24"/>
              </w:rPr>
              <w:t>Energy</w:t>
            </w:r>
          </w:p>
          <w:p w14:paraId="610B6EED" w14:textId="77777777" w:rsidR="00D4746F" w:rsidRPr="00D4746F" w:rsidRDefault="00D4746F" w:rsidP="0004218E">
            <w:pPr>
              <w:jc w:val="center"/>
            </w:pPr>
          </w:p>
          <w:p w14:paraId="12EFB96F" w14:textId="77777777" w:rsidR="00EF2CDE" w:rsidRPr="004F480E" w:rsidRDefault="00EF2CDE" w:rsidP="0004218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11A98602"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2F86B46C"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441761977"/>
                <w:placeholder>
                  <w:docPart w:val="897987D06F0845B581EC66CF2F69C265"/>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59791C61" w14:textId="77777777">
        <w:trPr>
          <w:trHeight w:val="725"/>
        </w:trPr>
        <w:tc>
          <w:tcPr>
            <w:tcW w:w="5220" w:type="dxa"/>
            <w:vMerge/>
            <w:tcBorders>
              <w:left w:val="double" w:sz="4" w:space="0" w:color="auto"/>
            </w:tcBorders>
          </w:tcPr>
          <w:p w14:paraId="52D00CA0" w14:textId="77777777" w:rsidR="00EF2CDE" w:rsidRPr="004F480E" w:rsidRDefault="00EF2CDE">
            <w:pPr>
              <w:rPr>
                <w:rFonts w:ascii="Arial" w:hAnsi="Arial" w:cs="Arial"/>
              </w:rPr>
            </w:pPr>
          </w:p>
        </w:tc>
        <w:tc>
          <w:tcPr>
            <w:tcW w:w="3547" w:type="dxa"/>
            <w:tcBorders>
              <w:right w:val="double" w:sz="4" w:space="0" w:color="auto"/>
            </w:tcBorders>
          </w:tcPr>
          <w:p w14:paraId="12814373"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040546C8" w14:textId="77777777" w:rsidR="00EF2CDE" w:rsidRPr="004F480E" w:rsidRDefault="00EF2CDE">
            <w:pPr>
              <w:jc w:val="center"/>
              <w:rPr>
                <w:rFonts w:ascii="Arial" w:hAnsi="Arial" w:cs="Arial"/>
                <w:b/>
                <w:bCs/>
                <w:sz w:val="18"/>
                <w:szCs w:val="18"/>
              </w:rPr>
            </w:pPr>
          </w:p>
        </w:tc>
      </w:tr>
      <w:tr w:rsidR="00EF2CDE" w:rsidRPr="004F480E" w14:paraId="36ECB459" w14:textId="77777777">
        <w:trPr>
          <w:trHeight w:val="300"/>
        </w:trPr>
        <w:tc>
          <w:tcPr>
            <w:tcW w:w="5220" w:type="dxa"/>
            <w:vMerge/>
            <w:tcBorders>
              <w:left w:val="double" w:sz="4" w:space="0" w:color="auto"/>
            </w:tcBorders>
          </w:tcPr>
          <w:p w14:paraId="16429826" w14:textId="77777777" w:rsidR="00EF2CDE" w:rsidRPr="004F480E" w:rsidRDefault="00EF2CDE">
            <w:pPr>
              <w:rPr>
                <w:rFonts w:ascii="Arial" w:hAnsi="Arial" w:cs="Arial"/>
              </w:rPr>
            </w:pPr>
          </w:p>
        </w:tc>
        <w:tc>
          <w:tcPr>
            <w:tcW w:w="3547" w:type="dxa"/>
            <w:tcBorders>
              <w:right w:val="double" w:sz="4" w:space="0" w:color="auto"/>
            </w:tcBorders>
          </w:tcPr>
          <w:p w14:paraId="13D3944B"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65FABA33" w14:textId="77777777">
        <w:trPr>
          <w:trHeight w:val="300"/>
        </w:trPr>
        <w:tc>
          <w:tcPr>
            <w:tcW w:w="5220" w:type="dxa"/>
            <w:vMerge/>
            <w:tcBorders>
              <w:left w:val="double" w:sz="4" w:space="0" w:color="auto"/>
            </w:tcBorders>
          </w:tcPr>
          <w:p w14:paraId="31CF8F87" w14:textId="77777777" w:rsidR="00EF2CDE" w:rsidRPr="004F480E" w:rsidRDefault="00EF2CDE">
            <w:pPr>
              <w:rPr>
                <w:rFonts w:ascii="Arial" w:hAnsi="Arial" w:cs="Arial"/>
              </w:rPr>
            </w:pPr>
          </w:p>
        </w:tc>
        <w:sdt>
          <w:sdtPr>
            <w:rPr>
              <w:rFonts w:ascii="Arial" w:hAnsi="Arial" w:cs="Arial"/>
              <w:b/>
              <w:bCs/>
              <w:sz w:val="18"/>
              <w:szCs w:val="18"/>
            </w:rPr>
            <w:alias w:val="Action Status"/>
            <w:id w:val="-557701883"/>
            <w:placeholder>
              <w:docPart w:val="897987D06F0845B581EC66CF2F69C265"/>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02C1F5AE"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5EC613E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2BC2B37A"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6FF5E8BE"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47EEB5D6" w14:textId="77777777" w:rsidR="00EF2CDE" w:rsidRPr="004F480E" w:rsidRDefault="00EF2CDE">
            <w:pPr>
              <w:rPr>
                <w:rFonts w:ascii="Arial" w:hAnsi="Arial" w:cs="Arial"/>
                <w:b/>
                <w:bCs/>
                <w:sz w:val="24"/>
                <w:szCs w:val="24"/>
              </w:rPr>
            </w:pPr>
          </w:p>
        </w:tc>
      </w:tr>
      <w:tr w:rsidR="00EF2CDE" w:rsidRPr="004F480E" w14:paraId="7E593256" w14:textId="77777777">
        <w:trPr>
          <w:trHeight w:val="300"/>
        </w:trPr>
        <w:tc>
          <w:tcPr>
            <w:tcW w:w="8640" w:type="dxa"/>
            <w:gridSpan w:val="2"/>
            <w:tcBorders>
              <w:left w:val="double" w:sz="4" w:space="0" w:color="auto"/>
              <w:bottom w:val="double" w:sz="4" w:space="0" w:color="auto"/>
              <w:right w:val="double" w:sz="4" w:space="0" w:color="auto"/>
            </w:tcBorders>
          </w:tcPr>
          <w:p w14:paraId="676C15E7" w14:textId="77777777" w:rsidR="00EF2CDE" w:rsidRPr="00BC67F4" w:rsidRDefault="00EF2CDE">
            <w:pPr>
              <w:rPr>
                <w:rFonts w:ascii="Arial" w:hAnsi="Arial" w:cs="Arial"/>
                <w:sz w:val="24"/>
                <w:szCs w:val="24"/>
              </w:rPr>
            </w:pPr>
          </w:p>
          <w:p w14:paraId="38911CCE" w14:textId="77777777" w:rsidR="00EF2CDE" w:rsidRPr="00BC67F4" w:rsidRDefault="00EF2CDE">
            <w:pPr>
              <w:rPr>
                <w:rFonts w:ascii="Arial" w:hAnsi="Arial" w:cs="Arial"/>
                <w:sz w:val="24"/>
                <w:szCs w:val="24"/>
              </w:rPr>
            </w:pPr>
            <w:r w:rsidRPr="008A1B21">
              <w:rPr>
                <w:rFonts w:ascii="Arial" w:hAnsi="Arial" w:cs="Arial"/>
                <w:noProof/>
                <w:sz w:val="24"/>
                <w:szCs w:val="24"/>
              </w:rPr>
              <w:t>The objective of this action is to assess and improve the energy efficiency of our facilities by systematically measuring and analyzing energy performance. This will help identify opportunities for energy savings and reductions in greenhouse gas emissions, thereby contributing to our overall sustainability goals</w:t>
            </w:r>
          </w:p>
          <w:p w14:paraId="320AD52A" w14:textId="77777777" w:rsidR="00EF2CDE" w:rsidRPr="00BC67F4" w:rsidRDefault="00EF2CDE">
            <w:pPr>
              <w:rPr>
                <w:rFonts w:ascii="Arial" w:hAnsi="Arial" w:cs="Arial"/>
                <w:sz w:val="24"/>
                <w:szCs w:val="24"/>
              </w:rPr>
            </w:pPr>
          </w:p>
          <w:p w14:paraId="64A08D4A" w14:textId="77777777" w:rsidR="00EF2CDE" w:rsidRPr="004F480E" w:rsidRDefault="00EF2CDE">
            <w:pPr>
              <w:rPr>
                <w:rFonts w:ascii="Arial" w:hAnsi="Arial" w:cs="Arial"/>
                <w:b/>
                <w:bCs/>
                <w:sz w:val="24"/>
                <w:szCs w:val="24"/>
              </w:rPr>
            </w:pPr>
          </w:p>
        </w:tc>
      </w:tr>
    </w:tbl>
    <w:p w14:paraId="3EED010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7B0FF70E"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254C75A2"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01497B68" w14:textId="77777777" w:rsidR="00EF2CDE" w:rsidRPr="004F480E" w:rsidRDefault="00EF2CDE">
            <w:pPr>
              <w:rPr>
                <w:rFonts w:ascii="Arial" w:hAnsi="Arial" w:cs="Arial"/>
                <w:b/>
                <w:bCs/>
                <w:sz w:val="24"/>
                <w:szCs w:val="24"/>
              </w:rPr>
            </w:pPr>
          </w:p>
        </w:tc>
      </w:tr>
      <w:tr w:rsidR="00EF2CDE" w:rsidRPr="004F480E" w14:paraId="6F6559B7" w14:textId="77777777">
        <w:trPr>
          <w:trHeight w:val="300"/>
        </w:trPr>
        <w:tc>
          <w:tcPr>
            <w:tcW w:w="8640" w:type="dxa"/>
            <w:gridSpan w:val="2"/>
            <w:tcBorders>
              <w:left w:val="double" w:sz="4" w:space="0" w:color="auto"/>
              <w:bottom w:val="double" w:sz="4" w:space="0" w:color="auto"/>
              <w:right w:val="double" w:sz="4" w:space="0" w:color="auto"/>
            </w:tcBorders>
          </w:tcPr>
          <w:p w14:paraId="2E85CFB8" w14:textId="77777777" w:rsidR="00EF2CDE" w:rsidRPr="00BC67F4" w:rsidRDefault="00EF2CDE">
            <w:pPr>
              <w:rPr>
                <w:rFonts w:ascii="Arial" w:hAnsi="Arial" w:cs="Arial"/>
                <w:sz w:val="24"/>
                <w:szCs w:val="24"/>
              </w:rPr>
            </w:pPr>
          </w:p>
          <w:p w14:paraId="5E7E9FFB" w14:textId="77777777" w:rsidR="00EF2CDE" w:rsidRPr="00BC67F4" w:rsidRDefault="00EF2CDE">
            <w:pPr>
              <w:rPr>
                <w:rFonts w:ascii="Arial" w:hAnsi="Arial" w:cs="Arial"/>
                <w:sz w:val="24"/>
                <w:szCs w:val="24"/>
              </w:rPr>
            </w:pPr>
            <w:r w:rsidRPr="008A1B21">
              <w:rPr>
                <w:rFonts w:ascii="Arial" w:hAnsi="Arial" w:cs="Arial"/>
                <w:noProof/>
                <w:sz w:val="24"/>
                <w:szCs w:val="24"/>
              </w:rPr>
              <w:t>Energy benchmarking involves the regular measurement of energy consumption across our facilities and comparing this data against industry standards or peer organizations. This process will provide insights into our current energy performance, highlight inefficiencies, and guide future energy management strategies.</w:t>
            </w:r>
          </w:p>
          <w:p w14:paraId="3ACC4DBB" w14:textId="77777777" w:rsidR="00EF2CDE" w:rsidRPr="00BC67F4" w:rsidRDefault="00EF2CDE">
            <w:pPr>
              <w:rPr>
                <w:rFonts w:ascii="Arial" w:hAnsi="Arial" w:cs="Arial"/>
                <w:sz w:val="24"/>
                <w:szCs w:val="24"/>
              </w:rPr>
            </w:pPr>
          </w:p>
          <w:p w14:paraId="4ACEC7D7" w14:textId="77777777" w:rsidR="00EF2CDE" w:rsidRPr="00BC67F4" w:rsidRDefault="00EF2CDE">
            <w:pPr>
              <w:rPr>
                <w:rFonts w:ascii="Arial" w:hAnsi="Arial" w:cs="Arial"/>
                <w:sz w:val="24"/>
                <w:szCs w:val="24"/>
              </w:rPr>
            </w:pPr>
          </w:p>
          <w:p w14:paraId="79D552D3" w14:textId="77777777" w:rsidR="00EF2CDE" w:rsidRPr="00BC67F4" w:rsidRDefault="00EF2CDE">
            <w:pPr>
              <w:rPr>
                <w:rFonts w:ascii="Arial" w:hAnsi="Arial" w:cs="Arial"/>
                <w:sz w:val="24"/>
                <w:szCs w:val="24"/>
              </w:rPr>
            </w:pPr>
          </w:p>
          <w:p w14:paraId="07D7730C" w14:textId="77777777" w:rsidR="00EF2CDE" w:rsidRPr="00BC67F4" w:rsidRDefault="00EF2CDE">
            <w:pPr>
              <w:rPr>
                <w:rFonts w:ascii="Arial" w:hAnsi="Arial" w:cs="Arial"/>
                <w:sz w:val="24"/>
                <w:szCs w:val="24"/>
              </w:rPr>
            </w:pPr>
          </w:p>
        </w:tc>
      </w:tr>
    </w:tbl>
    <w:p w14:paraId="1E2FB0D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0A24122E"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269F657F"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4C05809E" w14:textId="77777777" w:rsidR="00EF2CDE" w:rsidRPr="004F480E" w:rsidRDefault="00EF2CDE">
            <w:pPr>
              <w:rPr>
                <w:rFonts w:ascii="Arial" w:hAnsi="Arial" w:cs="Arial"/>
                <w:b/>
                <w:bCs/>
                <w:sz w:val="24"/>
                <w:szCs w:val="24"/>
              </w:rPr>
            </w:pPr>
          </w:p>
        </w:tc>
      </w:tr>
      <w:tr w:rsidR="00EF2CDE" w:rsidRPr="004F480E" w14:paraId="6121A8CE" w14:textId="77777777">
        <w:tc>
          <w:tcPr>
            <w:tcW w:w="8640" w:type="dxa"/>
            <w:gridSpan w:val="2"/>
            <w:tcBorders>
              <w:left w:val="double" w:sz="4" w:space="0" w:color="auto"/>
              <w:right w:val="double" w:sz="4" w:space="0" w:color="auto"/>
            </w:tcBorders>
          </w:tcPr>
          <w:p w14:paraId="24DA2DF4" w14:textId="77777777" w:rsidR="00EF2CDE" w:rsidRPr="004F480E" w:rsidRDefault="00EF2CDE">
            <w:pPr>
              <w:rPr>
                <w:rFonts w:ascii="Arial" w:hAnsi="Arial" w:cs="Arial"/>
                <w:b/>
                <w:bCs/>
                <w:sz w:val="24"/>
                <w:szCs w:val="24"/>
              </w:rPr>
            </w:pPr>
            <w:r w:rsidRPr="008A1B21">
              <w:rPr>
                <w:rFonts w:ascii="Arial" w:hAnsi="Arial" w:cs="Arial"/>
                <w:noProof/>
                <w:sz w:val="24"/>
                <w:szCs w:val="24"/>
              </w:rPr>
              <w:t>1. Baseline Assessment: Conduct a comprehensive audit to establish the current energy consumption levels across all facilities. This includes gathering historical energy usage data and identifying patterns or trends.</w:t>
            </w:r>
          </w:p>
        </w:tc>
      </w:tr>
      <w:tr w:rsidR="00EF2CDE" w:rsidRPr="004F480E" w14:paraId="6C82965F" w14:textId="77777777">
        <w:trPr>
          <w:trHeight w:val="300"/>
        </w:trPr>
        <w:tc>
          <w:tcPr>
            <w:tcW w:w="8640" w:type="dxa"/>
            <w:gridSpan w:val="2"/>
            <w:tcBorders>
              <w:left w:val="double" w:sz="4" w:space="0" w:color="auto"/>
              <w:right w:val="double" w:sz="4" w:space="0" w:color="auto"/>
            </w:tcBorders>
          </w:tcPr>
          <w:p w14:paraId="6355C565" w14:textId="77777777" w:rsidR="00EF2CDE" w:rsidRPr="004F480E" w:rsidRDefault="00EF2CDE">
            <w:pPr>
              <w:rPr>
                <w:rFonts w:ascii="Arial" w:hAnsi="Arial" w:cs="Arial"/>
                <w:b/>
                <w:bCs/>
                <w:sz w:val="24"/>
                <w:szCs w:val="24"/>
              </w:rPr>
            </w:pPr>
            <w:r w:rsidRPr="008A1B21">
              <w:rPr>
                <w:rFonts w:ascii="Arial" w:hAnsi="Arial" w:cs="Arial"/>
                <w:noProof/>
                <w:sz w:val="24"/>
                <w:szCs w:val="24"/>
              </w:rPr>
              <w:t>2. Goal Setting: Establish Specific, Measurable, Achievable, Relevant, and Time-bound (SMART) energy efficiency goals based on the baseline assessment.</w:t>
            </w:r>
          </w:p>
        </w:tc>
      </w:tr>
      <w:tr w:rsidR="00EF2CDE" w:rsidRPr="004F480E" w14:paraId="7FBFE3C0" w14:textId="77777777">
        <w:trPr>
          <w:trHeight w:val="300"/>
        </w:trPr>
        <w:tc>
          <w:tcPr>
            <w:tcW w:w="8640" w:type="dxa"/>
            <w:gridSpan w:val="2"/>
            <w:tcBorders>
              <w:left w:val="double" w:sz="4" w:space="0" w:color="auto"/>
              <w:right w:val="double" w:sz="4" w:space="0" w:color="auto"/>
            </w:tcBorders>
          </w:tcPr>
          <w:p w14:paraId="68CF9CD1" w14:textId="77777777" w:rsidR="00EF2CDE" w:rsidRPr="004F480E" w:rsidRDefault="00EF2CDE">
            <w:pPr>
              <w:rPr>
                <w:rFonts w:ascii="Arial" w:hAnsi="Arial" w:cs="Arial"/>
                <w:b/>
                <w:bCs/>
                <w:sz w:val="24"/>
                <w:szCs w:val="24"/>
              </w:rPr>
            </w:pPr>
            <w:r w:rsidRPr="008A1B21">
              <w:rPr>
                <w:rFonts w:ascii="Arial" w:hAnsi="Arial" w:cs="Arial"/>
                <w:noProof/>
                <w:sz w:val="24"/>
                <w:szCs w:val="24"/>
              </w:rPr>
              <w:t>3. Resource Allocation: Identify and allocate the necessary financial, human, and technological resources required to conduct energy benchmarking and subsequent energy efficiency improvements.</w:t>
            </w:r>
          </w:p>
        </w:tc>
      </w:tr>
      <w:tr w:rsidR="00EF2CDE" w:rsidRPr="004F480E" w14:paraId="00FED86D" w14:textId="77777777">
        <w:trPr>
          <w:trHeight w:val="300"/>
        </w:trPr>
        <w:tc>
          <w:tcPr>
            <w:tcW w:w="8640" w:type="dxa"/>
            <w:gridSpan w:val="2"/>
            <w:tcBorders>
              <w:left w:val="double" w:sz="4" w:space="0" w:color="auto"/>
              <w:bottom w:val="single" w:sz="4" w:space="0" w:color="auto"/>
              <w:right w:val="double" w:sz="4" w:space="0" w:color="auto"/>
            </w:tcBorders>
          </w:tcPr>
          <w:p w14:paraId="7F91372E" w14:textId="77777777" w:rsidR="00EF2CDE" w:rsidRPr="004F480E" w:rsidRDefault="00EF2CDE">
            <w:pPr>
              <w:rPr>
                <w:rFonts w:ascii="Arial" w:hAnsi="Arial" w:cs="Arial"/>
                <w:b/>
                <w:bCs/>
                <w:sz w:val="24"/>
                <w:szCs w:val="24"/>
              </w:rPr>
            </w:pPr>
          </w:p>
        </w:tc>
      </w:tr>
    </w:tbl>
    <w:p w14:paraId="4BC172B0" w14:textId="77777777" w:rsidR="00EF2CDE" w:rsidRDefault="00EF2CDE" w:rsidP="00EF2CDE">
      <w:pPr>
        <w:spacing w:line="259" w:lineRule="auto"/>
        <w:jc w:val="both"/>
        <w:rPr>
          <w:rFonts w:ascii="Arial" w:hAnsi="Arial" w:cs="Arial"/>
          <w:sz w:val="24"/>
          <w:szCs w:val="24"/>
        </w:rPr>
      </w:pPr>
    </w:p>
    <w:p w14:paraId="5E38AA6D" w14:textId="77777777" w:rsidR="00D4746F" w:rsidRDefault="00D4746F" w:rsidP="00EF2CDE">
      <w:pPr>
        <w:spacing w:line="259" w:lineRule="auto"/>
        <w:jc w:val="both"/>
        <w:rPr>
          <w:rFonts w:ascii="Arial" w:hAnsi="Arial" w:cs="Arial"/>
          <w:sz w:val="24"/>
          <w:szCs w:val="24"/>
        </w:rPr>
      </w:pPr>
    </w:p>
    <w:p w14:paraId="726E87CD" w14:textId="77777777" w:rsidR="00D4746F" w:rsidRPr="00BF70EA" w:rsidRDefault="00D4746F"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4CF03E41"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5759A068" w14:textId="77777777" w:rsidR="00EF2CDE" w:rsidRPr="004F480E" w:rsidRDefault="00EF2CDE">
            <w:pPr>
              <w:rPr>
                <w:rFonts w:ascii="Arial" w:hAnsi="Arial" w:cs="Arial"/>
                <w:b/>
                <w:bCs/>
                <w:sz w:val="24"/>
                <w:szCs w:val="24"/>
              </w:rPr>
            </w:pPr>
            <w:r>
              <w:rPr>
                <w:rFonts w:ascii="Arial" w:hAnsi="Arial" w:cs="Arial"/>
                <w:b/>
                <w:bCs/>
                <w:sz w:val="24"/>
                <w:szCs w:val="24"/>
              </w:rPr>
              <w:lastRenderedPageBreak/>
              <w:t>Resources Required</w:t>
            </w:r>
          </w:p>
        </w:tc>
        <w:tc>
          <w:tcPr>
            <w:tcW w:w="5955" w:type="dxa"/>
            <w:tcBorders>
              <w:top w:val="nil"/>
              <w:left w:val="double" w:sz="4" w:space="0" w:color="auto"/>
              <w:right w:val="nil"/>
            </w:tcBorders>
          </w:tcPr>
          <w:p w14:paraId="246B8C40" w14:textId="77777777" w:rsidR="00EF2CDE" w:rsidRPr="004F480E" w:rsidRDefault="00EF2CDE">
            <w:pPr>
              <w:rPr>
                <w:rFonts w:ascii="Arial" w:hAnsi="Arial" w:cs="Arial"/>
                <w:b/>
                <w:bCs/>
                <w:sz w:val="24"/>
                <w:szCs w:val="24"/>
              </w:rPr>
            </w:pPr>
          </w:p>
        </w:tc>
      </w:tr>
      <w:tr w:rsidR="00EF2CDE" w:rsidRPr="004F480E" w14:paraId="541E2895" w14:textId="77777777">
        <w:tc>
          <w:tcPr>
            <w:tcW w:w="8640" w:type="dxa"/>
            <w:gridSpan w:val="2"/>
            <w:tcBorders>
              <w:top w:val="double" w:sz="4" w:space="0" w:color="auto"/>
              <w:left w:val="double" w:sz="4" w:space="0" w:color="auto"/>
              <w:right w:val="double" w:sz="4" w:space="0" w:color="auto"/>
            </w:tcBorders>
          </w:tcPr>
          <w:p w14:paraId="379116A2" w14:textId="77777777" w:rsidR="00EF2CDE" w:rsidRPr="004F480E" w:rsidRDefault="00EF2CDE">
            <w:pPr>
              <w:rPr>
                <w:rFonts w:ascii="Arial" w:hAnsi="Arial" w:cs="Arial"/>
                <w:b/>
                <w:bCs/>
                <w:sz w:val="24"/>
                <w:szCs w:val="24"/>
              </w:rPr>
            </w:pPr>
            <w:r w:rsidRPr="008A1B21">
              <w:rPr>
                <w:rFonts w:ascii="Arial" w:hAnsi="Arial" w:cs="Arial"/>
                <w:noProof/>
                <w:sz w:val="24"/>
                <w:szCs w:val="24"/>
              </w:rPr>
              <w:t>1. Energy Management Software: Tools and platforms that facilitate the collection, analysis, and reporting of energy consumption data.</w:t>
            </w:r>
          </w:p>
        </w:tc>
      </w:tr>
      <w:tr w:rsidR="00EF2CDE" w:rsidRPr="004F480E" w14:paraId="5580EC6A" w14:textId="77777777">
        <w:trPr>
          <w:trHeight w:val="300"/>
        </w:trPr>
        <w:tc>
          <w:tcPr>
            <w:tcW w:w="8640" w:type="dxa"/>
            <w:gridSpan w:val="2"/>
            <w:tcBorders>
              <w:left w:val="double" w:sz="4" w:space="0" w:color="auto"/>
              <w:right w:val="double" w:sz="4" w:space="0" w:color="auto"/>
            </w:tcBorders>
          </w:tcPr>
          <w:p w14:paraId="2407ACE7" w14:textId="77777777" w:rsidR="00EF2CDE" w:rsidRPr="004F480E" w:rsidRDefault="00EF2CDE">
            <w:pPr>
              <w:rPr>
                <w:rFonts w:ascii="Arial" w:hAnsi="Arial" w:cs="Arial"/>
                <w:b/>
                <w:bCs/>
                <w:sz w:val="24"/>
                <w:szCs w:val="24"/>
              </w:rPr>
            </w:pPr>
            <w:r w:rsidRPr="008A1B21">
              <w:rPr>
                <w:rFonts w:ascii="Arial" w:hAnsi="Arial" w:cs="Arial"/>
                <w:noProof/>
                <w:sz w:val="24"/>
                <w:szCs w:val="24"/>
              </w:rPr>
              <w:t>2. Expert Personnel: Skilled professionals such as energy auditors and data analysts to conduct assessments and interpret benchmarking data.</w:t>
            </w:r>
          </w:p>
        </w:tc>
      </w:tr>
      <w:tr w:rsidR="00EF2CDE" w:rsidRPr="004F480E" w14:paraId="1CD3A0E9" w14:textId="77777777">
        <w:trPr>
          <w:trHeight w:val="300"/>
        </w:trPr>
        <w:tc>
          <w:tcPr>
            <w:tcW w:w="8640" w:type="dxa"/>
            <w:gridSpan w:val="2"/>
            <w:tcBorders>
              <w:left w:val="double" w:sz="4" w:space="0" w:color="auto"/>
              <w:right w:val="double" w:sz="4" w:space="0" w:color="auto"/>
            </w:tcBorders>
          </w:tcPr>
          <w:p w14:paraId="4DFA77D2" w14:textId="77777777" w:rsidR="00EF2CDE" w:rsidRPr="004F480E" w:rsidRDefault="00EF2CDE">
            <w:pPr>
              <w:rPr>
                <w:rFonts w:ascii="Arial" w:hAnsi="Arial" w:cs="Arial"/>
                <w:b/>
                <w:bCs/>
                <w:sz w:val="24"/>
                <w:szCs w:val="24"/>
              </w:rPr>
            </w:pPr>
            <w:r w:rsidRPr="008A1B21">
              <w:rPr>
                <w:rFonts w:ascii="Arial" w:hAnsi="Arial" w:cs="Arial"/>
                <w:noProof/>
                <w:sz w:val="24"/>
                <w:szCs w:val="24"/>
              </w:rPr>
              <w:t>3. Financial Resources: Budget allocation for energy audits, software procurement, and potential energy efficiency upgrades.</w:t>
            </w:r>
          </w:p>
        </w:tc>
      </w:tr>
      <w:tr w:rsidR="00EF2CDE" w:rsidRPr="004F480E" w14:paraId="505BEBEB" w14:textId="77777777">
        <w:trPr>
          <w:trHeight w:val="300"/>
        </w:trPr>
        <w:tc>
          <w:tcPr>
            <w:tcW w:w="8640" w:type="dxa"/>
            <w:gridSpan w:val="2"/>
            <w:tcBorders>
              <w:left w:val="double" w:sz="4" w:space="0" w:color="auto"/>
              <w:right w:val="double" w:sz="4" w:space="0" w:color="auto"/>
            </w:tcBorders>
          </w:tcPr>
          <w:p w14:paraId="7DD0DA84" w14:textId="77777777" w:rsidR="00EF2CDE" w:rsidRPr="004F480E" w:rsidRDefault="00EF2CDE">
            <w:pPr>
              <w:rPr>
                <w:rFonts w:ascii="Arial" w:hAnsi="Arial" w:cs="Arial"/>
                <w:b/>
                <w:bCs/>
                <w:sz w:val="24"/>
                <w:szCs w:val="24"/>
              </w:rPr>
            </w:pPr>
          </w:p>
        </w:tc>
      </w:tr>
    </w:tbl>
    <w:p w14:paraId="71767AD9"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6DFE1972"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6953C6EC"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4E0341BF" w14:textId="77777777" w:rsidR="00EF2CDE" w:rsidRPr="004F480E" w:rsidRDefault="00EF2CDE">
            <w:pPr>
              <w:rPr>
                <w:rFonts w:ascii="Arial" w:hAnsi="Arial" w:cs="Arial"/>
                <w:b/>
                <w:bCs/>
                <w:sz w:val="24"/>
                <w:szCs w:val="24"/>
              </w:rPr>
            </w:pPr>
          </w:p>
        </w:tc>
      </w:tr>
      <w:tr w:rsidR="00EF2CDE" w:rsidRPr="004F480E" w14:paraId="05D69BCA" w14:textId="77777777">
        <w:tc>
          <w:tcPr>
            <w:tcW w:w="8640" w:type="dxa"/>
            <w:gridSpan w:val="2"/>
            <w:tcBorders>
              <w:left w:val="double" w:sz="4" w:space="0" w:color="auto"/>
              <w:right w:val="double" w:sz="4" w:space="0" w:color="auto"/>
            </w:tcBorders>
          </w:tcPr>
          <w:p w14:paraId="48231B2E" w14:textId="77777777" w:rsidR="00EF2CDE" w:rsidRPr="004F480E" w:rsidRDefault="00EF2CDE">
            <w:pPr>
              <w:rPr>
                <w:rFonts w:ascii="Arial" w:hAnsi="Arial" w:cs="Arial"/>
                <w:b/>
                <w:bCs/>
                <w:sz w:val="24"/>
                <w:szCs w:val="24"/>
              </w:rPr>
            </w:pPr>
            <w:r w:rsidRPr="008A1B21">
              <w:rPr>
                <w:rFonts w:ascii="Arial" w:hAnsi="Arial" w:cs="Arial"/>
                <w:noProof/>
                <w:sz w:val="24"/>
                <w:szCs w:val="24"/>
              </w:rPr>
              <w:t>1. Regular Data Collection: Implement a schedule for continuous data collection on energy consumption across all facilities.</w:t>
            </w:r>
          </w:p>
        </w:tc>
      </w:tr>
      <w:tr w:rsidR="00EF2CDE" w:rsidRPr="004F480E" w14:paraId="074060D0" w14:textId="77777777">
        <w:trPr>
          <w:trHeight w:val="300"/>
        </w:trPr>
        <w:tc>
          <w:tcPr>
            <w:tcW w:w="8640" w:type="dxa"/>
            <w:gridSpan w:val="2"/>
            <w:tcBorders>
              <w:left w:val="double" w:sz="4" w:space="0" w:color="auto"/>
              <w:right w:val="double" w:sz="4" w:space="0" w:color="auto"/>
            </w:tcBorders>
          </w:tcPr>
          <w:p w14:paraId="15235353" w14:textId="77777777" w:rsidR="00EF2CDE" w:rsidRPr="004F480E" w:rsidRDefault="00EF2CDE">
            <w:pPr>
              <w:rPr>
                <w:rFonts w:ascii="Arial" w:hAnsi="Arial" w:cs="Arial"/>
                <w:b/>
                <w:bCs/>
                <w:sz w:val="24"/>
                <w:szCs w:val="24"/>
              </w:rPr>
            </w:pPr>
            <w:r w:rsidRPr="008A1B21">
              <w:rPr>
                <w:rFonts w:ascii="Arial" w:hAnsi="Arial" w:cs="Arial"/>
                <w:noProof/>
                <w:sz w:val="24"/>
                <w:szCs w:val="24"/>
              </w:rPr>
              <w:t>2. Performance Analysis: Periodically analyze energy consumption data against established benchmarks and industry standards.</w:t>
            </w:r>
          </w:p>
        </w:tc>
      </w:tr>
      <w:tr w:rsidR="00EF2CDE" w:rsidRPr="004F480E" w14:paraId="52F171EB" w14:textId="77777777">
        <w:trPr>
          <w:trHeight w:val="300"/>
        </w:trPr>
        <w:tc>
          <w:tcPr>
            <w:tcW w:w="8640" w:type="dxa"/>
            <w:gridSpan w:val="2"/>
            <w:tcBorders>
              <w:left w:val="double" w:sz="4" w:space="0" w:color="auto"/>
              <w:right w:val="double" w:sz="4" w:space="0" w:color="auto"/>
            </w:tcBorders>
          </w:tcPr>
          <w:p w14:paraId="4BCEADE1" w14:textId="77777777" w:rsidR="00EF2CDE" w:rsidRPr="004F480E" w:rsidRDefault="00EF2CDE">
            <w:pPr>
              <w:rPr>
                <w:rFonts w:ascii="Arial" w:hAnsi="Arial" w:cs="Arial"/>
                <w:b/>
                <w:bCs/>
                <w:sz w:val="24"/>
                <w:szCs w:val="24"/>
              </w:rPr>
            </w:pPr>
            <w:r w:rsidRPr="008A1B21">
              <w:rPr>
                <w:rFonts w:ascii="Arial" w:hAnsi="Arial" w:cs="Arial"/>
                <w:noProof/>
                <w:sz w:val="24"/>
                <w:szCs w:val="24"/>
              </w:rPr>
              <w:t>3. Reporting and Feedback: Develop regular reports to communicate findings, progress, and recommendations to stakeholders.</w:t>
            </w:r>
          </w:p>
        </w:tc>
      </w:tr>
      <w:tr w:rsidR="00EF2CDE" w:rsidRPr="004F480E" w14:paraId="5071085C" w14:textId="77777777">
        <w:trPr>
          <w:trHeight w:val="300"/>
        </w:trPr>
        <w:tc>
          <w:tcPr>
            <w:tcW w:w="8640" w:type="dxa"/>
            <w:gridSpan w:val="2"/>
            <w:tcBorders>
              <w:left w:val="double" w:sz="4" w:space="0" w:color="auto"/>
              <w:bottom w:val="single" w:sz="4" w:space="0" w:color="auto"/>
              <w:right w:val="double" w:sz="4" w:space="0" w:color="auto"/>
            </w:tcBorders>
          </w:tcPr>
          <w:p w14:paraId="13AC34C4" w14:textId="77777777" w:rsidR="00EF2CDE" w:rsidRPr="004F480E" w:rsidRDefault="00EF2CDE">
            <w:pPr>
              <w:rPr>
                <w:rFonts w:ascii="Arial" w:hAnsi="Arial" w:cs="Arial"/>
                <w:b/>
                <w:bCs/>
                <w:sz w:val="24"/>
                <w:szCs w:val="24"/>
              </w:rPr>
            </w:pPr>
          </w:p>
        </w:tc>
      </w:tr>
    </w:tbl>
    <w:p w14:paraId="1B5AA45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58D43FD6"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7F604FAF"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2CDDECDA" w14:textId="77777777" w:rsidR="00EF2CDE" w:rsidRPr="004F480E" w:rsidRDefault="00EF2CDE">
            <w:pPr>
              <w:rPr>
                <w:rFonts w:ascii="Arial" w:hAnsi="Arial" w:cs="Arial"/>
                <w:b/>
                <w:bCs/>
                <w:sz w:val="24"/>
                <w:szCs w:val="24"/>
              </w:rPr>
            </w:pPr>
          </w:p>
        </w:tc>
      </w:tr>
      <w:tr w:rsidR="00EF2CDE" w:rsidRPr="004F480E" w14:paraId="16CFA3B1" w14:textId="77777777">
        <w:tc>
          <w:tcPr>
            <w:tcW w:w="8640" w:type="dxa"/>
            <w:gridSpan w:val="2"/>
            <w:tcBorders>
              <w:left w:val="double" w:sz="4" w:space="0" w:color="auto"/>
              <w:right w:val="double" w:sz="4" w:space="0" w:color="auto"/>
            </w:tcBorders>
          </w:tcPr>
          <w:p w14:paraId="61A1CA02" w14:textId="77777777" w:rsidR="00EF2CDE" w:rsidRPr="004F480E" w:rsidRDefault="00EF2CDE">
            <w:pPr>
              <w:rPr>
                <w:rFonts w:ascii="Arial" w:hAnsi="Arial" w:cs="Arial"/>
                <w:b/>
                <w:bCs/>
                <w:sz w:val="24"/>
                <w:szCs w:val="24"/>
              </w:rPr>
            </w:pPr>
            <w:r w:rsidRPr="008A1B21">
              <w:rPr>
                <w:rFonts w:ascii="Arial" w:hAnsi="Arial" w:cs="Arial"/>
                <w:noProof/>
                <w:sz w:val="24"/>
                <w:szCs w:val="24"/>
              </w:rPr>
              <w:t>1. Improved Energy Efficiency: Achieve measurable reductions in energy consumption and costs across facilities.</w:t>
            </w:r>
          </w:p>
        </w:tc>
      </w:tr>
      <w:tr w:rsidR="00EF2CDE" w:rsidRPr="004F480E" w14:paraId="1F5A9025" w14:textId="77777777">
        <w:trPr>
          <w:trHeight w:val="300"/>
        </w:trPr>
        <w:tc>
          <w:tcPr>
            <w:tcW w:w="8640" w:type="dxa"/>
            <w:gridSpan w:val="2"/>
            <w:tcBorders>
              <w:left w:val="double" w:sz="4" w:space="0" w:color="auto"/>
              <w:right w:val="double" w:sz="4" w:space="0" w:color="auto"/>
            </w:tcBorders>
          </w:tcPr>
          <w:p w14:paraId="36C78588" w14:textId="77777777" w:rsidR="00EF2CDE" w:rsidRPr="004F480E" w:rsidRDefault="00EF2CDE">
            <w:pPr>
              <w:rPr>
                <w:rFonts w:ascii="Arial" w:hAnsi="Arial" w:cs="Arial"/>
                <w:b/>
                <w:bCs/>
                <w:sz w:val="24"/>
                <w:szCs w:val="24"/>
              </w:rPr>
            </w:pPr>
            <w:r w:rsidRPr="008A1B21">
              <w:rPr>
                <w:rFonts w:ascii="Arial" w:hAnsi="Arial" w:cs="Arial"/>
                <w:noProof/>
                <w:sz w:val="24"/>
                <w:szCs w:val="24"/>
              </w:rPr>
              <w:t>2. Enhanced Environmental Performance: Reduction in greenhouse gas emissions and overall environmental footprint.</w:t>
            </w:r>
          </w:p>
        </w:tc>
      </w:tr>
      <w:tr w:rsidR="00EF2CDE" w:rsidRPr="004F480E" w14:paraId="11C5AFA8" w14:textId="77777777">
        <w:trPr>
          <w:trHeight w:val="300"/>
        </w:trPr>
        <w:tc>
          <w:tcPr>
            <w:tcW w:w="8640" w:type="dxa"/>
            <w:gridSpan w:val="2"/>
            <w:tcBorders>
              <w:left w:val="double" w:sz="4" w:space="0" w:color="auto"/>
              <w:right w:val="double" w:sz="4" w:space="0" w:color="auto"/>
            </w:tcBorders>
          </w:tcPr>
          <w:p w14:paraId="705897D5" w14:textId="77777777" w:rsidR="00EF2CDE" w:rsidRPr="004F480E" w:rsidRDefault="00EF2CDE">
            <w:pPr>
              <w:rPr>
                <w:rFonts w:ascii="Arial" w:hAnsi="Arial" w:cs="Arial"/>
                <w:b/>
                <w:bCs/>
                <w:sz w:val="24"/>
                <w:szCs w:val="24"/>
              </w:rPr>
            </w:pPr>
            <w:r w:rsidRPr="008A1B21">
              <w:rPr>
                <w:rFonts w:ascii="Arial" w:hAnsi="Arial" w:cs="Arial"/>
                <w:noProof/>
                <w:sz w:val="24"/>
                <w:szCs w:val="24"/>
              </w:rPr>
              <w:t>3. Informed Decision-Making: Data-driven insights to guide future energy management strategies and investments.</w:t>
            </w:r>
          </w:p>
        </w:tc>
      </w:tr>
      <w:tr w:rsidR="00EF2CDE" w:rsidRPr="004F480E" w14:paraId="0FBCC631" w14:textId="77777777">
        <w:trPr>
          <w:trHeight w:val="300"/>
        </w:trPr>
        <w:tc>
          <w:tcPr>
            <w:tcW w:w="8640" w:type="dxa"/>
            <w:gridSpan w:val="2"/>
            <w:tcBorders>
              <w:left w:val="double" w:sz="4" w:space="0" w:color="auto"/>
              <w:bottom w:val="single" w:sz="4" w:space="0" w:color="auto"/>
              <w:right w:val="double" w:sz="4" w:space="0" w:color="auto"/>
            </w:tcBorders>
          </w:tcPr>
          <w:p w14:paraId="67F07B73" w14:textId="77777777" w:rsidR="00EF2CDE" w:rsidRPr="004F480E" w:rsidRDefault="00EF2CDE">
            <w:pPr>
              <w:rPr>
                <w:rFonts w:ascii="Arial" w:hAnsi="Arial" w:cs="Arial"/>
                <w:b/>
                <w:bCs/>
                <w:sz w:val="24"/>
                <w:szCs w:val="24"/>
              </w:rPr>
            </w:pPr>
          </w:p>
        </w:tc>
      </w:tr>
    </w:tbl>
    <w:p w14:paraId="580C105A"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2A7E1071"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61DC42A1"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59F516F1" w14:textId="77777777" w:rsidR="00EF2CDE" w:rsidRPr="004F480E" w:rsidRDefault="00EF2CDE">
            <w:pPr>
              <w:rPr>
                <w:rFonts w:ascii="Arial" w:hAnsi="Arial" w:cs="Arial"/>
                <w:b/>
                <w:bCs/>
                <w:sz w:val="24"/>
                <w:szCs w:val="24"/>
              </w:rPr>
            </w:pPr>
          </w:p>
        </w:tc>
      </w:tr>
      <w:tr w:rsidR="00EF2CDE" w:rsidRPr="004F480E" w14:paraId="3BCC5EEB" w14:textId="77777777">
        <w:tc>
          <w:tcPr>
            <w:tcW w:w="8640" w:type="dxa"/>
            <w:gridSpan w:val="2"/>
            <w:tcBorders>
              <w:left w:val="double" w:sz="4" w:space="0" w:color="auto"/>
              <w:right w:val="double" w:sz="4" w:space="0" w:color="auto"/>
            </w:tcBorders>
          </w:tcPr>
          <w:p w14:paraId="41498050" w14:textId="77777777" w:rsidR="00EF2CDE" w:rsidRPr="004F480E" w:rsidRDefault="00EF2CDE">
            <w:pPr>
              <w:rPr>
                <w:rFonts w:ascii="Arial" w:hAnsi="Arial" w:cs="Arial"/>
                <w:b/>
                <w:bCs/>
                <w:sz w:val="24"/>
                <w:szCs w:val="24"/>
              </w:rPr>
            </w:pPr>
            <w:r w:rsidRPr="008A1B21">
              <w:rPr>
                <w:rFonts w:ascii="Arial" w:hAnsi="Arial" w:cs="Arial"/>
                <w:noProof/>
                <w:sz w:val="24"/>
                <w:szCs w:val="24"/>
              </w:rPr>
              <w:t>1. Energy Use Intensity (EUI): Measure of energy consumption per square foot of facility space.</w:t>
            </w:r>
          </w:p>
        </w:tc>
      </w:tr>
      <w:tr w:rsidR="00EF2CDE" w:rsidRPr="004F480E" w14:paraId="1634958C" w14:textId="77777777">
        <w:trPr>
          <w:trHeight w:val="300"/>
        </w:trPr>
        <w:tc>
          <w:tcPr>
            <w:tcW w:w="8640" w:type="dxa"/>
            <w:gridSpan w:val="2"/>
            <w:tcBorders>
              <w:left w:val="double" w:sz="4" w:space="0" w:color="auto"/>
              <w:right w:val="double" w:sz="4" w:space="0" w:color="auto"/>
            </w:tcBorders>
          </w:tcPr>
          <w:p w14:paraId="2A623FC1" w14:textId="77777777" w:rsidR="00EF2CDE" w:rsidRPr="004F480E" w:rsidRDefault="00EF2CDE">
            <w:pPr>
              <w:rPr>
                <w:rFonts w:ascii="Arial" w:hAnsi="Arial" w:cs="Arial"/>
                <w:b/>
                <w:bCs/>
                <w:sz w:val="24"/>
                <w:szCs w:val="24"/>
              </w:rPr>
            </w:pPr>
            <w:r w:rsidRPr="008A1B21">
              <w:rPr>
                <w:rFonts w:ascii="Arial" w:hAnsi="Arial" w:cs="Arial"/>
                <w:noProof/>
                <w:sz w:val="24"/>
                <w:szCs w:val="24"/>
              </w:rPr>
              <w:t>2. Percentage Reduction in Energy Consumption: Measure of the reduction in energy use over time relative to the baseline.</w:t>
            </w:r>
          </w:p>
        </w:tc>
      </w:tr>
      <w:tr w:rsidR="00EF2CDE" w:rsidRPr="004F480E" w14:paraId="66B836C5" w14:textId="77777777">
        <w:trPr>
          <w:trHeight w:val="300"/>
        </w:trPr>
        <w:tc>
          <w:tcPr>
            <w:tcW w:w="8640" w:type="dxa"/>
            <w:gridSpan w:val="2"/>
            <w:tcBorders>
              <w:left w:val="double" w:sz="4" w:space="0" w:color="auto"/>
              <w:right w:val="double" w:sz="4" w:space="0" w:color="auto"/>
            </w:tcBorders>
          </w:tcPr>
          <w:p w14:paraId="7A59EBCE" w14:textId="77777777" w:rsidR="00EF2CDE" w:rsidRPr="004F480E" w:rsidRDefault="00EF2CDE">
            <w:pPr>
              <w:rPr>
                <w:rFonts w:ascii="Arial" w:hAnsi="Arial" w:cs="Arial"/>
                <w:b/>
                <w:bCs/>
                <w:sz w:val="24"/>
                <w:szCs w:val="24"/>
              </w:rPr>
            </w:pPr>
            <w:r w:rsidRPr="008A1B21">
              <w:rPr>
                <w:rFonts w:ascii="Arial" w:hAnsi="Arial" w:cs="Arial"/>
                <w:noProof/>
                <w:sz w:val="24"/>
                <w:szCs w:val="24"/>
              </w:rPr>
              <w:t>3. Cost Savings: Financial savings realized from reduced energy consumption and efficiency improvements.</w:t>
            </w:r>
          </w:p>
        </w:tc>
      </w:tr>
      <w:tr w:rsidR="00EF2CDE" w:rsidRPr="004F480E" w14:paraId="35184513" w14:textId="77777777">
        <w:trPr>
          <w:trHeight w:val="300"/>
        </w:trPr>
        <w:tc>
          <w:tcPr>
            <w:tcW w:w="8640" w:type="dxa"/>
            <w:gridSpan w:val="2"/>
            <w:tcBorders>
              <w:left w:val="double" w:sz="4" w:space="0" w:color="auto"/>
              <w:bottom w:val="single" w:sz="4" w:space="0" w:color="auto"/>
              <w:right w:val="double" w:sz="4" w:space="0" w:color="auto"/>
            </w:tcBorders>
          </w:tcPr>
          <w:p w14:paraId="441A0400" w14:textId="77777777" w:rsidR="00EF2CDE" w:rsidRPr="004F480E" w:rsidRDefault="00EF2CDE">
            <w:pPr>
              <w:rPr>
                <w:rFonts w:ascii="Arial" w:hAnsi="Arial" w:cs="Arial"/>
                <w:b/>
                <w:bCs/>
                <w:sz w:val="24"/>
                <w:szCs w:val="24"/>
              </w:rPr>
            </w:pPr>
          </w:p>
        </w:tc>
      </w:tr>
    </w:tbl>
    <w:p w14:paraId="7F1EB1E8"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075AEE0E"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579C0079"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16CB1114" w14:textId="77777777" w:rsidR="00EF2CDE" w:rsidRPr="004F480E" w:rsidRDefault="00EF2CDE">
            <w:pPr>
              <w:rPr>
                <w:rFonts w:ascii="Arial" w:hAnsi="Arial" w:cs="Arial"/>
                <w:b/>
                <w:bCs/>
                <w:sz w:val="24"/>
                <w:szCs w:val="24"/>
              </w:rPr>
            </w:pPr>
          </w:p>
        </w:tc>
      </w:tr>
      <w:tr w:rsidR="00EF2CDE" w:rsidRPr="004F480E" w14:paraId="1EA8802C" w14:textId="77777777">
        <w:trPr>
          <w:trHeight w:val="300"/>
        </w:trPr>
        <w:tc>
          <w:tcPr>
            <w:tcW w:w="8640" w:type="dxa"/>
            <w:gridSpan w:val="2"/>
            <w:tcBorders>
              <w:left w:val="double" w:sz="4" w:space="0" w:color="auto"/>
              <w:right w:val="double" w:sz="4" w:space="0" w:color="auto"/>
            </w:tcBorders>
          </w:tcPr>
          <w:p w14:paraId="466B54FE"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845690239"/>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4A4B1A4B" w14:textId="77777777">
        <w:trPr>
          <w:trHeight w:val="300"/>
        </w:trPr>
        <w:sdt>
          <w:sdtPr>
            <w:rPr>
              <w:rFonts w:ascii="Arial" w:hAnsi="Arial" w:cs="Arial"/>
              <w:b/>
              <w:bCs/>
              <w:sz w:val="24"/>
              <w:szCs w:val="24"/>
            </w:rPr>
            <w:id w:val="-190905855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149E10A"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3AE9F4D" w14:textId="77777777">
        <w:trPr>
          <w:trHeight w:val="300"/>
        </w:trPr>
        <w:sdt>
          <w:sdtPr>
            <w:rPr>
              <w:rFonts w:ascii="Arial" w:hAnsi="Arial" w:cs="Arial"/>
              <w:b/>
              <w:bCs/>
              <w:sz w:val="24"/>
              <w:szCs w:val="24"/>
            </w:rPr>
            <w:id w:val="-187499441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E3C8B09"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3573E4E" w14:textId="77777777">
        <w:trPr>
          <w:trHeight w:val="300"/>
        </w:trPr>
        <w:sdt>
          <w:sdtPr>
            <w:rPr>
              <w:rFonts w:ascii="Arial" w:hAnsi="Arial" w:cs="Arial"/>
              <w:b/>
              <w:bCs/>
              <w:sz w:val="24"/>
              <w:szCs w:val="24"/>
            </w:rPr>
            <w:id w:val="199776451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D222E4E"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D69D1F1" w14:textId="77777777">
        <w:trPr>
          <w:trHeight w:val="300"/>
        </w:trPr>
        <w:sdt>
          <w:sdtPr>
            <w:rPr>
              <w:rFonts w:ascii="Arial" w:hAnsi="Arial" w:cs="Arial"/>
              <w:b/>
              <w:bCs/>
              <w:sz w:val="24"/>
              <w:szCs w:val="24"/>
            </w:rPr>
            <w:id w:val="4148912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4FDF341"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73DE710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2F1162E2"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37A2A7C8" w14:textId="77777777" w:rsidR="00EF2CDE" w:rsidRPr="004F480E" w:rsidRDefault="00EF2CDE">
            <w:pPr>
              <w:rPr>
                <w:rFonts w:ascii="Arial" w:hAnsi="Arial" w:cs="Arial"/>
                <w:b/>
                <w:bCs/>
                <w:sz w:val="24"/>
                <w:szCs w:val="24"/>
              </w:rPr>
            </w:pPr>
            <w:r w:rsidRPr="004F480E">
              <w:rPr>
                <w:rFonts w:ascii="Arial" w:hAnsi="Arial" w:cs="Arial"/>
                <w:b/>
                <w:bCs/>
                <w:sz w:val="24"/>
                <w:szCs w:val="24"/>
              </w:rPr>
              <w:lastRenderedPageBreak/>
              <w:t>NOTES</w:t>
            </w:r>
          </w:p>
        </w:tc>
        <w:tc>
          <w:tcPr>
            <w:tcW w:w="7575" w:type="dxa"/>
            <w:tcBorders>
              <w:top w:val="nil"/>
              <w:left w:val="double" w:sz="4" w:space="0" w:color="auto"/>
              <w:bottom w:val="double" w:sz="4" w:space="0" w:color="auto"/>
              <w:right w:val="nil"/>
            </w:tcBorders>
          </w:tcPr>
          <w:p w14:paraId="760B6AE9" w14:textId="77777777" w:rsidR="00EF2CDE" w:rsidRPr="004F480E" w:rsidRDefault="00EF2CDE">
            <w:pPr>
              <w:rPr>
                <w:rFonts w:ascii="Arial" w:hAnsi="Arial" w:cs="Arial"/>
                <w:b/>
                <w:bCs/>
                <w:sz w:val="24"/>
                <w:szCs w:val="24"/>
              </w:rPr>
            </w:pPr>
          </w:p>
        </w:tc>
      </w:tr>
      <w:tr w:rsidR="00EF2CDE" w:rsidRPr="004F480E" w14:paraId="3B79BBBE" w14:textId="77777777">
        <w:trPr>
          <w:trHeight w:val="300"/>
        </w:trPr>
        <w:tc>
          <w:tcPr>
            <w:tcW w:w="8640" w:type="dxa"/>
            <w:gridSpan w:val="2"/>
            <w:tcBorders>
              <w:left w:val="double" w:sz="4" w:space="0" w:color="auto"/>
              <w:bottom w:val="double" w:sz="4" w:space="0" w:color="auto"/>
              <w:right w:val="double" w:sz="4" w:space="0" w:color="auto"/>
            </w:tcBorders>
          </w:tcPr>
          <w:p w14:paraId="490B43DB" w14:textId="77777777" w:rsidR="00EF2CDE" w:rsidRPr="00222B2B" w:rsidRDefault="00EF2CDE">
            <w:pPr>
              <w:rPr>
                <w:rFonts w:ascii="Arial" w:hAnsi="Arial" w:cs="Arial"/>
                <w:sz w:val="24"/>
                <w:szCs w:val="24"/>
              </w:rPr>
            </w:pPr>
          </w:p>
          <w:p w14:paraId="5036F489" w14:textId="77777777" w:rsidR="00EF2CDE" w:rsidRPr="00222B2B" w:rsidRDefault="00EF2CDE">
            <w:pPr>
              <w:rPr>
                <w:rFonts w:ascii="Arial" w:hAnsi="Arial" w:cs="Arial"/>
                <w:sz w:val="24"/>
                <w:szCs w:val="24"/>
              </w:rPr>
            </w:pPr>
          </w:p>
          <w:p w14:paraId="67500CA6" w14:textId="77777777" w:rsidR="00EF2CDE" w:rsidRPr="00222B2B" w:rsidRDefault="00EF2CDE">
            <w:pPr>
              <w:rPr>
                <w:rFonts w:ascii="Arial" w:hAnsi="Arial" w:cs="Arial"/>
                <w:sz w:val="24"/>
                <w:szCs w:val="24"/>
              </w:rPr>
            </w:pPr>
          </w:p>
          <w:p w14:paraId="05023731" w14:textId="77777777" w:rsidR="00EF2CDE" w:rsidRPr="00222B2B" w:rsidRDefault="00EF2CDE">
            <w:pPr>
              <w:rPr>
                <w:rFonts w:ascii="Arial" w:hAnsi="Arial" w:cs="Arial"/>
                <w:sz w:val="24"/>
                <w:szCs w:val="24"/>
              </w:rPr>
            </w:pPr>
          </w:p>
          <w:p w14:paraId="410C0215" w14:textId="77777777" w:rsidR="00EF2CDE" w:rsidRPr="00222B2B" w:rsidRDefault="00EF2CDE">
            <w:pPr>
              <w:rPr>
                <w:rFonts w:ascii="Arial" w:hAnsi="Arial" w:cs="Arial"/>
                <w:sz w:val="24"/>
                <w:szCs w:val="24"/>
              </w:rPr>
            </w:pPr>
          </w:p>
          <w:p w14:paraId="04B8AAB6" w14:textId="77777777" w:rsidR="00EF2CDE" w:rsidRPr="00222B2B" w:rsidRDefault="00EF2CDE">
            <w:pPr>
              <w:rPr>
                <w:rFonts w:ascii="Arial" w:hAnsi="Arial" w:cs="Arial"/>
                <w:sz w:val="24"/>
                <w:szCs w:val="24"/>
              </w:rPr>
            </w:pPr>
          </w:p>
        </w:tc>
      </w:tr>
    </w:tbl>
    <w:p w14:paraId="482447A2" w14:textId="77777777" w:rsidR="00EF2CDE" w:rsidRDefault="00EF2CDE" w:rsidP="00EF2CDE">
      <w:pPr>
        <w:spacing w:line="259" w:lineRule="auto"/>
        <w:jc w:val="both"/>
        <w:rPr>
          <w:rFonts w:ascii="Arial" w:hAnsi="Arial" w:cs="Arial"/>
          <w:sz w:val="24"/>
          <w:szCs w:val="24"/>
        </w:rPr>
      </w:pPr>
    </w:p>
    <w:p w14:paraId="32DCE300"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4F7A109B" w14:textId="77777777">
        <w:trPr>
          <w:trHeight w:val="725"/>
        </w:trPr>
        <w:tc>
          <w:tcPr>
            <w:tcW w:w="5220" w:type="dxa"/>
            <w:vMerge w:val="restart"/>
            <w:tcBorders>
              <w:top w:val="double" w:sz="4" w:space="0" w:color="auto"/>
              <w:left w:val="double" w:sz="4" w:space="0" w:color="auto"/>
            </w:tcBorders>
          </w:tcPr>
          <w:p w14:paraId="5EFD45F9" w14:textId="77777777" w:rsidR="00EF2CDE" w:rsidRPr="00BF70EA" w:rsidRDefault="00EF2CDE" w:rsidP="0004218E">
            <w:pPr>
              <w:jc w:val="center"/>
              <w:rPr>
                <w:rFonts w:ascii="Arial" w:eastAsia="Arial" w:hAnsi="Arial" w:cs="Arial"/>
                <w:sz w:val="24"/>
                <w:szCs w:val="24"/>
              </w:rPr>
            </w:pPr>
          </w:p>
          <w:p w14:paraId="35724C88" w14:textId="77777777" w:rsidR="00EF2CDE" w:rsidRPr="004F480E" w:rsidRDefault="00EF2CDE" w:rsidP="0004218E">
            <w:pPr>
              <w:pStyle w:val="Heading3"/>
              <w:ind w:left="0"/>
              <w:jc w:val="center"/>
            </w:pPr>
            <w:bookmarkStart w:id="11" w:name="_Toc191649577"/>
            <w:r w:rsidRPr="008A1B21">
              <w:t>Conduct Energy Audit</w:t>
            </w:r>
            <w:bookmarkEnd w:id="11"/>
          </w:p>
          <w:p w14:paraId="7CEEC688" w14:textId="77777777" w:rsidR="00EF2CDE" w:rsidRPr="00DB53F3" w:rsidRDefault="00EF2CDE" w:rsidP="0004218E">
            <w:pPr>
              <w:spacing w:before="120"/>
              <w:jc w:val="center"/>
              <w:rPr>
                <w:rFonts w:ascii="Arial" w:eastAsia="Arial" w:hAnsi="Arial" w:cs="Arial"/>
                <w:b/>
                <w:bCs/>
                <w:noProof/>
                <w:sz w:val="24"/>
                <w:szCs w:val="24"/>
              </w:rPr>
            </w:pPr>
            <w:r w:rsidRPr="00DB53F3">
              <w:rPr>
                <w:rFonts w:ascii="Arial" w:eastAsia="Arial" w:hAnsi="Arial" w:cs="Arial"/>
                <w:b/>
                <w:bCs/>
                <w:noProof/>
                <w:sz w:val="24"/>
                <w:szCs w:val="24"/>
              </w:rPr>
              <w:t>Energy</w:t>
            </w:r>
          </w:p>
          <w:p w14:paraId="48F9F235" w14:textId="77777777" w:rsidR="00D4746F" w:rsidRPr="00D4746F" w:rsidRDefault="00D4746F" w:rsidP="0004218E">
            <w:pPr>
              <w:jc w:val="center"/>
              <w:rPr>
                <w:rFonts w:eastAsia="Arial"/>
              </w:rPr>
            </w:pPr>
          </w:p>
          <w:p w14:paraId="6F435A65" w14:textId="77777777" w:rsidR="00EF2CDE" w:rsidRPr="004F480E" w:rsidRDefault="00EF2CDE" w:rsidP="0004218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05EFD2CD"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5C76AA8F"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2019967234"/>
                <w:placeholder>
                  <w:docPart w:val="7493267E6D7F4595A0BCF3F9B280626A"/>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06532132" w14:textId="77777777">
        <w:trPr>
          <w:trHeight w:val="725"/>
        </w:trPr>
        <w:tc>
          <w:tcPr>
            <w:tcW w:w="5220" w:type="dxa"/>
            <w:vMerge/>
            <w:tcBorders>
              <w:left w:val="double" w:sz="4" w:space="0" w:color="auto"/>
            </w:tcBorders>
          </w:tcPr>
          <w:p w14:paraId="18DBF04A" w14:textId="77777777" w:rsidR="00EF2CDE" w:rsidRPr="004F480E" w:rsidRDefault="00EF2CDE">
            <w:pPr>
              <w:rPr>
                <w:rFonts w:ascii="Arial" w:hAnsi="Arial" w:cs="Arial"/>
              </w:rPr>
            </w:pPr>
          </w:p>
        </w:tc>
        <w:tc>
          <w:tcPr>
            <w:tcW w:w="3547" w:type="dxa"/>
            <w:tcBorders>
              <w:right w:val="double" w:sz="4" w:space="0" w:color="auto"/>
            </w:tcBorders>
          </w:tcPr>
          <w:p w14:paraId="489E0287"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70D3BEFF" w14:textId="77777777" w:rsidR="00EF2CDE" w:rsidRPr="004F480E" w:rsidRDefault="00EF2CDE">
            <w:pPr>
              <w:jc w:val="center"/>
              <w:rPr>
                <w:rFonts w:ascii="Arial" w:hAnsi="Arial" w:cs="Arial"/>
                <w:b/>
                <w:bCs/>
                <w:sz w:val="18"/>
                <w:szCs w:val="18"/>
              </w:rPr>
            </w:pPr>
          </w:p>
        </w:tc>
      </w:tr>
      <w:tr w:rsidR="00EF2CDE" w:rsidRPr="004F480E" w14:paraId="52179CC2" w14:textId="77777777">
        <w:trPr>
          <w:trHeight w:val="300"/>
        </w:trPr>
        <w:tc>
          <w:tcPr>
            <w:tcW w:w="5220" w:type="dxa"/>
            <w:vMerge/>
            <w:tcBorders>
              <w:left w:val="double" w:sz="4" w:space="0" w:color="auto"/>
            </w:tcBorders>
          </w:tcPr>
          <w:p w14:paraId="3E2D25A6" w14:textId="77777777" w:rsidR="00EF2CDE" w:rsidRPr="004F480E" w:rsidRDefault="00EF2CDE">
            <w:pPr>
              <w:rPr>
                <w:rFonts w:ascii="Arial" w:hAnsi="Arial" w:cs="Arial"/>
              </w:rPr>
            </w:pPr>
          </w:p>
        </w:tc>
        <w:tc>
          <w:tcPr>
            <w:tcW w:w="3547" w:type="dxa"/>
            <w:tcBorders>
              <w:right w:val="double" w:sz="4" w:space="0" w:color="auto"/>
            </w:tcBorders>
          </w:tcPr>
          <w:p w14:paraId="650A2AC4"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02F93624" w14:textId="77777777">
        <w:trPr>
          <w:trHeight w:val="300"/>
        </w:trPr>
        <w:tc>
          <w:tcPr>
            <w:tcW w:w="5220" w:type="dxa"/>
            <w:vMerge/>
            <w:tcBorders>
              <w:left w:val="double" w:sz="4" w:space="0" w:color="auto"/>
            </w:tcBorders>
          </w:tcPr>
          <w:p w14:paraId="6EE5AC78" w14:textId="77777777" w:rsidR="00EF2CDE" w:rsidRPr="004F480E" w:rsidRDefault="00EF2CDE">
            <w:pPr>
              <w:rPr>
                <w:rFonts w:ascii="Arial" w:hAnsi="Arial" w:cs="Arial"/>
              </w:rPr>
            </w:pPr>
          </w:p>
        </w:tc>
        <w:sdt>
          <w:sdtPr>
            <w:rPr>
              <w:rFonts w:ascii="Arial" w:hAnsi="Arial" w:cs="Arial"/>
              <w:b/>
              <w:bCs/>
              <w:sz w:val="18"/>
              <w:szCs w:val="18"/>
            </w:rPr>
            <w:alias w:val="Action Status"/>
            <w:id w:val="800962166"/>
            <w:placeholder>
              <w:docPart w:val="7493267E6D7F4595A0BCF3F9B280626A"/>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7C166A4E"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2D9EA3A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1C434193"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39F9D7DA"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40DA92EC" w14:textId="77777777" w:rsidR="00EF2CDE" w:rsidRPr="004F480E" w:rsidRDefault="00EF2CDE">
            <w:pPr>
              <w:rPr>
                <w:rFonts w:ascii="Arial" w:hAnsi="Arial" w:cs="Arial"/>
                <w:b/>
                <w:bCs/>
                <w:sz w:val="24"/>
                <w:szCs w:val="24"/>
              </w:rPr>
            </w:pPr>
          </w:p>
        </w:tc>
      </w:tr>
      <w:tr w:rsidR="00EF2CDE" w:rsidRPr="004F480E" w14:paraId="50B19E18" w14:textId="77777777">
        <w:trPr>
          <w:trHeight w:val="300"/>
        </w:trPr>
        <w:tc>
          <w:tcPr>
            <w:tcW w:w="8640" w:type="dxa"/>
            <w:gridSpan w:val="2"/>
            <w:tcBorders>
              <w:left w:val="double" w:sz="4" w:space="0" w:color="auto"/>
              <w:bottom w:val="double" w:sz="4" w:space="0" w:color="auto"/>
              <w:right w:val="double" w:sz="4" w:space="0" w:color="auto"/>
            </w:tcBorders>
          </w:tcPr>
          <w:p w14:paraId="5B377613" w14:textId="77777777" w:rsidR="00EF2CDE" w:rsidRPr="00BC67F4" w:rsidRDefault="00EF2CDE">
            <w:pPr>
              <w:rPr>
                <w:rFonts w:ascii="Arial" w:hAnsi="Arial" w:cs="Arial"/>
                <w:sz w:val="24"/>
                <w:szCs w:val="24"/>
              </w:rPr>
            </w:pPr>
          </w:p>
          <w:p w14:paraId="79B9904A" w14:textId="77777777" w:rsidR="00EF2CDE" w:rsidRPr="00BC67F4" w:rsidRDefault="00EF2CDE">
            <w:pPr>
              <w:rPr>
                <w:rFonts w:ascii="Arial" w:hAnsi="Arial" w:cs="Arial"/>
                <w:sz w:val="24"/>
                <w:szCs w:val="24"/>
              </w:rPr>
            </w:pPr>
            <w:r w:rsidRPr="008A1B21">
              <w:rPr>
                <w:rFonts w:ascii="Arial" w:hAnsi="Arial" w:cs="Arial"/>
                <w:noProof/>
                <w:sz w:val="24"/>
                <w:szCs w:val="24"/>
              </w:rPr>
              <w:t>The objective of this action is to identify and evaluate opportunities for improving energy efficiency and reducing energy consumption within our facilities. This will help reduce operational costs, lower greenhouse gas emissions, and support our commitment to sustainability.</w:t>
            </w:r>
          </w:p>
          <w:p w14:paraId="5EE15B78" w14:textId="77777777" w:rsidR="00EF2CDE" w:rsidRPr="00BC67F4" w:rsidRDefault="00EF2CDE">
            <w:pPr>
              <w:rPr>
                <w:rFonts w:ascii="Arial" w:hAnsi="Arial" w:cs="Arial"/>
                <w:sz w:val="24"/>
                <w:szCs w:val="24"/>
              </w:rPr>
            </w:pPr>
          </w:p>
          <w:p w14:paraId="067EFCB7" w14:textId="77777777" w:rsidR="00EF2CDE" w:rsidRPr="004F480E" w:rsidRDefault="00EF2CDE">
            <w:pPr>
              <w:rPr>
                <w:rFonts w:ascii="Arial" w:hAnsi="Arial" w:cs="Arial"/>
                <w:b/>
                <w:bCs/>
                <w:sz w:val="24"/>
                <w:szCs w:val="24"/>
              </w:rPr>
            </w:pPr>
          </w:p>
        </w:tc>
      </w:tr>
    </w:tbl>
    <w:p w14:paraId="490ADF9A"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2475A175"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4130EB77"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0CC609E1" w14:textId="77777777" w:rsidR="00EF2CDE" w:rsidRPr="004F480E" w:rsidRDefault="00EF2CDE">
            <w:pPr>
              <w:rPr>
                <w:rFonts w:ascii="Arial" w:hAnsi="Arial" w:cs="Arial"/>
                <w:b/>
                <w:bCs/>
                <w:sz w:val="24"/>
                <w:szCs w:val="24"/>
              </w:rPr>
            </w:pPr>
          </w:p>
        </w:tc>
      </w:tr>
      <w:tr w:rsidR="00EF2CDE" w:rsidRPr="004F480E" w14:paraId="506B68F0" w14:textId="77777777">
        <w:trPr>
          <w:trHeight w:val="300"/>
        </w:trPr>
        <w:tc>
          <w:tcPr>
            <w:tcW w:w="8640" w:type="dxa"/>
            <w:gridSpan w:val="2"/>
            <w:tcBorders>
              <w:left w:val="double" w:sz="4" w:space="0" w:color="auto"/>
              <w:bottom w:val="double" w:sz="4" w:space="0" w:color="auto"/>
              <w:right w:val="double" w:sz="4" w:space="0" w:color="auto"/>
            </w:tcBorders>
          </w:tcPr>
          <w:p w14:paraId="4FBFB921" w14:textId="77777777" w:rsidR="00EF2CDE" w:rsidRPr="00BC67F4" w:rsidRDefault="00EF2CDE">
            <w:pPr>
              <w:rPr>
                <w:rFonts w:ascii="Arial" w:hAnsi="Arial" w:cs="Arial"/>
                <w:sz w:val="24"/>
                <w:szCs w:val="24"/>
              </w:rPr>
            </w:pPr>
          </w:p>
          <w:p w14:paraId="092E069A" w14:textId="77777777" w:rsidR="00EF2CDE" w:rsidRPr="00BC67F4" w:rsidRDefault="00EF2CDE">
            <w:pPr>
              <w:rPr>
                <w:rFonts w:ascii="Arial" w:hAnsi="Arial" w:cs="Arial"/>
                <w:sz w:val="24"/>
                <w:szCs w:val="24"/>
              </w:rPr>
            </w:pPr>
            <w:r w:rsidRPr="008A1B21">
              <w:rPr>
                <w:rFonts w:ascii="Arial" w:hAnsi="Arial" w:cs="Arial"/>
                <w:noProof/>
                <w:sz w:val="24"/>
                <w:szCs w:val="24"/>
              </w:rPr>
              <w:t>An energy audit involves a systematic examination of energy use in our facilities to identify inefficiencies and recommend improvements. This process includes collecting data on energy consumption, analyzing energy systems and equipment, and providing actionable recommendations to enhance energy performance.</w:t>
            </w:r>
          </w:p>
          <w:p w14:paraId="45BFECBB" w14:textId="77777777" w:rsidR="00EF2CDE" w:rsidRPr="00BC67F4" w:rsidRDefault="00EF2CDE">
            <w:pPr>
              <w:rPr>
                <w:rFonts w:ascii="Arial" w:hAnsi="Arial" w:cs="Arial"/>
                <w:sz w:val="24"/>
                <w:szCs w:val="24"/>
              </w:rPr>
            </w:pPr>
          </w:p>
          <w:p w14:paraId="6EE990E8" w14:textId="77777777" w:rsidR="00EF2CDE" w:rsidRPr="00BC67F4" w:rsidRDefault="00EF2CDE">
            <w:pPr>
              <w:rPr>
                <w:rFonts w:ascii="Arial" w:hAnsi="Arial" w:cs="Arial"/>
                <w:sz w:val="24"/>
                <w:szCs w:val="24"/>
              </w:rPr>
            </w:pPr>
          </w:p>
          <w:p w14:paraId="1168FF5B" w14:textId="77777777" w:rsidR="00EF2CDE" w:rsidRPr="00BC67F4" w:rsidRDefault="00EF2CDE">
            <w:pPr>
              <w:rPr>
                <w:rFonts w:ascii="Arial" w:hAnsi="Arial" w:cs="Arial"/>
                <w:sz w:val="24"/>
                <w:szCs w:val="24"/>
              </w:rPr>
            </w:pPr>
          </w:p>
          <w:p w14:paraId="04190F44" w14:textId="77777777" w:rsidR="00EF2CDE" w:rsidRPr="00BC67F4" w:rsidRDefault="00EF2CDE">
            <w:pPr>
              <w:rPr>
                <w:rFonts w:ascii="Arial" w:hAnsi="Arial" w:cs="Arial"/>
                <w:sz w:val="24"/>
                <w:szCs w:val="24"/>
              </w:rPr>
            </w:pPr>
          </w:p>
        </w:tc>
      </w:tr>
    </w:tbl>
    <w:p w14:paraId="43A592B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67B15FB4"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41FAFE14"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54F21F8E" w14:textId="77777777" w:rsidR="00EF2CDE" w:rsidRPr="004F480E" w:rsidRDefault="00EF2CDE">
            <w:pPr>
              <w:rPr>
                <w:rFonts w:ascii="Arial" w:hAnsi="Arial" w:cs="Arial"/>
                <w:b/>
                <w:bCs/>
                <w:sz w:val="24"/>
                <w:szCs w:val="24"/>
              </w:rPr>
            </w:pPr>
          </w:p>
        </w:tc>
      </w:tr>
      <w:tr w:rsidR="00EF2CDE" w:rsidRPr="004F480E" w14:paraId="223FD059" w14:textId="77777777">
        <w:tc>
          <w:tcPr>
            <w:tcW w:w="8640" w:type="dxa"/>
            <w:gridSpan w:val="2"/>
            <w:tcBorders>
              <w:left w:val="double" w:sz="4" w:space="0" w:color="auto"/>
              <w:right w:val="double" w:sz="4" w:space="0" w:color="auto"/>
            </w:tcBorders>
          </w:tcPr>
          <w:p w14:paraId="1AB1636B" w14:textId="77777777" w:rsidR="00EF2CDE" w:rsidRPr="004F480E" w:rsidRDefault="00EF2CDE">
            <w:pPr>
              <w:rPr>
                <w:rFonts w:ascii="Arial" w:hAnsi="Arial" w:cs="Arial"/>
                <w:b/>
                <w:bCs/>
                <w:sz w:val="24"/>
                <w:szCs w:val="24"/>
              </w:rPr>
            </w:pPr>
            <w:r w:rsidRPr="008A1B21">
              <w:rPr>
                <w:rFonts w:ascii="Arial" w:hAnsi="Arial" w:cs="Arial"/>
                <w:noProof/>
                <w:sz w:val="24"/>
                <w:szCs w:val="24"/>
              </w:rPr>
              <w:t>1. Baseline Energy Consumption Assessment: Document and analyze current energy usage by collecting historical energy consumption data and conducting site visits.</w:t>
            </w:r>
          </w:p>
        </w:tc>
      </w:tr>
      <w:tr w:rsidR="00EF2CDE" w:rsidRPr="004F480E" w14:paraId="021A2672" w14:textId="77777777">
        <w:trPr>
          <w:trHeight w:val="300"/>
        </w:trPr>
        <w:tc>
          <w:tcPr>
            <w:tcW w:w="8640" w:type="dxa"/>
            <w:gridSpan w:val="2"/>
            <w:tcBorders>
              <w:left w:val="double" w:sz="4" w:space="0" w:color="auto"/>
              <w:right w:val="double" w:sz="4" w:space="0" w:color="auto"/>
            </w:tcBorders>
          </w:tcPr>
          <w:p w14:paraId="05289CF5" w14:textId="77777777" w:rsidR="00EF2CDE" w:rsidRPr="004F480E" w:rsidRDefault="00EF2CDE">
            <w:pPr>
              <w:rPr>
                <w:rFonts w:ascii="Arial" w:hAnsi="Arial" w:cs="Arial"/>
                <w:b/>
                <w:bCs/>
                <w:sz w:val="24"/>
                <w:szCs w:val="24"/>
              </w:rPr>
            </w:pPr>
            <w:r w:rsidRPr="008A1B21">
              <w:rPr>
                <w:rFonts w:ascii="Arial" w:hAnsi="Arial" w:cs="Arial"/>
                <w:noProof/>
                <w:sz w:val="24"/>
                <w:szCs w:val="24"/>
              </w:rPr>
              <w:t>2. Identification of Energy-Saving Opportunities: Evaluate energy systems, equipment, and operations to identify inefficiencies and potential energy-saving measures.</w:t>
            </w:r>
          </w:p>
        </w:tc>
      </w:tr>
      <w:tr w:rsidR="00EF2CDE" w:rsidRPr="004F480E" w14:paraId="2C441D2A" w14:textId="77777777">
        <w:trPr>
          <w:trHeight w:val="300"/>
        </w:trPr>
        <w:tc>
          <w:tcPr>
            <w:tcW w:w="8640" w:type="dxa"/>
            <w:gridSpan w:val="2"/>
            <w:tcBorders>
              <w:left w:val="double" w:sz="4" w:space="0" w:color="auto"/>
              <w:right w:val="double" w:sz="4" w:space="0" w:color="auto"/>
            </w:tcBorders>
          </w:tcPr>
          <w:p w14:paraId="404182CF" w14:textId="77777777" w:rsidR="00EF2CDE" w:rsidRPr="004F480E" w:rsidRDefault="00EF2CDE">
            <w:pPr>
              <w:rPr>
                <w:rFonts w:ascii="Arial" w:hAnsi="Arial" w:cs="Arial"/>
                <w:b/>
                <w:bCs/>
                <w:sz w:val="24"/>
                <w:szCs w:val="24"/>
              </w:rPr>
            </w:pPr>
            <w:r w:rsidRPr="008A1B21">
              <w:rPr>
                <w:rFonts w:ascii="Arial" w:hAnsi="Arial" w:cs="Arial"/>
                <w:noProof/>
                <w:sz w:val="24"/>
                <w:szCs w:val="24"/>
              </w:rPr>
              <w:t>3. Development of an Energy Audit Report: Compile findings and recommendations into a comprehensive report, detailing energy-saving opportunities, cost-benefit analyses, and implementation strategies.</w:t>
            </w:r>
          </w:p>
        </w:tc>
      </w:tr>
      <w:tr w:rsidR="00EF2CDE" w:rsidRPr="004F480E" w14:paraId="72D1D002" w14:textId="77777777">
        <w:trPr>
          <w:trHeight w:val="300"/>
        </w:trPr>
        <w:tc>
          <w:tcPr>
            <w:tcW w:w="8640" w:type="dxa"/>
            <w:gridSpan w:val="2"/>
            <w:tcBorders>
              <w:left w:val="double" w:sz="4" w:space="0" w:color="auto"/>
              <w:bottom w:val="single" w:sz="4" w:space="0" w:color="auto"/>
              <w:right w:val="double" w:sz="4" w:space="0" w:color="auto"/>
            </w:tcBorders>
          </w:tcPr>
          <w:p w14:paraId="4C1F9632" w14:textId="77777777" w:rsidR="00EF2CDE" w:rsidRPr="004F480E" w:rsidRDefault="00EF2CDE">
            <w:pPr>
              <w:rPr>
                <w:rFonts w:ascii="Arial" w:hAnsi="Arial" w:cs="Arial"/>
                <w:b/>
                <w:bCs/>
                <w:sz w:val="24"/>
                <w:szCs w:val="24"/>
              </w:rPr>
            </w:pPr>
          </w:p>
        </w:tc>
      </w:tr>
    </w:tbl>
    <w:p w14:paraId="7625C061" w14:textId="77777777" w:rsidR="00EF2CDE" w:rsidRDefault="00EF2CDE" w:rsidP="00EF2CDE">
      <w:pPr>
        <w:spacing w:line="259" w:lineRule="auto"/>
        <w:jc w:val="both"/>
        <w:rPr>
          <w:rFonts w:ascii="Arial" w:hAnsi="Arial" w:cs="Arial"/>
          <w:sz w:val="24"/>
          <w:szCs w:val="24"/>
        </w:rPr>
      </w:pPr>
    </w:p>
    <w:p w14:paraId="6A10A6BC" w14:textId="77777777" w:rsidR="00D4746F" w:rsidRDefault="00D4746F" w:rsidP="00EF2CDE">
      <w:pPr>
        <w:spacing w:line="259" w:lineRule="auto"/>
        <w:jc w:val="both"/>
        <w:rPr>
          <w:rFonts w:ascii="Arial" w:hAnsi="Arial" w:cs="Arial"/>
          <w:sz w:val="24"/>
          <w:szCs w:val="24"/>
        </w:rPr>
      </w:pPr>
    </w:p>
    <w:p w14:paraId="7C2FCC5D" w14:textId="77777777" w:rsidR="00D4746F" w:rsidRDefault="00D4746F" w:rsidP="00EF2CDE">
      <w:pPr>
        <w:spacing w:line="259" w:lineRule="auto"/>
        <w:jc w:val="both"/>
        <w:rPr>
          <w:rFonts w:ascii="Arial" w:hAnsi="Arial" w:cs="Arial"/>
          <w:sz w:val="24"/>
          <w:szCs w:val="24"/>
        </w:rPr>
      </w:pPr>
    </w:p>
    <w:p w14:paraId="747BA4ED" w14:textId="77777777" w:rsidR="00D4746F" w:rsidRPr="00BF70EA" w:rsidRDefault="00D4746F"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6DAAD2A5"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2152398F" w14:textId="77777777" w:rsidR="00EF2CDE" w:rsidRPr="004F480E" w:rsidRDefault="00EF2CDE">
            <w:pPr>
              <w:rPr>
                <w:rFonts w:ascii="Arial" w:hAnsi="Arial" w:cs="Arial"/>
                <w:b/>
                <w:bCs/>
                <w:sz w:val="24"/>
                <w:szCs w:val="24"/>
              </w:rPr>
            </w:pPr>
            <w:r>
              <w:rPr>
                <w:rFonts w:ascii="Arial" w:hAnsi="Arial" w:cs="Arial"/>
                <w:b/>
                <w:bCs/>
                <w:sz w:val="24"/>
                <w:szCs w:val="24"/>
              </w:rPr>
              <w:lastRenderedPageBreak/>
              <w:t>Resources Required</w:t>
            </w:r>
          </w:p>
        </w:tc>
        <w:tc>
          <w:tcPr>
            <w:tcW w:w="5955" w:type="dxa"/>
            <w:tcBorders>
              <w:top w:val="nil"/>
              <w:left w:val="double" w:sz="4" w:space="0" w:color="auto"/>
              <w:right w:val="nil"/>
            </w:tcBorders>
          </w:tcPr>
          <w:p w14:paraId="6A76E136" w14:textId="77777777" w:rsidR="00EF2CDE" w:rsidRPr="004F480E" w:rsidRDefault="00EF2CDE">
            <w:pPr>
              <w:rPr>
                <w:rFonts w:ascii="Arial" w:hAnsi="Arial" w:cs="Arial"/>
                <w:b/>
                <w:bCs/>
                <w:sz w:val="24"/>
                <w:szCs w:val="24"/>
              </w:rPr>
            </w:pPr>
          </w:p>
        </w:tc>
      </w:tr>
      <w:tr w:rsidR="00EF2CDE" w:rsidRPr="004F480E" w14:paraId="74C8B100" w14:textId="77777777">
        <w:tc>
          <w:tcPr>
            <w:tcW w:w="8640" w:type="dxa"/>
            <w:gridSpan w:val="2"/>
            <w:tcBorders>
              <w:top w:val="double" w:sz="4" w:space="0" w:color="auto"/>
              <w:left w:val="double" w:sz="4" w:space="0" w:color="auto"/>
              <w:right w:val="double" w:sz="4" w:space="0" w:color="auto"/>
            </w:tcBorders>
          </w:tcPr>
          <w:p w14:paraId="4D5FF1B6" w14:textId="77777777" w:rsidR="00EF2CDE" w:rsidRPr="004F480E" w:rsidRDefault="00EF2CDE">
            <w:pPr>
              <w:rPr>
                <w:rFonts w:ascii="Arial" w:hAnsi="Arial" w:cs="Arial"/>
                <w:b/>
                <w:bCs/>
                <w:sz w:val="24"/>
                <w:szCs w:val="24"/>
              </w:rPr>
            </w:pPr>
            <w:r w:rsidRPr="008A1B21">
              <w:rPr>
                <w:rFonts w:ascii="Arial" w:hAnsi="Arial" w:cs="Arial"/>
                <w:noProof/>
                <w:sz w:val="24"/>
                <w:szCs w:val="24"/>
              </w:rPr>
              <w:t>1. Energy Auditing Tools and Software: Instruments and software for measuring and analyzing energy use, such as energy meters, data loggers, and auditing software.</w:t>
            </w:r>
          </w:p>
        </w:tc>
      </w:tr>
      <w:tr w:rsidR="00EF2CDE" w:rsidRPr="004F480E" w14:paraId="45BA9055" w14:textId="77777777">
        <w:trPr>
          <w:trHeight w:val="300"/>
        </w:trPr>
        <w:tc>
          <w:tcPr>
            <w:tcW w:w="8640" w:type="dxa"/>
            <w:gridSpan w:val="2"/>
            <w:tcBorders>
              <w:left w:val="double" w:sz="4" w:space="0" w:color="auto"/>
              <w:right w:val="double" w:sz="4" w:space="0" w:color="auto"/>
            </w:tcBorders>
          </w:tcPr>
          <w:p w14:paraId="523B3DB1" w14:textId="77777777" w:rsidR="00EF2CDE" w:rsidRPr="004F480E" w:rsidRDefault="00EF2CDE">
            <w:pPr>
              <w:rPr>
                <w:rFonts w:ascii="Arial" w:hAnsi="Arial" w:cs="Arial"/>
                <w:b/>
                <w:bCs/>
                <w:sz w:val="24"/>
                <w:szCs w:val="24"/>
              </w:rPr>
            </w:pPr>
            <w:r w:rsidRPr="008A1B21">
              <w:rPr>
                <w:rFonts w:ascii="Arial" w:hAnsi="Arial" w:cs="Arial"/>
                <w:noProof/>
                <w:sz w:val="24"/>
                <w:szCs w:val="24"/>
              </w:rPr>
              <w:t>2. Expert Personnel: Skilled energy auditors, engineers, and technicians to conduct the audit and interpret the results.</w:t>
            </w:r>
          </w:p>
        </w:tc>
      </w:tr>
      <w:tr w:rsidR="00EF2CDE" w:rsidRPr="004F480E" w14:paraId="2CCD83A5" w14:textId="77777777">
        <w:trPr>
          <w:trHeight w:val="300"/>
        </w:trPr>
        <w:tc>
          <w:tcPr>
            <w:tcW w:w="8640" w:type="dxa"/>
            <w:gridSpan w:val="2"/>
            <w:tcBorders>
              <w:left w:val="double" w:sz="4" w:space="0" w:color="auto"/>
              <w:right w:val="double" w:sz="4" w:space="0" w:color="auto"/>
            </w:tcBorders>
          </w:tcPr>
          <w:p w14:paraId="213FEF56" w14:textId="77777777" w:rsidR="00EF2CDE" w:rsidRPr="004F480E" w:rsidRDefault="00EF2CDE">
            <w:pPr>
              <w:rPr>
                <w:rFonts w:ascii="Arial" w:hAnsi="Arial" w:cs="Arial"/>
                <w:b/>
                <w:bCs/>
                <w:sz w:val="24"/>
                <w:szCs w:val="24"/>
              </w:rPr>
            </w:pPr>
            <w:r w:rsidRPr="008A1B21">
              <w:rPr>
                <w:rFonts w:ascii="Arial" w:hAnsi="Arial" w:cs="Arial"/>
                <w:noProof/>
                <w:sz w:val="24"/>
                <w:szCs w:val="24"/>
              </w:rPr>
              <w:t>3. Financial Resources: Budget allocation for conducting the audit, including costs for tools, personnel, and potential initial improvements.</w:t>
            </w:r>
          </w:p>
        </w:tc>
      </w:tr>
      <w:tr w:rsidR="00EF2CDE" w:rsidRPr="004F480E" w14:paraId="2D9C8483" w14:textId="77777777">
        <w:trPr>
          <w:trHeight w:val="300"/>
        </w:trPr>
        <w:tc>
          <w:tcPr>
            <w:tcW w:w="8640" w:type="dxa"/>
            <w:gridSpan w:val="2"/>
            <w:tcBorders>
              <w:left w:val="double" w:sz="4" w:space="0" w:color="auto"/>
              <w:right w:val="double" w:sz="4" w:space="0" w:color="auto"/>
            </w:tcBorders>
          </w:tcPr>
          <w:p w14:paraId="63401CC4" w14:textId="77777777" w:rsidR="00EF2CDE" w:rsidRPr="004F480E" w:rsidRDefault="00EF2CDE">
            <w:pPr>
              <w:rPr>
                <w:rFonts w:ascii="Arial" w:hAnsi="Arial" w:cs="Arial"/>
                <w:b/>
                <w:bCs/>
                <w:sz w:val="24"/>
                <w:szCs w:val="24"/>
              </w:rPr>
            </w:pPr>
          </w:p>
        </w:tc>
      </w:tr>
    </w:tbl>
    <w:p w14:paraId="68947259"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586B90A8"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21F3BB97"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1E7061FB" w14:textId="77777777" w:rsidR="00EF2CDE" w:rsidRPr="004F480E" w:rsidRDefault="00EF2CDE">
            <w:pPr>
              <w:rPr>
                <w:rFonts w:ascii="Arial" w:hAnsi="Arial" w:cs="Arial"/>
                <w:b/>
                <w:bCs/>
                <w:sz w:val="24"/>
                <w:szCs w:val="24"/>
              </w:rPr>
            </w:pPr>
          </w:p>
        </w:tc>
      </w:tr>
      <w:tr w:rsidR="00EF2CDE" w:rsidRPr="004F480E" w14:paraId="62F41731" w14:textId="77777777">
        <w:tc>
          <w:tcPr>
            <w:tcW w:w="8640" w:type="dxa"/>
            <w:gridSpan w:val="2"/>
            <w:tcBorders>
              <w:left w:val="double" w:sz="4" w:space="0" w:color="auto"/>
              <w:right w:val="double" w:sz="4" w:space="0" w:color="auto"/>
            </w:tcBorders>
          </w:tcPr>
          <w:p w14:paraId="319958E5" w14:textId="77777777" w:rsidR="00EF2CDE" w:rsidRPr="004F480E" w:rsidRDefault="00EF2CDE">
            <w:pPr>
              <w:rPr>
                <w:rFonts w:ascii="Arial" w:hAnsi="Arial" w:cs="Arial"/>
                <w:b/>
                <w:bCs/>
                <w:sz w:val="24"/>
                <w:szCs w:val="24"/>
              </w:rPr>
            </w:pPr>
            <w:r w:rsidRPr="008A1B21">
              <w:rPr>
                <w:rFonts w:ascii="Arial" w:hAnsi="Arial" w:cs="Arial"/>
                <w:noProof/>
                <w:sz w:val="24"/>
                <w:szCs w:val="24"/>
              </w:rPr>
              <w:t>1. Regular Energy Monitoring: Implement continuous monitoring of energy use to track changes and improvements post-audit.</w:t>
            </w:r>
          </w:p>
        </w:tc>
      </w:tr>
      <w:tr w:rsidR="00EF2CDE" w:rsidRPr="004F480E" w14:paraId="00E39B6F" w14:textId="77777777">
        <w:trPr>
          <w:trHeight w:val="300"/>
        </w:trPr>
        <w:tc>
          <w:tcPr>
            <w:tcW w:w="8640" w:type="dxa"/>
            <w:gridSpan w:val="2"/>
            <w:tcBorders>
              <w:left w:val="double" w:sz="4" w:space="0" w:color="auto"/>
              <w:right w:val="double" w:sz="4" w:space="0" w:color="auto"/>
            </w:tcBorders>
          </w:tcPr>
          <w:p w14:paraId="492A9003" w14:textId="77777777" w:rsidR="00EF2CDE" w:rsidRPr="004F480E" w:rsidRDefault="00EF2CDE">
            <w:pPr>
              <w:rPr>
                <w:rFonts w:ascii="Arial" w:hAnsi="Arial" w:cs="Arial"/>
                <w:b/>
                <w:bCs/>
                <w:sz w:val="24"/>
                <w:szCs w:val="24"/>
              </w:rPr>
            </w:pPr>
            <w:r w:rsidRPr="008A1B21">
              <w:rPr>
                <w:rFonts w:ascii="Arial" w:hAnsi="Arial" w:cs="Arial"/>
                <w:noProof/>
                <w:sz w:val="24"/>
                <w:szCs w:val="24"/>
              </w:rPr>
              <w:t>2. Performance Benchmarking: Compare post-audit energy performance against pre-audit benchmarks and industry standards.</w:t>
            </w:r>
          </w:p>
        </w:tc>
      </w:tr>
      <w:tr w:rsidR="00EF2CDE" w:rsidRPr="004F480E" w14:paraId="317833EE" w14:textId="77777777">
        <w:trPr>
          <w:trHeight w:val="300"/>
        </w:trPr>
        <w:tc>
          <w:tcPr>
            <w:tcW w:w="8640" w:type="dxa"/>
            <w:gridSpan w:val="2"/>
            <w:tcBorders>
              <w:left w:val="double" w:sz="4" w:space="0" w:color="auto"/>
              <w:right w:val="double" w:sz="4" w:space="0" w:color="auto"/>
            </w:tcBorders>
          </w:tcPr>
          <w:p w14:paraId="36CEAAB8" w14:textId="77777777" w:rsidR="00EF2CDE" w:rsidRPr="004F480E" w:rsidRDefault="00EF2CDE">
            <w:pPr>
              <w:rPr>
                <w:rFonts w:ascii="Arial" w:hAnsi="Arial" w:cs="Arial"/>
                <w:b/>
                <w:bCs/>
                <w:sz w:val="24"/>
                <w:szCs w:val="24"/>
              </w:rPr>
            </w:pPr>
            <w:r w:rsidRPr="008A1B21">
              <w:rPr>
                <w:rFonts w:ascii="Arial" w:hAnsi="Arial" w:cs="Arial"/>
                <w:noProof/>
                <w:sz w:val="24"/>
                <w:szCs w:val="24"/>
              </w:rPr>
              <w:t>3. Periodic Review and Reporting: Develop periodic reports to communicate progress and outcomes to stakeholders, and review the effectiveness of implemented measures.</w:t>
            </w:r>
          </w:p>
        </w:tc>
      </w:tr>
      <w:tr w:rsidR="00EF2CDE" w:rsidRPr="004F480E" w14:paraId="503227D6" w14:textId="77777777">
        <w:trPr>
          <w:trHeight w:val="300"/>
        </w:trPr>
        <w:tc>
          <w:tcPr>
            <w:tcW w:w="8640" w:type="dxa"/>
            <w:gridSpan w:val="2"/>
            <w:tcBorders>
              <w:left w:val="double" w:sz="4" w:space="0" w:color="auto"/>
              <w:bottom w:val="single" w:sz="4" w:space="0" w:color="auto"/>
              <w:right w:val="double" w:sz="4" w:space="0" w:color="auto"/>
            </w:tcBorders>
          </w:tcPr>
          <w:p w14:paraId="6B6D03A8" w14:textId="77777777" w:rsidR="00EF2CDE" w:rsidRPr="004F480E" w:rsidRDefault="00EF2CDE">
            <w:pPr>
              <w:rPr>
                <w:rFonts w:ascii="Arial" w:hAnsi="Arial" w:cs="Arial"/>
                <w:b/>
                <w:bCs/>
                <w:sz w:val="24"/>
                <w:szCs w:val="24"/>
              </w:rPr>
            </w:pPr>
          </w:p>
        </w:tc>
      </w:tr>
    </w:tbl>
    <w:p w14:paraId="2F2F147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48334ED5"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3C31A76C"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57F0B3EC" w14:textId="77777777" w:rsidR="00EF2CDE" w:rsidRPr="004F480E" w:rsidRDefault="00EF2CDE">
            <w:pPr>
              <w:rPr>
                <w:rFonts w:ascii="Arial" w:hAnsi="Arial" w:cs="Arial"/>
                <w:b/>
                <w:bCs/>
                <w:sz w:val="24"/>
                <w:szCs w:val="24"/>
              </w:rPr>
            </w:pPr>
          </w:p>
        </w:tc>
      </w:tr>
      <w:tr w:rsidR="00EF2CDE" w:rsidRPr="004F480E" w14:paraId="639FF790" w14:textId="77777777">
        <w:tc>
          <w:tcPr>
            <w:tcW w:w="8640" w:type="dxa"/>
            <w:gridSpan w:val="2"/>
            <w:tcBorders>
              <w:left w:val="double" w:sz="4" w:space="0" w:color="auto"/>
              <w:right w:val="double" w:sz="4" w:space="0" w:color="auto"/>
            </w:tcBorders>
          </w:tcPr>
          <w:p w14:paraId="73642302" w14:textId="77777777" w:rsidR="00EF2CDE" w:rsidRPr="004F480E" w:rsidRDefault="00EF2CDE">
            <w:pPr>
              <w:rPr>
                <w:rFonts w:ascii="Arial" w:hAnsi="Arial" w:cs="Arial"/>
                <w:b/>
                <w:bCs/>
                <w:sz w:val="24"/>
                <w:szCs w:val="24"/>
              </w:rPr>
            </w:pPr>
            <w:r w:rsidRPr="008A1B21">
              <w:rPr>
                <w:rFonts w:ascii="Arial" w:hAnsi="Arial" w:cs="Arial"/>
                <w:noProof/>
                <w:sz w:val="24"/>
                <w:szCs w:val="24"/>
              </w:rPr>
              <w:t>1. Reduced Energy Consumption: Achieve measurable reductions in energy use across facilities through identified and implemented efficiency measures.</w:t>
            </w:r>
          </w:p>
        </w:tc>
      </w:tr>
      <w:tr w:rsidR="00EF2CDE" w:rsidRPr="004F480E" w14:paraId="3293D886" w14:textId="77777777">
        <w:trPr>
          <w:trHeight w:val="300"/>
        </w:trPr>
        <w:tc>
          <w:tcPr>
            <w:tcW w:w="8640" w:type="dxa"/>
            <w:gridSpan w:val="2"/>
            <w:tcBorders>
              <w:left w:val="double" w:sz="4" w:space="0" w:color="auto"/>
              <w:right w:val="double" w:sz="4" w:space="0" w:color="auto"/>
            </w:tcBorders>
          </w:tcPr>
          <w:p w14:paraId="0AE948A0" w14:textId="77777777" w:rsidR="00EF2CDE" w:rsidRPr="004F480E" w:rsidRDefault="00EF2CDE">
            <w:pPr>
              <w:rPr>
                <w:rFonts w:ascii="Arial" w:hAnsi="Arial" w:cs="Arial"/>
                <w:b/>
                <w:bCs/>
                <w:sz w:val="24"/>
                <w:szCs w:val="24"/>
              </w:rPr>
            </w:pPr>
            <w:r w:rsidRPr="008A1B21">
              <w:rPr>
                <w:rFonts w:ascii="Arial" w:hAnsi="Arial" w:cs="Arial"/>
                <w:noProof/>
                <w:sz w:val="24"/>
                <w:szCs w:val="24"/>
              </w:rPr>
              <w:t>2. Lower Operational Costs: Decrease energy-related expenses by optimizing energy use and improving efficiency.</w:t>
            </w:r>
          </w:p>
        </w:tc>
      </w:tr>
      <w:tr w:rsidR="00EF2CDE" w:rsidRPr="004F480E" w14:paraId="5D3A1686" w14:textId="77777777">
        <w:trPr>
          <w:trHeight w:val="300"/>
        </w:trPr>
        <w:tc>
          <w:tcPr>
            <w:tcW w:w="8640" w:type="dxa"/>
            <w:gridSpan w:val="2"/>
            <w:tcBorders>
              <w:left w:val="double" w:sz="4" w:space="0" w:color="auto"/>
              <w:right w:val="double" w:sz="4" w:space="0" w:color="auto"/>
            </w:tcBorders>
          </w:tcPr>
          <w:p w14:paraId="6CE66192" w14:textId="77777777" w:rsidR="00EF2CDE" w:rsidRPr="004F480E" w:rsidRDefault="00EF2CDE">
            <w:pPr>
              <w:rPr>
                <w:rFonts w:ascii="Arial" w:hAnsi="Arial" w:cs="Arial"/>
                <w:b/>
                <w:bCs/>
                <w:sz w:val="24"/>
                <w:szCs w:val="24"/>
              </w:rPr>
            </w:pPr>
            <w:r w:rsidRPr="008A1B21">
              <w:rPr>
                <w:rFonts w:ascii="Arial" w:hAnsi="Arial" w:cs="Arial"/>
                <w:noProof/>
                <w:sz w:val="24"/>
                <w:szCs w:val="24"/>
              </w:rPr>
              <w:t>3. Enhanced Environmental Performance: Reduce greenhouse gas emissions and environmental impact through improved energy efficiency.</w:t>
            </w:r>
          </w:p>
        </w:tc>
      </w:tr>
      <w:tr w:rsidR="00EF2CDE" w:rsidRPr="004F480E" w14:paraId="58B776D0" w14:textId="77777777">
        <w:trPr>
          <w:trHeight w:val="300"/>
        </w:trPr>
        <w:tc>
          <w:tcPr>
            <w:tcW w:w="8640" w:type="dxa"/>
            <w:gridSpan w:val="2"/>
            <w:tcBorders>
              <w:left w:val="double" w:sz="4" w:space="0" w:color="auto"/>
              <w:bottom w:val="single" w:sz="4" w:space="0" w:color="auto"/>
              <w:right w:val="double" w:sz="4" w:space="0" w:color="auto"/>
            </w:tcBorders>
          </w:tcPr>
          <w:p w14:paraId="187EEF85" w14:textId="77777777" w:rsidR="00EF2CDE" w:rsidRPr="004F480E" w:rsidRDefault="00EF2CDE">
            <w:pPr>
              <w:rPr>
                <w:rFonts w:ascii="Arial" w:hAnsi="Arial" w:cs="Arial"/>
                <w:b/>
                <w:bCs/>
                <w:sz w:val="24"/>
                <w:szCs w:val="24"/>
              </w:rPr>
            </w:pPr>
          </w:p>
        </w:tc>
      </w:tr>
    </w:tbl>
    <w:p w14:paraId="1155FDEE"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17EF0C65"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2AFB4A4F"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055E910B" w14:textId="77777777" w:rsidR="00EF2CDE" w:rsidRPr="004F480E" w:rsidRDefault="00EF2CDE">
            <w:pPr>
              <w:rPr>
                <w:rFonts w:ascii="Arial" w:hAnsi="Arial" w:cs="Arial"/>
                <w:b/>
                <w:bCs/>
                <w:sz w:val="24"/>
                <w:szCs w:val="24"/>
              </w:rPr>
            </w:pPr>
          </w:p>
        </w:tc>
      </w:tr>
      <w:tr w:rsidR="00EF2CDE" w:rsidRPr="004F480E" w14:paraId="5149A43D" w14:textId="77777777">
        <w:tc>
          <w:tcPr>
            <w:tcW w:w="8640" w:type="dxa"/>
            <w:gridSpan w:val="2"/>
            <w:tcBorders>
              <w:left w:val="double" w:sz="4" w:space="0" w:color="auto"/>
              <w:right w:val="double" w:sz="4" w:space="0" w:color="auto"/>
            </w:tcBorders>
          </w:tcPr>
          <w:p w14:paraId="48BB3769" w14:textId="77777777" w:rsidR="00EF2CDE" w:rsidRPr="004F480E" w:rsidRDefault="00EF2CDE">
            <w:pPr>
              <w:rPr>
                <w:rFonts w:ascii="Arial" w:hAnsi="Arial" w:cs="Arial"/>
                <w:b/>
                <w:bCs/>
                <w:sz w:val="24"/>
                <w:szCs w:val="24"/>
              </w:rPr>
            </w:pPr>
            <w:r w:rsidRPr="008A1B21">
              <w:rPr>
                <w:rFonts w:ascii="Arial" w:hAnsi="Arial" w:cs="Arial"/>
                <w:noProof/>
                <w:sz w:val="24"/>
                <w:szCs w:val="24"/>
              </w:rPr>
              <w:t>1. Energy Use Intensity (EUI): Measure of energy consumption per square foot of facility space before and after the audit.</w:t>
            </w:r>
          </w:p>
        </w:tc>
      </w:tr>
      <w:tr w:rsidR="00EF2CDE" w:rsidRPr="004F480E" w14:paraId="4555BCA2" w14:textId="77777777">
        <w:trPr>
          <w:trHeight w:val="300"/>
        </w:trPr>
        <w:tc>
          <w:tcPr>
            <w:tcW w:w="8640" w:type="dxa"/>
            <w:gridSpan w:val="2"/>
            <w:tcBorders>
              <w:left w:val="double" w:sz="4" w:space="0" w:color="auto"/>
              <w:right w:val="double" w:sz="4" w:space="0" w:color="auto"/>
            </w:tcBorders>
          </w:tcPr>
          <w:p w14:paraId="112EA3FC" w14:textId="77777777" w:rsidR="00EF2CDE" w:rsidRPr="004F480E" w:rsidRDefault="00EF2CDE">
            <w:pPr>
              <w:rPr>
                <w:rFonts w:ascii="Arial" w:hAnsi="Arial" w:cs="Arial"/>
                <w:b/>
                <w:bCs/>
                <w:sz w:val="24"/>
                <w:szCs w:val="24"/>
              </w:rPr>
            </w:pPr>
            <w:r w:rsidRPr="008A1B21">
              <w:rPr>
                <w:rFonts w:ascii="Arial" w:hAnsi="Arial" w:cs="Arial"/>
                <w:noProof/>
                <w:sz w:val="24"/>
                <w:szCs w:val="24"/>
              </w:rPr>
              <w:t>2. Percentage Reduction in Energy Consumption: Measure of the decrease in energy use relative to the baseline established during the audit.</w:t>
            </w:r>
          </w:p>
        </w:tc>
      </w:tr>
      <w:tr w:rsidR="00EF2CDE" w:rsidRPr="004F480E" w14:paraId="7BB14643" w14:textId="77777777">
        <w:trPr>
          <w:trHeight w:val="300"/>
        </w:trPr>
        <w:tc>
          <w:tcPr>
            <w:tcW w:w="8640" w:type="dxa"/>
            <w:gridSpan w:val="2"/>
            <w:tcBorders>
              <w:left w:val="double" w:sz="4" w:space="0" w:color="auto"/>
              <w:right w:val="double" w:sz="4" w:space="0" w:color="auto"/>
            </w:tcBorders>
          </w:tcPr>
          <w:p w14:paraId="053274A3" w14:textId="77777777" w:rsidR="00EF2CDE" w:rsidRPr="004F480E" w:rsidRDefault="00EF2CDE">
            <w:pPr>
              <w:rPr>
                <w:rFonts w:ascii="Arial" w:hAnsi="Arial" w:cs="Arial"/>
                <w:b/>
                <w:bCs/>
                <w:sz w:val="24"/>
                <w:szCs w:val="24"/>
              </w:rPr>
            </w:pPr>
            <w:r w:rsidRPr="008A1B21">
              <w:rPr>
                <w:rFonts w:ascii="Arial" w:hAnsi="Arial" w:cs="Arial"/>
                <w:noProof/>
                <w:sz w:val="24"/>
                <w:szCs w:val="24"/>
              </w:rPr>
              <w:t>3. Cost Savings: Financial savings realized from reduced energy consumption and improved efficiency measures.</w:t>
            </w:r>
          </w:p>
        </w:tc>
      </w:tr>
      <w:tr w:rsidR="00EF2CDE" w:rsidRPr="004F480E" w14:paraId="148FD8A1" w14:textId="77777777">
        <w:trPr>
          <w:trHeight w:val="300"/>
        </w:trPr>
        <w:tc>
          <w:tcPr>
            <w:tcW w:w="8640" w:type="dxa"/>
            <w:gridSpan w:val="2"/>
            <w:tcBorders>
              <w:left w:val="double" w:sz="4" w:space="0" w:color="auto"/>
              <w:bottom w:val="single" w:sz="4" w:space="0" w:color="auto"/>
              <w:right w:val="double" w:sz="4" w:space="0" w:color="auto"/>
            </w:tcBorders>
          </w:tcPr>
          <w:p w14:paraId="5AE16941" w14:textId="77777777" w:rsidR="00EF2CDE" w:rsidRPr="004F480E" w:rsidRDefault="00EF2CDE">
            <w:pPr>
              <w:rPr>
                <w:rFonts w:ascii="Arial" w:hAnsi="Arial" w:cs="Arial"/>
                <w:b/>
                <w:bCs/>
                <w:sz w:val="24"/>
                <w:szCs w:val="24"/>
              </w:rPr>
            </w:pPr>
          </w:p>
        </w:tc>
      </w:tr>
    </w:tbl>
    <w:p w14:paraId="6D764F2F"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233F0817"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6EC8AED7"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23E8562F" w14:textId="77777777" w:rsidR="00EF2CDE" w:rsidRPr="004F480E" w:rsidRDefault="00EF2CDE">
            <w:pPr>
              <w:rPr>
                <w:rFonts w:ascii="Arial" w:hAnsi="Arial" w:cs="Arial"/>
                <w:b/>
                <w:bCs/>
                <w:sz w:val="24"/>
                <w:szCs w:val="24"/>
              </w:rPr>
            </w:pPr>
          </w:p>
        </w:tc>
      </w:tr>
      <w:tr w:rsidR="00EF2CDE" w:rsidRPr="004F480E" w14:paraId="074BA3BF" w14:textId="77777777">
        <w:trPr>
          <w:trHeight w:val="300"/>
        </w:trPr>
        <w:tc>
          <w:tcPr>
            <w:tcW w:w="8640" w:type="dxa"/>
            <w:gridSpan w:val="2"/>
            <w:tcBorders>
              <w:left w:val="double" w:sz="4" w:space="0" w:color="auto"/>
              <w:right w:val="double" w:sz="4" w:space="0" w:color="auto"/>
            </w:tcBorders>
          </w:tcPr>
          <w:p w14:paraId="44262AFA"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561832455"/>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4B3EC7A3" w14:textId="77777777">
        <w:trPr>
          <w:trHeight w:val="300"/>
        </w:trPr>
        <w:sdt>
          <w:sdtPr>
            <w:rPr>
              <w:rFonts w:ascii="Arial" w:hAnsi="Arial" w:cs="Arial"/>
              <w:b/>
              <w:bCs/>
              <w:sz w:val="24"/>
              <w:szCs w:val="24"/>
            </w:rPr>
            <w:id w:val="-155916046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BD59194"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5EBB9AC" w14:textId="77777777">
        <w:trPr>
          <w:trHeight w:val="300"/>
        </w:trPr>
        <w:sdt>
          <w:sdtPr>
            <w:rPr>
              <w:rFonts w:ascii="Arial" w:hAnsi="Arial" w:cs="Arial"/>
              <w:b/>
              <w:bCs/>
              <w:sz w:val="24"/>
              <w:szCs w:val="24"/>
            </w:rPr>
            <w:id w:val="51558645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27D8F35"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48F21E2B" w14:textId="77777777">
        <w:trPr>
          <w:trHeight w:val="300"/>
        </w:trPr>
        <w:sdt>
          <w:sdtPr>
            <w:rPr>
              <w:rFonts w:ascii="Arial" w:hAnsi="Arial" w:cs="Arial"/>
              <w:b/>
              <w:bCs/>
              <w:sz w:val="24"/>
              <w:szCs w:val="24"/>
            </w:rPr>
            <w:id w:val="-2009207287"/>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F3ED80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19051A21"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45BA96A8"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73C827B8"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60A8C5D6" w14:textId="77777777" w:rsidR="00EF2CDE" w:rsidRPr="004F480E" w:rsidRDefault="00EF2CDE">
            <w:pPr>
              <w:rPr>
                <w:rFonts w:ascii="Arial" w:hAnsi="Arial" w:cs="Arial"/>
                <w:b/>
                <w:bCs/>
                <w:sz w:val="24"/>
                <w:szCs w:val="24"/>
              </w:rPr>
            </w:pPr>
          </w:p>
        </w:tc>
      </w:tr>
      <w:tr w:rsidR="00EF2CDE" w:rsidRPr="004F480E" w14:paraId="4F83319C" w14:textId="77777777">
        <w:trPr>
          <w:trHeight w:val="300"/>
        </w:trPr>
        <w:tc>
          <w:tcPr>
            <w:tcW w:w="8640" w:type="dxa"/>
            <w:gridSpan w:val="2"/>
            <w:tcBorders>
              <w:left w:val="double" w:sz="4" w:space="0" w:color="auto"/>
              <w:bottom w:val="double" w:sz="4" w:space="0" w:color="auto"/>
              <w:right w:val="double" w:sz="4" w:space="0" w:color="auto"/>
            </w:tcBorders>
          </w:tcPr>
          <w:p w14:paraId="223284CC" w14:textId="77777777" w:rsidR="00EF2CDE" w:rsidRPr="00222B2B" w:rsidRDefault="00EF2CDE">
            <w:pPr>
              <w:rPr>
                <w:rFonts w:ascii="Arial" w:hAnsi="Arial" w:cs="Arial"/>
                <w:sz w:val="24"/>
                <w:szCs w:val="24"/>
              </w:rPr>
            </w:pPr>
          </w:p>
          <w:p w14:paraId="071D50D1" w14:textId="77777777" w:rsidR="00EF2CDE" w:rsidRPr="00222B2B" w:rsidRDefault="00EF2CDE">
            <w:pPr>
              <w:rPr>
                <w:rFonts w:ascii="Arial" w:hAnsi="Arial" w:cs="Arial"/>
                <w:sz w:val="24"/>
                <w:szCs w:val="24"/>
              </w:rPr>
            </w:pPr>
          </w:p>
          <w:p w14:paraId="0AB21914" w14:textId="77777777" w:rsidR="00EF2CDE" w:rsidRPr="00222B2B" w:rsidRDefault="00EF2CDE">
            <w:pPr>
              <w:rPr>
                <w:rFonts w:ascii="Arial" w:hAnsi="Arial" w:cs="Arial"/>
                <w:sz w:val="24"/>
                <w:szCs w:val="24"/>
              </w:rPr>
            </w:pPr>
          </w:p>
          <w:p w14:paraId="6D78BBC0" w14:textId="77777777" w:rsidR="00EF2CDE" w:rsidRPr="00222B2B" w:rsidRDefault="00EF2CDE">
            <w:pPr>
              <w:rPr>
                <w:rFonts w:ascii="Arial" w:hAnsi="Arial" w:cs="Arial"/>
                <w:sz w:val="24"/>
                <w:szCs w:val="24"/>
              </w:rPr>
            </w:pPr>
          </w:p>
          <w:p w14:paraId="4BC7AA63" w14:textId="77777777" w:rsidR="00EF2CDE" w:rsidRPr="00222B2B" w:rsidRDefault="00EF2CDE">
            <w:pPr>
              <w:rPr>
                <w:rFonts w:ascii="Arial" w:hAnsi="Arial" w:cs="Arial"/>
                <w:sz w:val="24"/>
                <w:szCs w:val="24"/>
              </w:rPr>
            </w:pPr>
          </w:p>
          <w:p w14:paraId="45E078B2" w14:textId="77777777" w:rsidR="00EF2CDE" w:rsidRPr="00222B2B" w:rsidRDefault="00EF2CDE">
            <w:pPr>
              <w:rPr>
                <w:rFonts w:ascii="Arial" w:hAnsi="Arial" w:cs="Arial"/>
                <w:sz w:val="24"/>
                <w:szCs w:val="24"/>
              </w:rPr>
            </w:pPr>
          </w:p>
        </w:tc>
      </w:tr>
    </w:tbl>
    <w:p w14:paraId="77130B8E" w14:textId="77777777" w:rsidR="00EF2CDE" w:rsidRDefault="00EF2CDE" w:rsidP="00EF2CDE">
      <w:pPr>
        <w:spacing w:line="259" w:lineRule="auto"/>
        <w:jc w:val="both"/>
        <w:rPr>
          <w:rFonts w:ascii="Arial" w:hAnsi="Arial" w:cs="Arial"/>
          <w:sz w:val="24"/>
          <w:szCs w:val="24"/>
        </w:rPr>
      </w:pPr>
    </w:p>
    <w:p w14:paraId="30AF3748"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7C7C7EE4" w14:textId="77777777">
        <w:trPr>
          <w:trHeight w:val="725"/>
        </w:trPr>
        <w:tc>
          <w:tcPr>
            <w:tcW w:w="5220" w:type="dxa"/>
            <w:vMerge w:val="restart"/>
            <w:tcBorders>
              <w:top w:val="double" w:sz="4" w:space="0" w:color="auto"/>
              <w:left w:val="double" w:sz="4" w:space="0" w:color="auto"/>
            </w:tcBorders>
          </w:tcPr>
          <w:p w14:paraId="4CE87FD3" w14:textId="77777777" w:rsidR="00EF2CDE" w:rsidRPr="00BF70EA" w:rsidRDefault="00EF2CDE" w:rsidP="00D4746F">
            <w:pPr>
              <w:jc w:val="center"/>
              <w:rPr>
                <w:rFonts w:ascii="Arial" w:eastAsia="Arial" w:hAnsi="Arial" w:cs="Arial"/>
                <w:sz w:val="24"/>
                <w:szCs w:val="24"/>
              </w:rPr>
            </w:pPr>
          </w:p>
          <w:p w14:paraId="0E7CA41D" w14:textId="77777777" w:rsidR="00EF2CDE" w:rsidRPr="004F480E" w:rsidRDefault="00EF2CDE" w:rsidP="0004218E">
            <w:pPr>
              <w:pStyle w:val="Heading3"/>
              <w:ind w:left="0"/>
              <w:jc w:val="center"/>
            </w:pPr>
            <w:bookmarkStart w:id="12" w:name="_Toc191649578"/>
            <w:r w:rsidRPr="008A1B21">
              <w:t>Improve Efficiency of Office Equipment</w:t>
            </w:r>
            <w:bookmarkEnd w:id="12"/>
          </w:p>
          <w:p w14:paraId="5EB09392" w14:textId="77777777" w:rsidR="00EF2CDE" w:rsidRPr="00F577DE" w:rsidRDefault="00EF2CDE" w:rsidP="0004218E">
            <w:pPr>
              <w:spacing w:before="120"/>
              <w:jc w:val="center"/>
              <w:rPr>
                <w:rFonts w:ascii="Arial" w:eastAsia="Arial" w:hAnsi="Arial" w:cs="Arial"/>
                <w:b/>
                <w:bCs/>
                <w:noProof/>
                <w:sz w:val="24"/>
                <w:szCs w:val="24"/>
              </w:rPr>
            </w:pPr>
            <w:r w:rsidRPr="00F577DE">
              <w:rPr>
                <w:rFonts w:ascii="Arial" w:eastAsia="Arial" w:hAnsi="Arial" w:cs="Arial"/>
                <w:b/>
                <w:bCs/>
                <w:noProof/>
                <w:sz w:val="24"/>
                <w:szCs w:val="24"/>
              </w:rPr>
              <w:t>Energy</w:t>
            </w:r>
          </w:p>
          <w:p w14:paraId="0F30B62D" w14:textId="77777777" w:rsidR="00D4746F" w:rsidRPr="00D4746F" w:rsidRDefault="00D4746F" w:rsidP="0004218E">
            <w:pPr>
              <w:jc w:val="center"/>
              <w:rPr>
                <w:rFonts w:eastAsia="Arial"/>
              </w:rPr>
            </w:pPr>
          </w:p>
          <w:p w14:paraId="371A3A3B" w14:textId="77777777" w:rsidR="00EF2CDE" w:rsidRPr="004F480E" w:rsidRDefault="00EF2CDE" w:rsidP="0004218E">
            <w:pPr>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0438BC62"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0F9FB201"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2035535937"/>
                <w:placeholder>
                  <w:docPart w:val="7ABAF7A8EAD74C018054EE7A1EC8DF90"/>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33EFEBDF" w14:textId="77777777">
        <w:trPr>
          <w:trHeight w:val="725"/>
        </w:trPr>
        <w:tc>
          <w:tcPr>
            <w:tcW w:w="5220" w:type="dxa"/>
            <w:vMerge/>
            <w:tcBorders>
              <w:left w:val="double" w:sz="4" w:space="0" w:color="auto"/>
            </w:tcBorders>
          </w:tcPr>
          <w:p w14:paraId="4F1CE950" w14:textId="77777777" w:rsidR="00EF2CDE" w:rsidRPr="004F480E" w:rsidRDefault="00EF2CDE">
            <w:pPr>
              <w:rPr>
                <w:rFonts w:ascii="Arial" w:hAnsi="Arial" w:cs="Arial"/>
              </w:rPr>
            </w:pPr>
          </w:p>
        </w:tc>
        <w:tc>
          <w:tcPr>
            <w:tcW w:w="3547" w:type="dxa"/>
            <w:tcBorders>
              <w:right w:val="double" w:sz="4" w:space="0" w:color="auto"/>
            </w:tcBorders>
          </w:tcPr>
          <w:p w14:paraId="232F7EE7"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7024196A" w14:textId="77777777" w:rsidR="00EF2CDE" w:rsidRPr="004F480E" w:rsidRDefault="00EF2CDE">
            <w:pPr>
              <w:jc w:val="center"/>
              <w:rPr>
                <w:rFonts w:ascii="Arial" w:hAnsi="Arial" w:cs="Arial"/>
                <w:b/>
                <w:bCs/>
                <w:sz w:val="18"/>
                <w:szCs w:val="18"/>
              </w:rPr>
            </w:pPr>
          </w:p>
        </w:tc>
      </w:tr>
      <w:tr w:rsidR="00EF2CDE" w:rsidRPr="004F480E" w14:paraId="6B922C02" w14:textId="77777777">
        <w:trPr>
          <w:trHeight w:val="300"/>
        </w:trPr>
        <w:tc>
          <w:tcPr>
            <w:tcW w:w="5220" w:type="dxa"/>
            <w:vMerge/>
            <w:tcBorders>
              <w:left w:val="double" w:sz="4" w:space="0" w:color="auto"/>
            </w:tcBorders>
          </w:tcPr>
          <w:p w14:paraId="1638A74D" w14:textId="77777777" w:rsidR="00EF2CDE" w:rsidRPr="004F480E" w:rsidRDefault="00EF2CDE">
            <w:pPr>
              <w:rPr>
                <w:rFonts w:ascii="Arial" w:hAnsi="Arial" w:cs="Arial"/>
              </w:rPr>
            </w:pPr>
          </w:p>
        </w:tc>
        <w:tc>
          <w:tcPr>
            <w:tcW w:w="3547" w:type="dxa"/>
            <w:tcBorders>
              <w:right w:val="double" w:sz="4" w:space="0" w:color="auto"/>
            </w:tcBorders>
          </w:tcPr>
          <w:p w14:paraId="1676EDEC"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42B18343" w14:textId="77777777">
        <w:trPr>
          <w:trHeight w:val="300"/>
        </w:trPr>
        <w:tc>
          <w:tcPr>
            <w:tcW w:w="5220" w:type="dxa"/>
            <w:vMerge/>
            <w:tcBorders>
              <w:left w:val="double" w:sz="4" w:space="0" w:color="auto"/>
            </w:tcBorders>
          </w:tcPr>
          <w:p w14:paraId="61AF282F" w14:textId="77777777" w:rsidR="00EF2CDE" w:rsidRPr="004F480E" w:rsidRDefault="00EF2CDE">
            <w:pPr>
              <w:rPr>
                <w:rFonts w:ascii="Arial" w:hAnsi="Arial" w:cs="Arial"/>
              </w:rPr>
            </w:pPr>
          </w:p>
        </w:tc>
        <w:sdt>
          <w:sdtPr>
            <w:rPr>
              <w:rFonts w:ascii="Arial" w:hAnsi="Arial" w:cs="Arial"/>
              <w:b/>
              <w:bCs/>
              <w:sz w:val="18"/>
              <w:szCs w:val="18"/>
            </w:rPr>
            <w:alias w:val="Action Status"/>
            <w:id w:val="-1117363045"/>
            <w:placeholder>
              <w:docPart w:val="7ABAF7A8EAD74C018054EE7A1EC8DF90"/>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17A57CCD"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2F05836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233909CE"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018F9729"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7CA6B9F6" w14:textId="77777777" w:rsidR="00EF2CDE" w:rsidRPr="004F480E" w:rsidRDefault="00EF2CDE">
            <w:pPr>
              <w:rPr>
                <w:rFonts w:ascii="Arial" w:hAnsi="Arial" w:cs="Arial"/>
                <w:b/>
                <w:bCs/>
                <w:sz w:val="24"/>
                <w:szCs w:val="24"/>
              </w:rPr>
            </w:pPr>
          </w:p>
        </w:tc>
      </w:tr>
      <w:tr w:rsidR="00EF2CDE" w:rsidRPr="004F480E" w14:paraId="7A1938CF" w14:textId="77777777">
        <w:trPr>
          <w:trHeight w:val="300"/>
        </w:trPr>
        <w:tc>
          <w:tcPr>
            <w:tcW w:w="8640" w:type="dxa"/>
            <w:gridSpan w:val="2"/>
            <w:tcBorders>
              <w:left w:val="double" w:sz="4" w:space="0" w:color="auto"/>
              <w:bottom w:val="double" w:sz="4" w:space="0" w:color="auto"/>
              <w:right w:val="double" w:sz="4" w:space="0" w:color="auto"/>
            </w:tcBorders>
          </w:tcPr>
          <w:p w14:paraId="5E39F761" w14:textId="77777777" w:rsidR="00EF2CDE" w:rsidRPr="00BC67F4" w:rsidRDefault="00EF2CDE">
            <w:pPr>
              <w:rPr>
                <w:rFonts w:ascii="Arial" w:hAnsi="Arial" w:cs="Arial"/>
                <w:sz w:val="24"/>
                <w:szCs w:val="24"/>
              </w:rPr>
            </w:pPr>
          </w:p>
          <w:p w14:paraId="70D43261" w14:textId="77777777" w:rsidR="00EF2CDE" w:rsidRPr="00BC67F4" w:rsidRDefault="00EF2CDE">
            <w:pPr>
              <w:rPr>
                <w:rFonts w:ascii="Arial" w:hAnsi="Arial" w:cs="Arial"/>
                <w:sz w:val="24"/>
                <w:szCs w:val="24"/>
              </w:rPr>
            </w:pPr>
            <w:r w:rsidRPr="008A1B21">
              <w:rPr>
                <w:rFonts w:ascii="Arial" w:hAnsi="Arial" w:cs="Arial"/>
                <w:noProof/>
                <w:sz w:val="24"/>
                <w:szCs w:val="24"/>
              </w:rPr>
              <w:t>The objective of this action is to enhance the energy efficiency of office equipment to reduce energy consumption, lower operational costs, and minimize our environmental footprint. This will contribute to our sustainability goals by promoting more sustainable use of resources within our office environment.</w:t>
            </w:r>
          </w:p>
          <w:p w14:paraId="179DB3E5" w14:textId="77777777" w:rsidR="00EF2CDE" w:rsidRPr="00BC67F4" w:rsidRDefault="00EF2CDE">
            <w:pPr>
              <w:rPr>
                <w:rFonts w:ascii="Arial" w:hAnsi="Arial" w:cs="Arial"/>
                <w:sz w:val="24"/>
                <w:szCs w:val="24"/>
              </w:rPr>
            </w:pPr>
          </w:p>
          <w:p w14:paraId="180B0706" w14:textId="77777777" w:rsidR="00EF2CDE" w:rsidRPr="004F480E" w:rsidRDefault="00EF2CDE">
            <w:pPr>
              <w:rPr>
                <w:rFonts w:ascii="Arial" w:hAnsi="Arial" w:cs="Arial"/>
                <w:b/>
                <w:bCs/>
                <w:sz w:val="24"/>
                <w:szCs w:val="24"/>
              </w:rPr>
            </w:pPr>
          </w:p>
        </w:tc>
      </w:tr>
    </w:tbl>
    <w:p w14:paraId="34A54FEA"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7AE38C00"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44F7A172"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6AF9594B" w14:textId="77777777" w:rsidR="00EF2CDE" w:rsidRPr="004F480E" w:rsidRDefault="00EF2CDE">
            <w:pPr>
              <w:rPr>
                <w:rFonts w:ascii="Arial" w:hAnsi="Arial" w:cs="Arial"/>
                <w:b/>
                <w:bCs/>
                <w:sz w:val="24"/>
                <w:szCs w:val="24"/>
              </w:rPr>
            </w:pPr>
          </w:p>
        </w:tc>
      </w:tr>
      <w:tr w:rsidR="00EF2CDE" w:rsidRPr="004F480E" w14:paraId="47CA0367" w14:textId="77777777">
        <w:trPr>
          <w:trHeight w:val="300"/>
        </w:trPr>
        <w:tc>
          <w:tcPr>
            <w:tcW w:w="8640" w:type="dxa"/>
            <w:gridSpan w:val="2"/>
            <w:tcBorders>
              <w:left w:val="double" w:sz="4" w:space="0" w:color="auto"/>
              <w:bottom w:val="double" w:sz="4" w:space="0" w:color="auto"/>
              <w:right w:val="double" w:sz="4" w:space="0" w:color="auto"/>
            </w:tcBorders>
          </w:tcPr>
          <w:p w14:paraId="067EE2A6" w14:textId="77777777" w:rsidR="00EF2CDE" w:rsidRPr="00BC67F4" w:rsidRDefault="00EF2CDE">
            <w:pPr>
              <w:rPr>
                <w:rFonts w:ascii="Arial" w:hAnsi="Arial" w:cs="Arial"/>
                <w:sz w:val="24"/>
                <w:szCs w:val="24"/>
              </w:rPr>
            </w:pPr>
          </w:p>
          <w:p w14:paraId="4CC9BD84" w14:textId="77777777" w:rsidR="00EF2CDE" w:rsidRPr="00BC67F4" w:rsidRDefault="00EF2CDE">
            <w:pPr>
              <w:rPr>
                <w:rFonts w:ascii="Arial" w:hAnsi="Arial" w:cs="Arial"/>
                <w:sz w:val="24"/>
                <w:szCs w:val="24"/>
              </w:rPr>
            </w:pPr>
            <w:r w:rsidRPr="008A1B21">
              <w:rPr>
                <w:rFonts w:ascii="Arial" w:hAnsi="Arial" w:cs="Arial"/>
                <w:noProof/>
                <w:sz w:val="24"/>
                <w:szCs w:val="24"/>
              </w:rPr>
              <w:t>Improving the efficiency of office equipment involves assessing current equipment, identifying inefficient devices, and implementing upgrades or replacements with energy-efficient alternatives. This includes optimizing the use of computers, printers, copiers, and other office electronics through best practices and technological improvements.</w:t>
            </w:r>
          </w:p>
          <w:p w14:paraId="7278482B" w14:textId="77777777" w:rsidR="00EF2CDE" w:rsidRPr="00BC67F4" w:rsidRDefault="00EF2CDE">
            <w:pPr>
              <w:rPr>
                <w:rFonts w:ascii="Arial" w:hAnsi="Arial" w:cs="Arial"/>
                <w:sz w:val="24"/>
                <w:szCs w:val="24"/>
              </w:rPr>
            </w:pPr>
          </w:p>
          <w:p w14:paraId="0B7583F3" w14:textId="77777777" w:rsidR="00EF2CDE" w:rsidRPr="00BC67F4" w:rsidRDefault="00EF2CDE">
            <w:pPr>
              <w:rPr>
                <w:rFonts w:ascii="Arial" w:hAnsi="Arial" w:cs="Arial"/>
                <w:sz w:val="24"/>
                <w:szCs w:val="24"/>
              </w:rPr>
            </w:pPr>
          </w:p>
          <w:p w14:paraId="3653AB2A" w14:textId="77777777" w:rsidR="00EF2CDE" w:rsidRPr="00BC67F4" w:rsidRDefault="00EF2CDE">
            <w:pPr>
              <w:rPr>
                <w:rFonts w:ascii="Arial" w:hAnsi="Arial" w:cs="Arial"/>
                <w:sz w:val="24"/>
                <w:szCs w:val="24"/>
              </w:rPr>
            </w:pPr>
          </w:p>
          <w:p w14:paraId="42DA3257" w14:textId="77777777" w:rsidR="00EF2CDE" w:rsidRPr="00BC67F4" w:rsidRDefault="00EF2CDE">
            <w:pPr>
              <w:rPr>
                <w:rFonts w:ascii="Arial" w:hAnsi="Arial" w:cs="Arial"/>
                <w:sz w:val="24"/>
                <w:szCs w:val="24"/>
              </w:rPr>
            </w:pPr>
          </w:p>
        </w:tc>
      </w:tr>
    </w:tbl>
    <w:p w14:paraId="2BF1716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26C16B53"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6898D808"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4AA493A8" w14:textId="77777777" w:rsidR="00EF2CDE" w:rsidRPr="004F480E" w:rsidRDefault="00EF2CDE">
            <w:pPr>
              <w:rPr>
                <w:rFonts w:ascii="Arial" w:hAnsi="Arial" w:cs="Arial"/>
                <w:b/>
                <w:bCs/>
                <w:sz w:val="24"/>
                <w:szCs w:val="24"/>
              </w:rPr>
            </w:pPr>
          </w:p>
        </w:tc>
      </w:tr>
      <w:tr w:rsidR="00EF2CDE" w:rsidRPr="004F480E" w14:paraId="40D863AE" w14:textId="77777777">
        <w:tc>
          <w:tcPr>
            <w:tcW w:w="8640" w:type="dxa"/>
            <w:gridSpan w:val="2"/>
            <w:tcBorders>
              <w:left w:val="double" w:sz="4" w:space="0" w:color="auto"/>
              <w:right w:val="double" w:sz="4" w:space="0" w:color="auto"/>
            </w:tcBorders>
          </w:tcPr>
          <w:p w14:paraId="653F1A14" w14:textId="77777777" w:rsidR="00EF2CDE" w:rsidRPr="004F480E" w:rsidRDefault="00EF2CDE">
            <w:pPr>
              <w:rPr>
                <w:rFonts w:ascii="Arial" w:hAnsi="Arial" w:cs="Arial"/>
                <w:b/>
                <w:bCs/>
                <w:sz w:val="24"/>
                <w:szCs w:val="24"/>
              </w:rPr>
            </w:pPr>
            <w:r w:rsidRPr="008A1B21">
              <w:rPr>
                <w:rFonts w:ascii="Arial" w:hAnsi="Arial" w:cs="Arial"/>
                <w:noProof/>
                <w:sz w:val="24"/>
                <w:szCs w:val="24"/>
              </w:rPr>
              <w:t>1. Inventory and Baseline Assessment: Conduct a comprehensive inventory of all office equipment and assess their current energy consumption levels.</w:t>
            </w:r>
          </w:p>
        </w:tc>
      </w:tr>
      <w:tr w:rsidR="00EF2CDE" w:rsidRPr="004F480E" w14:paraId="49772036" w14:textId="77777777">
        <w:trPr>
          <w:trHeight w:val="300"/>
        </w:trPr>
        <w:tc>
          <w:tcPr>
            <w:tcW w:w="8640" w:type="dxa"/>
            <w:gridSpan w:val="2"/>
            <w:tcBorders>
              <w:left w:val="double" w:sz="4" w:space="0" w:color="auto"/>
              <w:right w:val="double" w:sz="4" w:space="0" w:color="auto"/>
            </w:tcBorders>
          </w:tcPr>
          <w:p w14:paraId="4874F210" w14:textId="77777777" w:rsidR="00EF2CDE" w:rsidRPr="004F480E" w:rsidRDefault="00EF2CDE">
            <w:pPr>
              <w:rPr>
                <w:rFonts w:ascii="Arial" w:hAnsi="Arial" w:cs="Arial"/>
                <w:b/>
                <w:bCs/>
                <w:sz w:val="24"/>
                <w:szCs w:val="24"/>
              </w:rPr>
            </w:pPr>
            <w:r w:rsidRPr="008A1B21">
              <w:rPr>
                <w:rFonts w:ascii="Arial" w:hAnsi="Arial" w:cs="Arial"/>
                <w:noProof/>
                <w:sz w:val="24"/>
                <w:szCs w:val="24"/>
              </w:rPr>
              <w:t>2. Identification of Inefficient Equipment: Evaluate the energy efficiency of each piece of equipment and identify those that are outdated or consume excessive energy.</w:t>
            </w:r>
          </w:p>
        </w:tc>
      </w:tr>
      <w:tr w:rsidR="00EF2CDE" w:rsidRPr="004F480E" w14:paraId="0E156DC6" w14:textId="77777777">
        <w:trPr>
          <w:trHeight w:val="300"/>
        </w:trPr>
        <w:tc>
          <w:tcPr>
            <w:tcW w:w="8640" w:type="dxa"/>
            <w:gridSpan w:val="2"/>
            <w:tcBorders>
              <w:left w:val="double" w:sz="4" w:space="0" w:color="auto"/>
              <w:right w:val="double" w:sz="4" w:space="0" w:color="auto"/>
            </w:tcBorders>
          </w:tcPr>
          <w:p w14:paraId="7A1B8DA2" w14:textId="77777777" w:rsidR="00EF2CDE" w:rsidRPr="004F480E" w:rsidRDefault="00EF2CDE">
            <w:pPr>
              <w:rPr>
                <w:rFonts w:ascii="Arial" w:hAnsi="Arial" w:cs="Arial"/>
                <w:b/>
                <w:bCs/>
                <w:sz w:val="24"/>
                <w:szCs w:val="24"/>
              </w:rPr>
            </w:pPr>
            <w:r w:rsidRPr="008A1B21">
              <w:rPr>
                <w:rFonts w:ascii="Arial" w:hAnsi="Arial" w:cs="Arial"/>
                <w:noProof/>
                <w:sz w:val="24"/>
                <w:szCs w:val="24"/>
              </w:rPr>
              <w:t>3. Development of an Upgrade Plan: Create a detailed plan for upgrading or replacing inefficient equipment, including timelines, budget estimates, and prioritization of actions.</w:t>
            </w:r>
          </w:p>
        </w:tc>
      </w:tr>
      <w:tr w:rsidR="00EF2CDE" w:rsidRPr="004F480E" w14:paraId="79986069" w14:textId="77777777">
        <w:trPr>
          <w:trHeight w:val="300"/>
        </w:trPr>
        <w:tc>
          <w:tcPr>
            <w:tcW w:w="8640" w:type="dxa"/>
            <w:gridSpan w:val="2"/>
            <w:tcBorders>
              <w:left w:val="double" w:sz="4" w:space="0" w:color="auto"/>
              <w:bottom w:val="single" w:sz="4" w:space="0" w:color="auto"/>
              <w:right w:val="double" w:sz="4" w:space="0" w:color="auto"/>
            </w:tcBorders>
          </w:tcPr>
          <w:p w14:paraId="67210A63" w14:textId="77777777" w:rsidR="00EF2CDE" w:rsidRPr="004F480E" w:rsidRDefault="00EF2CDE">
            <w:pPr>
              <w:rPr>
                <w:rFonts w:ascii="Arial" w:hAnsi="Arial" w:cs="Arial"/>
                <w:b/>
                <w:bCs/>
                <w:sz w:val="24"/>
                <w:szCs w:val="24"/>
              </w:rPr>
            </w:pPr>
          </w:p>
        </w:tc>
      </w:tr>
    </w:tbl>
    <w:p w14:paraId="65B7A44A"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1A2370BA"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5126865F"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4DFDBC08" w14:textId="77777777" w:rsidR="00EF2CDE" w:rsidRPr="004F480E" w:rsidRDefault="00EF2CDE">
            <w:pPr>
              <w:rPr>
                <w:rFonts w:ascii="Arial" w:hAnsi="Arial" w:cs="Arial"/>
                <w:b/>
                <w:bCs/>
                <w:sz w:val="24"/>
                <w:szCs w:val="24"/>
              </w:rPr>
            </w:pPr>
          </w:p>
        </w:tc>
      </w:tr>
      <w:tr w:rsidR="00EF2CDE" w:rsidRPr="004F480E" w14:paraId="3D9F9ADA" w14:textId="77777777">
        <w:tc>
          <w:tcPr>
            <w:tcW w:w="8640" w:type="dxa"/>
            <w:gridSpan w:val="2"/>
            <w:tcBorders>
              <w:top w:val="double" w:sz="4" w:space="0" w:color="auto"/>
              <w:left w:val="double" w:sz="4" w:space="0" w:color="auto"/>
              <w:right w:val="double" w:sz="4" w:space="0" w:color="auto"/>
            </w:tcBorders>
          </w:tcPr>
          <w:p w14:paraId="5CA83FAC" w14:textId="77777777" w:rsidR="00EF2CDE" w:rsidRPr="004F480E" w:rsidRDefault="00EF2CDE">
            <w:pPr>
              <w:rPr>
                <w:rFonts w:ascii="Arial" w:hAnsi="Arial" w:cs="Arial"/>
                <w:b/>
                <w:bCs/>
                <w:sz w:val="24"/>
                <w:szCs w:val="24"/>
              </w:rPr>
            </w:pPr>
            <w:r w:rsidRPr="008A1B21">
              <w:rPr>
                <w:rFonts w:ascii="Arial" w:hAnsi="Arial" w:cs="Arial"/>
                <w:noProof/>
                <w:sz w:val="24"/>
                <w:szCs w:val="24"/>
              </w:rPr>
              <w:t>1. Energy-Efficient Office Equipment: Procurement of Energy Star-rated or other certified energy-efficient office equipment.</w:t>
            </w:r>
          </w:p>
        </w:tc>
      </w:tr>
      <w:tr w:rsidR="00EF2CDE" w:rsidRPr="004F480E" w14:paraId="5851D1B5" w14:textId="77777777">
        <w:trPr>
          <w:trHeight w:val="300"/>
        </w:trPr>
        <w:tc>
          <w:tcPr>
            <w:tcW w:w="8640" w:type="dxa"/>
            <w:gridSpan w:val="2"/>
            <w:tcBorders>
              <w:left w:val="double" w:sz="4" w:space="0" w:color="auto"/>
              <w:right w:val="double" w:sz="4" w:space="0" w:color="auto"/>
            </w:tcBorders>
          </w:tcPr>
          <w:p w14:paraId="2F047038" w14:textId="77777777" w:rsidR="00EF2CDE" w:rsidRPr="004F480E" w:rsidRDefault="00EF2CDE">
            <w:pPr>
              <w:rPr>
                <w:rFonts w:ascii="Arial" w:hAnsi="Arial" w:cs="Arial"/>
                <w:b/>
                <w:bCs/>
                <w:sz w:val="24"/>
                <w:szCs w:val="24"/>
              </w:rPr>
            </w:pPr>
            <w:r w:rsidRPr="008A1B21">
              <w:rPr>
                <w:rFonts w:ascii="Arial" w:hAnsi="Arial" w:cs="Arial"/>
                <w:noProof/>
                <w:sz w:val="24"/>
                <w:szCs w:val="24"/>
              </w:rPr>
              <w:lastRenderedPageBreak/>
              <w:t>2. Technical Expertise: Skilled personnel to conduct energy assessments, recommend upgrades, and oversee the implementation process.</w:t>
            </w:r>
          </w:p>
        </w:tc>
      </w:tr>
      <w:tr w:rsidR="00EF2CDE" w:rsidRPr="004F480E" w14:paraId="1A8D1454" w14:textId="77777777">
        <w:trPr>
          <w:trHeight w:val="300"/>
        </w:trPr>
        <w:tc>
          <w:tcPr>
            <w:tcW w:w="8640" w:type="dxa"/>
            <w:gridSpan w:val="2"/>
            <w:tcBorders>
              <w:left w:val="double" w:sz="4" w:space="0" w:color="auto"/>
              <w:right w:val="double" w:sz="4" w:space="0" w:color="auto"/>
            </w:tcBorders>
          </w:tcPr>
          <w:p w14:paraId="55E703E4" w14:textId="77777777" w:rsidR="00EF2CDE" w:rsidRPr="004F480E" w:rsidRDefault="00EF2CDE">
            <w:pPr>
              <w:rPr>
                <w:rFonts w:ascii="Arial" w:hAnsi="Arial" w:cs="Arial"/>
                <w:b/>
                <w:bCs/>
                <w:sz w:val="24"/>
                <w:szCs w:val="24"/>
              </w:rPr>
            </w:pPr>
            <w:r w:rsidRPr="008A1B21">
              <w:rPr>
                <w:rFonts w:ascii="Arial" w:hAnsi="Arial" w:cs="Arial"/>
                <w:noProof/>
                <w:sz w:val="24"/>
                <w:szCs w:val="24"/>
              </w:rPr>
              <w:t>3. Financial Resources: Budget allocation for purchasing new equipment, conducting assessments, and implementing best practices.</w:t>
            </w:r>
          </w:p>
        </w:tc>
      </w:tr>
      <w:tr w:rsidR="00EF2CDE" w:rsidRPr="004F480E" w14:paraId="20ACFBDA" w14:textId="77777777">
        <w:trPr>
          <w:trHeight w:val="300"/>
        </w:trPr>
        <w:tc>
          <w:tcPr>
            <w:tcW w:w="8640" w:type="dxa"/>
            <w:gridSpan w:val="2"/>
            <w:tcBorders>
              <w:left w:val="double" w:sz="4" w:space="0" w:color="auto"/>
              <w:right w:val="double" w:sz="4" w:space="0" w:color="auto"/>
            </w:tcBorders>
          </w:tcPr>
          <w:p w14:paraId="31518D78" w14:textId="77777777" w:rsidR="00EF2CDE" w:rsidRPr="004F480E" w:rsidRDefault="00EF2CDE">
            <w:pPr>
              <w:rPr>
                <w:rFonts w:ascii="Arial" w:hAnsi="Arial" w:cs="Arial"/>
                <w:b/>
                <w:bCs/>
                <w:sz w:val="24"/>
                <w:szCs w:val="24"/>
              </w:rPr>
            </w:pPr>
          </w:p>
        </w:tc>
      </w:tr>
    </w:tbl>
    <w:p w14:paraId="2746AA1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6FFB1CCE"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5CF74024"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1464897C" w14:textId="77777777" w:rsidR="00EF2CDE" w:rsidRPr="004F480E" w:rsidRDefault="00EF2CDE">
            <w:pPr>
              <w:rPr>
                <w:rFonts w:ascii="Arial" w:hAnsi="Arial" w:cs="Arial"/>
                <w:b/>
                <w:bCs/>
                <w:sz w:val="24"/>
                <w:szCs w:val="24"/>
              </w:rPr>
            </w:pPr>
          </w:p>
        </w:tc>
      </w:tr>
      <w:tr w:rsidR="00EF2CDE" w:rsidRPr="004F480E" w14:paraId="30047AEE" w14:textId="77777777">
        <w:tc>
          <w:tcPr>
            <w:tcW w:w="8640" w:type="dxa"/>
            <w:gridSpan w:val="2"/>
            <w:tcBorders>
              <w:left w:val="double" w:sz="4" w:space="0" w:color="auto"/>
              <w:right w:val="double" w:sz="4" w:space="0" w:color="auto"/>
            </w:tcBorders>
          </w:tcPr>
          <w:p w14:paraId="0F8D04F9" w14:textId="77777777" w:rsidR="00EF2CDE" w:rsidRPr="004F480E" w:rsidRDefault="00EF2CDE">
            <w:pPr>
              <w:rPr>
                <w:rFonts w:ascii="Arial" w:hAnsi="Arial" w:cs="Arial"/>
                <w:b/>
                <w:bCs/>
                <w:sz w:val="24"/>
                <w:szCs w:val="24"/>
              </w:rPr>
            </w:pPr>
            <w:r w:rsidRPr="008A1B21">
              <w:rPr>
                <w:rFonts w:ascii="Arial" w:hAnsi="Arial" w:cs="Arial"/>
                <w:noProof/>
                <w:sz w:val="24"/>
                <w:szCs w:val="24"/>
              </w:rPr>
              <w:t>1. Energy Consumption Tracking: Implement a system to continuously monitor the energy consumption of office equipment before and after upgrades.</w:t>
            </w:r>
          </w:p>
        </w:tc>
      </w:tr>
      <w:tr w:rsidR="00EF2CDE" w:rsidRPr="004F480E" w14:paraId="3733B627" w14:textId="77777777">
        <w:trPr>
          <w:trHeight w:val="300"/>
        </w:trPr>
        <w:tc>
          <w:tcPr>
            <w:tcW w:w="8640" w:type="dxa"/>
            <w:gridSpan w:val="2"/>
            <w:tcBorders>
              <w:left w:val="double" w:sz="4" w:space="0" w:color="auto"/>
              <w:right w:val="double" w:sz="4" w:space="0" w:color="auto"/>
            </w:tcBorders>
          </w:tcPr>
          <w:p w14:paraId="36ECD853" w14:textId="77777777" w:rsidR="00EF2CDE" w:rsidRPr="004F480E" w:rsidRDefault="00EF2CDE">
            <w:pPr>
              <w:rPr>
                <w:rFonts w:ascii="Arial" w:hAnsi="Arial" w:cs="Arial"/>
                <w:b/>
                <w:bCs/>
                <w:sz w:val="24"/>
                <w:szCs w:val="24"/>
              </w:rPr>
            </w:pPr>
            <w:r w:rsidRPr="008A1B21">
              <w:rPr>
                <w:rFonts w:ascii="Arial" w:hAnsi="Arial" w:cs="Arial"/>
                <w:noProof/>
                <w:sz w:val="24"/>
                <w:szCs w:val="24"/>
              </w:rPr>
              <w:t>2. Performance Benchmarking: Compare the energy performance of upgraded equipment against industry standards and pre-upgrade benchmarks.</w:t>
            </w:r>
          </w:p>
        </w:tc>
      </w:tr>
      <w:tr w:rsidR="00EF2CDE" w:rsidRPr="004F480E" w14:paraId="06BD0895" w14:textId="77777777">
        <w:trPr>
          <w:trHeight w:val="300"/>
        </w:trPr>
        <w:tc>
          <w:tcPr>
            <w:tcW w:w="8640" w:type="dxa"/>
            <w:gridSpan w:val="2"/>
            <w:tcBorders>
              <w:left w:val="double" w:sz="4" w:space="0" w:color="auto"/>
              <w:right w:val="double" w:sz="4" w:space="0" w:color="auto"/>
            </w:tcBorders>
          </w:tcPr>
          <w:p w14:paraId="55DFD361" w14:textId="77777777" w:rsidR="00EF2CDE" w:rsidRPr="004F480E" w:rsidRDefault="00EF2CDE">
            <w:pPr>
              <w:rPr>
                <w:rFonts w:ascii="Arial" w:hAnsi="Arial" w:cs="Arial"/>
                <w:b/>
                <w:bCs/>
                <w:sz w:val="24"/>
                <w:szCs w:val="24"/>
              </w:rPr>
            </w:pPr>
            <w:r w:rsidRPr="008A1B21">
              <w:rPr>
                <w:rFonts w:ascii="Arial" w:hAnsi="Arial" w:cs="Arial"/>
                <w:noProof/>
                <w:sz w:val="24"/>
                <w:szCs w:val="24"/>
              </w:rPr>
              <w:t>3. Periodic Review and Reporting: Develop regular reports to communicate progress, outcomes, and additional recommendations to stakeholders.</w:t>
            </w:r>
          </w:p>
        </w:tc>
      </w:tr>
      <w:tr w:rsidR="00EF2CDE" w:rsidRPr="004F480E" w14:paraId="7C1DF4C3" w14:textId="77777777">
        <w:trPr>
          <w:trHeight w:val="300"/>
        </w:trPr>
        <w:tc>
          <w:tcPr>
            <w:tcW w:w="8640" w:type="dxa"/>
            <w:gridSpan w:val="2"/>
            <w:tcBorders>
              <w:left w:val="double" w:sz="4" w:space="0" w:color="auto"/>
              <w:bottom w:val="single" w:sz="4" w:space="0" w:color="auto"/>
              <w:right w:val="double" w:sz="4" w:space="0" w:color="auto"/>
            </w:tcBorders>
          </w:tcPr>
          <w:p w14:paraId="1CFEF587" w14:textId="77777777" w:rsidR="00EF2CDE" w:rsidRPr="004F480E" w:rsidRDefault="00EF2CDE">
            <w:pPr>
              <w:rPr>
                <w:rFonts w:ascii="Arial" w:hAnsi="Arial" w:cs="Arial"/>
                <w:b/>
                <w:bCs/>
                <w:sz w:val="24"/>
                <w:szCs w:val="24"/>
              </w:rPr>
            </w:pPr>
          </w:p>
        </w:tc>
      </w:tr>
    </w:tbl>
    <w:p w14:paraId="2443C9F0"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7B3E411B"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57A6C1A5"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335FBF64" w14:textId="77777777" w:rsidR="00EF2CDE" w:rsidRPr="004F480E" w:rsidRDefault="00EF2CDE">
            <w:pPr>
              <w:rPr>
                <w:rFonts w:ascii="Arial" w:hAnsi="Arial" w:cs="Arial"/>
                <w:b/>
                <w:bCs/>
                <w:sz w:val="24"/>
                <w:szCs w:val="24"/>
              </w:rPr>
            </w:pPr>
          </w:p>
        </w:tc>
      </w:tr>
      <w:tr w:rsidR="00EF2CDE" w:rsidRPr="004F480E" w14:paraId="3121070C" w14:textId="77777777">
        <w:tc>
          <w:tcPr>
            <w:tcW w:w="8640" w:type="dxa"/>
            <w:gridSpan w:val="2"/>
            <w:tcBorders>
              <w:left w:val="double" w:sz="4" w:space="0" w:color="auto"/>
              <w:right w:val="double" w:sz="4" w:space="0" w:color="auto"/>
            </w:tcBorders>
          </w:tcPr>
          <w:p w14:paraId="1E54AA96" w14:textId="77777777" w:rsidR="00EF2CDE" w:rsidRPr="004F480E" w:rsidRDefault="00EF2CDE">
            <w:pPr>
              <w:rPr>
                <w:rFonts w:ascii="Arial" w:hAnsi="Arial" w:cs="Arial"/>
                <w:b/>
                <w:bCs/>
                <w:sz w:val="24"/>
                <w:szCs w:val="24"/>
              </w:rPr>
            </w:pPr>
            <w:r w:rsidRPr="008A1B21">
              <w:rPr>
                <w:rFonts w:ascii="Arial" w:hAnsi="Arial" w:cs="Arial"/>
                <w:noProof/>
                <w:sz w:val="24"/>
                <w:szCs w:val="24"/>
              </w:rPr>
              <w:t>1. Reduced Energy Consumption: Achieve measurable reductions in energy use through the implementation of energy-efficient office equipment.</w:t>
            </w:r>
          </w:p>
        </w:tc>
      </w:tr>
      <w:tr w:rsidR="00EF2CDE" w:rsidRPr="004F480E" w14:paraId="489A74EB" w14:textId="77777777">
        <w:trPr>
          <w:trHeight w:val="300"/>
        </w:trPr>
        <w:tc>
          <w:tcPr>
            <w:tcW w:w="8640" w:type="dxa"/>
            <w:gridSpan w:val="2"/>
            <w:tcBorders>
              <w:left w:val="double" w:sz="4" w:space="0" w:color="auto"/>
              <w:right w:val="double" w:sz="4" w:space="0" w:color="auto"/>
            </w:tcBorders>
          </w:tcPr>
          <w:p w14:paraId="5B1826EF" w14:textId="77777777" w:rsidR="00EF2CDE" w:rsidRPr="004F480E" w:rsidRDefault="00EF2CDE">
            <w:pPr>
              <w:rPr>
                <w:rFonts w:ascii="Arial" w:hAnsi="Arial" w:cs="Arial"/>
                <w:b/>
                <w:bCs/>
                <w:sz w:val="24"/>
                <w:szCs w:val="24"/>
              </w:rPr>
            </w:pPr>
            <w:r w:rsidRPr="008A1B21">
              <w:rPr>
                <w:rFonts w:ascii="Arial" w:hAnsi="Arial" w:cs="Arial"/>
                <w:noProof/>
                <w:sz w:val="24"/>
                <w:szCs w:val="24"/>
              </w:rPr>
              <w:t>2. Lower Operational Costs: Decrease energy-related expenses by optimizing the efficiency of office equipment.</w:t>
            </w:r>
          </w:p>
        </w:tc>
      </w:tr>
      <w:tr w:rsidR="00EF2CDE" w:rsidRPr="004F480E" w14:paraId="31481DD2" w14:textId="77777777">
        <w:trPr>
          <w:trHeight w:val="300"/>
        </w:trPr>
        <w:tc>
          <w:tcPr>
            <w:tcW w:w="8640" w:type="dxa"/>
            <w:gridSpan w:val="2"/>
            <w:tcBorders>
              <w:left w:val="double" w:sz="4" w:space="0" w:color="auto"/>
              <w:right w:val="double" w:sz="4" w:space="0" w:color="auto"/>
            </w:tcBorders>
          </w:tcPr>
          <w:p w14:paraId="688429E5" w14:textId="77777777" w:rsidR="00EF2CDE" w:rsidRPr="004F480E" w:rsidRDefault="00EF2CDE">
            <w:pPr>
              <w:rPr>
                <w:rFonts w:ascii="Arial" w:hAnsi="Arial" w:cs="Arial"/>
                <w:b/>
                <w:bCs/>
                <w:sz w:val="24"/>
                <w:szCs w:val="24"/>
              </w:rPr>
            </w:pPr>
            <w:r w:rsidRPr="008A1B21">
              <w:rPr>
                <w:rFonts w:ascii="Arial" w:hAnsi="Arial" w:cs="Arial"/>
                <w:noProof/>
                <w:sz w:val="24"/>
                <w:szCs w:val="24"/>
              </w:rPr>
              <w:t>3. Enhanced Environmental Performance: Reduce greenhouse gas emissions and environmental impact through improved energy efficiency in office operations.</w:t>
            </w:r>
          </w:p>
        </w:tc>
      </w:tr>
      <w:tr w:rsidR="00EF2CDE" w:rsidRPr="004F480E" w14:paraId="1BD3270A" w14:textId="77777777">
        <w:trPr>
          <w:trHeight w:val="300"/>
        </w:trPr>
        <w:tc>
          <w:tcPr>
            <w:tcW w:w="8640" w:type="dxa"/>
            <w:gridSpan w:val="2"/>
            <w:tcBorders>
              <w:left w:val="double" w:sz="4" w:space="0" w:color="auto"/>
              <w:bottom w:val="single" w:sz="4" w:space="0" w:color="auto"/>
              <w:right w:val="double" w:sz="4" w:space="0" w:color="auto"/>
            </w:tcBorders>
          </w:tcPr>
          <w:p w14:paraId="36ACBCC8" w14:textId="77777777" w:rsidR="00EF2CDE" w:rsidRPr="004F480E" w:rsidRDefault="00EF2CDE">
            <w:pPr>
              <w:rPr>
                <w:rFonts w:ascii="Arial" w:hAnsi="Arial" w:cs="Arial"/>
                <w:b/>
                <w:bCs/>
                <w:sz w:val="24"/>
                <w:szCs w:val="24"/>
              </w:rPr>
            </w:pPr>
          </w:p>
        </w:tc>
      </w:tr>
    </w:tbl>
    <w:p w14:paraId="0E8D711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33F53573"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6337691F"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5FC8C332" w14:textId="77777777" w:rsidR="00EF2CDE" w:rsidRPr="004F480E" w:rsidRDefault="00EF2CDE">
            <w:pPr>
              <w:rPr>
                <w:rFonts w:ascii="Arial" w:hAnsi="Arial" w:cs="Arial"/>
                <w:b/>
                <w:bCs/>
                <w:sz w:val="24"/>
                <w:szCs w:val="24"/>
              </w:rPr>
            </w:pPr>
          </w:p>
        </w:tc>
      </w:tr>
      <w:tr w:rsidR="00EF2CDE" w:rsidRPr="004F480E" w14:paraId="4770C442" w14:textId="77777777">
        <w:tc>
          <w:tcPr>
            <w:tcW w:w="8640" w:type="dxa"/>
            <w:gridSpan w:val="2"/>
            <w:tcBorders>
              <w:left w:val="double" w:sz="4" w:space="0" w:color="auto"/>
              <w:right w:val="double" w:sz="4" w:space="0" w:color="auto"/>
            </w:tcBorders>
          </w:tcPr>
          <w:p w14:paraId="61103FE9" w14:textId="77777777" w:rsidR="00EF2CDE" w:rsidRPr="004F480E" w:rsidRDefault="00EF2CDE">
            <w:pPr>
              <w:rPr>
                <w:rFonts w:ascii="Arial" w:hAnsi="Arial" w:cs="Arial"/>
                <w:b/>
                <w:bCs/>
                <w:sz w:val="24"/>
                <w:szCs w:val="24"/>
              </w:rPr>
            </w:pPr>
            <w:r w:rsidRPr="008A1B21">
              <w:rPr>
                <w:rFonts w:ascii="Arial" w:hAnsi="Arial" w:cs="Arial"/>
                <w:noProof/>
                <w:sz w:val="24"/>
                <w:szCs w:val="24"/>
              </w:rPr>
              <w:t>1. Energy Use Intensity (EUI): Measure of energy consumption per unit of office space or per piece of equipment before and after upgrades.</w:t>
            </w:r>
          </w:p>
        </w:tc>
      </w:tr>
      <w:tr w:rsidR="00EF2CDE" w:rsidRPr="004F480E" w14:paraId="64116F3F" w14:textId="77777777">
        <w:trPr>
          <w:trHeight w:val="300"/>
        </w:trPr>
        <w:tc>
          <w:tcPr>
            <w:tcW w:w="8640" w:type="dxa"/>
            <w:gridSpan w:val="2"/>
            <w:tcBorders>
              <w:left w:val="double" w:sz="4" w:space="0" w:color="auto"/>
              <w:right w:val="double" w:sz="4" w:space="0" w:color="auto"/>
            </w:tcBorders>
          </w:tcPr>
          <w:p w14:paraId="4C25E00F" w14:textId="77777777" w:rsidR="00EF2CDE" w:rsidRPr="004F480E" w:rsidRDefault="00EF2CDE">
            <w:pPr>
              <w:rPr>
                <w:rFonts w:ascii="Arial" w:hAnsi="Arial" w:cs="Arial"/>
                <w:b/>
                <w:bCs/>
                <w:sz w:val="24"/>
                <w:szCs w:val="24"/>
              </w:rPr>
            </w:pPr>
            <w:r w:rsidRPr="008A1B21">
              <w:rPr>
                <w:rFonts w:ascii="Arial" w:hAnsi="Arial" w:cs="Arial"/>
                <w:noProof/>
                <w:sz w:val="24"/>
                <w:szCs w:val="24"/>
              </w:rPr>
              <w:t>2. Percentage Reduction in Energy Consumption: Measure of the decrease in energy use relative to the baseline established during the initial assessment.</w:t>
            </w:r>
          </w:p>
        </w:tc>
      </w:tr>
      <w:tr w:rsidR="00EF2CDE" w:rsidRPr="004F480E" w14:paraId="0572FCA1" w14:textId="77777777">
        <w:trPr>
          <w:trHeight w:val="300"/>
        </w:trPr>
        <w:tc>
          <w:tcPr>
            <w:tcW w:w="8640" w:type="dxa"/>
            <w:gridSpan w:val="2"/>
            <w:tcBorders>
              <w:left w:val="double" w:sz="4" w:space="0" w:color="auto"/>
              <w:right w:val="double" w:sz="4" w:space="0" w:color="auto"/>
            </w:tcBorders>
          </w:tcPr>
          <w:p w14:paraId="0BE5AEE3" w14:textId="77777777" w:rsidR="00EF2CDE" w:rsidRPr="004F480E" w:rsidRDefault="00EF2CDE">
            <w:pPr>
              <w:rPr>
                <w:rFonts w:ascii="Arial" w:hAnsi="Arial" w:cs="Arial"/>
                <w:b/>
                <w:bCs/>
                <w:sz w:val="24"/>
                <w:szCs w:val="24"/>
              </w:rPr>
            </w:pPr>
            <w:r w:rsidRPr="008A1B21">
              <w:rPr>
                <w:rFonts w:ascii="Arial" w:hAnsi="Arial" w:cs="Arial"/>
                <w:noProof/>
                <w:sz w:val="24"/>
                <w:szCs w:val="24"/>
              </w:rPr>
              <w:t>3. Cost Savings: Financial savings realized from reduced energy consumption and improved efficiency measures.</w:t>
            </w:r>
          </w:p>
        </w:tc>
      </w:tr>
      <w:tr w:rsidR="00EF2CDE" w:rsidRPr="004F480E" w14:paraId="20745EAB" w14:textId="77777777">
        <w:trPr>
          <w:trHeight w:val="300"/>
        </w:trPr>
        <w:tc>
          <w:tcPr>
            <w:tcW w:w="8640" w:type="dxa"/>
            <w:gridSpan w:val="2"/>
            <w:tcBorders>
              <w:left w:val="double" w:sz="4" w:space="0" w:color="auto"/>
              <w:bottom w:val="single" w:sz="4" w:space="0" w:color="auto"/>
              <w:right w:val="double" w:sz="4" w:space="0" w:color="auto"/>
            </w:tcBorders>
          </w:tcPr>
          <w:p w14:paraId="27526EE0" w14:textId="77777777" w:rsidR="00EF2CDE" w:rsidRPr="004F480E" w:rsidRDefault="00EF2CDE">
            <w:pPr>
              <w:rPr>
                <w:rFonts w:ascii="Arial" w:hAnsi="Arial" w:cs="Arial"/>
                <w:b/>
                <w:bCs/>
                <w:sz w:val="24"/>
                <w:szCs w:val="24"/>
              </w:rPr>
            </w:pPr>
          </w:p>
        </w:tc>
      </w:tr>
    </w:tbl>
    <w:p w14:paraId="2B60910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7B78330D"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32A96BC7"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289872C8" w14:textId="77777777" w:rsidR="00EF2CDE" w:rsidRPr="004F480E" w:rsidRDefault="00EF2CDE">
            <w:pPr>
              <w:rPr>
                <w:rFonts w:ascii="Arial" w:hAnsi="Arial" w:cs="Arial"/>
                <w:b/>
                <w:bCs/>
                <w:sz w:val="24"/>
                <w:szCs w:val="24"/>
              </w:rPr>
            </w:pPr>
          </w:p>
        </w:tc>
      </w:tr>
      <w:tr w:rsidR="00EF2CDE" w:rsidRPr="004F480E" w14:paraId="62FEB15D" w14:textId="77777777">
        <w:trPr>
          <w:trHeight w:val="300"/>
        </w:trPr>
        <w:tc>
          <w:tcPr>
            <w:tcW w:w="8640" w:type="dxa"/>
            <w:gridSpan w:val="2"/>
            <w:tcBorders>
              <w:left w:val="double" w:sz="4" w:space="0" w:color="auto"/>
              <w:right w:val="double" w:sz="4" w:space="0" w:color="auto"/>
            </w:tcBorders>
          </w:tcPr>
          <w:p w14:paraId="4D4B761A"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206115773"/>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420ACAE3" w14:textId="77777777">
        <w:trPr>
          <w:trHeight w:val="300"/>
        </w:trPr>
        <w:sdt>
          <w:sdtPr>
            <w:rPr>
              <w:rFonts w:ascii="Arial" w:hAnsi="Arial" w:cs="Arial"/>
              <w:b/>
              <w:bCs/>
              <w:sz w:val="24"/>
              <w:szCs w:val="24"/>
            </w:rPr>
            <w:id w:val="77814090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FE72888"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97C8D2F" w14:textId="77777777">
        <w:trPr>
          <w:trHeight w:val="300"/>
        </w:trPr>
        <w:sdt>
          <w:sdtPr>
            <w:rPr>
              <w:rFonts w:ascii="Arial" w:hAnsi="Arial" w:cs="Arial"/>
              <w:b/>
              <w:bCs/>
              <w:sz w:val="24"/>
              <w:szCs w:val="24"/>
            </w:rPr>
            <w:id w:val="124083145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3164C5E"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321DDEB" w14:textId="77777777">
        <w:trPr>
          <w:trHeight w:val="300"/>
        </w:trPr>
        <w:sdt>
          <w:sdtPr>
            <w:rPr>
              <w:rFonts w:ascii="Arial" w:hAnsi="Arial" w:cs="Arial"/>
              <w:b/>
              <w:bCs/>
              <w:sz w:val="24"/>
              <w:szCs w:val="24"/>
            </w:rPr>
            <w:id w:val="16745343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A413883"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80FAD15" w14:textId="77777777">
        <w:trPr>
          <w:trHeight w:val="300"/>
        </w:trPr>
        <w:sdt>
          <w:sdtPr>
            <w:rPr>
              <w:rFonts w:ascii="Arial" w:hAnsi="Arial" w:cs="Arial"/>
              <w:b/>
              <w:bCs/>
              <w:sz w:val="24"/>
              <w:szCs w:val="24"/>
            </w:rPr>
            <w:id w:val="-55400581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54B628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C48A8D1" w14:textId="77777777">
        <w:trPr>
          <w:trHeight w:val="300"/>
        </w:trPr>
        <w:sdt>
          <w:sdtPr>
            <w:rPr>
              <w:rFonts w:ascii="Arial" w:hAnsi="Arial" w:cs="Arial"/>
              <w:b/>
              <w:bCs/>
              <w:sz w:val="24"/>
              <w:szCs w:val="24"/>
            </w:rPr>
            <w:id w:val="171921240"/>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C6FE8F4"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45F7228D" w14:textId="77777777">
        <w:trPr>
          <w:trHeight w:val="300"/>
        </w:trPr>
        <w:sdt>
          <w:sdtPr>
            <w:rPr>
              <w:rFonts w:ascii="Arial" w:hAnsi="Arial" w:cs="Arial"/>
              <w:b/>
              <w:bCs/>
              <w:sz w:val="24"/>
              <w:szCs w:val="24"/>
            </w:rPr>
            <w:id w:val="66591603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A811B09"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34F565D9"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48629255"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4550FB84" w14:textId="77777777" w:rsidR="00EF2CDE" w:rsidRPr="004F480E" w:rsidRDefault="00EF2CDE">
            <w:pPr>
              <w:rPr>
                <w:rFonts w:ascii="Arial" w:hAnsi="Arial" w:cs="Arial"/>
                <w:b/>
                <w:bCs/>
                <w:sz w:val="24"/>
                <w:szCs w:val="24"/>
              </w:rPr>
            </w:pPr>
            <w:r w:rsidRPr="004F480E">
              <w:rPr>
                <w:rFonts w:ascii="Arial" w:hAnsi="Arial" w:cs="Arial"/>
                <w:b/>
                <w:bCs/>
                <w:sz w:val="24"/>
                <w:szCs w:val="24"/>
              </w:rPr>
              <w:lastRenderedPageBreak/>
              <w:t>NOTES</w:t>
            </w:r>
          </w:p>
        </w:tc>
        <w:tc>
          <w:tcPr>
            <w:tcW w:w="7575" w:type="dxa"/>
            <w:tcBorders>
              <w:top w:val="nil"/>
              <w:left w:val="double" w:sz="4" w:space="0" w:color="auto"/>
              <w:bottom w:val="double" w:sz="4" w:space="0" w:color="auto"/>
              <w:right w:val="nil"/>
            </w:tcBorders>
          </w:tcPr>
          <w:p w14:paraId="4ECDCDF2" w14:textId="77777777" w:rsidR="00EF2CDE" w:rsidRPr="004F480E" w:rsidRDefault="00EF2CDE">
            <w:pPr>
              <w:rPr>
                <w:rFonts w:ascii="Arial" w:hAnsi="Arial" w:cs="Arial"/>
                <w:b/>
                <w:bCs/>
                <w:sz w:val="24"/>
                <w:szCs w:val="24"/>
              </w:rPr>
            </w:pPr>
          </w:p>
        </w:tc>
      </w:tr>
      <w:tr w:rsidR="00EF2CDE" w:rsidRPr="004F480E" w14:paraId="336F3FC7" w14:textId="77777777">
        <w:trPr>
          <w:trHeight w:val="300"/>
        </w:trPr>
        <w:tc>
          <w:tcPr>
            <w:tcW w:w="8640" w:type="dxa"/>
            <w:gridSpan w:val="2"/>
            <w:tcBorders>
              <w:left w:val="double" w:sz="4" w:space="0" w:color="auto"/>
              <w:bottom w:val="double" w:sz="4" w:space="0" w:color="auto"/>
              <w:right w:val="double" w:sz="4" w:space="0" w:color="auto"/>
            </w:tcBorders>
          </w:tcPr>
          <w:p w14:paraId="0894A36B" w14:textId="77777777" w:rsidR="00EF2CDE" w:rsidRPr="00222B2B" w:rsidRDefault="00EF2CDE">
            <w:pPr>
              <w:rPr>
                <w:rFonts w:ascii="Arial" w:hAnsi="Arial" w:cs="Arial"/>
                <w:sz w:val="24"/>
                <w:szCs w:val="24"/>
              </w:rPr>
            </w:pPr>
          </w:p>
          <w:p w14:paraId="494DFFDC" w14:textId="77777777" w:rsidR="00EF2CDE" w:rsidRPr="00222B2B" w:rsidRDefault="00EF2CDE">
            <w:pPr>
              <w:rPr>
                <w:rFonts w:ascii="Arial" w:hAnsi="Arial" w:cs="Arial"/>
                <w:sz w:val="24"/>
                <w:szCs w:val="24"/>
              </w:rPr>
            </w:pPr>
          </w:p>
          <w:p w14:paraId="505D7968" w14:textId="77777777" w:rsidR="00EF2CDE" w:rsidRPr="00222B2B" w:rsidRDefault="00EF2CDE">
            <w:pPr>
              <w:rPr>
                <w:rFonts w:ascii="Arial" w:hAnsi="Arial" w:cs="Arial"/>
                <w:sz w:val="24"/>
                <w:szCs w:val="24"/>
              </w:rPr>
            </w:pPr>
          </w:p>
          <w:p w14:paraId="2D07667F" w14:textId="77777777" w:rsidR="00EF2CDE" w:rsidRPr="00222B2B" w:rsidRDefault="00EF2CDE">
            <w:pPr>
              <w:rPr>
                <w:rFonts w:ascii="Arial" w:hAnsi="Arial" w:cs="Arial"/>
                <w:sz w:val="24"/>
                <w:szCs w:val="24"/>
              </w:rPr>
            </w:pPr>
          </w:p>
          <w:p w14:paraId="0FF3D634" w14:textId="77777777" w:rsidR="00EF2CDE" w:rsidRPr="00222B2B" w:rsidRDefault="00EF2CDE">
            <w:pPr>
              <w:rPr>
                <w:rFonts w:ascii="Arial" w:hAnsi="Arial" w:cs="Arial"/>
                <w:sz w:val="24"/>
                <w:szCs w:val="24"/>
              </w:rPr>
            </w:pPr>
          </w:p>
          <w:p w14:paraId="186D47FC" w14:textId="77777777" w:rsidR="00EF2CDE" w:rsidRPr="00222B2B" w:rsidRDefault="00EF2CDE">
            <w:pPr>
              <w:rPr>
                <w:rFonts w:ascii="Arial" w:hAnsi="Arial" w:cs="Arial"/>
                <w:sz w:val="24"/>
                <w:szCs w:val="24"/>
              </w:rPr>
            </w:pPr>
          </w:p>
        </w:tc>
      </w:tr>
    </w:tbl>
    <w:p w14:paraId="4DEE75BB" w14:textId="77777777" w:rsidR="00EF2CDE" w:rsidRDefault="00EF2CDE" w:rsidP="00EF2CDE">
      <w:pPr>
        <w:spacing w:line="259" w:lineRule="auto"/>
        <w:jc w:val="both"/>
        <w:rPr>
          <w:rFonts w:ascii="Arial" w:hAnsi="Arial" w:cs="Arial"/>
          <w:sz w:val="24"/>
          <w:szCs w:val="24"/>
        </w:rPr>
      </w:pPr>
    </w:p>
    <w:p w14:paraId="502768DD"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57A52B58" w14:textId="77777777">
        <w:trPr>
          <w:trHeight w:val="725"/>
        </w:trPr>
        <w:tc>
          <w:tcPr>
            <w:tcW w:w="5220" w:type="dxa"/>
            <w:vMerge w:val="restart"/>
            <w:tcBorders>
              <w:top w:val="double" w:sz="4" w:space="0" w:color="auto"/>
              <w:left w:val="double" w:sz="4" w:space="0" w:color="auto"/>
            </w:tcBorders>
          </w:tcPr>
          <w:p w14:paraId="12EECFA3" w14:textId="77777777" w:rsidR="00EF2CDE" w:rsidRPr="00084F1F" w:rsidRDefault="00EF2CDE" w:rsidP="00D4746F">
            <w:pPr>
              <w:jc w:val="center"/>
              <w:rPr>
                <w:rFonts w:ascii="Arial" w:eastAsia="Arial" w:hAnsi="Arial" w:cs="Arial"/>
                <w:sz w:val="24"/>
                <w:szCs w:val="24"/>
              </w:rPr>
            </w:pPr>
          </w:p>
          <w:p w14:paraId="6EA06286" w14:textId="77777777" w:rsidR="00EF2CDE" w:rsidRPr="00084F1F" w:rsidRDefault="00EF2CDE" w:rsidP="0004218E">
            <w:pPr>
              <w:pStyle w:val="Heading3"/>
              <w:ind w:left="0"/>
              <w:jc w:val="center"/>
            </w:pPr>
            <w:bookmarkStart w:id="13" w:name="_Toc191649579"/>
            <w:r w:rsidRPr="00084F1F">
              <w:t>Install Energy Efficient Lighting</w:t>
            </w:r>
            <w:bookmarkEnd w:id="13"/>
          </w:p>
          <w:p w14:paraId="19F0A55E" w14:textId="77777777" w:rsidR="00EF2CDE" w:rsidRPr="00084F1F" w:rsidRDefault="00EF2CDE" w:rsidP="0004218E">
            <w:pPr>
              <w:spacing w:before="120"/>
              <w:jc w:val="center"/>
              <w:rPr>
                <w:rFonts w:ascii="Arial" w:eastAsia="Arial" w:hAnsi="Arial" w:cs="Arial"/>
                <w:b/>
                <w:bCs/>
                <w:sz w:val="24"/>
                <w:szCs w:val="24"/>
              </w:rPr>
            </w:pPr>
            <w:r w:rsidRPr="00084F1F">
              <w:rPr>
                <w:rFonts w:ascii="Arial" w:eastAsia="Arial" w:hAnsi="Arial" w:cs="Arial"/>
                <w:b/>
                <w:bCs/>
                <w:sz w:val="24"/>
                <w:szCs w:val="24"/>
              </w:rPr>
              <w:t>Energy</w:t>
            </w:r>
          </w:p>
          <w:p w14:paraId="36186128" w14:textId="77777777" w:rsidR="00D4746F" w:rsidRPr="00084F1F" w:rsidRDefault="00D4746F" w:rsidP="0004218E">
            <w:pPr>
              <w:jc w:val="center"/>
              <w:rPr>
                <w:rFonts w:ascii="Arial" w:eastAsia="Arial" w:hAnsi="Arial" w:cs="Arial"/>
                <w:sz w:val="24"/>
                <w:szCs w:val="24"/>
              </w:rPr>
            </w:pPr>
          </w:p>
          <w:p w14:paraId="4004D633" w14:textId="77777777" w:rsidR="00EF2CDE" w:rsidRPr="00084F1F" w:rsidRDefault="00EF2CDE" w:rsidP="0004218E">
            <w:pPr>
              <w:jc w:val="center"/>
              <w:rPr>
                <w:rFonts w:ascii="Arial" w:eastAsia="Arial" w:hAnsi="Arial" w:cs="Arial"/>
                <w:b/>
                <w:bCs/>
                <w:sz w:val="24"/>
                <w:szCs w:val="24"/>
              </w:rPr>
            </w:pPr>
            <w:r w:rsidRPr="00084F1F">
              <w:rPr>
                <w:rFonts w:ascii="Arial" w:eastAsia="Arial" w:hAnsi="Arial" w:cs="Arial"/>
                <w:b/>
                <w:bCs/>
                <w:sz w:val="24"/>
                <w:szCs w:val="24"/>
              </w:rPr>
              <w:t>[INSERT ACTION LEADER NAME]</w:t>
            </w:r>
          </w:p>
        </w:tc>
        <w:tc>
          <w:tcPr>
            <w:tcW w:w="3547" w:type="dxa"/>
            <w:tcBorders>
              <w:top w:val="double" w:sz="4" w:space="0" w:color="auto"/>
              <w:right w:val="double" w:sz="4" w:space="0" w:color="auto"/>
            </w:tcBorders>
          </w:tcPr>
          <w:p w14:paraId="149A2E35"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79EB6C42"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399408607"/>
                <w:placeholder>
                  <w:docPart w:val="48E9805AF6FE4A37AB0CBC0B565B852B"/>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66792FF9" w14:textId="77777777">
        <w:trPr>
          <w:trHeight w:val="725"/>
        </w:trPr>
        <w:tc>
          <w:tcPr>
            <w:tcW w:w="5220" w:type="dxa"/>
            <w:vMerge/>
            <w:tcBorders>
              <w:left w:val="double" w:sz="4" w:space="0" w:color="auto"/>
            </w:tcBorders>
          </w:tcPr>
          <w:p w14:paraId="767CA31C" w14:textId="77777777" w:rsidR="00EF2CDE" w:rsidRPr="004F480E" w:rsidRDefault="00EF2CDE">
            <w:pPr>
              <w:rPr>
                <w:rFonts w:ascii="Arial" w:hAnsi="Arial" w:cs="Arial"/>
              </w:rPr>
            </w:pPr>
          </w:p>
        </w:tc>
        <w:tc>
          <w:tcPr>
            <w:tcW w:w="3547" w:type="dxa"/>
            <w:tcBorders>
              <w:right w:val="double" w:sz="4" w:space="0" w:color="auto"/>
            </w:tcBorders>
          </w:tcPr>
          <w:p w14:paraId="268A68B4"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26DF7ADD" w14:textId="77777777" w:rsidR="00EF2CDE" w:rsidRPr="004F480E" w:rsidRDefault="00EF2CDE">
            <w:pPr>
              <w:jc w:val="center"/>
              <w:rPr>
                <w:rFonts w:ascii="Arial" w:hAnsi="Arial" w:cs="Arial"/>
                <w:b/>
                <w:bCs/>
                <w:sz w:val="18"/>
                <w:szCs w:val="18"/>
              </w:rPr>
            </w:pPr>
          </w:p>
        </w:tc>
      </w:tr>
      <w:tr w:rsidR="00EF2CDE" w:rsidRPr="004F480E" w14:paraId="31CB5776" w14:textId="77777777">
        <w:trPr>
          <w:trHeight w:val="300"/>
        </w:trPr>
        <w:tc>
          <w:tcPr>
            <w:tcW w:w="5220" w:type="dxa"/>
            <w:vMerge/>
            <w:tcBorders>
              <w:left w:val="double" w:sz="4" w:space="0" w:color="auto"/>
            </w:tcBorders>
          </w:tcPr>
          <w:p w14:paraId="52324C6E" w14:textId="77777777" w:rsidR="00EF2CDE" w:rsidRPr="004F480E" w:rsidRDefault="00EF2CDE">
            <w:pPr>
              <w:rPr>
                <w:rFonts w:ascii="Arial" w:hAnsi="Arial" w:cs="Arial"/>
              </w:rPr>
            </w:pPr>
          </w:p>
        </w:tc>
        <w:tc>
          <w:tcPr>
            <w:tcW w:w="3547" w:type="dxa"/>
            <w:tcBorders>
              <w:right w:val="double" w:sz="4" w:space="0" w:color="auto"/>
            </w:tcBorders>
          </w:tcPr>
          <w:p w14:paraId="6EAB0428"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5F81B95B" w14:textId="77777777">
        <w:trPr>
          <w:trHeight w:val="300"/>
        </w:trPr>
        <w:tc>
          <w:tcPr>
            <w:tcW w:w="5220" w:type="dxa"/>
            <w:vMerge/>
            <w:tcBorders>
              <w:left w:val="double" w:sz="4" w:space="0" w:color="auto"/>
            </w:tcBorders>
          </w:tcPr>
          <w:p w14:paraId="60E7171E" w14:textId="77777777" w:rsidR="00EF2CDE" w:rsidRPr="004F480E" w:rsidRDefault="00EF2CDE">
            <w:pPr>
              <w:rPr>
                <w:rFonts w:ascii="Arial" w:hAnsi="Arial" w:cs="Arial"/>
              </w:rPr>
            </w:pPr>
          </w:p>
        </w:tc>
        <w:sdt>
          <w:sdtPr>
            <w:rPr>
              <w:rFonts w:ascii="Arial" w:hAnsi="Arial" w:cs="Arial"/>
              <w:b/>
              <w:bCs/>
              <w:sz w:val="18"/>
              <w:szCs w:val="18"/>
            </w:rPr>
            <w:alias w:val="Action Status"/>
            <w:id w:val="854614375"/>
            <w:placeholder>
              <w:docPart w:val="48E9805AF6FE4A37AB0CBC0B565B852B"/>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1C6EBE28"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0EB0B413"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72D37AF8"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2BF8F27A"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087B074B" w14:textId="77777777" w:rsidR="00EF2CDE" w:rsidRPr="004F480E" w:rsidRDefault="00EF2CDE">
            <w:pPr>
              <w:rPr>
                <w:rFonts w:ascii="Arial" w:hAnsi="Arial" w:cs="Arial"/>
                <w:b/>
                <w:bCs/>
                <w:sz w:val="24"/>
                <w:szCs w:val="24"/>
              </w:rPr>
            </w:pPr>
          </w:p>
        </w:tc>
      </w:tr>
      <w:tr w:rsidR="00EF2CDE" w:rsidRPr="004F480E" w14:paraId="36C0BE36" w14:textId="77777777">
        <w:trPr>
          <w:trHeight w:val="300"/>
        </w:trPr>
        <w:tc>
          <w:tcPr>
            <w:tcW w:w="8640" w:type="dxa"/>
            <w:gridSpan w:val="2"/>
            <w:tcBorders>
              <w:left w:val="double" w:sz="4" w:space="0" w:color="auto"/>
              <w:bottom w:val="double" w:sz="4" w:space="0" w:color="auto"/>
              <w:right w:val="double" w:sz="4" w:space="0" w:color="auto"/>
            </w:tcBorders>
          </w:tcPr>
          <w:p w14:paraId="36217B2C" w14:textId="77777777" w:rsidR="00EF2CDE" w:rsidRPr="00BC67F4" w:rsidRDefault="00EF2CDE">
            <w:pPr>
              <w:rPr>
                <w:rFonts w:ascii="Arial" w:hAnsi="Arial" w:cs="Arial"/>
                <w:sz w:val="24"/>
                <w:szCs w:val="24"/>
              </w:rPr>
            </w:pPr>
          </w:p>
          <w:p w14:paraId="3D7F2339" w14:textId="77777777" w:rsidR="00EF2CDE" w:rsidRPr="00BC67F4" w:rsidRDefault="00EF2CDE">
            <w:pPr>
              <w:rPr>
                <w:rFonts w:ascii="Arial" w:hAnsi="Arial" w:cs="Arial"/>
                <w:sz w:val="24"/>
                <w:szCs w:val="24"/>
              </w:rPr>
            </w:pPr>
            <w:r w:rsidRPr="008A1B21">
              <w:rPr>
                <w:rFonts w:ascii="Arial" w:hAnsi="Arial" w:cs="Arial"/>
                <w:noProof/>
                <w:sz w:val="24"/>
                <w:szCs w:val="24"/>
              </w:rPr>
              <w:t>To reduce energy consumption and greenhouse gas emissions by transitioning to energy-efficient lighting solutions.</w:t>
            </w:r>
          </w:p>
          <w:p w14:paraId="51770C2F" w14:textId="77777777" w:rsidR="00EF2CDE" w:rsidRPr="00BC67F4" w:rsidRDefault="00EF2CDE">
            <w:pPr>
              <w:rPr>
                <w:rFonts w:ascii="Arial" w:hAnsi="Arial" w:cs="Arial"/>
                <w:sz w:val="24"/>
                <w:szCs w:val="24"/>
              </w:rPr>
            </w:pPr>
          </w:p>
          <w:p w14:paraId="5F1B560B" w14:textId="77777777" w:rsidR="00EF2CDE" w:rsidRPr="004F480E" w:rsidRDefault="00EF2CDE">
            <w:pPr>
              <w:rPr>
                <w:rFonts w:ascii="Arial" w:hAnsi="Arial" w:cs="Arial"/>
                <w:b/>
                <w:bCs/>
                <w:sz w:val="24"/>
                <w:szCs w:val="24"/>
              </w:rPr>
            </w:pPr>
          </w:p>
        </w:tc>
      </w:tr>
    </w:tbl>
    <w:p w14:paraId="1B4DEBC5"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36F49941"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175AA95A"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0C1FB1CC" w14:textId="77777777" w:rsidR="00EF2CDE" w:rsidRPr="004F480E" w:rsidRDefault="00EF2CDE">
            <w:pPr>
              <w:rPr>
                <w:rFonts w:ascii="Arial" w:hAnsi="Arial" w:cs="Arial"/>
                <w:b/>
                <w:bCs/>
                <w:sz w:val="24"/>
                <w:szCs w:val="24"/>
              </w:rPr>
            </w:pPr>
          </w:p>
        </w:tc>
      </w:tr>
      <w:tr w:rsidR="00EF2CDE" w:rsidRPr="004F480E" w14:paraId="3EAF9BDE" w14:textId="77777777">
        <w:trPr>
          <w:trHeight w:val="300"/>
        </w:trPr>
        <w:tc>
          <w:tcPr>
            <w:tcW w:w="8640" w:type="dxa"/>
            <w:gridSpan w:val="2"/>
            <w:tcBorders>
              <w:left w:val="double" w:sz="4" w:space="0" w:color="auto"/>
              <w:bottom w:val="double" w:sz="4" w:space="0" w:color="auto"/>
              <w:right w:val="double" w:sz="4" w:space="0" w:color="auto"/>
            </w:tcBorders>
          </w:tcPr>
          <w:p w14:paraId="60A82AA7" w14:textId="77777777" w:rsidR="00EF2CDE" w:rsidRPr="00BC67F4" w:rsidRDefault="00EF2CDE">
            <w:pPr>
              <w:rPr>
                <w:rFonts w:ascii="Arial" w:hAnsi="Arial" w:cs="Arial"/>
                <w:sz w:val="24"/>
                <w:szCs w:val="24"/>
              </w:rPr>
            </w:pPr>
          </w:p>
          <w:p w14:paraId="2E7932EB" w14:textId="77777777" w:rsidR="00EF2CDE" w:rsidRPr="00BC67F4" w:rsidRDefault="00EF2CDE">
            <w:pPr>
              <w:rPr>
                <w:rFonts w:ascii="Arial" w:hAnsi="Arial" w:cs="Arial"/>
                <w:sz w:val="24"/>
                <w:szCs w:val="24"/>
              </w:rPr>
            </w:pPr>
            <w:r w:rsidRPr="008A1B21">
              <w:rPr>
                <w:rFonts w:ascii="Arial" w:hAnsi="Arial" w:cs="Arial"/>
                <w:noProof/>
                <w:sz w:val="24"/>
                <w:szCs w:val="24"/>
              </w:rPr>
              <w:t>LED (Light Emitting Diode) bulbs are highly efficient lighting options that consume significantly less energy compared to traditional incandescent or fluorescent bulbs. By replacing conventional bulbs with LEDs, we can decrease electricity usage and subsequently lower our carbon footprint.</w:t>
            </w:r>
          </w:p>
          <w:p w14:paraId="7AA32A93" w14:textId="77777777" w:rsidR="00EF2CDE" w:rsidRPr="00BC67F4" w:rsidRDefault="00EF2CDE">
            <w:pPr>
              <w:rPr>
                <w:rFonts w:ascii="Arial" w:hAnsi="Arial" w:cs="Arial"/>
                <w:sz w:val="24"/>
                <w:szCs w:val="24"/>
              </w:rPr>
            </w:pPr>
          </w:p>
          <w:p w14:paraId="60A534FF" w14:textId="77777777" w:rsidR="00EF2CDE" w:rsidRPr="00BC67F4" w:rsidRDefault="00EF2CDE">
            <w:pPr>
              <w:rPr>
                <w:rFonts w:ascii="Arial" w:hAnsi="Arial" w:cs="Arial"/>
                <w:sz w:val="24"/>
                <w:szCs w:val="24"/>
              </w:rPr>
            </w:pPr>
          </w:p>
          <w:p w14:paraId="3CEF148C" w14:textId="77777777" w:rsidR="00EF2CDE" w:rsidRPr="00BC67F4" w:rsidRDefault="00EF2CDE">
            <w:pPr>
              <w:rPr>
                <w:rFonts w:ascii="Arial" w:hAnsi="Arial" w:cs="Arial"/>
                <w:sz w:val="24"/>
                <w:szCs w:val="24"/>
              </w:rPr>
            </w:pPr>
          </w:p>
          <w:p w14:paraId="3AF406A4" w14:textId="77777777" w:rsidR="00EF2CDE" w:rsidRPr="00BC67F4" w:rsidRDefault="00EF2CDE">
            <w:pPr>
              <w:rPr>
                <w:rFonts w:ascii="Arial" w:hAnsi="Arial" w:cs="Arial"/>
                <w:sz w:val="24"/>
                <w:szCs w:val="24"/>
              </w:rPr>
            </w:pPr>
          </w:p>
        </w:tc>
      </w:tr>
    </w:tbl>
    <w:p w14:paraId="71FB68C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47E22A23"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54EF0E3B"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7201BDFB" w14:textId="77777777" w:rsidR="00EF2CDE" w:rsidRPr="004F480E" w:rsidRDefault="00EF2CDE">
            <w:pPr>
              <w:rPr>
                <w:rFonts w:ascii="Arial" w:hAnsi="Arial" w:cs="Arial"/>
                <w:b/>
                <w:bCs/>
                <w:sz w:val="24"/>
                <w:szCs w:val="24"/>
              </w:rPr>
            </w:pPr>
          </w:p>
        </w:tc>
      </w:tr>
      <w:tr w:rsidR="00EF2CDE" w:rsidRPr="004F480E" w14:paraId="61A5B690" w14:textId="77777777">
        <w:tc>
          <w:tcPr>
            <w:tcW w:w="8640" w:type="dxa"/>
            <w:gridSpan w:val="2"/>
            <w:tcBorders>
              <w:left w:val="double" w:sz="4" w:space="0" w:color="auto"/>
              <w:right w:val="double" w:sz="4" w:space="0" w:color="auto"/>
            </w:tcBorders>
          </w:tcPr>
          <w:p w14:paraId="4A77668B" w14:textId="77777777" w:rsidR="00EF2CDE" w:rsidRPr="004F480E" w:rsidRDefault="00EF2CDE">
            <w:pPr>
              <w:rPr>
                <w:rFonts w:ascii="Arial" w:hAnsi="Arial" w:cs="Arial"/>
                <w:b/>
                <w:bCs/>
                <w:sz w:val="24"/>
                <w:szCs w:val="24"/>
              </w:rPr>
            </w:pPr>
            <w:r w:rsidRPr="008A1B21">
              <w:rPr>
                <w:rFonts w:ascii="Arial" w:hAnsi="Arial" w:cs="Arial"/>
                <w:noProof/>
                <w:sz w:val="24"/>
                <w:szCs w:val="24"/>
              </w:rPr>
              <w:t>1. Conduct an inventory of all existing lighting fixtures across the organization.</w:t>
            </w:r>
          </w:p>
        </w:tc>
      </w:tr>
      <w:tr w:rsidR="00EF2CDE" w:rsidRPr="004F480E" w14:paraId="63FD10D0" w14:textId="77777777">
        <w:trPr>
          <w:trHeight w:val="300"/>
        </w:trPr>
        <w:tc>
          <w:tcPr>
            <w:tcW w:w="8640" w:type="dxa"/>
            <w:gridSpan w:val="2"/>
            <w:tcBorders>
              <w:left w:val="double" w:sz="4" w:space="0" w:color="auto"/>
              <w:right w:val="double" w:sz="4" w:space="0" w:color="auto"/>
            </w:tcBorders>
          </w:tcPr>
          <w:p w14:paraId="2D59AAE0" w14:textId="77777777" w:rsidR="00EF2CDE" w:rsidRPr="004F480E" w:rsidRDefault="00EF2CDE">
            <w:pPr>
              <w:rPr>
                <w:rFonts w:ascii="Arial" w:hAnsi="Arial" w:cs="Arial"/>
                <w:b/>
                <w:bCs/>
                <w:sz w:val="24"/>
                <w:szCs w:val="24"/>
              </w:rPr>
            </w:pPr>
            <w:r w:rsidRPr="008A1B21">
              <w:rPr>
                <w:rFonts w:ascii="Arial" w:hAnsi="Arial" w:cs="Arial"/>
                <w:noProof/>
                <w:sz w:val="24"/>
                <w:szCs w:val="24"/>
              </w:rPr>
              <w:t>2. Identify areas where LED bulbs can be installed effectively.</w:t>
            </w:r>
          </w:p>
        </w:tc>
      </w:tr>
      <w:tr w:rsidR="00EF2CDE" w:rsidRPr="004F480E" w14:paraId="4EC8E37F" w14:textId="77777777">
        <w:trPr>
          <w:trHeight w:val="300"/>
        </w:trPr>
        <w:tc>
          <w:tcPr>
            <w:tcW w:w="8640" w:type="dxa"/>
            <w:gridSpan w:val="2"/>
            <w:tcBorders>
              <w:left w:val="double" w:sz="4" w:space="0" w:color="auto"/>
              <w:right w:val="double" w:sz="4" w:space="0" w:color="auto"/>
            </w:tcBorders>
          </w:tcPr>
          <w:p w14:paraId="7E7AF9AA" w14:textId="77777777" w:rsidR="00EF2CDE" w:rsidRPr="004F480E" w:rsidRDefault="00EF2CDE">
            <w:pPr>
              <w:rPr>
                <w:rFonts w:ascii="Arial" w:hAnsi="Arial" w:cs="Arial"/>
                <w:b/>
                <w:bCs/>
                <w:sz w:val="24"/>
                <w:szCs w:val="24"/>
              </w:rPr>
            </w:pPr>
            <w:r w:rsidRPr="008A1B21">
              <w:rPr>
                <w:rFonts w:ascii="Arial" w:hAnsi="Arial" w:cs="Arial"/>
                <w:noProof/>
                <w:sz w:val="24"/>
                <w:szCs w:val="24"/>
              </w:rPr>
              <w:t>3. Estimate the number of LED bulbs required for each location."</w:t>
            </w:r>
          </w:p>
        </w:tc>
      </w:tr>
      <w:tr w:rsidR="00EF2CDE" w:rsidRPr="004F480E" w14:paraId="397E407E" w14:textId="77777777">
        <w:trPr>
          <w:trHeight w:val="300"/>
        </w:trPr>
        <w:tc>
          <w:tcPr>
            <w:tcW w:w="8640" w:type="dxa"/>
            <w:gridSpan w:val="2"/>
            <w:tcBorders>
              <w:left w:val="double" w:sz="4" w:space="0" w:color="auto"/>
              <w:bottom w:val="single" w:sz="4" w:space="0" w:color="auto"/>
              <w:right w:val="double" w:sz="4" w:space="0" w:color="auto"/>
            </w:tcBorders>
          </w:tcPr>
          <w:p w14:paraId="0BCC58FB" w14:textId="77777777" w:rsidR="00EF2CDE" w:rsidRPr="004F480E" w:rsidRDefault="00EF2CDE">
            <w:pPr>
              <w:rPr>
                <w:rFonts w:ascii="Arial" w:hAnsi="Arial" w:cs="Arial"/>
                <w:b/>
                <w:bCs/>
                <w:sz w:val="24"/>
                <w:szCs w:val="24"/>
              </w:rPr>
            </w:pPr>
          </w:p>
        </w:tc>
      </w:tr>
    </w:tbl>
    <w:p w14:paraId="3B7CFB2A"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4ECDEC73"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44BC487C"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063588CE" w14:textId="77777777" w:rsidR="00EF2CDE" w:rsidRPr="004F480E" w:rsidRDefault="00EF2CDE">
            <w:pPr>
              <w:rPr>
                <w:rFonts w:ascii="Arial" w:hAnsi="Arial" w:cs="Arial"/>
                <w:b/>
                <w:bCs/>
                <w:sz w:val="24"/>
                <w:szCs w:val="24"/>
              </w:rPr>
            </w:pPr>
          </w:p>
        </w:tc>
      </w:tr>
      <w:tr w:rsidR="00EF2CDE" w:rsidRPr="004F480E" w14:paraId="68289FE9" w14:textId="77777777">
        <w:tc>
          <w:tcPr>
            <w:tcW w:w="8640" w:type="dxa"/>
            <w:gridSpan w:val="2"/>
            <w:tcBorders>
              <w:top w:val="double" w:sz="4" w:space="0" w:color="auto"/>
              <w:left w:val="double" w:sz="4" w:space="0" w:color="auto"/>
              <w:right w:val="double" w:sz="4" w:space="0" w:color="auto"/>
            </w:tcBorders>
          </w:tcPr>
          <w:p w14:paraId="4CF4D8A9" w14:textId="77777777" w:rsidR="00EF2CDE" w:rsidRPr="004F480E" w:rsidRDefault="00EF2CDE">
            <w:pPr>
              <w:rPr>
                <w:rFonts w:ascii="Arial" w:hAnsi="Arial" w:cs="Arial"/>
                <w:b/>
                <w:bCs/>
                <w:sz w:val="24"/>
                <w:szCs w:val="24"/>
              </w:rPr>
            </w:pPr>
            <w:r w:rsidRPr="008A1B21">
              <w:rPr>
                <w:rFonts w:ascii="Arial" w:hAnsi="Arial" w:cs="Arial"/>
                <w:noProof/>
                <w:sz w:val="24"/>
                <w:szCs w:val="24"/>
              </w:rPr>
              <w:t>1. Budget allocation for procurement and installation expenses.</w:t>
            </w:r>
          </w:p>
        </w:tc>
      </w:tr>
      <w:tr w:rsidR="00EF2CDE" w:rsidRPr="004F480E" w14:paraId="7DF836BE" w14:textId="77777777">
        <w:trPr>
          <w:trHeight w:val="300"/>
        </w:trPr>
        <w:tc>
          <w:tcPr>
            <w:tcW w:w="8640" w:type="dxa"/>
            <w:gridSpan w:val="2"/>
            <w:tcBorders>
              <w:left w:val="double" w:sz="4" w:space="0" w:color="auto"/>
              <w:right w:val="double" w:sz="4" w:space="0" w:color="auto"/>
            </w:tcBorders>
          </w:tcPr>
          <w:p w14:paraId="798BA9A6" w14:textId="77777777" w:rsidR="00EF2CDE" w:rsidRPr="004F480E" w:rsidRDefault="00EF2CDE">
            <w:pPr>
              <w:rPr>
                <w:rFonts w:ascii="Arial" w:hAnsi="Arial" w:cs="Arial"/>
                <w:b/>
                <w:bCs/>
                <w:sz w:val="24"/>
                <w:szCs w:val="24"/>
              </w:rPr>
            </w:pPr>
            <w:r w:rsidRPr="008A1B21">
              <w:rPr>
                <w:rFonts w:ascii="Arial" w:hAnsi="Arial" w:cs="Arial"/>
                <w:noProof/>
                <w:sz w:val="24"/>
                <w:szCs w:val="24"/>
              </w:rPr>
              <w:t>2. Personnel for coordination, installation, and training.</w:t>
            </w:r>
          </w:p>
        </w:tc>
      </w:tr>
      <w:tr w:rsidR="00EF2CDE" w:rsidRPr="004F480E" w14:paraId="12E85D4E" w14:textId="77777777">
        <w:trPr>
          <w:trHeight w:val="300"/>
        </w:trPr>
        <w:tc>
          <w:tcPr>
            <w:tcW w:w="8640" w:type="dxa"/>
            <w:gridSpan w:val="2"/>
            <w:tcBorders>
              <w:left w:val="double" w:sz="4" w:space="0" w:color="auto"/>
              <w:right w:val="double" w:sz="4" w:space="0" w:color="auto"/>
            </w:tcBorders>
          </w:tcPr>
          <w:p w14:paraId="36591787" w14:textId="77777777" w:rsidR="00EF2CDE" w:rsidRPr="004F480E" w:rsidRDefault="00EF2CDE">
            <w:pPr>
              <w:rPr>
                <w:rFonts w:ascii="Arial" w:hAnsi="Arial" w:cs="Arial"/>
                <w:b/>
                <w:bCs/>
                <w:sz w:val="24"/>
                <w:szCs w:val="24"/>
              </w:rPr>
            </w:pPr>
            <w:r w:rsidRPr="008A1B21">
              <w:rPr>
                <w:rFonts w:ascii="Arial" w:hAnsi="Arial" w:cs="Arial"/>
                <w:noProof/>
                <w:sz w:val="24"/>
                <w:szCs w:val="24"/>
              </w:rPr>
              <w:t>3. Tools and equipment necessary for installation.</w:t>
            </w:r>
          </w:p>
        </w:tc>
      </w:tr>
      <w:tr w:rsidR="00EF2CDE" w:rsidRPr="004F480E" w14:paraId="5855AA6F" w14:textId="77777777">
        <w:trPr>
          <w:trHeight w:val="300"/>
        </w:trPr>
        <w:tc>
          <w:tcPr>
            <w:tcW w:w="8640" w:type="dxa"/>
            <w:gridSpan w:val="2"/>
            <w:tcBorders>
              <w:left w:val="double" w:sz="4" w:space="0" w:color="auto"/>
              <w:right w:val="double" w:sz="4" w:space="0" w:color="auto"/>
            </w:tcBorders>
          </w:tcPr>
          <w:p w14:paraId="775022D8" w14:textId="77777777" w:rsidR="00EF2CDE" w:rsidRPr="004F480E" w:rsidRDefault="00EF2CDE">
            <w:pPr>
              <w:rPr>
                <w:rFonts w:ascii="Arial" w:hAnsi="Arial" w:cs="Arial"/>
                <w:b/>
                <w:bCs/>
                <w:sz w:val="24"/>
                <w:szCs w:val="24"/>
              </w:rPr>
            </w:pPr>
          </w:p>
        </w:tc>
      </w:tr>
    </w:tbl>
    <w:p w14:paraId="697848C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5F09BF36"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468DD091"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49871A53" w14:textId="77777777" w:rsidR="00EF2CDE" w:rsidRPr="004F480E" w:rsidRDefault="00EF2CDE">
            <w:pPr>
              <w:rPr>
                <w:rFonts w:ascii="Arial" w:hAnsi="Arial" w:cs="Arial"/>
                <w:b/>
                <w:bCs/>
                <w:sz w:val="24"/>
                <w:szCs w:val="24"/>
              </w:rPr>
            </w:pPr>
          </w:p>
        </w:tc>
      </w:tr>
      <w:tr w:rsidR="00EF2CDE" w:rsidRPr="004F480E" w14:paraId="6299769A" w14:textId="77777777">
        <w:tc>
          <w:tcPr>
            <w:tcW w:w="8640" w:type="dxa"/>
            <w:gridSpan w:val="2"/>
            <w:tcBorders>
              <w:left w:val="double" w:sz="4" w:space="0" w:color="auto"/>
              <w:right w:val="double" w:sz="4" w:space="0" w:color="auto"/>
            </w:tcBorders>
          </w:tcPr>
          <w:p w14:paraId="13F96B63" w14:textId="77777777" w:rsidR="00EF2CDE" w:rsidRPr="004F480E" w:rsidRDefault="00EF2CDE">
            <w:pPr>
              <w:rPr>
                <w:rFonts w:ascii="Arial" w:hAnsi="Arial" w:cs="Arial"/>
                <w:b/>
                <w:bCs/>
                <w:sz w:val="24"/>
                <w:szCs w:val="24"/>
              </w:rPr>
            </w:pPr>
            <w:r w:rsidRPr="008A1B21">
              <w:rPr>
                <w:rFonts w:ascii="Arial" w:hAnsi="Arial" w:cs="Arial"/>
                <w:noProof/>
                <w:sz w:val="24"/>
                <w:szCs w:val="24"/>
              </w:rPr>
              <w:t>1. Implement a monitoring system to track energy consumption before and after the LED bulb installation.</w:t>
            </w:r>
          </w:p>
        </w:tc>
      </w:tr>
      <w:tr w:rsidR="00EF2CDE" w:rsidRPr="004F480E" w14:paraId="0DAE27EF" w14:textId="77777777">
        <w:trPr>
          <w:trHeight w:val="300"/>
        </w:trPr>
        <w:tc>
          <w:tcPr>
            <w:tcW w:w="8640" w:type="dxa"/>
            <w:gridSpan w:val="2"/>
            <w:tcBorders>
              <w:left w:val="double" w:sz="4" w:space="0" w:color="auto"/>
              <w:right w:val="double" w:sz="4" w:space="0" w:color="auto"/>
            </w:tcBorders>
          </w:tcPr>
          <w:p w14:paraId="3467D048" w14:textId="77777777" w:rsidR="00EF2CDE" w:rsidRPr="004F480E" w:rsidRDefault="00EF2CDE">
            <w:pPr>
              <w:rPr>
                <w:rFonts w:ascii="Arial" w:hAnsi="Arial" w:cs="Arial"/>
                <w:b/>
                <w:bCs/>
                <w:sz w:val="24"/>
                <w:szCs w:val="24"/>
              </w:rPr>
            </w:pPr>
            <w:r w:rsidRPr="008A1B21">
              <w:rPr>
                <w:rFonts w:ascii="Arial" w:hAnsi="Arial" w:cs="Arial"/>
                <w:noProof/>
                <w:sz w:val="24"/>
                <w:szCs w:val="24"/>
              </w:rPr>
              <w:t>2. Regularly assess the performance of LED bulbs and address any issues promptly.</w:t>
            </w:r>
          </w:p>
        </w:tc>
      </w:tr>
      <w:tr w:rsidR="00EF2CDE" w:rsidRPr="004F480E" w14:paraId="1BF70AB2" w14:textId="77777777">
        <w:trPr>
          <w:trHeight w:val="300"/>
        </w:trPr>
        <w:tc>
          <w:tcPr>
            <w:tcW w:w="8640" w:type="dxa"/>
            <w:gridSpan w:val="2"/>
            <w:tcBorders>
              <w:left w:val="double" w:sz="4" w:space="0" w:color="auto"/>
              <w:right w:val="double" w:sz="4" w:space="0" w:color="auto"/>
            </w:tcBorders>
          </w:tcPr>
          <w:p w14:paraId="6D3EC421" w14:textId="77777777" w:rsidR="00EF2CDE" w:rsidRPr="004F480E" w:rsidRDefault="00EF2CDE">
            <w:pPr>
              <w:rPr>
                <w:rFonts w:ascii="Arial" w:hAnsi="Arial" w:cs="Arial"/>
                <w:b/>
                <w:bCs/>
                <w:sz w:val="24"/>
                <w:szCs w:val="24"/>
              </w:rPr>
            </w:pPr>
            <w:r w:rsidRPr="008A1B21">
              <w:rPr>
                <w:rFonts w:ascii="Arial" w:hAnsi="Arial" w:cs="Arial"/>
                <w:noProof/>
                <w:sz w:val="24"/>
                <w:szCs w:val="24"/>
              </w:rPr>
              <w:lastRenderedPageBreak/>
              <w:t>3. Gather feedback from employees to gauge satisfaction and identify areas for improvement.</w:t>
            </w:r>
          </w:p>
        </w:tc>
      </w:tr>
      <w:tr w:rsidR="00EF2CDE" w:rsidRPr="004F480E" w14:paraId="1EB0E87A" w14:textId="77777777">
        <w:trPr>
          <w:trHeight w:val="300"/>
        </w:trPr>
        <w:tc>
          <w:tcPr>
            <w:tcW w:w="8640" w:type="dxa"/>
            <w:gridSpan w:val="2"/>
            <w:tcBorders>
              <w:left w:val="double" w:sz="4" w:space="0" w:color="auto"/>
              <w:bottom w:val="single" w:sz="4" w:space="0" w:color="auto"/>
              <w:right w:val="double" w:sz="4" w:space="0" w:color="auto"/>
            </w:tcBorders>
          </w:tcPr>
          <w:p w14:paraId="6F6206EF" w14:textId="77777777" w:rsidR="00EF2CDE" w:rsidRPr="004F480E" w:rsidRDefault="00EF2CDE">
            <w:pPr>
              <w:rPr>
                <w:rFonts w:ascii="Arial" w:hAnsi="Arial" w:cs="Arial"/>
                <w:b/>
                <w:bCs/>
                <w:sz w:val="24"/>
                <w:szCs w:val="24"/>
              </w:rPr>
            </w:pPr>
          </w:p>
        </w:tc>
      </w:tr>
    </w:tbl>
    <w:p w14:paraId="03D3484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2D4BBAC1"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5B893305"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3977357C" w14:textId="77777777" w:rsidR="00EF2CDE" w:rsidRPr="004F480E" w:rsidRDefault="00EF2CDE">
            <w:pPr>
              <w:rPr>
                <w:rFonts w:ascii="Arial" w:hAnsi="Arial" w:cs="Arial"/>
                <w:b/>
                <w:bCs/>
                <w:sz w:val="24"/>
                <w:szCs w:val="24"/>
              </w:rPr>
            </w:pPr>
          </w:p>
        </w:tc>
      </w:tr>
      <w:tr w:rsidR="00EF2CDE" w:rsidRPr="004F480E" w14:paraId="665B3740" w14:textId="77777777">
        <w:tc>
          <w:tcPr>
            <w:tcW w:w="8640" w:type="dxa"/>
            <w:gridSpan w:val="2"/>
            <w:tcBorders>
              <w:left w:val="double" w:sz="4" w:space="0" w:color="auto"/>
              <w:right w:val="double" w:sz="4" w:space="0" w:color="auto"/>
            </w:tcBorders>
          </w:tcPr>
          <w:p w14:paraId="4D483662" w14:textId="77777777" w:rsidR="00EF2CDE" w:rsidRPr="004F480E" w:rsidRDefault="00EF2CDE">
            <w:pPr>
              <w:rPr>
                <w:rFonts w:ascii="Arial" w:hAnsi="Arial" w:cs="Arial"/>
                <w:b/>
                <w:bCs/>
                <w:sz w:val="24"/>
                <w:szCs w:val="24"/>
              </w:rPr>
            </w:pPr>
            <w:r w:rsidRPr="008A1B21">
              <w:rPr>
                <w:rFonts w:ascii="Arial" w:hAnsi="Arial" w:cs="Arial"/>
                <w:noProof/>
                <w:sz w:val="24"/>
                <w:szCs w:val="24"/>
              </w:rPr>
              <w:t>1. Reduction in electricity consumption and associated costs.</w:t>
            </w:r>
          </w:p>
        </w:tc>
      </w:tr>
      <w:tr w:rsidR="00EF2CDE" w:rsidRPr="004F480E" w14:paraId="05DD3888" w14:textId="77777777">
        <w:trPr>
          <w:trHeight w:val="300"/>
        </w:trPr>
        <w:tc>
          <w:tcPr>
            <w:tcW w:w="8640" w:type="dxa"/>
            <w:gridSpan w:val="2"/>
            <w:tcBorders>
              <w:left w:val="double" w:sz="4" w:space="0" w:color="auto"/>
              <w:right w:val="double" w:sz="4" w:space="0" w:color="auto"/>
            </w:tcBorders>
          </w:tcPr>
          <w:p w14:paraId="5463706F" w14:textId="77777777" w:rsidR="00EF2CDE" w:rsidRPr="004F480E" w:rsidRDefault="00EF2CDE">
            <w:pPr>
              <w:rPr>
                <w:rFonts w:ascii="Arial" w:hAnsi="Arial" w:cs="Arial"/>
                <w:b/>
                <w:bCs/>
                <w:sz w:val="24"/>
                <w:szCs w:val="24"/>
              </w:rPr>
            </w:pPr>
            <w:r w:rsidRPr="008A1B21">
              <w:rPr>
                <w:rFonts w:ascii="Arial" w:hAnsi="Arial" w:cs="Arial"/>
                <w:noProof/>
                <w:sz w:val="24"/>
                <w:szCs w:val="24"/>
              </w:rPr>
              <w:t>2. Decreased greenhouse gas emissions.</w:t>
            </w:r>
          </w:p>
        </w:tc>
      </w:tr>
      <w:tr w:rsidR="00EF2CDE" w:rsidRPr="004F480E" w14:paraId="12CF7BD0" w14:textId="77777777">
        <w:trPr>
          <w:trHeight w:val="300"/>
        </w:trPr>
        <w:tc>
          <w:tcPr>
            <w:tcW w:w="8640" w:type="dxa"/>
            <w:gridSpan w:val="2"/>
            <w:tcBorders>
              <w:left w:val="double" w:sz="4" w:space="0" w:color="auto"/>
              <w:right w:val="double" w:sz="4" w:space="0" w:color="auto"/>
            </w:tcBorders>
          </w:tcPr>
          <w:p w14:paraId="12CE6398" w14:textId="77777777" w:rsidR="00EF2CDE" w:rsidRPr="004F480E" w:rsidRDefault="00EF2CDE">
            <w:pPr>
              <w:rPr>
                <w:rFonts w:ascii="Arial" w:hAnsi="Arial" w:cs="Arial"/>
                <w:b/>
                <w:bCs/>
                <w:sz w:val="24"/>
                <w:szCs w:val="24"/>
              </w:rPr>
            </w:pPr>
            <w:r w:rsidRPr="008A1B21">
              <w:rPr>
                <w:rFonts w:ascii="Arial" w:hAnsi="Arial" w:cs="Arial"/>
                <w:noProof/>
                <w:sz w:val="24"/>
                <w:szCs w:val="24"/>
              </w:rPr>
              <w:t>3. Enhanced lighting quality and comfort for occupants.</w:t>
            </w:r>
          </w:p>
        </w:tc>
      </w:tr>
      <w:tr w:rsidR="00EF2CDE" w:rsidRPr="004F480E" w14:paraId="369512DF" w14:textId="77777777">
        <w:trPr>
          <w:trHeight w:val="300"/>
        </w:trPr>
        <w:tc>
          <w:tcPr>
            <w:tcW w:w="8640" w:type="dxa"/>
            <w:gridSpan w:val="2"/>
            <w:tcBorders>
              <w:left w:val="double" w:sz="4" w:space="0" w:color="auto"/>
              <w:bottom w:val="single" w:sz="4" w:space="0" w:color="auto"/>
              <w:right w:val="double" w:sz="4" w:space="0" w:color="auto"/>
            </w:tcBorders>
          </w:tcPr>
          <w:p w14:paraId="3CCD99E1" w14:textId="77777777" w:rsidR="00EF2CDE" w:rsidRPr="004F480E" w:rsidRDefault="00EF2CDE">
            <w:pPr>
              <w:rPr>
                <w:rFonts w:ascii="Arial" w:hAnsi="Arial" w:cs="Arial"/>
                <w:b/>
                <w:bCs/>
                <w:sz w:val="24"/>
                <w:szCs w:val="24"/>
              </w:rPr>
            </w:pPr>
          </w:p>
        </w:tc>
      </w:tr>
    </w:tbl>
    <w:p w14:paraId="1001CF7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5FE1177A"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308051D5"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45D0372A" w14:textId="77777777" w:rsidR="00EF2CDE" w:rsidRPr="004F480E" w:rsidRDefault="00EF2CDE">
            <w:pPr>
              <w:rPr>
                <w:rFonts w:ascii="Arial" w:hAnsi="Arial" w:cs="Arial"/>
                <w:b/>
                <w:bCs/>
                <w:sz w:val="24"/>
                <w:szCs w:val="24"/>
              </w:rPr>
            </w:pPr>
          </w:p>
        </w:tc>
      </w:tr>
      <w:tr w:rsidR="00EF2CDE" w:rsidRPr="004F480E" w14:paraId="384EA414" w14:textId="77777777">
        <w:tc>
          <w:tcPr>
            <w:tcW w:w="8640" w:type="dxa"/>
            <w:gridSpan w:val="2"/>
            <w:tcBorders>
              <w:left w:val="double" w:sz="4" w:space="0" w:color="auto"/>
              <w:right w:val="double" w:sz="4" w:space="0" w:color="auto"/>
            </w:tcBorders>
          </w:tcPr>
          <w:p w14:paraId="594E9FA0" w14:textId="77777777" w:rsidR="00EF2CDE" w:rsidRPr="004F480E" w:rsidRDefault="00EF2CDE">
            <w:pPr>
              <w:rPr>
                <w:rFonts w:ascii="Arial" w:hAnsi="Arial" w:cs="Arial"/>
                <w:b/>
                <w:bCs/>
                <w:sz w:val="24"/>
                <w:szCs w:val="24"/>
              </w:rPr>
            </w:pPr>
            <w:r w:rsidRPr="008A1B21">
              <w:rPr>
                <w:rFonts w:ascii="Arial" w:hAnsi="Arial" w:cs="Arial"/>
                <w:noProof/>
                <w:sz w:val="24"/>
                <w:szCs w:val="24"/>
              </w:rPr>
              <w:t>1. Percentage decrease in energy consumption attributed to lighting.</w:t>
            </w:r>
          </w:p>
        </w:tc>
      </w:tr>
      <w:tr w:rsidR="00EF2CDE" w:rsidRPr="004F480E" w14:paraId="6868D2AC" w14:textId="77777777">
        <w:trPr>
          <w:trHeight w:val="300"/>
        </w:trPr>
        <w:tc>
          <w:tcPr>
            <w:tcW w:w="8640" w:type="dxa"/>
            <w:gridSpan w:val="2"/>
            <w:tcBorders>
              <w:left w:val="double" w:sz="4" w:space="0" w:color="auto"/>
              <w:right w:val="double" w:sz="4" w:space="0" w:color="auto"/>
            </w:tcBorders>
          </w:tcPr>
          <w:p w14:paraId="3BF95CC5" w14:textId="77777777" w:rsidR="00EF2CDE" w:rsidRPr="004F480E" w:rsidRDefault="00EF2CDE">
            <w:pPr>
              <w:rPr>
                <w:rFonts w:ascii="Arial" w:hAnsi="Arial" w:cs="Arial"/>
                <w:b/>
                <w:bCs/>
                <w:sz w:val="24"/>
                <w:szCs w:val="24"/>
              </w:rPr>
            </w:pPr>
            <w:r w:rsidRPr="008A1B21">
              <w:rPr>
                <w:rFonts w:ascii="Arial" w:hAnsi="Arial" w:cs="Arial"/>
                <w:noProof/>
                <w:sz w:val="24"/>
                <w:szCs w:val="24"/>
              </w:rPr>
              <w:t>2. Return on investment (ROI) from energy savings.</w:t>
            </w:r>
          </w:p>
        </w:tc>
      </w:tr>
      <w:tr w:rsidR="00EF2CDE" w:rsidRPr="004F480E" w14:paraId="418E28ED" w14:textId="77777777">
        <w:trPr>
          <w:trHeight w:val="300"/>
        </w:trPr>
        <w:tc>
          <w:tcPr>
            <w:tcW w:w="8640" w:type="dxa"/>
            <w:gridSpan w:val="2"/>
            <w:tcBorders>
              <w:left w:val="double" w:sz="4" w:space="0" w:color="auto"/>
              <w:right w:val="double" w:sz="4" w:space="0" w:color="auto"/>
            </w:tcBorders>
          </w:tcPr>
          <w:p w14:paraId="1866F9E9" w14:textId="77777777" w:rsidR="00EF2CDE" w:rsidRPr="004F480E" w:rsidRDefault="00EF2CDE">
            <w:pPr>
              <w:rPr>
                <w:rFonts w:ascii="Arial" w:hAnsi="Arial" w:cs="Arial"/>
                <w:b/>
                <w:bCs/>
                <w:sz w:val="24"/>
                <w:szCs w:val="24"/>
              </w:rPr>
            </w:pPr>
            <w:r w:rsidRPr="008A1B21">
              <w:rPr>
                <w:rFonts w:ascii="Arial" w:hAnsi="Arial" w:cs="Arial"/>
                <w:noProof/>
                <w:sz w:val="24"/>
                <w:szCs w:val="24"/>
              </w:rPr>
              <w:t>3. Employee satisfaction with lighting quality and comfort.</w:t>
            </w:r>
          </w:p>
        </w:tc>
      </w:tr>
      <w:tr w:rsidR="00EF2CDE" w:rsidRPr="004F480E" w14:paraId="6BAAD165" w14:textId="77777777">
        <w:trPr>
          <w:trHeight w:val="300"/>
        </w:trPr>
        <w:tc>
          <w:tcPr>
            <w:tcW w:w="8640" w:type="dxa"/>
            <w:gridSpan w:val="2"/>
            <w:tcBorders>
              <w:left w:val="double" w:sz="4" w:space="0" w:color="auto"/>
              <w:bottom w:val="single" w:sz="4" w:space="0" w:color="auto"/>
              <w:right w:val="double" w:sz="4" w:space="0" w:color="auto"/>
            </w:tcBorders>
          </w:tcPr>
          <w:p w14:paraId="05C4D84E" w14:textId="77777777" w:rsidR="00EF2CDE" w:rsidRPr="004F480E" w:rsidRDefault="00EF2CDE">
            <w:pPr>
              <w:rPr>
                <w:rFonts w:ascii="Arial" w:hAnsi="Arial" w:cs="Arial"/>
                <w:b/>
                <w:bCs/>
                <w:sz w:val="24"/>
                <w:szCs w:val="24"/>
              </w:rPr>
            </w:pPr>
          </w:p>
        </w:tc>
      </w:tr>
    </w:tbl>
    <w:p w14:paraId="132FFE37"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7C33ED1B"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33383476"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0E415A5A" w14:textId="77777777" w:rsidR="00EF2CDE" w:rsidRPr="004F480E" w:rsidRDefault="00EF2CDE">
            <w:pPr>
              <w:rPr>
                <w:rFonts w:ascii="Arial" w:hAnsi="Arial" w:cs="Arial"/>
                <w:b/>
                <w:bCs/>
                <w:sz w:val="24"/>
                <w:szCs w:val="24"/>
              </w:rPr>
            </w:pPr>
          </w:p>
        </w:tc>
      </w:tr>
      <w:tr w:rsidR="00EF2CDE" w:rsidRPr="004F480E" w14:paraId="27880176" w14:textId="77777777">
        <w:trPr>
          <w:trHeight w:val="300"/>
        </w:trPr>
        <w:tc>
          <w:tcPr>
            <w:tcW w:w="8640" w:type="dxa"/>
            <w:gridSpan w:val="2"/>
            <w:tcBorders>
              <w:left w:val="double" w:sz="4" w:space="0" w:color="auto"/>
              <w:right w:val="double" w:sz="4" w:space="0" w:color="auto"/>
            </w:tcBorders>
          </w:tcPr>
          <w:p w14:paraId="6F1C30C6"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241384194"/>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29ED5C5E" w14:textId="77777777">
        <w:trPr>
          <w:trHeight w:val="300"/>
        </w:trPr>
        <w:sdt>
          <w:sdtPr>
            <w:rPr>
              <w:rFonts w:ascii="Arial" w:hAnsi="Arial" w:cs="Arial"/>
              <w:b/>
              <w:bCs/>
              <w:sz w:val="24"/>
              <w:szCs w:val="24"/>
            </w:rPr>
            <w:id w:val="36553220"/>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7ACC424"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AA5C54C" w14:textId="77777777">
        <w:trPr>
          <w:trHeight w:val="300"/>
        </w:trPr>
        <w:sdt>
          <w:sdtPr>
            <w:rPr>
              <w:rFonts w:ascii="Arial" w:hAnsi="Arial" w:cs="Arial"/>
              <w:b/>
              <w:bCs/>
              <w:sz w:val="24"/>
              <w:szCs w:val="24"/>
            </w:rPr>
            <w:id w:val="175208369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1FD39F9"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42E737C" w14:textId="77777777">
        <w:trPr>
          <w:trHeight w:val="300"/>
        </w:trPr>
        <w:sdt>
          <w:sdtPr>
            <w:rPr>
              <w:rFonts w:ascii="Arial" w:hAnsi="Arial" w:cs="Arial"/>
              <w:b/>
              <w:bCs/>
              <w:sz w:val="24"/>
              <w:szCs w:val="24"/>
            </w:rPr>
            <w:id w:val="155927713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48EC529"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21342C7" w14:textId="77777777">
        <w:trPr>
          <w:trHeight w:val="300"/>
        </w:trPr>
        <w:sdt>
          <w:sdtPr>
            <w:rPr>
              <w:rFonts w:ascii="Arial" w:hAnsi="Arial" w:cs="Arial"/>
              <w:b/>
              <w:bCs/>
              <w:sz w:val="24"/>
              <w:szCs w:val="24"/>
            </w:rPr>
            <w:id w:val="53161780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51141BA"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57158AF6" w14:textId="77777777">
        <w:trPr>
          <w:trHeight w:val="300"/>
        </w:trPr>
        <w:sdt>
          <w:sdtPr>
            <w:rPr>
              <w:rFonts w:ascii="Arial" w:hAnsi="Arial" w:cs="Arial"/>
              <w:b/>
              <w:bCs/>
              <w:sz w:val="24"/>
              <w:szCs w:val="24"/>
            </w:rPr>
            <w:id w:val="1776595037"/>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7F5ADB3"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AE5AEBF" w14:textId="77777777">
        <w:trPr>
          <w:trHeight w:val="300"/>
        </w:trPr>
        <w:sdt>
          <w:sdtPr>
            <w:rPr>
              <w:rFonts w:ascii="Arial" w:hAnsi="Arial" w:cs="Arial"/>
              <w:b/>
              <w:bCs/>
              <w:sz w:val="24"/>
              <w:szCs w:val="24"/>
            </w:rPr>
            <w:id w:val="143563327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080DE8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786D96C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52D6D5A1"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1F3EFFE8"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4EEC1B0E" w14:textId="77777777" w:rsidR="00EF2CDE" w:rsidRPr="004F480E" w:rsidRDefault="00EF2CDE">
            <w:pPr>
              <w:rPr>
                <w:rFonts w:ascii="Arial" w:hAnsi="Arial" w:cs="Arial"/>
                <w:b/>
                <w:bCs/>
                <w:sz w:val="24"/>
                <w:szCs w:val="24"/>
              </w:rPr>
            </w:pPr>
          </w:p>
        </w:tc>
      </w:tr>
      <w:tr w:rsidR="00EF2CDE" w:rsidRPr="004F480E" w14:paraId="7400DF9F" w14:textId="77777777">
        <w:trPr>
          <w:trHeight w:val="300"/>
        </w:trPr>
        <w:tc>
          <w:tcPr>
            <w:tcW w:w="8640" w:type="dxa"/>
            <w:gridSpan w:val="2"/>
            <w:tcBorders>
              <w:left w:val="double" w:sz="4" w:space="0" w:color="auto"/>
              <w:bottom w:val="double" w:sz="4" w:space="0" w:color="auto"/>
              <w:right w:val="double" w:sz="4" w:space="0" w:color="auto"/>
            </w:tcBorders>
          </w:tcPr>
          <w:p w14:paraId="16CE70C2" w14:textId="77777777" w:rsidR="00EF2CDE" w:rsidRPr="00222B2B" w:rsidRDefault="00EF2CDE">
            <w:pPr>
              <w:rPr>
                <w:rFonts w:ascii="Arial" w:hAnsi="Arial" w:cs="Arial"/>
                <w:sz w:val="24"/>
                <w:szCs w:val="24"/>
              </w:rPr>
            </w:pPr>
          </w:p>
          <w:p w14:paraId="08C89234" w14:textId="77777777" w:rsidR="00EF2CDE" w:rsidRPr="00222B2B" w:rsidRDefault="00EF2CDE">
            <w:pPr>
              <w:rPr>
                <w:rFonts w:ascii="Arial" w:hAnsi="Arial" w:cs="Arial"/>
                <w:sz w:val="24"/>
                <w:szCs w:val="24"/>
              </w:rPr>
            </w:pPr>
          </w:p>
          <w:p w14:paraId="119D928F" w14:textId="77777777" w:rsidR="00EF2CDE" w:rsidRPr="00222B2B" w:rsidRDefault="00EF2CDE">
            <w:pPr>
              <w:rPr>
                <w:rFonts w:ascii="Arial" w:hAnsi="Arial" w:cs="Arial"/>
                <w:sz w:val="24"/>
                <w:szCs w:val="24"/>
              </w:rPr>
            </w:pPr>
          </w:p>
          <w:p w14:paraId="650C3E3B" w14:textId="77777777" w:rsidR="00EF2CDE" w:rsidRPr="00222B2B" w:rsidRDefault="00EF2CDE">
            <w:pPr>
              <w:rPr>
                <w:rFonts w:ascii="Arial" w:hAnsi="Arial" w:cs="Arial"/>
                <w:sz w:val="24"/>
                <w:szCs w:val="24"/>
              </w:rPr>
            </w:pPr>
          </w:p>
          <w:p w14:paraId="21BC45D0" w14:textId="77777777" w:rsidR="00EF2CDE" w:rsidRPr="00222B2B" w:rsidRDefault="00EF2CDE">
            <w:pPr>
              <w:rPr>
                <w:rFonts w:ascii="Arial" w:hAnsi="Arial" w:cs="Arial"/>
                <w:sz w:val="24"/>
                <w:szCs w:val="24"/>
              </w:rPr>
            </w:pPr>
          </w:p>
          <w:p w14:paraId="4ECEF103" w14:textId="77777777" w:rsidR="00EF2CDE" w:rsidRPr="00222B2B" w:rsidRDefault="00EF2CDE">
            <w:pPr>
              <w:rPr>
                <w:rFonts w:ascii="Arial" w:hAnsi="Arial" w:cs="Arial"/>
                <w:sz w:val="24"/>
                <w:szCs w:val="24"/>
              </w:rPr>
            </w:pPr>
          </w:p>
        </w:tc>
      </w:tr>
    </w:tbl>
    <w:p w14:paraId="608FC74D" w14:textId="77777777" w:rsidR="00EF2CDE" w:rsidRDefault="00EF2CDE" w:rsidP="00EF2CDE">
      <w:pPr>
        <w:spacing w:line="259" w:lineRule="auto"/>
        <w:jc w:val="both"/>
        <w:rPr>
          <w:rFonts w:ascii="Arial" w:hAnsi="Arial" w:cs="Arial"/>
          <w:sz w:val="24"/>
          <w:szCs w:val="24"/>
        </w:rPr>
      </w:pPr>
    </w:p>
    <w:p w14:paraId="06DDCE96"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4B4E85C1" w14:textId="77777777">
        <w:trPr>
          <w:trHeight w:val="725"/>
        </w:trPr>
        <w:tc>
          <w:tcPr>
            <w:tcW w:w="5220" w:type="dxa"/>
            <w:vMerge w:val="restart"/>
            <w:tcBorders>
              <w:top w:val="double" w:sz="4" w:space="0" w:color="auto"/>
              <w:left w:val="double" w:sz="4" w:space="0" w:color="auto"/>
            </w:tcBorders>
          </w:tcPr>
          <w:p w14:paraId="064AFC67" w14:textId="77777777" w:rsidR="00EF2CDE" w:rsidRPr="00776E1D" w:rsidRDefault="00EF2CDE" w:rsidP="0004218E">
            <w:pPr>
              <w:jc w:val="center"/>
              <w:rPr>
                <w:rFonts w:ascii="Arial" w:eastAsia="Arial" w:hAnsi="Arial" w:cs="Arial"/>
                <w:b/>
                <w:bCs/>
                <w:sz w:val="24"/>
                <w:szCs w:val="24"/>
              </w:rPr>
            </w:pPr>
          </w:p>
          <w:p w14:paraId="05C1BFD5" w14:textId="3D280CAF" w:rsidR="00EF2CDE" w:rsidRPr="00776E1D" w:rsidRDefault="003539C6" w:rsidP="0004218E">
            <w:pPr>
              <w:pStyle w:val="Heading3"/>
              <w:ind w:left="0"/>
              <w:jc w:val="center"/>
              <w:rPr>
                <w:rFonts w:eastAsia="Arial"/>
              </w:rPr>
            </w:pPr>
            <w:bookmarkStart w:id="14" w:name="_Toc191649580"/>
            <w:r>
              <w:rPr>
                <w:rFonts w:eastAsia="Arial"/>
              </w:rPr>
              <w:t>Smart Controls</w:t>
            </w:r>
            <w:bookmarkEnd w:id="14"/>
          </w:p>
          <w:p w14:paraId="74E8FBA2" w14:textId="77777777" w:rsidR="00EF2CDE" w:rsidRPr="005A7E83" w:rsidRDefault="00EF2CDE" w:rsidP="0004218E">
            <w:pPr>
              <w:spacing w:before="120"/>
              <w:jc w:val="center"/>
              <w:rPr>
                <w:rFonts w:ascii="Arial" w:eastAsia="Arial" w:hAnsi="Arial" w:cs="Arial"/>
                <w:b/>
                <w:bCs/>
                <w:sz w:val="24"/>
                <w:szCs w:val="24"/>
              </w:rPr>
            </w:pPr>
            <w:r w:rsidRPr="005A7E83">
              <w:rPr>
                <w:rFonts w:ascii="Arial" w:eastAsia="Arial" w:hAnsi="Arial" w:cs="Arial"/>
                <w:b/>
                <w:bCs/>
                <w:sz w:val="24"/>
                <w:szCs w:val="24"/>
              </w:rPr>
              <w:t>Energy</w:t>
            </w:r>
          </w:p>
          <w:p w14:paraId="4CF399CC" w14:textId="77777777" w:rsidR="00D4746F" w:rsidRPr="00776E1D" w:rsidRDefault="00D4746F" w:rsidP="0004218E">
            <w:pPr>
              <w:jc w:val="center"/>
              <w:rPr>
                <w:rFonts w:ascii="Arial" w:eastAsia="Arial" w:hAnsi="Arial" w:cs="Arial"/>
                <w:b/>
                <w:bCs/>
                <w:sz w:val="24"/>
                <w:szCs w:val="24"/>
              </w:rPr>
            </w:pPr>
          </w:p>
          <w:p w14:paraId="290A6AF7" w14:textId="77777777" w:rsidR="00EF2CDE" w:rsidRPr="004F480E" w:rsidRDefault="00EF2CDE" w:rsidP="0004218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0FB65BFA"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61F33BEB"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1235048831"/>
                <w:placeholder>
                  <w:docPart w:val="12AA9C4024894257BE916A722464A557"/>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4D3EF617" w14:textId="77777777">
        <w:trPr>
          <w:trHeight w:val="725"/>
        </w:trPr>
        <w:tc>
          <w:tcPr>
            <w:tcW w:w="5220" w:type="dxa"/>
            <w:vMerge/>
            <w:tcBorders>
              <w:left w:val="double" w:sz="4" w:space="0" w:color="auto"/>
            </w:tcBorders>
          </w:tcPr>
          <w:p w14:paraId="1E6E1FB9" w14:textId="77777777" w:rsidR="00EF2CDE" w:rsidRPr="004F480E" w:rsidRDefault="00EF2CDE">
            <w:pPr>
              <w:rPr>
                <w:rFonts w:ascii="Arial" w:hAnsi="Arial" w:cs="Arial"/>
              </w:rPr>
            </w:pPr>
          </w:p>
        </w:tc>
        <w:tc>
          <w:tcPr>
            <w:tcW w:w="3547" w:type="dxa"/>
            <w:tcBorders>
              <w:right w:val="double" w:sz="4" w:space="0" w:color="auto"/>
            </w:tcBorders>
          </w:tcPr>
          <w:p w14:paraId="01C3B12F"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4B711BA9" w14:textId="77777777" w:rsidR="00EF2CDE" w:rsidRPr="004F480E" w:rsidRDefault="00EF2CDE">
            <w:pPr>
              <w:jc w:val="center"/>
              <w:rPr>
                <w:rFonts w:ascii="Arial" w:hAnsi="Arial" w:cs="Arial"/>
                <w:b/>
                <w:bCs/>
                <w:sz w:val="18"/>
                <w:szCs w:val="18"/>
              </w:rPr>
            </w:pPr>
          </w:p>
        </w:tc>
      </w:tr>
      <w:tr w:rsidR="00EF2CDE" w:rsidRPr="004F480E" w14:paraId="72EA5493" w14:textId="77777777">
        <w:trPr>
          <w:trHeight w:val="300"/>
        </w:trPr>
        <w:tc>
          <w:tcPr>
            <w:tcW w:w="5220" w:type="dxa"/>
            <w:vMerge/>
            <w:tcBorders>
              <w:left w:val="double" w:sz="4" w:space="0" w:color="auto"/>
            </w:tcBorders>
          </w:tcPr>
          <w:p w14:paraId="0373BD15" w14:textId="77777777" w:rsidR="00EF2CDE" w:rsidRPr="004F480E" w:rsidRDefault="00EF2CDE">
            <w:pPr>
              <w:rPr>
                <w:rFonts w:ascii="Arial" w:hAnsi="Arial" w:cs="Arial"/>
              </w:rPr>
            </w:pPr>
          </w:p>
        </w:tc>
        <w:tc>
          <w:tcPr>
            <w:tcW w:w="3547" w:type="dxa"/>
            <w:tcBorders>
              <w:right w:val="double" w:sz="4" w:space="0" w:color="auto"/>
            </w:tcBorders>
          </w:tcPr>
          <w:p w14:paraId="0A297140"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251319B8" w14:textId="77777777">
        <w:trPr>
          <w:trHeight w:val="300"/>
        </w:trPr>
        <w:tc>
          <w:tcPr>
            <w:tcW w:w="5220" w:type="dxa"/>
            <w:vMerge/>
            <w:tcBorders>
              <w:left w:val="double" w:sz="4" w:space="0" w:color="auto"/>
            </w:tcBorders>
          </w:tcPr>
          <w:p w14:paraId="22BB91AD" w14:textId="77777777" w:rsidR="00EF2CDE" w:rsidRPr="004F480E" w:rsidRDefault="00EF2CDE">
            <w:pPr>
              <w:rPr>
                <w:rFonts w:ascii="Arial" w:hAnsi="Arial" w:cs="Arial"/>
              </w:rPr>
            </w:pPr>
          </w:p>
        </w:tc>
        <w:sdt>
          <w:sdtPr>
            <w:rPr>
              <w:rFonts w:ascii="Arial" w:hAnsi="Arial" w:cs="Arial"/>
              <w:b/>
              <w:bCs/>
              <w:sz w:val="18"/>
              <w:szCs w:val="18"/>
            </w:rPr>
            <w:alias w:val="Action Status"/>
            <w:id w:val="-1029179983"/>
            <w:placeholder>
              <w:docPart w:val="12AA9C4024894257BE916A722464A557"/>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10D06082"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68CE6E0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6EA966E4"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5260CA21"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663732EC" w14:textId="77777777" w:rsidR="00EF2CDE" w:rsidRPr="004F480E" w:rsidRDefault="00EF2CDE">
            <w:pPr>
              <w:rPr>
                <w:rFonts w:ascii="Arial" w:hAnsi="Arial" w:cs="Arial"/>
                <w:b/>
                <w:bCs/>
                <w:sz w:val="24"/>
                <w:szCs w:val="24"/>
              </w:rPr>
            </w:pPr>
          </w:p>
        </w:tc>
      </w:tr>
      <w:tr w:rsidR="00EF2CDE" w:rsidRPr="004F480E" w14:paraId="5EAC868B" w14:textId="77777777">
        <w:trPr>
          <w:trHeight w:val="300"/>
        </w:trPr>
        <w:tc>
          <w:tcPr>
            <w:tcW w:w="8640" w:type="dxa"/>
            <w:gridSpan w:val="2"/>
            <w:tcBorders>
              <w:left w:val="double" w:sz="4" w:space="0" w:color="auto"/>
              <w:bottom w:val="double" w:sz="4" w:space="0" w:color="auto"/>
              <w:right w:val="double" w:sz="4" w:space="0" w:color="auto"/>
            </w:tcBorders>
          </w:tcPr>
          <w:p w14:paraId="73DD2CE4" w14:textId="77777777" w:rsidR="00EF2CDE" w:rsidRPr="00BC67F4" w:rsidRDefault="00EF2CDE">
            <w:pPr>
              <w:rPr>
                <w:rFonts w:ascii="Arial" w:hAnsi="Arial" w:cs="Arial"/>
                <w:sz w:val="24"/>
                <w:szCs w:val="24"/>
              </w:rPr>
            </w:pPr>
          </w:p>
          <w:p w14:paraId="07100E9C" w14:textId="77777777" w:rsidR="00EF2CDE" w:rsidRPr="00BC67F4" w:rsidRDefault="00EF2CDE">
            <w:pPr>
              <w:rPr>
                <w:rFonts w:ascii="Arial" w:hAnsi="Arial" w:cs="Arial"/>
                <w:sz w:val="24"/>
                <w:szCs w:val="24"/>
              </w:rPr>
            </w:pPr>
            <w:r w:rsidRPr="008A1B21">
              <w:rPr>
                <w:rFonts w:ascii="Arial" w:hAnsi="Arial" w:cs="Arial"/>
                <w:noProof/>
                <w:sz w:val="24"/>
                <w:szCs w:val="24"/>
              </w:rPr>
              <w:t>The objective of this action is to reduce energy consumption and operational costs by implementing automation systems for office equipment and lighting. This will help ensure that energy is used efficiently and only when necessary, contributing to our overall sustainability and environmental goals.</w:t>
            </w:r>
          </w:p>
          <w:p w14:paraId="0E0D19D1" w14:textId="77777777" w:rsidR="00EF2CDE" w:rsidRPr="00BC67F4" w:rsidRDefault="00EF2CDE">
            <w:pPr>
              <w:rPr>
                <w:rFonts w:ascii="Arial" w:hAnsi="Arial" w:cs="Arial"/>
                <w:sz w:val="24"/>
                <w:szCs w:val="24"/>
              </w:rPr>
            </w:pPr>
          </w:p>
          <w:p w14:paraId="27A421AC" w14:textId="77777777" w:rsidR="00EF2CDE" w:rsidRPr="004F480E" w:rsidRDefault="00EF2CDE">
            <w:pPr>
              <w:rPr>
                <w:rFonts w:ascii="Arial" w:hAnsi="Arial" w:cs="Arial"/>
                <w:b/>
                <w:bCs/>
                <w:sz w:val="24"/>
                <w:szCs w:val="24"/>
              </w:rPr>
            </w:pPr>
          </w:p>
        </w:tc>
      </w:tr>
    </w:tbl>
    <w:p w14:paraId="1BB2722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1B6D644A"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27D19B48"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2F3EE895" w14:textId="77777777" w:rsidR="00EF2CDE" w:rsidRPr="004F480E" w:rsidRDefault="00EF2CDE">
            <w:pPr>
              <w:rPr>
                <w:rFonts w:ascii="Arial" w:hAnsi="Arial" w:cs="Arial"/>
                <w:b/>
                <w:bCs/>
                <w:sz w:val="24"/>
                <w:szCs w:val="24"/>
              </w:rPr>
            </w:pPr>
          </w:p>
        </w:tc>
      </w:tr>
      <w:tr w:rsidR="00EF2CDE" w:rsidRPr="004F480E" w14:paraId="62E4B8A3" w14:textId="77777777">
        <w:trPr>
          <w:trHeight w:val="300"/>
        </w:trPr>
        <w:tc>
          <w:tcPr>
            <w:tcW w:w="8640" w:type="dxa"/>
            <w:gridSpan w:val="2"/>
            <w:tcBorders>
              <w:left w:val="double" w:sz="4" w:space="0" w:color="auto"/>
              <w:bottom w:val="double" w:sz="4" w:space="0" w:color="auto"/>
              <w:right w:val="double" w:sz="4" w:space="0" w:color="auto"/>
            </w:tcBorders>
          </w:tcPr>
          <w:p w14:paraId="4EAD1B49" w14:textId="77777777" w:rsidR="00EF2CDE" w:rsidRPr="00BC67F4" w:rsidRDefault="00EF2CDE">
            <w:pPr>
              <w:rPr>
                <w:rFonts w:ascii="Arial" w:hAnsi="Arial" w:cs="Arial"/>
                <w:sz w:val="24"/>
                <w:szCs w:val="24"/>
              </w:rPr>
            </w:pPr>
          </w:p>
          <w:p w14:paraId="61FCA665" w14:textId="77777777" w:rsidR="00EF2CDE" w:rsidRPr="00BC67F4" w:rsidRDefault="00EF2CDE">
            <w:pPr>
              <w:rPr>
                <w:rFonts w:ascii="Arial" w:hAnsi="Arial" w:cs="Arial"/>
                <w:sz w:val="24"/>
                <w:szCs w:val="24"/>
              </w:rPr>
            </w:pPr>
            <w:r w:rsidRPr="008A1B21">
              <w:rPr>
                <w:rFonts w:ascii="Arial" w:hAnsi="Arial" w:cs="Arial"/>
                <w:noProof/>
                <w:sz w:val="24"/>
                <w:szCs w:val="24"/>
              </w:rPr>
              <w:t>Automating the power of equipment and lighting involves installing smart systems that automatically control the power states of various office devices and lighting fixtures. These systems can be programmed to turn off equipment and lights during non-working hours or when spaces are unoccupied, thereby minimizing unnecessary energy use.</w:t>
            </w:r>
          </w:p>
          <w:p w14:paraId="34885998" w14:textId="77777777" w:rsidR="00EF2CDE" w:rsidRPr="00BC67F4" w:rsidRDefault="00EF2CDE">
            <w:pPr>
              <w:rPr>
                <w:rFonts w:ascii="Arial" w:hAnsi="Arial" w:cs="Arial"/>
                <w:sz w:val="24"/>
                <w:szCs w:val="24"/>
              </w:rPr>
            </w:pPr>
          </w:p>
          <w:p w14:paraId="6DE1DB15" w14:textId="77777777" w:rsidR="00EF2CDE" w:rsidRPr="00BC67F4" w:rsidRDefault="00EF2CDE">
            <w:pPr>
              <w:rPr>
                <w:rFonts w:ascii="Arial" w:hAnsi="Arial" w:cs="Arial"/>
                <w:sz w:val="24"/>
                <w:szCs w:val="24"/>
              </w:rPr>
            </w:pPr>
          </w:p>
          <w:p w14:paraId="0C9E9DAF" w14:textId="77777777" w:rsidR="00EF2CDE" w:rsidRPr="00BC67F4" w:rsidRDefault="00EF2CDE">
            <w:pPr>
              <w:rPr>
                <w:rFonts w:ascii="Arial" w:hAnsi="Arial" w:cs="Arial"/>
                <w:sz w:val="24"/>
                <w:szCs w:val="24"/>
              </w:rPr>
            </w:pPr>
          </w:p>
          <w:p w14:paraId="3C13E92A" w14:textId="77777777" w:rsidR="00EF2CDE" w:rsidRPr="00BC67F4" w:rsidRDefault="00EF2CDE">
            <w:pPr>
              <w:rPr>
                <w:rFonts w:ascii="Arial" w:hAnsi="Arial" w:cs="Arial"/>
                <w:sz w:val="24"/>
                <w:szCs w:val="24"/>
              </w:rPr>
            </w:pPr>
          </w:p>
        </w:tc>
      </w:tr>
    </w:tbl>
    <w:p w14:paraId="7B8C30E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09A95723"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4C3C4EFA"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40AEB6D8" w14:textId="77777777" w:rsidR="00EF2CDE" w:rsidRPr="004F480E" w:rsidRDefault="00EF2CDE">
            <w:pPr>
              <w:rPr>
                <w:rFonts w:ascii="Arial" w:hAnsi="Arial" w:cs="Arial"/>
                <w:b/>
                <w:bCs/>
                <w:sz w:val="24"/>
                <w:szCs w:val="24"/>
              </w:rPr>
            </w:pPr>
          </w:p>
        </w:tc>
      </w:tr>
      <w:tr w:rsidR="00EF2CDE" w:rsidRPr="004F480E" w14:paraId="1D7930B3" w14:textId="77777777">
        <w:tc>
          <w:tcPr>
            <w:tcW w:w="8640" w:type="dxa"/>
            <w:gridSpan w:val="2"/>
            <w:tcBorders>
              <w:left w:val="double" w:sz="4" w:space="0" w:color="auto"/>
              <w:right w:val="double" w:sz="4" w:space="0" w:color="auto"/>
            </w:tcBorders>
          </w:tcPr>
          <w:p w14:paraId="408084F3" w14:textId="77777777" w:rsidR="00EF2CDE" w:rsidRPr="004F480E" w:rsidRDefault="00EF2CDE">
            <w:pPr>
              <w:rPr>
                <w:rFonts w:ascii="Arial" w:hAnsi="Arial" w:cs="Arial"/>
                <w:b/>
                <w:bCs/>
                <w:sz w:val="24"/>
                <w:szCs w:val="24"/>
              </w:rPr>
            </w:pPr>
            <w:r w:rsidRPr="008A1B21">
              <w:rPr>
                <w:rFonts w:ascii="Arial" w:hAnsi="Arial" w:cs="Arial"/>
                <w:noProof/>
                <w:sz w:val="24"/>
                <w:szCs w:val="24"/>
              </w:rPr>
              <w:t>1. Current Energy Use and Equipment Assessment: Conduct a comprehensive assessment of current energy use patterns, including identifying which equipment and lighting fixtures are most frequently left on unnecessarily.</w:t>
            </w:r>
          </w:p>
        </w:tc>
      </w:tr>
      <w:tr w:rsidR="00EF2CDE" w:rsidRPr="004F480E" w14:paraId="4796CF41" w14:textId="77777777">
        <w:trPr>
          <w:trHeight w:val="300"/>
        </w:trPr>
        <w:tc>
          <w:tcPr>
            <w:tcW w:w="8640" w:type="dxa"/>
            <w:gridSpan w:val="2"/>
            <w:tcBorders>
              <w:left w:val="double" w:sz="4" w:space="0" w:color="auto"/>
              <w:right w:val="double" w:sz="4" w:space="0" w:color="auto"/>
            </w:tcBorders>
          </w:tcPr>
          <w:p w14:paraId="4D4E1560" w14:textId="77777777" w:rsidR="00EF2CDE" w:rsidRPr="004F480E" w:rsidRDefault="00EF2CDE">
            <w:pPr>
              <w:rPr>
                <w:rFonts w:ascii="Arial" w:hAnsi="Arial" w:cs="Arial"/>
                <w:b/>
                <w:bCs/>
                <w:sz w:val="24"/>
                <w:szCs w:val="24"/>
              </w:rPr>
            </w:pPr>
            <w:r w:rsidRPr="008A1B21">
              <w:rPr>
                <w:rFonts w:ascii="Arial" w:hAnsi="Arial" w:cs="Arial"/>
                <w:noProof/>
                <w:sz w:val="24"/>
                <w:szCs w:val="24"/>
              </w:rPr>
              <w:t>2. Technology and System Selection: Research and select appropriate automation technologies and systems that meet the specific needs of our office environment, such as smart plugs, motion sensors, and programmable timers.</w:t>
            </w:r>
          </w:p>
        </w:tc>
      </w:tr>
      <w:tr w:rsidR="00EF2CDE" w:rsidRPr="004F480E" w14:paraId="486BE7A9" w14:textId="77777777">
        <w:trPr>
          <w:trHeight w:val="300"/>
        </w:trPr>
        <w:tc>
          <w:tcPr>
            <w:tcW w:w="8640" w:type="dxa"/>
            <w:gridSpan w:val="2"/>
            <w:tcBorders>
              <w:left w:val="double" w:sz="4" w:space="0" w:color="auto"/>
              <w:right w:val="double" w:sz="4" w:space="0" w:color="auto"/>
            </w:tcBorders>
          </w:tcPr>
          <w:p w14:paraId="7F99C01C" w14:textId="77777777" w:rsidR="00EF2CDE" w:rsidRPr="004F480E" w:rsidRDefault="00EF2CDE">
            <w:pPr>
              <w:rPr>
                <w:rFonts w:ascii="Arial" w:hAnsi="Arial" w:cs="Arial"/>
                <w:b/>
                <w:bCs/>
                <w:sz w:val="24"/>
                <w:szCs w:val="24"/>
              </w:rPr>
            </w:pPr>
            <w:r w:rsidRPr="008A1B21">
              <w:rPr>
                <w:rFonts w:ascii="Arial" w:hAnsi="Arial" w:cs="Arial"/>
                <w:noProof/>
                <w:sz w:val="24"/>
                <w:szCs w:val="24"/>
              </w:rPr>
              <w:t>3. Implementation Plan Development: Develop a detailed implementation plan, including timelines, budget estimates, and roles and responsibilities for installing and configuring the automation systems.</w:t>
            </w:r>
          </w:p>
        </w:tc>
      </w:tr>
      <w:tr w:rsidR="00EF2CDE" w:rsidRPr="004F480E" w14:paraId="00D193E3" w14:textId="77777777">
        <w:trPr>
          <w:trHeight w:val="300"/>
        </w:trPr>
        <w:tc>
          <w:tcPr>
            <w:tcW w:w="8640" w:type="dxa"/>
            <w:gridSpan w:val="2"/>
            <w:tcBorders>
              <w:left w:val="double" w:sz="4" w:space="0" w:color="auto"/>
              <w:bottom w:val="single" w:sz="4" w:space="0" w:color="auto"/>
              <w:right w:val="double" w:sz="4" w:space="0" w:color="auto"/>
            </w:tcBorders>
          </w:tcPr>
          <w:p w14:paraId="6EA3110A" w14:textId="77777777" w:rsidR="00EF2CDE" w:rsidRPr="004F480E" w:rsidRDefault="00EF2CDE">
            <w:pPr>
              <w:rPr>
                <w:rFonts w:ascii="Arial" w:hAnsi="Arial" w:cs="Arial"/>
                <w:b/>
                <w:bCs/>
                <w:sz w:val="24"/>
                <w:szCs w:val="24"/>
              </w:rPr>
            </w:pPr>
          </w:p>
        </w:tc>
      </w:tr>
    </w:tbl>
    <w:p w14:paraId="03232AA2"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26E62320"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7727410C"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37F7578A" w14:textId="77777777" w:rsidR="00EF2CDE" w:rsidRPr="004F480E" w:rsidRDefault="00EF2CDE">
            <w:pPr>
              <w:rPr>
                <w:rFonts w:ascii="Arial" w:hAnsi="Arial" w:cs="Arial"/>
                <w:b/>
                <w:bCs/>
                <w:sz w:val="24"/>
                <w:szCs w:val="24"/>
              </w:rPr>
            </w:pPr>
          </w:p>
        </w:tc>
      </w:tr>
      <w:tr w:rsidR="00EF2CDE" w:rsidRPr="004F480E" w14:paraId="19ABAB29" w14:textId="77777777">
        <w:tc>
          <w:tcPr>
            <w:tcW w:w="8640" w:type="dxa"/>
            <w:gridSpan w:val="2"/>
            <w:tcBorders>
              <w:top w:val="double" w:sz="4" w:space="0" w:color="auto"/>
              <w:left w:val="double" w:sz="4" w:space="0" w:color="auto"/>
              <w:right w:val="double" w:sz="4" w:space="0" w:color="auto"/>
            </w:tcBorders>
          </w:tcPr>
          <w:p w14:paraId="65DE3BDE" w14:textId="77777777" w:rsidR="00EF2CDE" w:rsidRPr="004F480E" w:rsidRDefault="00EF2CDE">
            <w:pPr>
              <w:rPr>
                <w:rFonts w:ascii="Arial" w:hAnsi="Arial" w:cs="Arial"/>
                <w:b/>
                <w:bCs/>
                <w:sz w:val="24"/>
                <w:szCs w:val="24"/>
              </w:rPr>
            </w:pPr>
            <w:r w:rsidRPr="008A1B21">
              <w:rPr>
                <w:rFonts w:ascii="Arial" w:hAnsi="Arial" w:cs="Arial"/>
                <w:noProof/>
                <w:sz w:val="24"/>
                <w:szCs w:val="24"/>
              </w:rPr>
              <w:t>1. Automation Hardware and Software: Purchase of smart plugs, motion sensors, programmable timers, and automation control software.</w:t>
            </w:r>
          </w:p>
        </w:tc>
      </w:tr>
      <w:tr w:rsidR="00EF2CDE" w:rsidRPr="004F480E" w14:paraId="3B2AB9B9" w14:textId="77777777">
        <w:trPr>
          <w:trHeight w:val="300"/>
        </w:trPr>
        <w:tc>
          <w:tcPr>
            <w:tcW w:w="8640" w:type="dxa"/>
            <w:gridSpan w:val="2"/>
            <w:tcBorders>
              <w:left w:val="double" w:sz="4" w:space="0" w:color="auto"/>
              <w:right w:val="double" w:sz="4" w:space="0" w:color="auto"/>
            </w:tcBorders>
          </w:tcPr>
          <w:p w14:paraId="69D212DE" w14:textId="77777777" w:rsidR="00EF2CDE" w:rsidRPr="004F480E" w:rsidRDefault="00EF2CDE">
            <w:pPr>
              <w:rPr>
                <w:rFonts w:ascii="Arial" w:hAnsi="Arial" w:cs="Arial"/>
                <w:b/>
                <w:bCs/>
                <w:sz w:val="24"/>
                <w:szCs w:val="24"/>
              </w:rPr>
            </w:pPr>
            <w:r w:rsidRPr="008A1B21">
              <w:rPr>
                <w:rFonts w:ascii="Arial" w:hAnsi="Arial" w:cs="Arial"/>
                <w:noProof/>
                <w:sz w:val="24"/>
                <w:szCs w:val="24"/>
              </w:rPr>
              <w:lastRenderedPageBreak/>
              <w:t>2. Technical Expertise: Skilled personnel to install, configure, and maintain automation systems, as well as to provide training for staff on new systems.</w:t>
            </w:r>
          </w:p>
        </w:tc>
      </w:tr>
      <w:tr w:rsidR="00EF2CDE" w:rsidRPr="004F480E" w14:paraId="023D42E0" w14:textId="77777777">
        <w:trPr>
          <w:trHeight w:val="300"/>
        </w:trPr>
        <w:tc>
          <w:tcPr>
            <w:tcW w:w="8640" w:type="dxa"/>
            <w:gridSpan w:val="2"/>
            <w:tcBorders>
              <w:left w:val="double" w:sz="4" w:space="0" w:color="auto"/>
              <w:right w:val="double" w:sz="4" w:space="0" w:color="auto"/>
            </w:tcBorders>
          </w:tcPr>
          <w:p w14:paraId="7123B756" w14:textId="77777777" w:rsidR="00EF2CDE" w:rsidRPr="004F480E" w:rsidRDefault="00EF2CDE">
            <w:pPr>
              <w:rPr>
                <w:rFonts w:ascii="Arial" w:hAnsi="Arial" w:cs="Arial"/>
                <w:b/>
                <w:bCs/>
                <w:sz w:val="24"/>
                <w:szCs w:val="24"/>
              </w:rPr>
            </w:pPr>
            <w:r w:rsidRPr="008A1B21">
              <w:rPr>
                <w:rFonts w:ascii="Arial" w:hAnsi="Arial" w:cs="Arial"/>
                <w:noProof/>
                <w:sz w:val="24"/>
                <w:szCs w:val="24"/>
              </w:rPr>
              <w:t>3. Financial Resources: Budget allocation for purchasing automation technologies, hiring technical experts, and potentially upgrading existing infrastructure to support automation.</w:t>
            </w:r>
          </w:p>
        </w:tc>
      </w:tr>
      <w:tr w:rsidR="00EF2CDE" w:rsidRPr="004F480E" w14:paraId="1296867E" w14:textId="77777777">
        <w:trPr>
          <w:trHeight w:val="300"/>
        </w:trPr>
        <w:tc>
          <w:tcPr>
            <w:tcW w:w="8640" w:type="dxa"/>
            <w:gridSpan w:val="2"/>
            <w:tcBorders>
              <w:left w:val="double" w:sz="4" w:space="0" w:color="auto"/>
              <w:right w:val="double" w:sz="4" w:space="0" w:color="auto"/>
            </w:tcBorders>
          </w:tcPr>
          <w:p w14:paraId="033B3CC2" w14:textId="77777777" w:rsidR="00EF2CDE" w:rsidRPr="004F480E" w:rsidRDefault="00EF2CDE">
            <w:pPr>
              <w:rPr>
                <w:rFonts w:ascii="Arial" w:hAnsi="Arial" w:cs="Arial"/>
                <w:b/>
                <w:bCs/>
                <w:sz w:val="24"/>
                <w:szCs w:val="24"/>
              </w:rPr>
            </w:pPr>
          </w:p>
        </w:tc>
      </w:tr>
    </w:tbl>
    <w:p w14:paraId="33B25A19"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178D0356"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5C374A7D"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50318A21" w14:textId="77777777" w:rsidR="00EF2CDE" w:rsidRPr="004F480E" w:rsidRDefault="00EF2CDE">
            <w:pPr>
              <w:rPr>
                <w:rFonts w:ascii="Arial" w:hAnsi="Arial" w:cs="Arial"/>
                <w:b/>
                <w:bCs/>
                <w:sz w:val="24"/>
                <w:szCs w:val="24"/>
              </w:rPr>
            </w:pPr>
          </w:p>
        </w:tc>
      </w:tr>
      <w:tr w:rsidR="00EF2CDE" w:rsidRPr="004F480E" w14:paraId="152D82F3" w14:textId="77777777">
        <w:tc>
          <w:tcPr>
            <w:tcW w:w="8640" w:type="dxa"/>
            <w:gridSpan w:val="2"/>
            <w:tcBorders>
              <w:left w:val="double" w:sz="4" w:space="0" w:color="auto"/>
              <w:right w:val="double" w:sz="4" w:space="0" w:color="auto"/>
            </w:tcBorders>
          </w:tcPr>
          <w:p w14:paraId="17C5AA93" w14:textId="77777777" w:rsidR="00EF2CDE" w:rsidRPr="004F480E" w:rsidRDefault="00EF2CDE">
            <w:pPr>
              <w:rPr>
                <w:rFonts w:ascii="Arial" w:hAnsi="Arial" w:cs="Arial"/>
                <w:b/>
                <w:bCs/>
                <w:sz w:val="24"/>
                <w:szCs w:val="24"/>
              </w:rPr>
            </w:pPr>
            <w:r w:rsidRPr="008A1B21">
              <w:rPr>
                <w:rFonts w:ascii="Arial" w:hAnsi="Arial" w:cs="Arial"/>
                <w:noProof/>
                <w:sz w:val="24"/>
                <w:szCs w:val="24"/>
              </w:rPr>
              <w:t>1. Energy Consumption Monitoring: Continuously monitor energy consumption data before and after the implementation of automation systems to track changes and improvements.</w:t>
            </w:r>
          </w:p>
        </w:tc>
      </w:tr>
      <w:tr w:rsidR="00EF2CDE" w:rsidRPr="004F480E" w14:paraId="00E437AF" w14:textId="77777777">
        <w:trPr>
          <w:trHeight w:val="300"/>
        </w:trPr>
        <w:tc>
          <w:tcPr>
            <w:tcW w:w="8640" w:type="dxa"/>
            <w:gridSpan w:val="2"/>
            <w:tcBorders>
              <w:left w:val="double" w:sz="4" w:space="0" w:color="auto"/>
              <w:right w:val="double" w:sz="4" w:space="0" w:color="auto"/>
            </w:tcBorders>
          </w:tcPr>
          <w:p w14:paraId="0E056AF0" w14:textId="77777777" w:rsidR="00EF2CDE" w:rsidRPr="004F480E" w:rsidRDefault="00EF2CDE">
            <w:pPr>
              <w:rPr>
                <w:rFonts w:ascii="Arial" w:hAnsi="Arial" w:cs="Arial"/>
                <w:b/>
                <w:bCs/>
                <w:sz w:val="24"/>
                <w:szCs w:val="24"/>
              </w:rPr>
            </w:pPr>
            <w:r w:rsidRPr="008A1B21">
              <w:rPr>
                <w:rFonts w:ascii="Arial" w:hAnsi="Arial" w:cs="Arial"/>
                <w:noProof/>
                <w:sz w:val="24"/>
                <w:szCs w:val="24"/>
              </w:rPr>
              <w:t>2. System Performance Analysis: Regularly analyze the performance of the automation systems to ensure they are functioning as intended and making necessary adjustments.</w:t>
            </w:r>
          </w:p>
        </w:tc>
      </w:tr>
      <w:tr w:rsidR="00EF2CDE" w:rsidRPr="004F480E" w14:paraId="7539EE47" w14:textId="77777777">
        <w:trPr>
          <w:trHeight w:val="300"/>
        </w:trPr>
        <w:tc>
          <w:tcPr>
            <w:tcW w:w="8640" w:type="dxa"/>
            <w:gridSpan w:val="2"/>
            <w:tcBorders>
              <w:left w:val="double" w:sz="4" w:space="0" w:color="auto"/>
              <w:right w:val="double" w:sz="4" w:space="0" w:color="auto"/>
            </w:tcBorders>
          </w:tcPr>
          <w:p w14:paraId="4E38D46B" w14:textId="77777777" w:rsidR="00EF2CDE" w:rsidRPr="004F480E" w:rsidRDefault="00EF2CDE">
            <w:pPr>
              <w:rPr>
                <w:rFonts w:ascii="Arial" w:hAnsi="Arial" w:cs="Arial"/>
                <w:b/>
                <w:bCs/>
                <w:sz w:val="24"/>
                <w:szCs w:val="24"/>
              </w:rPr>
            </w:pPr>
            <w:r w:rsidRPr="008A1B21">
              <w:rPr>
                <w:rFonts w:ascii="Arial" w:hAnsi="Arial" w:cs="Arial"/>
                <w:noProof/>
                <w:sz w:val="24"/>
                <w:szCs w:val="24"/>
              </w:rPr>
              <w:t>3. Periodic Review and Reporting: Develop regular reports to communicate the progress, outcomes, and any additional recommendations to stakeholders.</w:t>
            </w:r>
          </w:p>
        </w:tc>
      </w:tr>
      <w:tr w:rsidR="00EF2CDE" w:rsidRPr="004F480E" w14:paraId="52E8A2F1" w14:textId="77777777">
        <w:trPr>
          <w:trHeight w:val="300"/>
        </w:trPr>
        <w:tc>
          <w:tcPr>
            <w:tcW w:w="8640" w:type="dxa"/>
            <w:gridSpan w:val="2"/>
            <w:tcBorders>
              <w:left w:val="double" w:sz="4" w:space="0" w:color="auto"/>
              <w:bottom w:val="single" w:sz="4" w:space="0" w:color="auto"/>
              <w:right w:val="double" w:sz="4" w:space="0" w:color="auto"/>
            </w:tcBorders>
          </w:tcPr>
          <w:p w14:paraId="4A770431" w14:textId="77777777" w:rsidR="00EF2CDE" w:rsidRPr="004F480E" w:rsidRDefault="00EF2CDE">
            <w:pPr>
              <w:rPr>
                <w:rFonts w:ascii="Arial" w:hAnsi="Arial" w:cs="Arial"/>
                <w:b/>
                <w:bCs/>
                <w:sz w:val="24"/>
                <w:szCs w:val="24"/>
              </w:rPr>
            </w:pPr>
          </w:p>
        </w:tc>
      </w:tr>
    </w:tbl>
    <w:p w14:paraId="41BFDAE8"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62CA3C4E"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783DCA93"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75915080" w14:textId="77777777" w:rsidR="00EF2CDE" w:rsidRPr="004F480E" w:rsidRDefault="00EF2CDE">
            <w:pPr>
              <w:rPr>
                <w:rFonts w:ascii="Arial" w:hAnsi="Arial" w:cs="Arial"/>
                <w:b/>
                <w:bCs/>
                <w:sz w:val="24"/>
                <w:szCs w:val="24"/>
              </w:rPr>
            </w:pPr>
          </w:p>
        </w:tc>
      </w:tr>
      <w:tr w:rsidR="00EF2CDE" w:rsidRPr="004F480E" w14:paraId="3A6C4F92" w14:textId="77777777">
        <w:tc>
          <w:tcPr>
            <w:tcW w:w="8640" w:type="dxa"/>
            <w:gridSpan w:val="2"/>
            <w:tcBorders>
              <w:left w:val="double" w:sz="4" w:space="0" w:color="auto"/>
              <w:right w:val="double" w:sz="4" w:space="0" w:color="auto"/>
            </w:tcBorders>
          </w:tcPr>
          <w:p w14:paraId="03785548" w14:textId="77777777" w:rsidR="00EF2CDE" w:rsidRPr="004F480E" w:rsidRDefault="00EF2CDE">
            <w:pPr>
              <w:rPr>
                <w:rFonts w:ascii="Arial" w:hAnsi="Arial" w:cs="Arial"/>
                <w:b/>
                <w:bCs/>
                <w:sz w:val="24"/>
                <w:szCs w:val="24"/>
              </w:rPr>
            </w:pPr>
            <w:r w:rsidRPr="008A1B21">
              <w:rPr>
                <w:rFonts w:ascii="Arial" w:hAnsi="Arial" w:cs="Arial"/>
                <w:noProof/>
                <w:sz w:val="24"/>
                <w:szCs w:val="24"/>
              </w:rPr>
              <w:t>1. Reduced Energy Consumption: Achieve measurable reductions in energy use by ensuring that equipment and lights are only powered when necessary.</w:t>
            </w:r>
          </w:p>
        </w:tc>
      </w:tr>
      <w:tr w:rsidR="00EF2CDE" w:rsidRPr="004F480E" w14:paraId="665D500B" w14:textId="77777777">
        <w:trPr>
          <w:trHeight w:val="300"/>
        </w:trPr>
        <w:tc>
          <w:tcPr>
            <w:tcW w:w="8640" w:type="dxa"/>
            <w:gridSpan w:val="2"/>
            <w:tcBorders>
              <w:left w:val="double" w:sz="4" w:space="0" w:color="auto"/>
              <w:right w:val="double" w:sz="4" w:space="0" w:color="auto"/>
            </w:tcBorders>
          </w:tcPr>
          <w:p w14:paraId="68357884" w14:textId="77777777" w:rsidR="00EF2CDE" w:rsidRPr="004F480E" w:rsidRDefault="00EF2CDE">
            <w:pPr>
              <w:rPr>
                <w:rFonts w:ascii="Arial" w:hAnsi="Arial" w:cs="Arial"/>
                <w:b/>
                <w:bCs/>
                <w:sz w:val="24"/>
                <w:szCs w:val="24"/>
              </w:rPr>
            </w:pPr>
            <w:r w:rsidRPr="008A1B21">
              <w:rPr>
                <w:rFonts w:ascii="Arial" w:hAnsi="Arial" w:cs="Arial"/>
                <w:noProof/>
                <w:sz w:val="24"/>
                <w:szCs w:val="24"/>
              </w:rPr>
              <w:t>2. Lower Operational Costs: Decrease energy-related expenses by optimizing the use of office equipment and lighting through automation.</w:t>
            </w:r>
          </w:p>
        </w:tc>
      </w:tr>
      <w:tr w:rsidR="00EF2CDE" w:rsidRPr="004F480E" w14:paraId="0DD7A5CA" w14:textId="77777777">
        <w:trPr>
          <w:trHeight w:val="300"/>
        </w:trPr>
        <w:tc>
          <w:tcPr>
            <w:tcW w:w="8640" w:type="dxa"/>
            <w:gridSpan w:val="2"/>
            <w:tcBorders>
              <w:left w:val="double" w:sz="4" w:space="0" w:color="auto"/>
              <w:right w:val="double" w:sz="4" w:space="0" w:color="auto"/>
            </w:tcBorders>
          </w:tcPr>
          <w:p w14:paraId="24D4AC03" w14:textId="77777777" w:rsidR="00EF2CDE" w:rsidRPr="004F480E" w:rsidRDefault="00EF2CDE">
            <w:pPr>
              <w:rPr>
                <w:rFonts w:ascii="Arial" w:hAnsi="Arial" w:cs="Arial"/>
                <w:b/>
                <w:bCs/>
                <w:sz w:val="24"/>
                <w:szCs w:val="24"/>
              </w:rPr>
            </w:pPr>
            <w:r w:rsidRPr="008A1B21">
              <w:rPr>
                <w:rFonts w:ascii="Arial" w:hAnsi="Arial" w:cs="Arial"/>
                <w:noProof/>
                <w:sz w:val="24"/>
                <w:szCs w:val="24"/>
              </w:rPr>
              <w:t>3. Enhanced Environmental Performance: Reduce greenhouse gas emissions and environmental impact through improved energy efficiency in office operations.</w:t>
            </w:r>
          </w:p>
        </w:tc>
      </w:tr>
      <w:tr w:rsidR="00EF2CDE" w:rsidRPr="004F480E" w14:paraId="0C2B0706" w14:textId="77777777">
        <w:trPr>
          <w:trHeight w:val="300"/>
        </w:trPr>
        <w:tc>
          <w:tcPr>
            <w:tcW w:w="8640" w:type="dxa"/>
            <w:gridSpan w:val="2"/>
            <w:tcBorders>
              <w:left w:val="double" w:sz="4" w:space="0" w:color="auto"/>
              <w:bottom w:val="single" w:sz="4" w:space="0" w:color="auto"/>
              <w:right w:val="double" w:sz="4" w:space="0" w:color="auto"/>
            </w:tcBorders>
          </w:tcPr>
          <w:p w14:paraId="250000CA" w14:textId="77777777" w:rsidR="00EF2CDE" w:rsidRPr="004F480E" w:rsidRDefault="00EF2CDE">
            <w:pPr>
              <w:rPr>
                <w:rFonts w:ascii="Arial" w:hAnsi="Arial" w:cs="Arial"/>
                <w:b/>
                <w:bCs/>
                <w:sz w:val="24"/>
                <w:szCs w:val="24"/>
              </w:rPr>
            </w:pPr>
          </w:p>
        </w:tc>
      </w:tr>
    </w:tbl>
    <w:p w14:paraId="69B92926"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67C8FF1F"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7F6C8AF1"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021B2E39" w14:textId="77777777" w:rsidR="00EF2CDE" w:rsidRPr="004F480E" w:rsidRDefault="00EF2CDE">
            <w:pPr>
              <w:rPr>
                <w:rFonts w:ascii="Arial" w:hAnsi="Arial" w:cs="Arial"/>
                <w:b/>
                <w:bCs/>
                <w:sz w:val="24"/>
                <w:szCs w:val="24"/>
              </w:rPr>
            </w:pPr>
          </w:p>
        </w:tc>
      </w:tr>
      <w:tr w:rsidR="00EF2CDE" w:rsidRPr="004F480E" w14:paraId="2D1C73D1" w14:textId="77777777">
        <w:tc>
          <w:tcPr>
            <w:tcW w:w="8640" w:type="dxa"/>
            <w:gridSpan w:val="2"/>
            <w:tcBorders>
              <w:left w:val="double" w:sz="4" w:space="0" w:color="auto"/>
              <w:right w:val="double" w:sz="4" w:space="0" w:color="auto"/>
            </w:tcBorders>
          </w:tcPr>
          <w:p w14:paraId="24F02DDE" w14:textId="77777777" w:rsidR="00EF2CDE" w:rsidRPr="004F480E" w:rsidRDefault="00EF2CDE">
            <w:pPr>
              <w:rPr>
                <w:rFonts w:ascii="Arial" w:hAnsi="Arial" w:cs="Arial"/>
                <w:b/>
                <w:bCs/>
                <w:sz w:val="24"/>
                <w:szCs w:val="24"/>
              </w:rPr>
            </w:pPr>
            <w:r w:rsidRPr="008A1B21">
              <w:rPr>
                <w:rFonts w:ascii="Arial" w:hAnsi="Arial" w:cs="Arial"/>
                <w:noProof/>
                <w:sz w:val="24"/>
                <w:szCs w:val="24"/>
              </w:rPr>
              <w:t>1. Energy Use Intensity (EUI): Measure of energy consumption per unit of office space before and after automation implementation.</w:t>
            </w:r>
          </w:p>
        </w:tc>
      </w:tr>
      <w:tr w:rsidR="00EF2CDE" w:rsidRPr="004F480E" w14:paraId="412E6260" w14:textId="77777777">
        <w:trPr>
          <w:trHeight w:val="300"/>
        </w:trPr>
        <w:tc>
          <w:tcPr>
            <w:tcW w:w="8640" w:type="dxa"/>
            <w:gridSpan w:val="2"/>
            <w:tcBorders>
              <w:left w:val="double" w:sz="4" w:space="0" w:color="auto"/>
              <w:right w:val="double" w:sz="4" w:space="0" w:color="auto"/>
            </w:tcBorders>
          </w:tcPr>
          <w:p w14:paraId="3793EE6B" w14:textId="77777777" w:rsidR="00EF2CDE" w:rsidRPr="004F480E" w:rsidRDefault="00EF2CDE">
            <w:pPr>
              <w:rPr>
                <w:rFonts w:ascii="Arial" w:hAnsi="Arial" w:cs="Arial"/>
                <w:b/>
                <w:bCs/>
                <w:sz w:val="24"/>
                <w:szCs w:val="24"/>
              </w:rPr>
            </w:pPr>
            <w:r w:rsidRPr="008A1B21">
              <w:rPr>
                <w:rFonts w:ascii="Arial" w:hAnsi="Arial" w:cs="Arial"/>
                <w:noProof/>
                <w:sz w:val="24"/>
                <w:szCs w:val="24"/>
              </w:rPr>
              <w:t>2. Percentage Reduction in Energy Consumption: Measure of the decrease in energy use relative to the baseline established during the initial assessment.</w:t>
            </w:r>
          </w:p>
        </w:tc>
      </w:tr>
      <w:tr w:rsidR="00EF2CDE" w:rsidRPr="004F480E" w14:paraId="09FBEDAC" w14:textId="77777777">
        <w:trPr>
          <w:trHeight w:val="300"/>
        </w:trPr>
        <w:tc>
          <w:tcPr>
            <w:tcW w:w="8640" w:type="dxa"/>
            <w:gridSpan w:val="2"/>
            <w:tcBorders>
              <w:left w:val="double" w:sz="4" w:space="0" w:color="auto"/>
              <w:right w:val="double" w:sz="4" w:space="0" w:color="auto"/>
            </w:tcBorders>
          </w:tcPr>
          <w:p w14:paraId="2B80DF1C" w14:textId="77777777" w:rsidR="00EF2CDE" w:rsidRPr="004F480E" w:rsidRDefault="00EF2CDE">
            <w:pPr>
              <w:rPr>
                <w:rFonts w:ascii="Arial" w:hAnsi="Arial" w:cs="Arial"/>
                <w:b/>
                <w:bCs/>
                <w:sz w:val="24"/>
                <w:szCs w:val="24"/>
              </w:rPr>
            </w:pPr>
            <w:r w:rsidRPr="008A1B21">
              <w:rPr>
                <w:rFonts w:ascii="Arial" w:hAnsi="Arial" w:cs="Arial"/>
                <w:noProof/>
                <w:sz w:val="24"/>
                <w:szCs w:val="24"/>
              </w:rPr>
              <w:t>3. Cost Savings: Financial savings realized from reduced energy consumption and improved efficiency measures.</w:t>
            </w:r>
          </w:p>
        </w:tc>
      </w:tr>
      <w:tr w:rsidR="00EF2CDE" w:rsidRPr="004F480E" w14:paraId="55A87BE2" w14:textId="77777777">
        <w:trPr>
          <w:trHeight w:val="300"/>
        </w:trPr>
        <w:tc>
          <w:tcPr>
            <w:tcW w:w="8640" w:type="dxa"/>
            <w:gridSpan w:val="2"/>
            <w:tcBorders>
              <w:left w:val="double" w:sz="4" w:space="0" w:color="auto"/>
              <w:bottom w:val="single" w:sz="4" w:space="0" w:color="auto"/>
              <w:right w:val="double" w:sz="4" w:space="0" w:color="auto"/>
            </w:tcBorders>
          </w:tcPr>
          <w:p w14:paraId="20D99150" w14:textId="77777777" w:rsidR="00EF2CDE" w:rsidRPr="004F480E" w:rsidRDefault="00EF2CDE">
            <w:pPr>
              <w:rPr>
                <w:rFonts w:ascii="Arial" w:hAnsi="Arial" w:cs="Arial"/>
                <w:b/>
                <w:bCs/>
                <w:sz w:val="24"/>
                <w:szCs w:val="24"/>
              </w:rPr>
            </w:pPr>
          </w:p>
        </w:tc>
      </w:tr>
    </w:tbl>
    <w:p w14:paraId="3BA5746E"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2F1FEACE"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557065F1"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5403C16A" w14:textId="77777777" w:rsidR="00EF2CDE" w:rsidRPr="004F480E" w:rsidRDefault="00EF2CDE">
            <w:pPr>
              <w:rPr>
                <w:rFonts w:ascii="Arial" w:hAnsi="Arial" w:cs="Arial"/>
                <w:b/>
                <w:bCs/>
                <w:sz w:val="24"/>
                <w:szCs w:val="24"/>
              </w:rPr>
            </w:pPr>
          </w:p>
        </w:tc>
      </w:tr>
      <w:tr w:rsidR="00EF2CDE" w:rsidRPr="004F480E" w14:paraId="1DCA4948" w14:textId="77777777">
        <w:trPr>
          <w:trHeight w:val="300"/>
        </w:trPr>
        <w:tc>
          <w:tcPr>
            <w:tcW w:w="8640" w:type="dxa"/>
            <w:gridSpan w:val="2"/>
            <w:tcBorders>
              <w:left w:val="double" w:sz="4" w:space="0" w:color="auto"/>
              <w:right w:val="double" w:sz="4" w:space="0" w:color="auto"/>
            </w:tcBorders>
          </w:tcPr>
          <w:p w14:paraId="767FBEDE"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575120909"/>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21D15414" w14:textId="77777777">
        <w:trPr>
          <w:trHeight w:val="300"/>
        </w:trPr>
        <w:sdt>
          <w:sdtPr>
            <w:rPr>
              <w:rFonts w:ascii="Arial" w:hAnsi="Arial" w:cs="Arial"/>
              <w:b/>
              <w:bCs/>
              <w:sz w:val="24"/>
              <w:szCs w:val="24"/>
            </w:rPr>
            <w:id w:val="-1142427030"/>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46A01B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A45D613" w14:textId="77777777">
        <w:trPr>
          <w:trHeight w:val="300"/>
        </w:trPr>
        <w:sdt>
          <w:sdtPr>
            <w:rPr>
              <w:rFonts w:ascii="Arial" w:hAnsi="Arial" w:cs="Arial"/>
              <w:b/>
              <w:bCs/>
              <w:sz w:val="24"/>
              <w:szCs w:val="24"/>
            </w:rPr>
            <w:id w:val="76326650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6934187"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B5E9A41" w14:textId="77777777">
        <w:trPr>
          <w:trHeight w:val="300"/>
        </w:trPr>
        <w:sdt>
          <w:sdtPr>
            <w:rPr>
              <w:rFonts w:ascii="Arial" w:hAnsi="Arial" w:cs="Arial"/>
              <w:b/>
              <w:bCs/>
              <w:sz w:val="24"/>
              <w:szCs w:val="24"/>
            </w:rPr>
            <w:id w:val="-66562457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4325E7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31B6DD5" w14:textId="77777777">
        <w:trPr>
          <w:trHeight w:val="300"/>
        </w:trPr>
        <w:sdt>
          <w:sdtPr>
            <w:rPr>
              <w:rFonts w:ascii="Arial" w:hAnsi="Arial" w:cs="Arial"/>
              <w:b/>
              <w:bCs/>
              <w:sz w:val="24"/>
              <w:szCs w:val="24"/>
            </w:rPr>
            <w:id w:val="103106897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7506AB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3DF9AF7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01187ADE"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2ECE34C3"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37CAFB53" w14:textId="77777777" w:rsidR="00EF2CDE" w:rsidRPr="004F480E" w:rsidRDefault="00EF2CDE">
            <w:pPr>
              <w:rPr>
                <w:rFonts w:ascii="Arial" w:hAnsi="Arial" w:cs="Arial"/>
                <w:b/>
                <w:bCs/>
                <w:sz w:val="24"/>
                <w:szCs w:val="24"/>
              </w:rPr>
            </w:pPr>
          </w:p>
        </w:tc>
      </w:tr>
      <w:tr w:rsidR="00EF2CDE" w:rsidRPr="004F480E" w14:paraId="3AEA8A6F" w14:textId="77777777">
        <w:trPr>
          <w:trHeight w:val="300"/>
        </w:trPr>
        <w:tc>
          <w:tcPr>
            <w:tcW w:w="8640" w:type="dxa"/>
            <w:gridSpan w:val="2"/>
            <w:tcBorders>
              <w:left w:val="double" w:sz="4" w:space="0" w:color="auto"/>
              <w:bottom w:val="double" w:sz="4" w:space="0" w:color="auto"/>
              <w:right w:val="double" w:sz="4" w:space="0" w:color="auto"/>
            </w:tcBorders>
          </w:tcPr>
          <w:p w14:paraId="232E56B7" w14:textId="77777777" w:rsidR="00EF2CDE" w:rsidRPr="00222B2B" w:rsidRDefault="00EF2CDE">
            <w:pPr>
              <w:rPr>
                <w:rFonts w:ascii="Arial" w:hAnsi="Arial" w:cs="Arial"/>
                <w:sz w:val="24"/>
                <w:szCs w:val="24"/>
              </w:rPr>
            </w:pPr>
          </w:p>
          <w:p w14:paraId="43C16992" w14:textId="77777777" w:rsidR="00EF2CDE" w:rsidRPr="00222B2B" w:rsidRDefault="00EF2CDE">
            <w:pPr>
              <w:rPr>
                <w:rFonts w:ascii="Arial" w:hAnsi="Arial" w:cs="Arial"/>
                <w:sz w:val="24"/>
                <w:szCs w:val="24"/>
              </w:rPr>
            </w:pPr>
          </w:p>
          <w:p w14:paraId="6DFBE921" w14:textId="77777777" w:rsidR="00EF2CDE" w:rsidRPr="00222B2B" w:rsidRDefault="00EF2CDE">
            <w:pPr>
              <w:rPr>
                <w:rFonts w:ascii="Arial" w:hAnsi="Arial" w:cs="Arial"/>
                <w:sz w:val="24"/>
                <w:szCs w:val="24"/>
              </w:rPr>
            </w:pPr>
          </w:p>
          <w:p w14:paraId="742B8C79" w14:textId="77777777" w:rsidR="00EF2CDE" w:rsidRPr="00222B2B" w:rsidRDefault="00EF2CDE">
            <w:pPr>
              <w:rPr>
                <w:rFonts w:ascii="Arial" w:hAnsi="Arial" w:cs="Arial"/>
                <w:sz w:val="24"/>
                <w:szCs w:val="24"/>
              </w:rPr>
            </w:pPr>
          </w:p>
          <w:p w14:paraId="45B8F6F7" w14:textId="77777777" w:rsidR="00EF2CDE" w:rsidRPr="00222B2B" w:rsidRDefault="00EF2CDE">
            <w:pPr>
              <w:rPr>
                <w:rFonts w:ascii="Arial" w:hAnsi="Arial" w:cs="Arial"/>
                <w:sz w:val="24"/>
                <w:szCs w:val="24"/>
              </w:rPr>
            </w:pPr>
          </w:p>
          <w:p w14:paraId="63E7490E" w14:textId="77777777" w:rsidR="00EF2CDE" w:rsidRPr="00222B2B" w:rsidRDefault="00EF2CDE">
            <w:pPr>
              <w:rPr>
                <w:rFonts w:ascii="Arial" w:hAnsi="Arial" w:cs="Arial"/>
                <w:sz w:val="24"/>
                <w:szCs w:val="24"/>
              </w:rPr>
            </w:pPr>
          </w:p>
        </w:tc>
      </w:tr>
    </w:tbl>
    <w:p w14:paraId="52CD90D3" w14:textId="77777777" w:rsidR="00EF2CDE" w:rsidRDefault="00EF2CDE" w:rsidP="00EF2CDE">
      <w:pPr>
        <w:spacing w:line="259" w:lineRule="auto"/>
        <w:jc w:val="both"/>
        <w:rPr>
          <w:rFonts w:ascii="Arial" w:hAnsi="Arial" w:cs="Arial"/>
          <w:sz w:val="24"/>
          <w:szCs w:val="24"/>
        </w:rPr>
      </w:pPr>
    </w:p>
    <w:p w14:paraId="3339D9F3" w14:textId="77777777" w:rsidR="00EF2CDE" w:rsidRDefault="00EF2CDE" w:rsidP="00EF2CDE">
      <w:pPr>
        <w:spacing w:line="259" w:lineRule="auto"/>
        <w:jc w:val="both"/>
        <w:rPr>
          <w:rFonts w:ascii="Arial" w:hAnsi="Arial" w:cs="Arial"/>
          <w:sz w:val="24"/>
          <w:szCs w:val="24"/>
        </w:rPr>
      </w:pPr>
    </w:p>
    <w:p w14:paraId="499DDE66" w14:textId="4869D256" w:rsidR="00D3110A" w:rsidRDefault="00D3110A">
      <w:pPr>
        <w:rPr>
          <w:rFonts w:ascii="Arial" w:hAnsi="Arial" w:cs="Arial"/>
          <w:sz w:val="24"/>
          <w:szCs w:val="24"/>
        </w:rPr>
      </w:pPr>
      <w:r>
        <w:rPr>
          <w:rFonts w:ascii="Arial" w:hAnsi="Arial" w:cs="Arial"/>
          <w:sz w:val="24"/>
          <w:szCs w:val="24"/>
        </w:rPr>
        <w:br w:type="page"/>
      </w:r>
    </w:p>
    <w:p w14:paraId="2D01CBCD" w14:textId="77777777" w:rsidR="001305A8" w:rsidRDefault="001305A8" w:rsidP="001305A8">
      <w:pPr>
        <w:rPr>
          <w:rFonts w:ascii="Arial" w:hAnsi="Arial" w:cs="Arial"/>
          <w:sz w:val="24"/>
          <w:szCs w:val="24"/>
        </w:rPr>
      </w:pPr>
    </w:p>
    <w:p w14:paraId="38F449AB" w14:textId="77777777" w:rsidR="001305A8" w:rsidRDefault="001305A8" w:rsidP="001305A8">
      <w:pPr>
        <w:rPr>
          <w:rFonts w:ascii="Arial" w:hAnsi="Arial" w:cs="Arial"/>
          <w:sz w:val="24"/>
          <w:szCs w:val="24"/>
        </w:rPr>
      </w:pPr>
    </w:p>
    <w:p w14:paraId="0EBB08EE" w14:textId="77777777" w:rsidR="001305A8" w:rsidRDefault="001305A8" w:rsidP="001305A8">
      <w:pPr>
        <w:rPr>
          <w:rFonts w:ascii="Arial" w:hAnsi="Arial" w:cs="Arial"/>
          <w:sz w:val="24"/>
          <w:szCs w:val="24"/>
        </w:rPr>
      </w:pPr>
    </w:p>
    <w:p w14:paraId="385243D7" w14:textId="77777777" w:rsidR="001305A8" w:rsidRDefault="001305A8" w:rsidP="001305A8">
      <w:pPr>
        <w:rPr>
          <w:rFonts w:ascii="Arial" w:hAnsi="Arial" w:cs="Arial"/>
          <w:sz w:val="24"/>
          <w:szCs w:val="24"/>
        </w:rPr>
      </w:pPr>
    </w:p>
    <w:p w14:paraId="47015D7B" w14:textId="39789178" w:rsidR="001305A8" w:rsidRPr="001305A8" w:rsidRDefault="001305A8" w:rsidP="001305A8">
      <w:pPr>
        <w:pStyle w:val="Heading2"/>
        <w:ind w:left="0"/>
        <w:jc w:val="center"/>
      </w:pPr>
      <w:bookmarkStart w:id="15" w:name="_Toc191649581"/>
      <w:r w:rsidRPr="001305A8">
        <w:t>Waste Action Worksheets</w:t>
      </w:r>
      <w:bookmarkEnd w:id="15"/>
    </w:p>
    <w:p w14:paraId="1A6C1160" w14:textId="77777777" w:rsidR="001305A8" w:rsidRDefault="001305A8" w:rsidP="001305A8">
      <w:pPr>
        <w:rPr>
          <w:rFonts w:ascii="Arial" w:hAnsi="Arial" w:cs="Arial"/>
          <w:sz w:val="24"/>
          <w:szCs w:val="24"/>
        </w:rPr>
      </w:pPr>
    </w:p>
    <w:p w14:paraId="3EE3539C" w14:textId="77777777" w:rsidR="001305A8" w:rsidRDefault="001305A8" w:rsidP="001305A8">
      <w:pPr>
        <w:rPr>
          <w:rFonts w:ascii="Arial" w:hAnsi="Arial" w:cs="Arial"/>
          <w:sz w:val="24"/>
          <w:szCs w:val="24"/>
        </w:rPr>
      </w:pPr>
    </w:p>
    <w:p w14:paraId="1EB6FA92" w14:textId="77777777" w:rsidR="00D3110A" w:rsidRDefault="00D3110A" w:rsidP="00EF2CDE">
      <w:pPr>
        <w:spacing w:line="259" w:lineRule="auto"/>
        <w:jc w:val="both"/>
        <w:rPr>
          <w:rFonts w:ascii="Arial" w:hAnsi="Arial" w:cs="Arial"/>
          <w:sz w:val="24"/>
          <w:szCs w:val="24"/>
        </w:rPr>
      </w:pPr>
    </w:p>
    <w:p w14:paraId="4D6B1D50"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08E75290" w14:textId="77777777">
        <w:trPr>
          <w:trHeight w:val="725"/>
        </w:trPr>
        <w:tc>
          <w:tcPr>
            <w:tcW w:w="5220" w:type="dxa"/>
            <w:vMerge w:val="restart"/>
            <w:tcBorders>
              <w:top w:val="double" w:sz="4" w:space="0" w:color="auto"/>
              <w:left w:val="double" w:sz="4" w:space="0" w:color="auto"/>
            </w:tcBorders>
          </w:tcPr>
          <w:p w14:paraId="21505E55" w14:textId="77777777" w:rsidR="00EF2CDE" w:rsidRPr="00BF70EA" w:rsidRDefault="00EF2CDE" w:rsidP="0004218E">
            <w:pPr>
              <w:jc w:val="center"/>
              <w:rPr>
                <w:rFonts w:ascii="Arial" w:eastAsia="Arial" w:hAnsi="Arial" w:cs="Arial"/>
                <w:sz w:val="24"/>
                <w:szCs w:val="24"/>
              </w:rPr>
            </w:pPr>
          </w:p>
          <w:p w14:paraId="233F954F" w14:textId="77777777" w:rsidR="00EF2CDE" w:rsidRPr="004F480E" w:rsidRDefault="00EF2CDE" w:rsidP="0004218E">
            <w:pPr>
              <w:pStyle w:val="Heading3"/>
              <w:ind w:left="0"/>
              <w:jc w:val="center"/>
            </w:pPr>
            <w:bookmarkStart w:id="16" w:name="_Toc191649582"/>
            <w:r w:rsidRPr="008A1B21">
              <w:t>Conduct Waste Audit</w:t>
            </w:r>
            <w:bookmarkEnd w:id="16"/>
          </w:p>
          <w:p w14:paraId="594FB48A" w14:textId="77777777" w:rsidR="00EF2CDE" w:rsidRPr="00765E8A" w:rsidRDefault="00EF2CDE" w:rsidP="0004218E">
            <w:pPr>
              <w:spacing w:before="120"/>
              <w:jc w:val="center"/>
              <w:rPr>
                <w:rFonts w:ascii="Arial" w:hAnsi="Arial" w:cs="Arial"/>
                <w:b/>
                <w:bCs/>
                <w:sz w:val="24"/>
                <w:szCs w:val="24"/>
              </w:rPr>
            </w:pPr>
            <w:r w:rsidRPr="00765E8A">
              <w:rPr>
                <w:rFonts w:ascii="Arial" w:hAnsi="Arial" w:cs="Arial"/>
                <w:b/>
                <w:bCs/>
                <w:sz w:val="24"/>
                <w:szCs w:val="24"/>
              </w:rPr>
              <w:t>Waste</w:t>
            </w:r>
          </w:p>
          <w:p w14:paraId="0862A629" w14:textId="77777777" w:rsidR="00D4746F" w:rsidRPr="00D4746F" w:rsidRDefault="00D4746F" w:rsidP="0004218E">
            <w:pPr>
              <w:jc w:val="center"/>
            </w:pPr>
          </w:p>
          <w:p w14:paraId="61CDFEDA" w14:textId="77777777" w:rsidR="00EF2CDE" w:rsidRPr="004F480E" w:rsidRDefault="00EF2CDE" w:rsidP="0004218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36B6E08A"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20D0E4D4"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268246615"/>
                <w:placeholder>
                  <w:docPart w:val="7293D90C804440C2B5930DB107FFFCA8"/>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2C949875" w14:textId="77777777">
        <w:trPr>
          <w:trHeight w:val="725"/>
        </w:trPr>
        <w:tc>
          <w:tcPr>
            <w:tcW w:w="5220" w:type="dxa"/>
            <w:vMerge/>
            <w:tcBorders>
              <w:left w:val="double" w:sz="4" w:space="0" w:color="auto"/>
            </w:tcBorders>
          </w:tcPr>
          <w:p w14:paraId="2D5724F9" w14:textId="77777777" w:rsidR="00EF2CDE" w:rsidRPr="004F480E" w:rsidRDefault="00EF2CDE">
            <w:pPr>
              <w:rPr>
                <w:rFonts w:ascii="Arial" w:hAnsi="Arial" w:cs="Arial"/>
              </w:rPr>
            </w:pPr>
          </w:p>
        </w:tc>
        <w:tc>
          <w:tcPr>
            <w:tcW w:w="3547" w:type="dxa"/>
            <w:tcBorders>
              <w:right w:val="double" w:sz="4" w:space="0" w:color="auto"/>
            </w:tcBorders>
          </w:tcPr>
          <w:p w14:paraId="033222F4"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35738A7C" w14:textId="77777777" w:rsidR="00EF2CDE" w:rsidRPr="004F480E" w:rsidRDefault="00EF2CDE">
            <w:pPr>
              <w:jc w:val="center"/>
              <w:rPr>
                <w:rFonts w:ascii="Arial" w:hAnsi="Arial" w:cs="Arial"/>
                <w:b/>
                <w:bCs/>
                <w:sz w:val="18"/>
                <w:szCs w:val="18"/>
              </w:rPr>
            </w:pPr>
          </w:p>
        </w:tc>
      </w:tr>
      <w:tr w:rsidR="00EF2CDE" w:rsidRPr="004F480E" w14:paraId="60EB08F2" w14:textId="77777777">
        <w:trPr>
          <w:trHeight w:val="300"/>
        </w:trPr>
        <w:tc>
          <w:tcPr>
            <w:tcW w:w="5220" w:type="dxa"/>
            <w:vMerge/>
            <w:tcBorders>
              <w:left w:val="double" w:sz="4" w:space="0" w:color="auto"/>
            </w:tcBorders>
          </w:tcPr>
          <w:p w14:paraId="5BA99014" w14:textId="77777777" w:rsidR="00EF2CDE" w:rsidRPr="004F480E" w:rsidRDefault="00EF2CDE">
            <w:pPr>
              <w:rPr>
                <w:rFonts w:ascii="Arial" w:hAnsi="Arial" w:cs="Arial"/>
              </w:rPr>
            </w:pPr>
          </w:p>
        </w:tc>
        <w:tc>
          <w:tcPr>
            <w:tcW w:w="3547" w:type="dxa"/>
            <w:tcBorders>
              <w:right w:val="double" w:sz="4" w:space="0" w:color="auto"/>
            </w:tcBorders>
          </w:tcPr>
          <w:p w14:paraId="1309255C"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47CEAA4A" w14:textId="77777777">
        <w:trPr>
          <w:trHeight w:val="300"/>
        </w:trPr>
        <w:tc>
          <w:tcPr>
            <w:tcW w:w="5220" w:type="dxa"/>
            <w:vMerge/>
            <w:tcBorders>
              <w:left w:val="double" w:sz="4" w:space="0" w:color="auto"/>
            </w:tcBorders>
          </w:tcPr>
          <w:p w14:paraId="33C3138A" w14:textId="77777777" w:rsidR="00EF2CDE" w:rsidRPr="004F480E" w:rsidRDefault="00EF2CDE">
            <w:pPr>
              <w:rPr>
                <w:rFonts w:ascii="Arial" w:hAnsi="Arial" w:cs="Arial"/>
              </w:rPr>
            </w:pPr>
          </w:p>
        </w:tc>
        <w:sdt>
          <w:sdtPr>
            <w:rPr>
              <w:rFonts w:ascii="Arial" w:hAnsi="Arial" w:cs="Arial"/>
              <w:b/>
              <w:bCs/>
              <w:sz w:val="18"/>
              <w:szCs w:val="18"/>
            </w:rPr>
            <w:alias w:val="Action Status"/>
            <w:id w:val="1793014618"/>
            <w:placeholder>
              <w:docPart w:val="7293D90C804440C2B5930DB107FFFCA8"/>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5DD176FD"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5E67C5A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6EBA8483"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4E177429"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74D01B76" w14:textId="77777777" w:rsidR="00EF2CDE" w:rsidRPr="004F480E" w:rsidRDefault="00EF2CDE">
            <w:pPr>
              <w:rPr>
                <w:rFonts w:ascii="Arial" w:hAnsi="Arial" w:cs="Arial"/>
                <w:b/>
                <w:bCs/>
                <w:sz w:val="24"/>
                <w:szCs w:val="24"/>
              </w:rPr>
            </w:pPr>
          </w:p>
        </w:tc>
      </w:tr>
      <w:tr w:rsidR="00EF2CDE" w:rsidRPr="004F480E" w14:paraId="731B8544" w14:textId="77777777">
        <w:trPr>
          <w:trHeight w:val="300"/>
        </w:trPr>
        <w:tc>
          <w:tcPr>
            <w:tcW w:w="8640" w:type="dxa"/>
            <w:gridSpan w:val="2"/>
            <w:tcBorders>
              <w:left w:val="double" w:sz="4" w:space="0" w:color="auto"/>
              <w:bottom w:val="double" w:sz="4" w:space="0" w:color="auto"/>
              <w:right w:val="double" w:sz="4" w:space="0" w:color="auto"/>
            </w:tcBorders>
          </w:tcPr>
          <w:p w14:paraId="047A7F2B" w14:textId="77777777" w:rsidR="00EF2CDE" w:rsidRPr="00BC67F4" w:rsidRDefault="00EF2CDE">
            <w:pPr>
              <w:rPr>
                <w:rFonts w:ascii="Arial" w:hAnsi="Arial" w:cs="Arial"/>
                <w:sz w:val="24"/>
                <w:szCs w:val="24"/>
              </w:rPr>
            </w:pPr>
          </w:p>
          <w:p w14:paraId="6A6D458C" w14:textId="77777777" w:rsidR="00EF2CDE" w:rsidRPr="00BC67F4" w:rsidRDefault="00EF2CDE">
            <w:pPr>
              <w:rPr>
                <w:rFonts w:ascii="Arial" w:hAnsi="Arial" w:cs="Arial"/>
                <w:sz w:val="24"/>
                <w:szCs w:val="24"/>
              </w:rPr>
            </w:pPr>
            <w:r w:rsidRPr="008A1B21">
              <w:rPr>
                <w:rFonts w:ascii="Arial" w:hAnsi="Arial" w:cs="Arial"/>
                <w:noProof/>
                <w:sz w:val="24"/>
                <w:szCs w:val="24"/>
              </w:rPr>
              <w:t>To systematically assess and quantify the types and volumes of waste generated by the organization, identify opportunities for waste reduction, recycling, and improved resource management, and develop actionable strategies to minimize environmental impact and enhance sustainability.</w:t>
            </w:r>
          </w:p>
          <w:p w14:paraId="7D11FD26" w14:textId="77777777" w:rsidR="00EF2CDE" w:rsidRPr="00BC67F4" w:rsidRDefault="00EF2CDE">
            <w:pPr>
              <w:rPr>
                <w:rFonts w:ascii="Arial" w:hAnsi="Arial" w:cs="Arial"/>
                <w:sz w:val="24"/>
                <w:szCs w:val="24"/>
              </w:rPr>
            </w:pPr>
          </w:p>
          <w:p w14:paraId="36298D39" w14:textId="77777777" w:rsidR="00EF2CDE" w:rsidRPr="004F480E" w:rsidRDefault="00EF2CDE">
            <w:pPr>
              <w:rPr>
                <w:rFonts w:ascii="Arial" w:hAnsi="Arial" w:cs="Arial"/>
                <w:b/>
                <w:bCs/>
                <w:sz w:val="24"/>
                <w:szCs w:val="24"/>
              </w:rPr>
            </w:pPr>
          </w:p>
        </w:tc>
      </w:tr>
    </w:tbl>
    <w:p w14:paraId="01D47F70"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46BF9939"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5029975F"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66A0ED61" w14:textId="77777777" w:rsidR="00EF2CDE" w:rsidRPr="004F480E" w:rsidRDefault="00EF2CDE">
            <w:pPr>
              <w:rPr>
                <w:rFonts w:ascii="Arial" w:hAnsi="Arial" w:cs="Arial"/>
                <w:b/>
                <w:bCs/>
                <w:sz w:val="24"/>
                <w:szCs w:val="24"/>
              </w:rPr>
            </w:pPr>
          </w:p>
        </w:tc>
      </w:tr>
      <w:tr w:rsidR="00EF2CDE" w:rsidRPr="004F480E" w14:paraId="0BC42A02" w14:textId="77777777">
        <w:trPr>
          <w:trHeight w:val="300"/>
        </w:trPr>
        <w:tc>
          <w:tcPr>
            <w:tcW w:w="8640" w:type="dxa"/>
            <w:gridSpan w:val="2"/>
            <w:tcBorders>
              <w:left w:val="double" w:sz="4" w:space="0" w:color="auto"/>
              <w:bottom w:val="double" w:sz="4" w:space="0" w:color="auto"/>
              <w:right w:val="double" w:sz="4" w:space="0" w:color="auto"/>
            </w:tcBorders>
          </w:tcPr>
          <w:p w14:paraId="3F660AA1" w14:textId="77777777" w:rsidR="00EF2CDE" w:rsidRPr="00BC67F4" w:rsidRDefault="00EF2CDE">
            <w:pPr>
              <w:rPr>
                <w:rFonts w:ascii="Arial" w:hAnsi="Arial" w:cs="Arial"/>
                <w:sz w:val="24"/>
                <w:szCs w:val="24"/>
              </w:rPr>
            </w:pPr>
          </w:p>
          <w:p w14:paraId="48B2A40B" w14:textId="77777777" w:rsidR="00EF2CDE" w:rsidRPr="00BC67F4" w:rsidRDefault="00EF2CDE">
            <w:pPr>
              <w:rPr>
                <w:rFonts w:ascii="Arial" w:hAnsi="Arial" w:cs="Arial"/>
                <w:sz w:val="24"/>
                <w:szCs w:val="24"/>
              </w:rPr>
            </w:pPr>
            <w:r w:rsidRPr="008A1B21">
              <w:rPr>
                <w:rFonts w:ascii="Arial" w:hAnsi="Arial" w:cs="Arial"/>
                <w:noProof/>
                <w:sz w:val="24"/>
                <w:szCs w:val="24"/>
              </w:rPr>
              <w:t>Conduct a comprehensive waste audit to evaluate the current waste management practices within the organization. This audit will involve collecting, categorizing, and analyzing waste streams to identify inefficiencies and areas for improvement. The findings will inform the development of targeted waste reduction and recycling initiatives, contributing to the organization’s overall sustainability goals</w:t>
            </w:r>
          </w:p>
          <w:p w14:paraId="084C26DF" w14:textId="77777777" w:rsidR="00EF2CDE" w:rsidRPr="00BC67F4" w:rsidRDefault="00EF2CDE">
            <w:pPr>
              <w:rPr>
                <w:rFonts w:ascii="Arial" w:hAnsi="Arial" w:cs="Arial"/>
                <w:sz w:val="24"/>
                <w:szCs w:val="24"/>
              </w:rPr>
            </w:pPr>
          </w:p>
          <w:p w14:paraId="6C7BE990" w14:textId="77777777" w:rsidR="00EF2CDE" w:rsidRPr="00BC67F4" w:rsidRDefault="00EF2CDE">
            <w:pPr>
              <w:rPr>
                <w:rFonts w:ascii="Arial" w:hAnsi="Arial" w:cs="Arial"/>
                <w:sz w:val="24"/>
                <w:szCs w:val="24"/>
              </w:rPr>
            </w:pPr>
          </w:p>
          <w:p w14:paraId="68BC2E20" w14:textId="77777777" w:rsidR="00EF2CDE" w:rsidRPr="00BC67F4" w:rsidRDefault="00EF2CDE">
            <w:pPr>
              <w:rPr>
                <w:rFonts w:ascii="Arial" w:hAnsi="Arial" w:cs="Arial"/>
                <w:sz w:val="24"/>
                <w:szCs w:val="24"/>
              </w:rPr>
            </w:pPr>
          </w:p>
          <w:p w14:paraId="1642625C" w14:textId="77777777" w:rsidR="00EF2CDE" w:rsidRPr="00BC67F4" w:rsidRDefault="00EF2CDE">
            <w:pPr>
              <w:rPr>
                <w:rFonts w:ascii="Arial" w:hAnsi="Arial" w:cs="Arial"/>
                <w:sz w:val="24"/>
                <w:szCs w:val="24"/>
              </w:rPr>
            </w:pPr>
          </w:p>
        </w:tc>
      </w:tr>
    </w:tbl>
    <w:p w14:paraId="7F8C463F"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1A981191"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436FCF94"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337B41CD" w14:textId="77777777" w:rsidR="00EF2CDE" w:rsidRPr="004F480E" w:rsidRDefault="00EF2CDE">
            <w:pPr>
              <w:rPr>
                <w:rFonts w:ascii="Arial" w:hAnsi="Arial" w:cs="Arial"/>
                <w:b/>
                <w:bCs/>
                <w:sz w:val="24"/>
                <w:szCs w:val="24"/>
              </w:rPr>
            </w:pPr>
          </w:p>
        </w:tc>
      </w:tr>
      <w:tr w:rsidR="00EF2CDE" w:rsidRPr="004F480E" w14:paraId="6BBD8C17" w14:textId="77777777">
        <w:tc>
          <w:tcPr>
            <w:tcW w:w="8640" w:type="dxa"/>
            <w:gridSpan w:val="2"/>
            <w:tcBorders>
              <w:left w:val="double" w:sz="4" w:space="0" w:color="auto"/>
              <w:right w:val="double" w:sz="4" w:space="0" w:color="auto"/>
            </w:tcBorders>
          </w:tcPr>
          <w:p w14:paraId="56E6B513" w14:textId="77777777" w:rsidR="00EF2CDE" w:rsidRPr="004F480E" w:rsidRDefault="00EF2CDE">
            <w:pPr>
              <w:rPr>
                <w:rFonts w:ascii="Arial" w:hAnsi="Arial" w:cs="Arial"/>
                <w:b/>
                <w:bCs/>
                <w:sz w:val="24"/>
                <w:szCs w:val="24"/>
              </w:rPr>
            </w:pPr>
            <w:r w:rsidRPr="008A1B21">
              <w:rPr>
                <w:rFonts w:ascii="Arial" w:hAnsi="Arial" w:cs="Arial"/>
                <w:noProof/>
                <w:sz w:val="24"/>
                <w:szCs w:val="24"/>
              </w:rPr>
              <w:t>1. Define Scope and Objectives: Determine the specific areas, departments, or processes to be included in the waste audit. Set clear objectives for the audit, such as identifying waste reduction opportunities and improving recycling rates.</w:t>
            </w:r>
          </w:p>
        </w:tc>
      </w:tr>
      <w:tr w:rsidR="00EF2CDE" w:rsidRPr="004F480E" w14:paraId="5C2E2198" w14:textId="77777777">
        <w:trPr>
          <w:trHeight w:val="300"/>
        </w:trPr>
        <w:tc>
          <w:tcPr>
            <w:tcW w:w="8640" w:type="dxa"/>
            <w:gridSpan w:val="2"/>
            <w:tcBorders>
              <w:left w:val="double" w:sz="4" w:space="0" w:color="auto"/>
              <w:right w:val="double" w:sz="4" w:space="0" w:color="auto"/>
            </w:tcBorders>
          </w:tcPr>
          <w:p w14:paraId="61B447AA" w14:textId="77777777" w:rsidR="00EF2CDE" w:rsidRPr="004F480E" w:rsidRDefault="00EF2CDE">
            <w:pPr>
              <w:rPr>
                <w:rFonts w:ascii="Arial" w:hAnsi="Arial" w:cs="Arial"/>
                <w:b/>
                <w:bCs/>
                <w:sz w:val="24"/>
                <w:szCs w:val="24"/>
              </w:rPr>
            </w:pPr>
            <w:r w:rsidRPr="008A1B21">
              <w:rPr>
                <w:rFonts w:ascii="Arial" w:hAnsi="Arial" w:cs="Arial"/>
                <w:noProof/>
                <w:sz w:val="24"/>
                <w:szCs w:val="24"/>
              </w:rPr>
              <w:t>2. Develop Audit Methodology: Establish a detailed methodology for the audit, including waste categorization criteria, data collection methods, and analysis procedures. Create a waste audit protocol that outlines the steps and guidelines for conducting the audit.</w:t>
            </w:r>
          </w:p>
        </w:tc>
      </w:tr>
      <w:tr w:rsidR="00EF2CDE" w:rsidRPr="004F480E" w14:paraId="4EC913A1" w14:textId="77777777">
        <w:trPr>
          <w:trHeight w:val="300"/>
        </w:trPr>
        <w:tc>
          <w:tcPr>
            <w:tcW w:w="8640" w:type="dxa"/>
            <w:gridSpan w:val="2"/>
            <w:tcBorders>
              <w:left w:val="double" w:sz="4" w:space="0" w:color="auto"/>
              <w:right w:val="double" w:sz="4" w:space="0" w:color="auto"/>
            </w:tcBorders>
          </w:tcPr>
          <w:p w14:paraId="70CBA014" w14:textId="77777777" w:rsidR="00EF2CDE" w:rsidRPr="004F480E" w:rsidRDefault="00EF2CDE">
            <w:pPr>
              <w:rPr>
                <w:rFonts w:ascii="Arial" w:hAnsi="Arial" w:cs="Arial"/>
                <w:b/>
                <w:bCs/>
                <w:sz w:val="24"/>
                <w:szCs w:val="24"/>
              </w:rPr>
            </w:pPr>
            <w:r w:rsidRPr="008A1B21">
              <w:rPr>
                <w:rFonts w:ascii="Arial" w:hAnsi="Arial" w:cs="Arial"/>
                <w:noProof/>
                <w:sz w:val="24"/>
                <w:szCs w:val="24"/>
              </w:rPr>
              <w:t>3. Engage Stakeholders and Form Audit Team: Identify and engage key stakeholders, including facility managers, maintenance staff, and department heads. Form a cross-functional audit team with representatives from relevant departments to carry out the audi</w:t>
            </w:r>
          </w:p>
        </w:tc>
      </w:tr>
      <w:tr w:rsidR="00EF2CDE" w:rsidRPr="004F480E" w14:paraId="710F5F3C" w14:textId="77777777">
        <w:trPr>
          <w:trHeight w:val="300"/>
        </w:trPr>
        <w:tc>
          <w:tcPr>
            <w:tcW w:w="8640" w:type="dxa"/>
            <w:gridSpan w:val="2"/>
            <w:tcBorders>
              <w:left w:val="double" w:sz="4" w:space="0" w:color="auto"/>
              <w:bottom w:val="single" w:sz="4" w:space="0" w:color="auto"/>
              <w:right w:val="double" w:sz="4" w:space="0" w:color="auto"/>
            </w:tcBorders>
          </w:tcPr>
          <w:p w14:paraId="1302E4C7" w14:textId="77777777" w:rsidR="00EF2CDE" w:rsidRPr="004F480E" w:rsidRDefault="00EF2CDE">
            <w:pPr>
              <w:rPr>
                <w:rFonts w:ascii="Arial" w:hAnsi="Arial" w:cs="Arial"/>
                <w:b/>
                <w:bCs/>
                <w:sz w:val="24"/>
                <w:szCs w:val="24"/>
              </w:rPr>
            </w:pPr>
          </w:p>
        </w:tc>
      </w:tr>
    </w:tbl>
    <w:p w14:paraId="75C582CB"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00418F3B"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3537ABA5" w14:textId="77777777" w:rsidR="00EF2CDE" w:rsidRPr="004F480E" w:rsidRDefault="00EF2CDE">
            <w:pPr>
              <w:rPr>
                <w:rFonts w:ascii="Arial" w:hAnsi="Arial" w:cs="Arial"/>
                <w:b/>
                <w:bCs/>
                <w:sz w:val="24"/>
                <w:szCs w:val="24"/>
              </w:rPr>
            </w:pPr>
            <w:r>
              <w:rPr>
                <w:rFonts w:ascii="Arial" w:hAnsi="Arial" w:cs="Arial"/>
                <w:b/>
                <w:bCs/>
                <w:sz w:val="24"/>
                <w:szCs w:val="24"/>
              </w:rPr>
              <w:lastRenderedPageBreak/>
              <w:t>Resources Required</w:t>
            </w:r>
          </w:p>
        </w:tc>
        <w:tc>
          <w:tcPr>
            <w:tcW w:w="5955" w:type="dxa"/>
            <w:tcBorders>
              <w:top w:val="nil"/>
              <w:left w:val="double" w:sz="4" w:space="0" w:color="auto"/>
              <w:right w:val="nil"/>
            </w:tcBorders>
          </w:tcPr>
          <w:p w14:paraId="33C0A332" w14:textId="77777777" w:rsidR="00EF2CDE" w:rsidRPr="004F480E" w:rsidRDefault="00EF2CDE">
            <w:pPr>
              <w:rPr>
                <w:rFonts w:ascii="Arial" w:hAnsi="Arial" w:cs="Arial"/>
                <w:b/>
                <w:bCs/>
                <w:sz w:val="24"/>
                <w:szCs w:val="24"/>
              </w:rPr>
            </w:pPr>
          </w:p>
        </w:tc>
      </w:tr>
      <w:tr w:rsidR="00EF2CDE" w:rsidRPr="004F480E" w14:paraId="7173CF54" w14:textId="77777777">
        <w:tc>
          <w:tcPr>
            <w:tcW w:w="8640" w:type="dxa"/>
            <w:gridSpan w:val="2"/>
            <w:tcBorders>
              <w:top w:val="double" w:sz="4" w:space="0" w:color="auto"/>
              <w:left w:val="double" w:sz="4" w:space="0" w:color="auto"/>
              <w:right w:val="double" w:sz="4" w:space="0" w:color="auto"/>
            </w:tcBorders>
          </w:tcPr>
          <w:p w14:paraId="6E208AA5" w14:textId="77777777" w:rsidR="00EF2CDE" w:rsidRPr="004F480E" w:rsidRDefault="00EF2CDE">
            <w:pPr>
              <w:rPr>
                <w:rFonts w:ascii="Arial" w:hAnsi="Arial" w:cs="Arial"/>
                <w:b/>
                <w:bCs/>
                <w:sz w:val="24"/>
                <w:szCs w:val="24"/>
              </w:rPr>
            </w:pPr>
            <w:r w:rsidRPr="008A1B21">
              <w:rPr>
                <w:rFonts w:ascii="Arial" w:hAnsi="Arial" w:cs="Arial"/>
                <w:noProof/>
                <w:sz w:val="24"/>
                <w:szCs w:val="24"/>
              </w:rPr>
              <w:t>1. Personnel: Trained audit team members who understand waste management practices and can accurately collect and analyze data. Environmental consultants or experts, if necessary, to provide guidance and expertise.</w:t>
            </w:r>
          </w:p>
        </w:tc>
      </w:tr>
      <w:tr w:rsidR="00EF2CDE" w:rsidRPr="004F480E" w14:paraId="450DE2DE" w14:textId="77777777">
        <w:trPr>
          <w:trHeight w:val="300"/>
        </w:trPr>
        <w:tc>
          <w:tcPr>
            <w:tcW w:w="8640" w:type="dxa"/>
            <w:gridSpan w:val="2"/>
            <w:tcBorders>
              <w:left w:val="double" w:sz="4" w:space="0" w:color="auto"/>
              <w:right w:val="double" w:sz="4" w:space="0" w:color="auto"/>
            </w:tcBorders>
          </w:tcPr>
          <w:p w14:paraId="02E5CD9E" w14:textId="77777777" w:rsidR="00EF2CDE" w:rsidRPr="004F480E" w:rsidRDefault="00EF2CDE">
            <w:pPr>
              <w:rPr>
                <w:rFonts w:ascii="Arial" w:hAnsi="Arial" w:cs="Arial"/>
                <w:b/>
                <w:bCs/>
                <w:sz w:val="24"/>
                <w:szCs w:val="24"/>
              </w:rPr>
            </w:pPr>
            <w:r w:rsidRPr="008A1B21">
              <w:rPr>
                <w:rFonts w:ascii="Arial" w:hAnsi="Arial" w:cs="Arial"/>
                <w:noProof/>
                <w:sz w:val="24"/>
                <w:szCs w:val="24"/>
              </w:rPr>
              <w:t>2. Equipment and Supplies: Waste sorting equipment, such as gloves, bins, scales, and protective gear. Data collection tools, such as forms, tablets, or software for recording and analyzing waste data.</w:t>
            </w:r>
          </w:p>
        </w:tc>
      </w:tr>
      <w:tr w:rsidR="00EF2CDE" w:rsidRPr="004F480E" w14:paraId="66B0B7A1" w14:textId="77777777">
        <w:trPr>
          <w:trHeight w:val="300"/>
        </w:trPr>
        <w:tc>
          <w:tcPr>
            <w:tcW w:w="8640" w:type="dxa"/>
            <w:gridSpan w:val="2"/>
            <w:tcBorders>
              <w:left w:val="double" w:sz="4" w:space="0" w:color="auto"/>
              <w:right w:val="double" w:sz="4" w:space="0" w:color="auto"/>
            </w:tcBorders>
          </w:tcPr>
          <w:p w14:paraId="40C52888" w14:textId="77777777" w:rsidR="00EF2CDE" w:rsidRPr="004F480E" w:rsidRDefault="00EF2CDE">
            <w:pPr>
              <w:rPr>
                <w:rFonts w:ascii="Arial" w:hAnsi="Arial" w:cs="Arial"/>
                <w:b/>
                <w:bCs/>
                <w:sz w:val="24"/>
                <w:szCs w:val="24"/>
              </w:rPr>
            </w:pPr>
            <w:r w:rsidRPr="008A1B21">
              <w:rPr>
                <w:rFonts w:ascii="Arial" w:hAnsi="Arial" w:cs="Arial"/>
                <w:noProof/>
                <w:sz w:val="24"/>
                <w:szCs w:val="24"/>
              </w:rPr>
              <w:t>3. Budget: Financial resources to cover the costs of conducting the audit, including personnel time, equipment, and any external consultant fees.</w:t>
            </w:r>
          </w:p>
        </w:tc>
      </w:tr>
      <w:tr w:rsidR="00EF2CDE" w:rsidRPr="004F480E" w14:paraId="19223F4A" w14:textId="77777777">
        <w:trPr>
          <w:trHeight w:val="300"/>
        </w:trPr>
        <w:tc>
          <w:tcPr>
            <w:tcW w:w="8640" w:type="dxa"/>
            <w:gridSpan w:val="2"/>
            <w:tcBorders>
              <w:left w:val="double" w:sz="4" w:space="0" w:color="auto"/>
              <w:right w:val="double" w:sz="4" w:space="0" w:color="auto"/>
            </w:tcBorders>
          </w:tcPr>
          <w:p w14:paraId="24818D9B" w14:textId="77777777" w:rsidR="00EF2CDE" w:rsidRPr="004F480E" w:rsidRDefault="00EF2CDE">
            <w:pPr>
              <w:rPr>
                <w:rFonts w:ascii="Arial" w:hAnsi="Arial" w:cs="Arial"/>
                <w:b/>
                <w:bCs/>
                <w:sz w:val="24"/>
                <w:szCs w:val="24"/>
              </w:rPr>
            </w:pPr>
          </w:p>
        </w:tc>
      </w:tr>
    </w:tbl>
    <w:p w14:paraId="51E2B467"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6FE3F175"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012FA7F1"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1C4A77D5" w14:textId="77777777" w:rsidR="00EF2CDE" w:rsidRPr="004F480E" w:rsidRDefault="00EF2CDE">
            <w:pPr>
              <w:rPr>
                <w:rFonts w:ascii="Arial" w:hAnsi="Arial" w:cs="Arial"/>
                <w:b/>
                <w:bCs/>
                <w:sz w:val="24"/>
                <w:szCs w:val="24"/>
              </w:rPr>
            </w:pPr>
          </w:p>
        </w:tc>
      </w:tr>
      <w:tr w:rsidR="00EF2CDE" w:rsidRPr="004F480E" w14:paraId="6B53D0A4" w14:textId="77777777">
        <w:tc>
          <w:tcPr>
            <w:tcW w:w="8640" w:type="dxa"/>
            <w:gridSpan w:val="2"/>
            <w:tcBorders>
              <w:left w:val="double" w:sz="4" w:space="0" w:color="auto"/>
              <w:right w:val="double" w:sz="4" w:space="0" w:color="auto"/>
            </w:tcBorders>
          </w:tcPr>
          <w:p w14:paraId="16B2FAFF" w14:textId="77777777" w:rsidR="00EF2CDE" w:rsidRPr="004F480E" w:rsidRDefault="00EF2CDE">
            <w:pPr>
              <w:rPr>
                <w:rFonts w:ascii="Arial" w:hAnsi="Arial" w:cs="Arial"/>
                <w:b/>
                <w:bCs/>
                <w:sz w:val="24"/>
                <w:szCs w:val="24"/>
              </w:rPr>
            </w:pPr>
            <w:r w:rsidRPr="008A1B21">
              <w:rPr>
                <w:rFonts w:ascii="Arial" w:hAnsi="Arial" w:cs="Arial"/>
                <w:noProof/>
                <w:sz w:val="24"/>
                <w:szCs w:val="24"/>
              </w:rPr>
              <w:t>1. Data Collection and Analysis: Collect detailed data on the types, quantities, and sources of waste generated during the audit period. Analyze the data to identify patterns, inefficiencies, and opportunities for waste reduction and recycling.</w:t>
            </w:r>
          </w:p>
        </w:tc>
      </w:tr>
      <w:tr w:rsidR="00EF2CDE" w:rsidRPr="004F480E" w14:paraId="5E74FEAF" w14:textId="77777777">
        <w:trPr>
          <w:trHeight w:val="300"/>
        </w:trPr>
        <w:tc>
          <w:tcPr>
            <w:tcW w:w="8640" w:type="dxa"/>
            <w:gridSpan w:val="2"/>
            <w:tcBorders>
              <w:left w:val="double" w:sz="4" w:space="0" w:color="auto"/>
              <w:right w:val="double" w:sz="4" w:space="0" w:color="auto"/>
            </w:tcBorders>
          </w:tcPr>
          <w:p w14:paraId="097812C6" w14:textId="77777777" w:rsidR="00EF2CDE" w:rsidRPr="004F480E" w:rsidRDefault="00EF2CDE">
            <w:pPr>
              <w:rPr>
                <w:rFonts w:ascii="Arial" w:hAnsi="Arial" w:cs="Arial"/>
                <w:b/>
                <w:bCs/>
                <w:sz w:val="24"/>
                <w:szCs w:val="24"/>
              </w:rPr>
            </w:pPr>
            <w:r w:rsidRPr="008A1B21">
              <w:rPr>
                <w:rFonts w:ascii="Arial" w:hAnsi="Arial" w:cs="Arial"/>
                <w:noProof/>
                <w:sz w:val="24"/>
                <w:szCs w:val="24"/>
              </w:rPr>
              <w:t>2. Track Progress Against Benchmarks: Compare audit findings with baseline data or industry benchmarks to evaluate current performance. Set specific, measurable targets for waste reduction and track progress over time.</w:t>
            </w:r>
          </w:p>
        </w:tc>
      </w:tr>
      <w:tr w:rsidR="00EF2CDE" w:rsidRPr="004F480E" w14:paraId="52A7107A" w14:textId="77777777">
        <w:trPr>
          <w:trHeight w:val="300"/>
        </w:trPr>
        <w:tc>
          <w:tcPr>
            <w:tcW w:w="8640" w:type="dxa"/>
            <w:gridSpan w:val="2"/>
            <w:tcBorders>
              <w:left w:val="double" w:sz="4" w:space="0" w:color="auto"/>
              <w:right w:val="double" w:sz="4" w:space="0" w:color="auto"/>
            </w:tcBorders>
          </w:tcPr>
          <w:p w14:paraId="495B67B9" w14:textId="77777777" w:rsidR="00EF2CDE" w:rsidRPr="004F480E" w:rsidRDefault="00EF2CDE">
            <w:pPr>
              <w:rPr>
                <w:rFonts w:ascii="Arial" w:hAnsi="Arial" w:cs="Arial"/>
                <w:b/>
                <w:bCs/>
                <w:sz w:val="24"/>
                <w:szCs w:val="24"/>
              </w:rPr>
            </w:pPr>
            <w:r w:rsidRPr="008A1B21">
              <w:rPr>
                <w:rFonts w:ascii="Arial" w:hAnsi="Arial" w:cs="Arial"/>
                <w:noProof/>
                <w:sz w:val="24"/>
                <w:szCs w:val="24"/>
              </w:rPr>
              <w:t>3. Continuous Feedback and Improvement: Regularly review audit results and provide feedback to relevant departments and stakeholders. Update waste management strategies and action plans based on audit findings and feedback.</w:t>
            </w:r>
          </w:p>
        </w:tc>
      </w:tr>
      <w:tr w:rsidR="00EF2CDE" w:rsidRPr="004F480E" w14:paraId="431EA166" w14:textId="77777777">
        <w:trPr>
          <w:trHeight w:val="300"/>
        </w:trPr>
        <w:tc>
          <w:tcPr>
            <w:tcW w:w="8640" w:type="dxa"/>
            <w:gridSpan w:val="2"/>
            <w:tcBorders>
              <w:left w:val="double" w:sz="4" w:space="0" w:color="auto"/>
              <w:bottom w:val="single" w:sz="4" w:space="0" w:color="auto"/>
              <w:right w:val="double" w:sz="4" w:space="0" w:color="auto"/>
            </w:tcBorders>
          </w:tcPr>
          <w:p w14:paraId="6E300437" w14:textId="77777777" w:rsidR="00EF2CDE" w:rsidRPr="004F480E" w:rsidRDefault="00EF2CDE">
            <w:pPr>
              <w:rPr>
                <w:rFonts w:ascii="Arial" w:hAnsi="Arial" w:cs="Arial"/>
                <w:b/>
                <w:bCs/>
                <w:sz w:val="24"/>
                <w:szCs w:val="24"/>
              </w:rPr>
            </w:pPr>
          </w:p>
        </w:tc>
      </w:tr>
    </w:tbl>
    <w:p w14:paraId="0922A3C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42048D9E"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10F25F24"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3D38AAFD" w14:textId="77777777" w:rsidR="00EF2CDE" w:rsidRPr="004F480E" w:rsidRDefault="00EF2CDE">
            <w:pPr>
              <w:rPr>
                <w:rFonts w:ascii="Arial" w:hAnsi="Arial" w:cs="Arial"/>
                <w:b/>
                <w:bCs/>
                <w:sz w:val="24"/>
                <w:szCs w:val="24"/>
              </w:rPr>
            </w:pPr>
          </w:p>
        </w:tc>
      </w:tr>
      <w:tr w:rsidR="00EF2CDE" w:rsidRPr="004F480E" w14:paraId="4741BF25" w14:textId="77777777">
        <w:tc>
          <w:tcPr>
            <w:tcW w:w="8640" w:type="dxa"/>
            <w:gridSpan w:val="2"/>
            <w:tcBorders>
              <w:left w:val="double" w:sz="4" w:space="0" w:color="auto"/>
              <w:right w:val="double" w:sz="4" w:space="0" w:color="auto"/>
            </w:tcBorders>
          </w:tcPr>
          <w:p w14:paraId="43B9BAD8" w14:textId="77777777" w:rsidR="00EF2CDE" w:rsidRPr="004F480E" w:rsidRDefault="00EF2CDE">
            <w:pPr>
              <w:rPr>
                <w:rFonts w:ascii="Arial" w:hAnsi="Arial" w:cs="Arial"/>
                <w:b/>
                <w:bCs/>
                <w:sz w:val="24"/>
                <w:szCs w:val="24"/>
              </w:rPr>
            </w:pPr>
            <w:r w:rsidRPr="008A1B21">
              <w:rPr>
                <w:rFonts w:ascii="Arial" w:hAnsi="Arial" w:cs="Arial"/>
                <w:noProof/>
                <w:sz w:val="24"/>
                <w:szCs w:val="24"/>
              </w:rPr>
              <w:t>1. Detailed Waste Profile: A comprehensive understanding of the types and volumes of waste generated by the organization, categorized by source and material type.</w:t>
            </w:r>
          </w:p>
        </w:tc>
      </w:tr>
      <w:tr w:rsidR="00EF2CDE" w:rsidRPr="004F480E" w14:paraId="27CE1632" w14:textId="77777777">
        <w:trPr>
          <w:trHeight w:val="300"/>
        </w:trPr>
        <w:tc>
          <w:tcPr>
            <w:tcW w:w="8640" w:type="dxa"/>
            <w:gridSpan w:val="2"/>
            <w:tcBorders>
              <w:left w:val="double" w:sz="4" w:space="0" w:color="auto"/>
              <w:right w:val="double" w:sz="4" w:space="0" w:color="auto"/>
            </w:tcBorders>
          </w:tcPr>
          <w:p w14:paraId="404EBDA4" w14:textId="77777777" w:rsidR="00EF2CDE" w:rsidRPr="004F480E" w:rsidRDefault="00EF2CDE">
            <w:pPr>
              <w:rPr>
                <w:rFonts w:ascii="Arial" w:hAnsi="Arial" w:cs="Arial"/>
                <w:b/>
                <w:bCs/>
                <w:sz w:val="24"/>
                <w:szCs w:val="24"/>
              </w:rPr>
            </w:pPr>
            <w:r w:rsidRPr="008A1B21">
              <w:rPr>
                <w:rFonts w:ascii="Arial" w:hAnsi="Arial" w:cs="Arial"/>
                <w:noProof/>
                <w:sz w:val="24"/>
                <w:szCs w:val="24"/>
              </w:rPr>
              <w:t>2. Waste Reduction Opportunities: Identification of specific opportunities to reduce waste generation and increase recycling and reuse rates.</w:t>
            </w:r>
          </w:p>
        </w:tc>
      </w:tr>
      <w:tr w:rsidR="00EF2CDE" w:rsidRPr="004F480E" w14:paraId="4332E837" w14:textId="77777777">
        <w:trPr>
          <w:trHeight w:val="300"/>
        </w:trPr>
        <w:tc>
          <w:tcPr>
            <w:tcW w:w="8640" w:type="dxa"/>
            <w:gridSpan w:val="2"/>
            <w:tcBorders>
              <w:left w:val="double" w:sz="4" w:space="0" w:color="auto"/>
              <w:right w:val="double" w:sz="4" w:space="0" w:color="auto"/>
            </w:tcBorders>
          </w:tcPr>
          <w:p w14:paraId="283638EF" w14:textId="77777777" w:rsidR="00EF2CDE" w:rsidRPr="004F480E" w:rsidRDefault="00EF2CDE">
            <w:pPr>
              <w:rPr>
                <w:rFonts w:ascii="Arial" w:hAnsi="Arial" w:cs="Arial"/>
                <w:b/>
                <w:bCs/>
                <w:sz w:val="24"/>
                <w:szCs w:val="24"/>
              </w:rPr>
            </w:pPr>
            <w:r w:rsidRPr="008A1B21">
              <w:rPr>
                <w:rFonts w:ascii="Arial" w:hAnsi="Arial" w:cs="Arial"/>
                <w:noProof/>
                <w:sz w:val="24"/>
                <w:szCs w:val="24"/>
              </w:rPr>
              <w:t>3. Actionable Recommendations: Development of targeted recommendations and action plans to improve waste management practices and achieve sustainability goals.</w:t>
            </w:r>
          </w:p>
        </w:tc>
      </w:tr>
      <w:tr w:rsidR="00EF2CDE" w:rsidRPr="004F480E" w14:paraId="019722F3" w14:textId="77777777">
        <w:trPr>
          <w:trHeight w:val="300"/>
        </w:trPr>
        <w:tc>
          <w:tcPr>
            <w:tcW w:w="8640" w:type="dxa"/>
            <w:gridSpan w:val="2"/>
            <w:tcBorders>
              <w:left w:val="double" w:sz="4" w:space="0" w:color="auto"/>
              <w:bottom w:val="single" w:sz="4" w:space="0" w:color="auto"/>
              <w:right w:val="double" w:sz="4" w:space="0" w:color="auto"/>
            </w:tcBorders>
          </w:tcPr>
          <w:p w14:paraId="13035316" w14:textId="77777777" w:rsidR="00EF2CDE" w:rsidRPr="004F480E" w:rsidRDefault="00EF2CDE">
            <w:pPr>
              <w:rPr>
                <w:rFonts w:ascii="Arial" w:hAnsi="Arial" w:cs="Arial"/>
                <w:b/>
                <w:bCs/>
                <w:sz w:val="24"/>
                <w:szCs w:val="24"/>
              </w:rPr>
            </w:pPr>
          </w:p>
        </w:tc>
      </w:tr>
    </w:tbl>
    <w:p w14:paraId="1E248159"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5266B095"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7982E83B"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2E140DEB" w14:textId="77777777" w:rsidR="00EF2CDE" w:rsidRPr="004F480E" w:rsidRDefault="00EF2CDE">
            <w:pPr>
              <w:rPr>
                <w:rFonts w:ascii="Arial" w:hAnsi="Arial" w:cs="Arial"/>
                <w:b/>
                <w:bCs/>
                <w:sz w:val="24"/>
                <w:szCs w:val="24"/>
              </w:rPr>
            </w:pPr>
          </w:p>
        </w:tc>
      </w:tr>
      <w:tr w:rsidR="00EF2CDE" w:rsidRPr="004F480E" w14:paraId="060BB8AB" w14:textId="77777777">
        <w:tc>
          <w:tcPr>
            <w:tcW w:w="8640" w:type="dxa"/>
            <w:gridSpan w:val="2"/>
            <w:tcBorders>
              <w:left w:val="double" w:sz="4" w:space="0" w:color="auto"/>
              <w:right w:val="double" w:sz="4" w:space="0" w:color="auto"/>
            </w:tcBorders>
          </w:tcPr>
          <w:p w14:paraId="48913785" w14:textId="77777777" w:rsidR="00EF2CDE" w:rsidRPr="004F480E" w:rsidRDefault="00EF2CDE">
            <w:pPr>
              <w:rPr>
                <w:rFonts w:ascii="Arial" w:hAnsi="Arial" w:cs="Arial"/>
                <w:b/>
                <w:bCs/>
                <w:sz w:val="24"/>
                <w:szCs w:val="24"/>
              </w:rPr>
            </w:pPr>
            <w:r w:rsidRPr="008A1B21">
              <w:rPr>
                <w:rFonts w:ascii="Arial" w:hAnsi="Arial" w:cs="Arial"/>
                <w:noProof/>
                <w:sz w:val="24"/>
                <w:szCs w:val="24"/>
              </w:rPr>
              <w:t>1. Reduction in Waste Generation: Percentage reduction in the total volume of waste generated compared to baseline data.</w:t>
            </w:r>
          </w:p>
        </w:tc>
      </w:tr>
      <w:tr w:rsidR="00EF2CDE" w:rsidRPr="004F480E" w14:paraId="587B6696" w14:textId="77777777">
        <w:trPr>
          <w:trHeight w:val="300"/>
        </w:trPr>
        <w:tc>
          <w:tcPr>
            <w:tcW w:w="8640" w:type="dxa"/>
            <w:gridSpan w:val="2"/>
            <w:tcBorders>
              <w:left w:val="double" w:sz="4" w:space="0" w:color="auto"/>
              <w:right w:val="double" w:sz="4" w:space="0" w:color="auto"/>
            </w:tcBorders>
          </w:tcPr>
          <w:p w14:paraId="0AB83950" w14:textId="77777777" w:rsidR="00EF2CDE" w:rsidRPr="004F480E" w:rsidRDefault="00EF2CDE">
            <w:pPr>
              <w:rPr>
                <w:rFonts w:ascii="Arial" w:hAnsi="Arial" w:cs="Arial"/>
                <w:b/>
                <w:bCs/>
                <w:sz w:val="24"/>
                <w:szCs w:val="24"/>
              </w:rPr>
            </w:pPr>
            <w:r w:rsidRPr="008A1B21">
              <w:rPr>
                <w:rFonts w:ascii="Arial" w:hAnsi="Arial" w:cs="Arial"/>
                <w:noProof/>
                <w:sz w:val="24"/>
                <w:szCs w:val="24"/>
              </w:rPr>
              <w:t>2. Increase in Recycling Rates: Percentage increase in the volume of waste diverted to recycling and composting streams.</w:t>
            </w:r>
          </w:p>
        </w:tc>
      </w:tr>
      <w:tr w:rsidR="00EF2CDE" w:rsidRPr="004F480E" w14:paraId="647DF2B1" w14:textId="77777777">
        <w:trPr>
          <w:trHeight w:val="300"/>
        </w:trPr>
        <w:tc>
          <w:tcPr>
            <w:tcW w:w="8640" w:type="dxa"/>
            <w:gridSpan w:val="2"/>
            <w:tcBorders>
              <w:left w:val="double" w:sz="4" w:space="0" w:color="auto"/>
              <w:right w:val="double" w:sz="4" w:space="0" w:color="auto"/>
            </w:tcBorders>
          </w:tcPr>
          <w:p w14:paraId="111B6EFF" w14:textId="77777777" w:rsidR="00EF2CDE" w:rsidRPr="004F480E" w:rsidRDefault="00EF2CDE">
            <w:pPr>
              <w:rPr>
                <w:rFonts w:ascii="Arial" w:hAnsi="Arial" w:cs="Arial"/>
                <w:b/>
                <w:bCs/>
                <w:sz w:val="24"/>
                <w:szCs w:val="24"/>
              </w:rPr>
            </w:pPr>
            <w:r w:rsidRPr="008A1B21">
              <w:rPr>
                <w:rFonts w:ascii="Arial" w:hAnsi="Arial" w:cs="Arial"/>
                <w:noProof/>
                <w:sz w:val="24"/>
                <w:szCs w:val="24"/>
              </w:rPr>
              <w:t>3. Cost Savings: Financial savings achieved through reduced waste disposal costs and improved resource efficiency.</w:t>
            </w:r>
          </w:p>
        </w:tc>
      </w:tr>
    </w:tbl>
    <w:p w14:paraId="698DF673"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0960A163"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063494E3"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2A408CA7" w14:textId="77777777" w:rsidR="00EF2CDE" w:rsidRPr="004F480E" w:rsidRDefault="00EF2CDE">
            <w:pPr>
              <w:rPr>
                <w:rFonts w:ascii="Arial" w:hAnsi="Arial" w:cs="Arial"/>
                <w:b/>
                <w:bCs/>
                <w:sz w:val="24"/>
                <w:szCs w:val="24"/>
              </w:rPr>
            </w:pPr>
          </w:p>
        </w:tc>
      </w:tr>
      <w:tr w:rsidR="00EF2CDE" w:rsidRPr="004F480E" w14:paraId="5D60CC86" w14:textId="77777777">
        <w:trPr>
          <w:trHeight w:val="300"/>
        </w:trPr>
        <w:tc>
          <w:tcPr>
            <w:tcW w:w="8640" w:type="dxa"/>
            <w:gridSpan w:val="2"/>
            <w:tcBorders>
              <w:left w:val="double" w:sz="4" w:space="0" w:color="auto"/>
              <w:right w:val="double" w:sz="4" w:space="0" w:color="auto"/>
            </w:tcBorders>
          </w:tcPr>
          <w:p w14:paraId="5B1C07B7"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996604063"/>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55F5F741" w14:textId="77777777">
        <w:trPr>
          <w:trHeight w:val="300"/>
        </w:trPr>
        <w:sdt>
          <w:sdtPr>
            <w:rPr>
              <w:rFonts w:ascii="Arial" w:hAnsi="Arial" w:cs="Arial"/>
              <w:b/>
              <w:bCs/>
              <w:sz w:val="24"/>
              <w:szCs w:val="24"/>
            </w:rPr>
            <w:id w:val="174683466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59310BC"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BA15907" w14:textId="77777777">
        <w:trPr>
          <w:trHeight w:val="300"/>
        </w:trPr>
        <w:sdt>
          <w:sdtPr>
            <w:rPr>
              <w:rFonts w:ascii="Arial" w:hAnsi="Arial" w:cs="Arial"/>
              <w:b/>
              <w:bCs/>
              <w:sz w:val="24"/>
              <w:szCs w:val="24"/>
            </w:rPr>
            <w:id w:val="74885682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81B5539"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46C40F5E" w14:textId="77777777">
        <w:trPr>
          <w:trHeight w:val="300"/>
        </w:trPr>
        <w:sdt>
          <w:sdtPr>
            <w:rPr>
              <w:rFonts w:ascii="Arial" w:hAnsi="Arial" w:cs="Arial"/>
              <w:b/>
              <w:bCs/>
              <w:sz w:val="24"/>
              <w:szCs w:val="24"/>
            </w:rPr>
            <w:id w:val="901726117"/>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7E13BE8"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4D425EE" w14:textId="77777777">
        <w:trPr>
          <w:trHeight w:val="300"/>
        </w:trPr>
        <w:sdt>
          <w:sdtPr>
            <w:rPr>
              <w:rFonts w:ascii="Arial" w:hAnsi="Arial" w:cs="Arial"/>
              <w:b/>
              <w:bCs/>
              <w:sz w:val="24"/>
              <w:szCs w:val="24"/>
            </w:rPr>
            <w:id w:val="-19823708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A8E6C0D"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9E3BB3A" w14:textId="77777777">
        <w:trPr>
          <w:trHeight w:val="300"/>
        </w:trPr>
        <w:sdt>
          <w:sdtPr>
            <w:rPr>
              <w:rFonts w:ascii="Arial" w:hAnsi="Arial" w:cs="Arial"/>
              <w:b/>
              <w:bCs/>
              <w:sz w:val="24"/>
              <w:szCs w:val="24"/>
            </w:rPr>
            <w:id w:val="136656241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9C01B4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DB7D8B0" w14:textId="77777777">
        <w:trPr>
          <w:trHeight w:val="300"/>
        </w:trPr>
        <w:sdt>
          <w:sdtPr>
            <w:rPr>
              <w:rFonts w:ascii="Arial" w:hAnsi="Arial" w:cs="Arial"/>
              <w:b/>
              <w:bCs/>
              <w:sz w:val="24"/>
              <w:szCs w:val="24"/>
            </w:rPr>
            <w:id w:val="-573040510"/>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09275A4"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0100B60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7D17138B"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1354C999"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36C6A0E4" w14:textId="77777777" w:rsidR="00EF2CDE" w:rsidRPr="004F480E" w:rsidRDefault="00EF2CDE">
            <w:pPr>
              <w:rPr>
                <w:rFonts w:ascii="Arial" w:hAnsi="Arial" w:cs="Arial"/>
                <w:b/>
                <w:bCs/>
                <w:sz w:val="24"/>
                <w:szCs w:val="24"/>
              </w:rPr>
            </w:pPr>
          </w:p>
        </w:tc>
      </w:tr>
      <w:tr w:rsidR="00EF2CDE" w:rsidRPr="004F480E" w14:paraId="7E5452F2" w14:textId="77777777">
        <w:trPr>
          <w:trHeight w:val="300"/>
        </w:trPr>
        <w:tc>
          <w:tcPr>
            <w:tcW w:w="8640" w:type="dxa"/>
            <w:gridSpan w:val="2"/>
            <w:tcBorders>
              <w:left w:val="double" w:sz="4" w:space="0" w:color="auto"/>
              <w:bottom w:val="double" w:sz="4" w:space="0" w:color="auto"/>
              <w:right w:val="double" w:sz="4" w:space="0" w:color="auto"/>
            </w:tcBorders>
          </w:tcPr>
          <w:p w14:paraId="7955B361" w14:textId="77777777" w:rsidR="00EF2CDE" w:rsidRPr="00222B2B" w:rsidRDefault="00EF2CDE">
            <w:pPr>
              <w:rPr>
                <w:rFonts w:ascii="Arial" w:hAnsi="Arial" w:cs="Arial"/>
                <w:sz w:val="24"/>
                <w:szCs w:val="24"/>
              </w:rPr>
            </w:pPr>
          </w:p>
          <w:p w14:paraId="67CF820D" w14:textId="77777777" w:rsidR="00EF2CDE" w:rsidRPr="00222B2B" w:rsidRDefault="00EF2CDE">
            <w:pPr>
              <w:rPr>
                <w:rFonts w:ascii="Arial" w:hAnsi="Arial" w:cs="Arial"/>
                <w:sz w:val="24"/>
                <w:szCs w:val="24"/>
              </w:rPr>
            </w:pPr>
          </w:p>
          <w:p w14:paraId="1EBD29A1" w14:textId="77777777" w:rsidR="00EF2CDE" w:rsidRPr="00222B2B" w:rsidRDefault="00EF2CDE">
            <w:pPr>
              <w:rPr>
                <w:rFonts w:ascii="Arial" w:hAnsi="Arial" w:cs="Arial"/>
                <w:sz w:val="24"/>
                <w:szCs w:val="24"/>
              </w:rPr>
            </w:pPr>
          </w:p>
          <w:p w14:paraId="59F2D775" w14:textId="77777777" w:rsidR="00EF2CDE" w:rsidRPr="00222B2B" w:rsidRDefault="00EF2CDE">
            <w:pPr>
              <w:rPr>
                <w:rFonts w:ascii="Arial" w:hAnsi="Arial" w:cs="Arial"/>
                <w:sz w:val="24"/>
                <w:szCs w:val="24"/>
              </w:rPr>
            </w:pPr>
          </w:p>
          <w:p w14:paraId="544098C4" w14:textId="77777777" w:rsidR="00EF2CDE" w:rsidRPr="00222B2B" w:rsidRDefault="00EF2CDE">
            <w:pPr>
              <w:rPr>
                <w:rFonts w:ascii="Arial" w:hAnsi="Arial" w:cs="Arial"/>
                <w:sz w:val="24"/>
                <w:szCs w:val="24"/>
              </w:rPr>
            </w:pPr>
          </w:p>
          <w:p w14:paraId="4D317B4F" w14:textId="77777777" w:rsidR="00EF2CDE" w:rsidRPr="00222B2B" w:rsidRDefault="00EF2CDE">
            <w:pPr>
              <w:rPr>
                <w:rFonts w:ascii="Arial" w:hAnsi="Arial" w:cs="Arial"/>
                <w:sz w:val="24"/>
                <w:szCs w:val="24"/>
              </w:rPr>
            </w:pPr>
          </w:p>
        </w:tc>
      </w:tr>
    </w:tbl>
    <w:p w14:paraId="03FF1889" w14:textId="77777777" w:rsidR="00EF2CDE" w:rsidRDefault="00EF2CDE" w:rsidP="00EF2CDE">
      <w:pPr>
        <w:spacing w:line="259" w:lineRule="auto"/>
        <w:jc w:val="both"/>
        <w:rPr>
          <w:rFonts w:ascii="Arial" w:hAnsi="Arial" w:cs="Arial"/>
          <w:sz w:val="24"/>
          <w:szCs w:val="24"/>
        </w:rPr>
      </w:pPr>
    </w:p>
    <w:p w14:paraId="6C5CF4BE"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11269AED" w14:textId="77777777">
        <w:trPr>
          <w:trHeight w:val="725"/>
        </w:trPr>
        <w:tc>
          <w:tcPr>
            <w:tcW w:w="5220" w:type="dxa"/>
            <w:vMerge w:val="restart"/>
            <w:tcBorders>
              <w:top w:val="double" w:sz="4" w:space="0" w:color="auto"/>
              <w:left w:val="double" w:sz="4" w:space="0" w:color="auto"/>
            </w:tcBorders>
          </w:tcPr>
          <w:p w14:paraId="452606F9" w14:textId="77777777" w:rsidR="00EF2CDE" w:rsidRPr="00BF70EA" w:rsidRDefault="00EF2CDE" w:rsidP="0004218E">
            <w:pPr>
              <w:jc w:val="center"/>
              <w:rPr>
                <w:rFonts w:ascii="Arial" w:eastAsia="Arial" w:hAnsi="Arial" w:cs="Arial"/>
                <w:sz w:val="24"/>
                <w:szCs w:val="24"/>
              </w:rPr>
            </w:pPr>
          </w:p>
          <w:p w14:paraId="5EE6524D" w14:textId="1397B5C1" w:rsidR="00EF2CDE" w:rsidRPr="004F480E" w:rsidRDefault="009B492D" w:rsidP="0004218E">
            <w:pPr>
              <w:pStyle w:val="Heading3"/>
              <w:ind w:left="0"/>
              <w:jc w:val="center"/>
            </w:pPr>
            <w:bookmarkStart w:id="17" w:name="_Toc191649583"/>
            <w:r>
              <w:t xml:space="preserve">Enhance </w:t>
            </w:r>
            <w:r w:rsidR="00EF2CDE" w:rsidRPr="008A1B21">
              <w:t xml:space="preserve">Procurement </w:t>
            </w:r>
            <w:r>
              <w:t>Strategies for Efficiency and Sustainability</w:t>
            </w:r>
            <w:bookmarkEnd w:id="17"/>
          </w:p>
          <w:p w14:paraId="44F037A1" w14:textId="77777777" w:rsidR="00EF2CDE" w:rsidRPr="00765E8A" w:rsidRDefault="00EF2CDE" w:rsidP="0004218E">
            <w:pPr>
              <w:spacing w:before="120"/>
              <w:jc w:val="center"/>
              <w:rPr>
                <w:rFonts w:ascii="Arial" w:eastAsia="Arial" w:hAnsi="Arial" w:cs="Arial"/>
                <w:b/>
                <w:bCs/>
                <w:noProof/>
                <w:sz w:val="24"/>
                <w:szCs w:val="24"/>
              </w:rPr>
            </w:pPr>
            <w:r w:rsidRPr="00765E8A">
              <w:rPr>
                <w:rFonts w:ascii="Arial" w:eastAsia="Arial" w:hAnsi="Arial" w:cs="Arial"/>
                <w:b/>
                <w:bCs/>
                <w:noProof/>
                <w:sz w:val="24"/>
                <w:szCs w:val="24"/>
              </w:rPr>
              <w:t>Waste</w:t>
            </w:r>
          </w:p>
          <w:p w14:paraId="33F03902" w14:textId="77777777" w:rsidR="00D4746F" w:rsidRPr="00D4746F" w:rsidRDefault="00D4746F" w:rsidP="0004218E">
            <w:pPr>
              <w:jc w:val="center"/>
              <w:rPr>
                <w:rFonts w:eastAsia="Arial"/>
              </w:rPr>
            </w:pPr>
          </w:p>
          <w:p w14:paraId="4E92E54B" w14:textId="77777777" w:rsidR="00EF2CDE" w:rsidRPr="004F480E" w:rsidRDefault="00EF2CDE" w:rsidP="0004218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747344DC"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0525AB3B"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1393489277"/>
                <w:placeholder>
                  <w:docPart w:val="7D6A30FCA6194BA78DCB8465048A011F"/>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0B398320" w14:textId="77777777">
        <w:trPr>
          <w:trHeight w:val="725"/>
        </w:trPr>
        <w:tc>
          <w:tcPr>
            <w:tcW w:w="5220" w:type="dxa"/>
            <w:vMerge/>
            <w:tcBorders>
              <w:left w:val="double" w:sz="4" w:space="0" w:color="auto"/>
            </w:tcBorders>
          </w:tcPr>
          <w:p w14:paraId="11123B2F" w14:textId="77777777" w:rsidR="00EF2CDE" w:rsidRPr="004F480E" w:rsidRDefault="00EF2CDE">
            <w:pPr>
              <w:rPr>
                <w:rFonts w:ascii="Arial" w:hAnsi="Arial" w:cs="Arial"/>
              </w:rPr>
            </w:pPr>
          </w:p>
        </w:tc>
        <w:tc>
          <w:tcPr>
            <w:tcW w:w="3547" w:type="dxa"/>
            <w:tcBorders>
              <w:right w:val="double" w:sz="4" w:space="0" w:color="auto"/>
            </w:tcBorders>
          </w:tcPr>
          <w:p w14:paraId="03753FB0"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4418EC99" w14:textId="77777777" w:rsidR="00EF2CDE" w:rsidRPr="004F480E" w:rsidRDefault="00EF2CDE">
            <w:pPr>
              <w:jc w:val="center"/>
              <w:rPr>
                <w:rFonts w:ascii="Arial" w:hAnsi="Arial" w:cs="Arial"/>
                <w:b/>
                <w:bCs/>
                <w:sz w:val="18"/>
                <w:szCs w:val="18"/>
              </w:rPr>
            </w:pPr>
          </w:p>
        </w:tc>
      </w:tr>
      <w:tr w:rsidR="00EF2CDE" w:rsidRPr="004F480E" w14:paraId="51CBEBE6" w14:textId="77777777">
        <w:trPr>
          <w:trHeight w:val="300"/>
        </w:trPr>
        <w:tc>
          <w:tcPr>
            <w:tcW w:w="5220" w:type="dxa"/>
            <w:vMerge/>
            <w:tcBorders>
              <w:left w:val="double" w:sz="4" w:space="0" w:color="auto"/>
            </w:tcBorders>
          </w:tcPr>
          <w:p w14:paraId="3868186D" w14:textId="77777777" w:rsidR="00EF2CDE" w:rsidRPr="004F480E" w:rsidRDefault="00EF2CDE">
            <w:pPr>
              <w:rPr>
                <w:rFonts w:ascii="Arial" w:hAnsi="Arial" w:cs="Arial"/>
              </w:rPr>
            </w:pPr>
          </w:p>
        </w:tc>
        <w:tc>
          <w:tcPr>
            <w:tcW w:w="3547" w:type="dxa"/>
            <w:tcBorders>
              <w:right w:val="double" w:sz="4" w:space="0" w:color="auto"/>
            </w:tcBorders>
          </w:tcPr>
          <w:p w14:paraId="0C7DD11D"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6A019D2C" w14:textId="77777777">
        <w:trPr>
          <w:trHeight w:val="300"/>
        </w:trPr>
        <w:tc>
          <w:tcPr>
            <w:tcW w:w="5220" w:type="dxa"/>
            <w:vMerge/>
            <w:tcBorders>
              <w:left w:val="double" w:sz="4" w:space="0" w:color="auto"/>
            </w:tcBorders>
          </w:tcPr>
          <w:p w14:paraId="1725B066" w14:textId="77777777" w:rsidR="00EF2CDE" w:rsidRPr="004F480E" w:rsidRDefault="00EF2CDE">
            <w:pPr>
              <w:rPr>
                <w:rFonts w:ascii="Arial" w:hAnsi="Arial" w:cs="Arial"/>
              </w:rPr>
            </w:pPr>
          </w:p>
        </w:tc>
        <w:sdt>
          <w:sdtPr>
            <w:rPr>
              <w:rFonts w:ascii="Arial" w:hAnsi="Arial" w:cs="Arial"/>
              <w:b/>
              <w:bCs/>
              <w:sz w:val="18"/>
              <w:szCs w:val="18"/>
            </w:rPr>
            <w:alias w:val="Action Status"/>
            <w:id w:val="2117176450"/>
            <w:placeholder>
              <w:docPart w:val="7D6A30FCA6194BA78DCB8465048A011F"/>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1BECE45E"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5AF7959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2E4C521C"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6731F427"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02706E83" w14:textId="77777777" w:rsidR="00EF2CDE" w:rsidRPr="004F480E" w:rsidRDefault="00EF2CDE">
            <w:pPr>
              <w:rPr>
                <w:rFonts w:ascii="Arial" w:hAnsi="Arial" w:cs="Arial"/>
                <w:b/>
                <w:bCs/>
                <w:sz w:val="24"/>
                <w:szCs w:val="24"/>
              </w:rPr>
            </w:pPr>
          </w:p>
        </w:tc>
      </w:tr>
      <w:tr w:rsidR="00EF2CDE" w:rsidRPr="004F480E" w14:paraId="21BCAF33" w14:textId="77777777">
        <w:trPr>
          <w:trHeight w:val="300"/>
        </w:trPr>
        <w:tc>
          <w:tcPr>
            <w:tcW w:w="8640" w:type="dxa"/>
            <w:gridSpan w:val="2"/>
            <w:tcBorders>
              <w:left w:val="double" w:sz="4" w:space="0" w:color="auto"/>
              <w:bottom w:val="double" w:sz="4" w:space="0" w:color="auto"/>
              <w:right w:val="double" w:sz="4" w:space="0" w:color="auto"/>
            </w:tcBorders>
          </w:tcPr>
          <w:p w14:paraId="40F6D0B2" w14:textId="77777777" w:rsidR="00EF2CDE" w:rsidRPr="00BC67F4" w:rsidRDefault="00EF2CDE">
            <w:pPr>
              <w:rPr>
                <w:rFonts w:ascii="Arial" w:hAnsi="Arial" w:cs="Arial"/>
                <w:sz w:val="24"/>
                <w:szCs w:val="24"/>
              </w:rPr>
            </w:pPr>
          </w:p>
          <w:p w14:paraId="57B102F2" w14:textId="77777777" w:rsidR="00EF2CDE" w:rsidRPr="00BC67F4" w:rsidRDefault="00EF2CDE">
            <w:pPr>
              <w:rPr>
                <w:rFonts w:ascii="Arial" w:hAnsi="Arial" w:cs="Arial"/>
                <w:sz w:val="24"/>
                <w:szCs w:val="24"/>
              </w:rPr>
            </w:pPr>
            <w:r w:rsidRPr="008A1B21">
              <w:rPr>
                <w:rFonts w:ascii="Arial" w:hAnsi="Arial" w:cs="Arial"/>
                <w:noProof/>
                <w:sz w:val="24"/>
                <w:szCs w:val="24"/>
              </w:rPr>
              <w:t>To enhance the efficiency and sustainability of the procurement process by implementing best practices and strategies that reduce environmental impact, improve resource management, and achieve cost savings while maintaining high standards of quality and supplier responsibility.</w:t>
            </w:r>
          </w:p>
          <w:p w14:paraId="3CCAE64A" w14:textId="77777777" w:rsidR="00EF2CDE" w:rsidRPr="00BC67F4" w:rsidRDefault="00EF2CDE">
            <w:pPr>
              <w:rPr>
                <w:rFonts w:ascii="Arial" w:hAnsi="Arial" w:cs="Arial"/>
                <w:sz w:val="24"/>
                <w:szCs w:val="24"/>
              </w:rPr>
            </w:pPr>
          </w:p>
          <w:p w14:paraId="4EF17FB2" w14:textId="77777777" w:rsidR="00EF2CDE" w:rsidRPr="004F480E" w:rsidRDefault="00EF2CDE">
            <w:pPr>
              <w:rPr>
                <w:rFonts w:ascii="Arial" w:hAnsi="Arial" w:cs="Arial"/>
                <w:b/>
                <w:bCs/>
                <w:sz w:val="24"/>
                <w:szCs w:val="24"/>
              </w:rPr>
            </w:pPr>
          </w:p>
        </w:tc>
      </w:tr>
    </w:tbl>
    <w:p w14:paraId="5E9A01B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13ED8810"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55404FD9"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1F442288" w14:textId="77777777" w:rsidR="00EF2CDE" w:rsidRPr="004F480E" w:rsidRDefault="00EF2CDE">
            <w:pPr>
              <w:rPr>
                <w:rFonts w:ascii="Arial" w:hAnsi="Arial" w:cs="Arial"/>
                <w:b/>
                <w:bCs/>
                <w:sz w:val="24"/>
                <w:szCs w:val="24"/>
              </w:rPr>
            </w:pPr>
          </w:p>
        </w:tc>
      </w:tr>
      <w:tr w:rsidR="00EF2CDE" w:rsidRPr="004F480E" w14:paraId="6934FA2E" w14:textId="77777777">
        <w:trPr>
          <w:trHeight w:val="300"/>
        </w:trPr>
        <w:tc>
          <w:tcPr>
            <w:tcW w:w="8640" w:type="dxa"/>
            <w:gridSpan w:val="2"/>
            <w:tcBorders>
              <w:left w:val="double" w:sz="4" w:space="0" w:color="auto"/>
              <w:bottom w:val="double" w:sz="4" w:space="0" w:color="auto"/>
              <w:right w:val="double" w:sz="4" w:space="0" w:color="auto"/>
            </w:tcBorders>
          </w:tcPr>
          <w:p w14:paraId="1A897A53" w14:textId="77777777" w:rsidR="00EF2CDE" w:rsidRPr="00BC67F4" w:rsidRDefault="00EF2CDE">
            <w:pPr>
              <w:rPr>
                <w:rFonts w:ascii="Arial" w:hAnsi="Arial" w:cs="Arial"/>
                <w:sz w:val="24"/>
                <w:szCs w:val="24"/>
              </w:rPr>
            </w:pPr>
          </w:p>
          <w:p w14:paraId="27267195" w14:textId="77777777" w:rsidR="00EF2CDE" w:rsidRPr="00BC67F4" w:rsidRDefault="00EF2CDE">
            <w:pPr>
              <w:rPr>
                <w:rFonts w:ascii="Arial" w:hAnsi="Arial" w:cs="Arial"/>
                <w:sz w:val="24"/>
                <w:szCs w:val="24"/>
              </w:rPr>
            </w:pPr>
            <w:r w:rsidRPr="008A1B21">
              <w:rPr>
                <w:rFonts w:ascii="Arial" w:hAnsi="Arial" w:cs="Arial"/>
                <w:noProof/>
                <w:sz w:val="24"/>
                <w:szCs w:val="24"/>
              </w:rPr>
              <w:t>Implement a strategic initiative to improve procurement efficiency by optimizing procurement processes, fostering sustainable supplier relationships, and integrating sustainability criteria into purchasing decisions. This initiative will involve assessing current procurement practices, identifying areas for improvement, and developing actionable plans to enhance sustainability performance and operational efficiency.</w:t>
            </w:r>
          </w:p>
          <w:p w14:paraId="08E03A26" w14:textId="77777777" w:rsidR="00EF2CDE" w:rsidRPr="00BC67F4" w:rsidRDefault="00EF2CDE">
            <w:pPr>
              <w:rPr>
                <w:rFonts w:ascii="Arial" w:hAnsi="Arial" w:cs="Arial"/>
                <w:sz w:val="24"/>
                <w:szCs w:val="24"/>
              </w:rPr>
            </w:pPr>
          </w:p>
          <w:p w14:paraId="1D236F31" w14:textId="77777777" w:rsidR="00EF2CDE" w:rsidRPr="00BC67F4" w:rsidRDefault="00EF2CDE">
            <w:pPr>
              <w:rPr>
                <w:rFonts w:ascii="Arial" w:hAnsi="Arial" w:cs="Arial"/>
                <w:sz w:val="24"/>
                <w:szCs w:val="24"/>
              </w:rPr>
            </w:pPr>
          </w:p>
          <w:p w14:paraId="736D64CB" w14:textId="77777777" w:rsidR="00EF2CDE" w:rsidRPr="00BC67F4" w:rsidRDefault="00EF2CDE">
            <w:pPr>
              <w:rPr>
                <w:rFonts w:ascii="Arial" w:hAnsi="Arial" w:cs="Arial"/>
                <w:sz w:val="24"/>
                <w:szCs w:val="24"/>
              </w:rPr>
            </w:pPr>
          </w:p>
          <w:p w14:paraId="46C0B037" w14:textId="77777777" w:rsidR="00EF2CDE" w:rsidRPr="00BC67F4" w:rsidRDefault="00EF2CDE">
            <w:pPr>
              <w:rPr>
                <w:rFonts w:ascii="Arial" w:hAnsi="Arial" w:cs="Arial"/>
                <w:sz w:val="24"/>
                <w:szCs w:val="24"/>
              </w:rPr>
            </w:pPr>
          </w:p>
        </w:tc>
      </w:tr>
    </w:tbl>
    <w:p w14:paraId="306EAC80"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37AC11FD"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20DC72A8"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44276DCC" w14:textId="77777777" w:rsidR="00EF2CDE" w:rsidRPr="004F480E" w:rsidRDefault="00EF2CDE">
            <w:pPr>
              <w:rPr>
                <w:rFonts w:ascii="Arial" w:hAnsi="Arial" w:cs="Arial"/>
                <w:b/>
                <w:bCs/>
                <w:sz w:val="24"/>
                <w:szCs w:val="24"/>
              </w:rPr>
            </w:pPr>
          </w:p>
        </w:tc>
      </w:tr>
      <w:tr w:rsidR="00EF2CDE" w:rsidRPr="004F480E" w14:paraId="6FB4CFA4" w14:textId="77777777">
        <w:tc>
          <w:tcPr>
            <w:tcW w:w="8640" w:type="dxa"/>
            <w:gridSpan w:val="2"/>
            <w:tcBorders>
              <w:left w:val="double" w:sz="4" w:space="0" w:color="auto"/>
              <w:right w:val="double" w:sz="4" w:space="0" w:color="auto"/>
            </w:tcBorders>
          </w:tcPr>
          <w:p w14:paraId="5F3AD972" w14:textId="77777777" w:rsidR="00EF2CDE" w:rsidRPr="004F480E" w:rsidRDefault="00EF2CDE">
            <w:pPr>
              <w:rPr>
                <w:rFonts w:ascii="Arial" w:hAnsi="Arial" w:cs="Arial"/>
                <w:b/>
                <w:bCs/>
                <w:sz w:val="24"/>
                <w:szCs w:val="24"/>
              </w:rPr>
            </w:pPr>
            <w:r w:rsidRPr="008A1B21">
              <w:rPr>
                <w:rFonts w:ascii="Arial" w:hAnsi="Arial" w:cs="Arial"/>
                <w:noProof/>
                <w:sz w:val="24"/>
                <w:szCs w:val="24"/>
              </w:rPr>
              <w:t>1. Conduct Procurement Audit: Assess current procurement processes, policies, and supplier performance. Identify inefficiencies, bottlenecks, and areas where sustainability can be integrated or improved.</w:t>
            </w:r>
          </w:p>
        </w:tc>
      </w:tr>
      <w:tr w:rsidR="00EF2CDE" w:rsidRPr="004F480E" w14:paraId="2AF48071" w14:textId="77777777">
        <w:trPr>
          <w:trHeight w:val="300"/>
        </w:trPr>
        <w:tc>
          <w:tcPr>
            <w:tcW w:w="8640" w:type="dxa"/>
            <w:gridSpan w:val="2"/>
            <w:tcBorders>
              <w:left w:val="double" w:sz="4" w:space="0" w:color="auto"/>
              <w:right w:val="double" w:sz="4" w:space="0" w:color="auto"/>
            </w:tcBorders>
          </w:tcPr>
          <w:p w14:paraId="068EAFA2" w14:textId="77777777" w:rsidR="00EF2CDE" w:rsidRPr="004F480E" w:rsidRDefault="00EF2CDE">
            <w:pPr>
              <w:rPr>
                <w:rFonts w:ascii="Arial" w:hAnsi="Arial" w:cs="Arial"/>
                <w:b/>
                <w:bCs/>
                <w:sz w:val="24"/>
                <w:szCs w:val="24"/>
              </w:rPr>
            </w:pPr>
            <w:r w:rsidRPr="008A1B21">
              <w:rPr>
                <w:rFonts w:ascii="Arial" w:hAnsi="Arial" w:cs="Arial"/>
                <w:noProof/>
                <w:sz w:val="24"/>
                <w:szCs w:val="24"/>
              </w:rPr>
              <w:t>2. Develop Sustainable Procurement Criteria: Establish criteria for evaluating suppliers and products based on environmental, social, and economic sustainability factors. Create guidelines for incorporating sustainability into all procurement decisions and contracts.</w:t>
            </w:r>
          </w:p>
        </w:tc>
      </w:tr>
      <w:tr w:rsidR="00EF2CDE" w:rsidRPr="004F480E" w14:paraId="1A8B62A3" w14:textId="77777777">
        <w:trPr>
          <w:trHeight w:val="300"/>
        </w:trPr>
        <w:tc>
          <w:tcPr>
            <w:tcW w:w="8640" w:type="dxa"/>
            <w:gridSpan w:val="2"/>
            <w:tcBorders>
              <w:left w:val="double" w:sz="4" w:space="0" w:color="auto"/>
              <w:right w:val="double" w:sz="4" w:space="0" w:color="auto"/>
            </w:tcBorders>
          </w:tcPr>
          <w:p w14:paraId="00F03770" w14:textId="77777777" w:rsidR="00EF2CDE" w:rsidRPr="004F480E" w:rsidRDefault="00EF2CDE">
            <w:pPr>
              <w:rPr>
                <w:rFonts w:ascii="Arial" w:hAnsi="Arial" w:cs="Arial"/>
                <w:b/>
                <w:bCs/>
                <w:sz w:val="24"/>
                <w:szCs w:val="24"/>
              </w:rPr>
            </w:pPr>
            <w:r w:rsidRPr="008A1B21">
              <w:rPr>
                <w:rFonts w:ascii="Arial" w:hAnsi="Arial" w:cs="Arial"/>
                <w:noProof/>
                <w:sz w:val="24"/>
                <w:szCs w:val="24"/>
              </w:rPr>
              <w:t>3. Engage Stakeholders and Formulate Strategy: Engage key stakeholders, including procurement staff, suppliers, and department heads, to gather input and build consensus. Develop a comprehensive procurement efficiency strategy that aligns with organizatio</w:t>
            </w:r>
          </w:p>
        </w:tc>
      </w:tr>
      <w:tr w:rsidR="00EF2CDE" w:rsidRPr="004F480E" w14:paraId="5747D44F" w14:textId="77777777">
        <w:trPr>
          <w:trHeight w:val="300"/>
        </w:trPr>
        <w:tc>
          <w:tcPr>
            <w:tcW w:w="8640" w:type="dxa"/>
            <w:gridSpan w:val="2"/>
            <w:tcBorders>
              <w:left w:val="double" w:sz="4" w:space="0" w:color="auto"/>
              <w:bottom w:val="single" w:sz="4" w:space="0" w:color="auto"/>
              <w:right w:val="double" w:sz="4" w:space="0" w:color="auto"/>
            </w:tcBorders>
          </w:tcPr>
          <w:p w14:paraId="7053BB5D" w14:textId="77777777" w:rsidR="00EF2CDE" w:rsidRPr="004F480E" w:rsidRDefault="00EF2CDE">
            <w:pPr>
              <w:rPr>
                <w:rFonts w:ascii="Arial" w:hAnsi="Arial" w:cs="Arial"/>
                <w:b/>
                <w:bCs/>
                <w:sz w:val="24"/>
                <w:szCs w:val="24"/>
              </w:rPr>
            </w:pPr>
          </w:p>
        </w:tc>
      </w:tr>
    </w:tbl>
    <w:p w14:paraId="79A8C41F"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77497C36"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5A78C8E7" w14:textId="77777777" w:rsidR="00EF2CDE" w:rsidRPr="004F480E" w:rsidRDefault="00EF2CDE">
            <w:pPr>
              <w:rPr>
                <w:rFonts w:ascii="Arial" w:hAnsi="Arial" w:cs="Arial"/>
                <w:b/>
                <w:bCs/>
                <w:sz w:val="24"/>
                <w:szCs w:val="24"/>
              </w:rPr>
            </w:pPr>
            <w:r>
              <w:rPr>
                <w:rFonts w:ascii="Arial" w:hAnsi="Arial" w:cs="Arial"/>
                <w:b/>
                <w:bCs/>
                <w:sz w:val="24"/>
                <w:szCs w:val="24"/>
              </w:rPr>
              <w:lastRenderedPageBreak/>
              <w:t>Resources Required</w:t>
            </w:r>
          </w:p>
        </w:tc>
        <w:tc>
          <w:tcPr>
            <w:tcW w:w="5955" w:type="dxa"/>
            <w:tcBorders>
              <w:top w:val="nil"/>
              <w:left w:val="double" w:sz="4" w:space="0" w:color="auto"/>
              <w:right w:val="nil"/>
            </w:tcBorders>
          </w:tcPr>
          <w:p w14:paraId="66C038A2" w14:textId="77777777" w:rsidR="00EF2CDE" w:rsidRPr="004F480E" w:rsidRDefault="00EF2CDE">
            <w:pPr>
              <w:rPr>
                <w:rFonts w:ascii="Arial" w:hAnsi="Arial" w:cs="Arial"/>
                <w:b/>
                <w:bCs/>
                <w:sz w:val="24"/>
                <w:szCs w:val="24"/>
              </w:rPr>
            </w:pPr>
          </w:p>
        </w:tc>
      </w:tr>
      <w:tr w:rsidR="00EF2CDE" w:rsidRPr="004F480E" w14:paraId="7C9B6DC7" w14:textId="77777777">
        <w:tc>
          <w:tcPr>
            <w:tcW w:w="8640" w:type="dxa"/>
            <w:gridSpan w:val="2"/>
            <w:tcBorders>
              <w:top w:val="double" w:sz="4" w:space="0" w:color="auto"/>
              <w:left w:val="double" w:sz="4" w:space="0" w:color="auto"/>
              <w:right w:val="double" w:sz="4" w:space="0" w:color="auto"/>
            </w:tcBorders>
          </w:tcPr>
          <w:p w14:paraId="592F09E5" w14:textId="77777777" w:rsidR="00EF2CDE" w:rsidRPr="004F480E" w:rsidRDefault="00EF2CDE">
            <w:pPr>
              <w:rPr>
                <w:rFonts w:ascii="Arial" w:hAnsi="Arial" w:cs="Arial"/>
                <w:b/>
                <w:bCs/>
                <w:sz w:val="24"/>
                <w:szCs w:val="24"/>
              </w:rPr>
            </w:pPr>
            <w:r w:rsidRPr="008A1B21">
              <w:rPr>
                <w:rFonts w:ascii="Arial" w:hAnsi="Arial" w:cs="Arial"/>
                <w:noProof/>
                <w:sz w:val="24"/>
                <w:szCs w:val="24"/>
              </w:rPr>
              <w:t>1. Personnel: Trained procurement team members with expertise in sustainable procurement practices and supply chain management. Potential involvement of external consultants for specialized knowledge and training.</w:t>
            </w:r>
          </w:p>
        </w:tc>
      </w:tr>
      <w:tr w:rsidR="00EF2CDE" w:rsidRPr="004F480E" w14:paraId="3F4D0270" w14:textId="77777777">
        <w:trPr>
          <w:trHeight w:val="300"/>
        </w:trPr>
        <w:tc>
          <w:tcPr>
            <w:tcW w:w="8640" w:type="dxa"/>
            <w:gridSpan w:val="2"/>
            <w:tcBorders>
              <w:left w:val="double" w:sz="4" w:space="0" w:color="auto"/>
              <w:right w:val="double" w:sz="4" w:space="0" w:color="auto"/>
            </w:tcBorders>
          </w:tcPr>
          <w:p w14:paraId="71CF7875" w14:textId="77777777" w:rsidR="00EF2CDE" w:rsidRPr="004F480E" w:rsidRDefault="00EF2CDE">
            <w:pPr>
              <w:rPr>
                <w:rFonts w:ascii="Arial" w:hAnsi="Arial" w:cs="Arial"/>
                <w:b/>
                <w:bCs/>
                <w:sz w:val="24"/>
                <w:szCs w:val="24"/>
              </w:rPr>
            </w:pPr>
            <w:r w:rsidRPr="008A1B21">
              <w:rPr>
                <w:rFonts w:ascii="Arial" w:hAnsi="Arial" w:cs="Arial"/>
                <w:noProof/>
                <w:sz w:val="24"/>
                <w:szCs w:val="24"/>
              </w:rPr>
              <w:t>2. Technology and Tools: Procurement management software to streamline processes, track purchases, and monitor supplier performance. Data analytics tools to assess and report on procurement efficiency and sustainability metrics.</w:t>
            </w:r>
          </w:p>
        </w:tc>
      </w:tr>
      <w:tr w:rsidR="00EF2CDE" w:rsidRPr="004F480E" w14:paraId="6377A007" w14:textId="77777777">
        <w:trPr>
          <w:trHeight w:val="300"/>
        </w:trPr>
        <w:tc>
          <w:tcPr>
            <w:tcW w:w="8640" w:type="dxa"/>
            <w:gridSpan w:val="2"/>
            <w:tcBorders>
              <w:left w:val="double" w:sz="4" w:space="0" w:color="auto"/>
              <w:right w:val="double" w:sz="4" w:space="0" w:color="auto"/>
            </w:tcBorders>
          </w:tcPr>
          <w:p w14:paraId="086345C1" w14:textId="77777777" w:rsidR="00EF2CDE" w:rsidRPr="004F480E" w:rsidRDefault="00EF2CDE">
            <w:pPr>
              <w:rPr>
                <w:rFonts w:ascii="Arial" w:hAnsi="Arial" w:cs="Arial"/>
                <w:b/>
                <w:bCs/>
                <w:sz w:val="24"/>
                <w:szCs w:val="24"/>
              </w:rPr>
            </w:pPr>
            <w:r w:rsidRPr="008A1B21">
              <w:rPr>
                <w:rFonts w:ascii="Arial" w:hAnsi="Arial" w:cs="Arial"/>
                <w:noProof/>
                <w:sz w:val="24"/>
                <w:szCs w:val="24"/>
              </w:rPr>
              <w:t>3. Budget: Financial resources to support training, technology implementation, and potential costs associated with transitioning to more sustainable suppliers and products.</w:t>
            </w:r>
          </w:p>
        </w:tc>
      </w:tr>
      <w:tr w:rsidR="00EF2CDE" w:rsidRPr="004F480E" w14:paraId="4D0D4498" w14:textId="77777777">
        <w:trPr>
          <w:trHeight w:val="300"/>
        </w:trPr>
        <w:tc>
          <w:tcPr>
            <w:tcW w:w="8640" w:type="dxa"/>
            <w:gridSpan w:val="2"/>
            <w:tcBorders>
              <w:left w:val="double" w:sz="4" w:space="0" w:color="auto"/>
              <w:right w:val="double" w:sz="4" w:space="0" w:color="auto"/>
            </w:tcBorders>
          </w:tcPr>
          <w:p w14:paraId="7F431F1B" w14:textId="77777777" w:rsidR="00EF2CDE" w:rsidRPr="004F480E" w:rsidRDefault="00EF2CDE">
            <w:pPr>
              <w:rPr>
                <w:rFonts w:ascii="Arial" w:hAnsi="Arial" w:cs="Arial"/>
                <w:b/>
                <w:bCs/>
                <w:sz w:val="24"/>
                <w:szCs w:val="24"/>
              </w:rPr>
            </w:pPr>
          </w:p>
        </w:tc>
      </w:tr>
    </w:tbl>
    <w:p w14:paraId="110D69BE"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738714DB"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4A9E4E6D"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3633927A" w14:textId="77777777" w:rsidR="00EF2CDE" w:rsidRPr="004F480E" w:rsidRDefault="00EF2CDE">
            <w:pPr>
              <w:rPr>
                <w:rFonts w:ascii="Arial" w:hAnsi="Arial" w:cs="Arial"/>
                <w:b/>
                <w:bCs/>
                <w:sz w:val="24"/>
                <w:szCs w:val="24"/>
              </w:rPr>
            </w:pPr>
          </w:p>
        </w:tc>
      </w:tr>
      <w:tr w:rsidR="00EF2CDE" w:rsidRPr="004F480E" w14:paraId="1E9CDA25" w14:textId="77777777">
        <w:tc>
          <w:tcPr>
            <w:tcW w:w="8640" w:type="dxa"/>
            <w:gridSpan w:val="2"/>
            <w:tcBorders>
              <w:left w:val="double" w:sz="4" w:space="0" w:color="auto"/>
              <w:right w:val="double" w:sz="4" w:space="0" w:color="auto"/>
            </w:tcBorders>
          </w:tcPr>
          <w:p w14:paraId="2037FACA" w14:textId="77777777" w:rsidR="00EF2CDE" w:rsidRPr="004F480E" w:rsidRDefault="00EF2CDE">
            <w:pPr>
              <w:rPr>
                <w:rFonts w:ascii="Arial" w:hAnsi="Arial" w:cs="Arial"/>
                <w:b/>
                <w:bCs/>
                <w:sz w:val="24"/>
                <w:szCs w:val="24"/>
              </w:rPr>
            </w:pPr>
            <w:r w:rsidRPr="008A1B21">
              <w:rPr>
                <w:rFonts w:ascii="Arial" w:hAnsi="Arial" w:cs="Arial"/>
                <w:noProof/>
                <w:sz w:val="24"/>
                <w:szCs w:val="24"/>
              </w:rPr>
              <w:t>1. Track Procurement Metrics: Continuously monitor key procurement metrics such as lead times, cost savings, supplier performance, and compliance with sustainability criteria. Use procurement management software to collect and analyze data.</w:t>
            </w:r>
          </w:p>
        </w:tc>
      </w:tr>
      <w:tr w:rsidR="00EF2CDE" w:rsidRPr="004F480E" w14:paraId="26F4A14E" w14:textId="77777777">
        <w:trPr>
          <w:trHeight w:val="300"/>
        </w:trPr>
        <w:tc>
          <w:tcPr>
            <w:tcW w:w="8640" w:type="dxa"/>
            <w:gridSpan w:val="2"/>
            <w:tcBorders>
              <w:left w:val="double" w:sz="4" w:space="0" w:color="auto"/>
              <w:right w:val="double" w:sz="4" w:space="0" w:color="auto"/>
            </w:tcBorders>
          </w:tcPr>
          <w:p w14:paraId="02699137" w14:textId="77777777" w:rsidR="00EF2CDE" w:rsidRPr="004F480E" w:rsidRDefault="00EF2CDE">
            <w:pPr>
              <w:rPr>
                <w:rFonts w:ascii="Arial" w:hAnsi="Arial" w:cs="Arial"/>
                <w:b/>
                <w:bCs/>
                <w:sz w:val="24"/>
                <w:szCs w:val="24"/>
              </w:rPr>
            </w:pPr>
            <w:r w:rsidRPr="008A1B21">
              <w:rPr>
                <w:rFonts w:ascii="Arial" w:hAnsi="Arial" w:cs="Arial"/>
                <w:noProof/>
                <w:sz w:val="24"/>
                <w:szCs w:val="24"/>
              </w:rPr>
              <w:t>2. Supplier Performance Reviews: Regularly evaluate supplier performance against established sustainability criteria and contractual obligations. Conduct periodic reviews and audits to ensure ongoing compliance and identify areas for improvement.</w:t>
            </w:r>
          </w:p>
        </w:tc>
      </w:tr>
      <w:tr w:rsidR="00EF2CDE" w:rsidRPr="004F480E" w14:paraId="65A02695" w14:textId="77777777">
        <w:trPr>
          <w:trHeight w:val="300"/>
        </w:trPr>
        <w:tc>
          <w:tcPr>
            <w:tcW w:w="8640" w:type="dxa"/>
            <w:gridSpan w:val="2"/>
            <w:tcBorders>
              <w:left w:val="double" w:sz="4" w:space="0" w:color="auto"/>
              <w:right w:val="double" w:sz="4" w:space="0" w:color="auto"/>
            </w:tcBorders>
          </w:tcPr>
          <w:p w14:paraId="11DCFB44" w14:textId="77777777" w:rsidR="00EF2CDE" w:rsidRPr="004F480E" w:rsidRDefault="00EF2CDE">
            <w:pPr>
              <w:rPr>
                <w:rFonts w:ascii="Arial" w:hAnsi="Arial" w:cs="Arial"/>
                <w:b/>
                <w:bCs/>
                <w:sz w:val="24"/>
                <w:szCs w:val="24"/>
              </w:rPr>
            </w:pPr>
            <w:r w:rsidRPr="008A1B21">
              <w:rPr>
                <w:rFonts w:ascii="Arial" w:hAnsi="Arial" w:cs="Arial"/>
                <w:noProof/>
                <w:sz w:val="24"/>
                <w:szCs w:val="24"/>
              </w:rPr>
              <w:t>3. Feedback and Continuous Improvement: Collect feedback from procurement staff and suppliers to identify challenges and opportunities for further enhancement. Update procurement policies and practices based on feedback and performance data to drive conti</w:t>
            </w:r>
          </w:p>
        </w:tc>
      </w:tr>
      <w:tr w:rsidR="00EF2CDE" w:rsidRPr="004F480E" w14:paraId="153BB3AD" w14:textId="77777777">
        <w:trPr>
          <w:trHeight w:val="300"/>
        </w:trPr>
        <w:tc>
          <w:tcPr>
            <w:tcW w:w="8640" w:type="dxa"/>
            <w:gridSpan w:val="2"/>
            <w:tcBorders>
              <w:left w:val="double" w:sz="4" w:space="0" w:color="auto"/>
              <w:bottom w:val="single" w:sz="4" w:space="0" w:color="auto"/>
              <w:right w:val="double" w:sz="4" w:space="0" w:color="auto"/>
            </w:tcBorders>
          </w:tcPr>
          <w:p w14:paraId="4BF51BE3" w14:textId="77777777" w:rsidR="00EF2CDE" w:rsidRPr="004F480E" w:rsidRDefault="00EF2CDE">
            <w:pPr>
              <w:rPr>
                <w:rFonts w:ascii="Arial" w:hAnsi="Arial" w:cs="Arial"/>
                <w:b/>
                <w:bCs/>
                <w:sz w:val="24"/>
                <w:szCs w:val="24"/>
              </w:rPr>
            </w:pPr>
          </w:p>
        </w:tc>
      </w:tr>
    </w:tbl>
    <w:p w14:paraId="2E68B00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4CEEAFBE"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01355DD4"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775D2F5B" w14:textId="77777777" w:rsidR="00EF2CDE" w:rsidRPr="004F480E" w:rsidRDefault="00EF2CDE">
            <w:pPr>
              <w:rPr>
                <w:rFonts w:ascii="Arial" w:hAnsi="Arial" w:cs="Arial"/>
                <w:b/>
                <w:bCs/>
                <w:sz w:val="24"/>
                <w:szCs w:val="24"/>
              </w:rPr>
            </w:pPr>
          </w:p>
        </w:tc>
      </w:tr>
      <w:tr w:rsidR="00EF2CDE" w:rsidRPr="004F480E" w14:paraId="4C9ACE13" w14:textId="77777777">
        <w:tc>
          <w:tcPr>
            <w:tcW w:w="8640" w:type="dxa"/>
            <w:gridSpan w:val="2"/>
            <w:tcBorders>
              <w:left w:val="double" w:sz="4" w:space="0" w:color="auto"/>
              <w:right w:val="double" w:sz="4" w:space="0" w:color="auto"/>
            </w:tcBorders>
          </w:tcPr>
          <w:p w14:paraId="7BD8F0CC" w14:textId="77777777" w:rsidR="00EF2CDE" w:rsidRPr="004F480E" w:rsidRDefault="00EF2CDE">
            <w:pPr>
              <w:rPr>
                <w:rFonts w:ascii="Arial" w:hAnsi="Arial" w:cs="Arial"/>
                <w:b/>
                <w:bCs/>
                <w:sz w:val="24"/>
                <w:szCs w:val="24"/>
              </w:rPr>
            </w:pPr>
            <w:r w:rsidRPr="008A1B21">
              <w:rPr>
                <w:rFonts w:ascii="Arial" w:hAnsi="Arial" w:cs="Arial"/>
                <w:noProof/>
                <w:sz w:val="24"/>
                <w:szCs w:val="24"/>
              </w:rPr>
              <w:t>1. Enhanced Procurement Efficiency: Streamlined procurement processes that reduce lead times, lower costs, and improve overall operational efficiency.</w:t>
            </w:r>
          </w:p>
        </w:tc>
      </w:tr>
      <w:tr w:rsidR="00EF2CDE" w:rsidRPr="004F480E" w14:paraId="67AB1E85" w14:textId="77777777">
        <w:trPr>
          <w:trHeight w:val="300"/>
        </w:trPr>
        <w:tc>
          <w:tcPr>
            <w:tcW w:w="8640" w:type="dxa"/>
            <w:gridSpan w:val="2"/>
            <w:tcBorders>
              <w:left w:val="double" w:sz="4" w:space="0" w:color="auto"/>
              <w:right w:val="double" w:sz="4" w:space="0" w:color="auto"/>
            </w:tcBorders>
          </w:tcPr>
          <w:p w14:paraId="69E0946E" w14:textId="77777777" w:rsidR="00EF2CDE" w:rsidRPr="004F480E" w:rsidRDefault="00EF2CDE">
            <w:pPr>
              <w:rPr>
                <w:rFonts w:ascii="Arial" w:hAnsi="Arial" w:cs="Arial"/>
                <w:b/>
                <w:bCs/>
                <w:sz w:val="24"/>
                <w:szCs w:val="24"/>
              </w:rPr>
            </w:pPr>
            <w:r w:rsidRPr="008A1B21">
              <w:rPr>
                <w:rFonts w:ascii="Arial" w:hAnsi="Arial" w:cs="Arial"/>
                <w:noProof/>
                <w:sz w:val="24"/>
                <w:szCs w:val="24"/>
              </w:rPr>
              <w:t>2. Improved Supplier Sustainability: Stronger relationships with suppliers that meet or exceed sustainability criteria, leading to more sustainable supply chains.</w:t>
            </w:r>
          </w:p>
        </w:tc>
      </w:tr>
      <w:tr w:rsidR="00EF2CDE" w:rsidRPr="004F480E" w14:paraId="717F36F1" w14:textId="77777777">
        <w:trPr>
          <w:trHeight w:val="300"/>
        </w:trPr>
        <w:tc>
          <w:tcPr>
            <w:tcW w:w="8640" w:type="dxa"/>
            <w:gridSpan w:val="2"/>
            <w:tcBorders>
              <w:left w:val="double" w:sz="4" w:space="0" w:color="auto"/>
              <w:right w:val="double" w:sz="4" w:space="0" w:color="auto"/>
            </w:tcBorders>
          </w:tcPr>
          <w:p w14:paraId="2ABEB700" w14:textId="77777777" w:rsidR="00EF2CDE" w:rsidRPr="004F480E" w:rsidRDefault="00EF2CDE">
            <w:pPr>
              <w:rPr>
                <w:rFonts w:ascii="Arial" w:hAnsi="Arial" w:cs="Arial"/>
                <w:b/>
                <w:bCs/>
                <w:sz w:val="24"/>
                <w:szCs w:val="24"/>
              </w:rPr>
            </w:pPr>
            <w:r w:rsidRPr="008A1B21">
              <w:rPr>
                <w:rFonts w:ascii="Arial" w:hAnsi="Arial" w:cs="Arial"/>
                <w:noProof/>
                <w:sz w:val="24"/>
                <w:szCs w:val="24"/>
              </w:rPr>
              <w:t>3. Cost Savings and Resource Optimization: Achieved cost savings through more efficient procurement practices and optimized use of resources.</w:t>
            </w:r>
          </w:p>
        </w:tc>
      </w:tr>
      <w:tr w:rsidR="00EF2CDE" w:rsidRPr="004F480E" w14:paraId="141ADA63" w14:textId="77777777">
        <w:trPr>
          <w:trHeight w:val="300"/>
        </w:trPr>
        <w:tc>
          <w:tcPr>
            <w:tcW w:w="8640" w:type="dxa"/>
            <w:gridSpan w:val="2"/>
            <w:tcBorders>
              <w:left w:val="double" w:sz="4" w:space="0" w:color="auto"/>
              <w:bottom w:val="single" w:sz="4" w:space="0" w:color="auto"/>
              <w:right w:val="double" w:sz="4" w:space="0" w:color="auto"/>
            </w:tcBorders>
          </w:tcPr>
          <w:p w14:paraId="386BA161" w14:textId="77777777" w:rsidR="00EF2CDE" w:rsidRPr="004F480E" w:rsidRDefault="00EF2CDE">
            <w:pPr>
              <w:rPr>
                <w:rFonts w:ascii="Arial" w:hAnsi="Arial" w:cs="Arial"/>
                <w:b/>
                <w:bCs/>
                <w:sz w:val="24"/>
                <w:szCs w:val="24"/>
              </w:rPr>
            </w:pPr>
          </w:p>
        </w:tc>
      </w:tr>
    </w:tbl>
    <w:p w14:paraId="6538BAC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4F2D5AFB"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4C61D0E3"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5F976C94" w14:textId="77777777" w:rsidR="00EF2CDE" w:rsidRPr="004F480E" w:rsidRDefault="00EF2CDE">
            <w:pPr>
              <w:rPr>
                <w:rFonts w:ascii="Arial" w:hAnsi="Arial" w:cs="Arial"/>
                <w:b/>
                <w:bCs/>
                <w:sz w:val="24"/>
                <w:szCs w:val="24"/>
              </w:rPr>
            </w:pPr>
          </w:p>
        </w:tc>
      </w:tr>
      <w:tr w:rsidR="00EF2CDE" w:rsidRPr="004F480E" w14:paraId="48BE1E76" w14:textId="77777777">
        <w:tc>
          <w:tcPr>
            <w:tcW w:w="8640" w:type="dxa"/>
            <w:gridSpan w:val="2"/>
            <w:tcBorders>
              <w:left w:val="double" w:sz="4" w:space="0" w:color="auto"/>
              <w:right w:val="double" w:sz="4" w:space="0" w:color="auto"/>
            </w:tcBorders>
          </w:tcPr>
          <w:p w14:paraId="1A083AA2" w14:textId="77777777" w:rsidR="00EF2CDE" w:rsidRPr="004F480E" w:rsidRDefault="00EF2CDE">
            <w:pPr>
              <w:rPr>
                <w:rFonts w:ascii="Arial" w:hAnsi="Arial" w:cs="Arial"/>
                <w:b/>
                <w:bCs/>
                <w:sz w:val="24"/>
                <w:szCs w:val="24"/>
              </w:rPr>
            </w:pPr>
            <w:r w:rsidRPr="008A1B21">
              <w:rPr>
                <w:rFonts w:ascii="Arial" w:hAnsi="Arial" w:cs="Arial"/>
                <w:noProof/>
                <w:sz w:val="24"/>
                <w:szCs w:val="24"/>
              </w:rPr>
              <w:t>1. Reduction in Procurement Lead Times: Percentage decrease in the average time taken to complete procurement processes from requisition to delivery.</w:t>
            </w:r>
          </w:p>
        </w:tc>
      </w:tr>
      <w:tr w:rsidR="00EF2CDE" w:rsidRPr="004F480E" w14:paraId="5762585E" w14:textId="77777777">
        <w:trPr>
          <w:trHeight w:val="300"/>
        </w:trPr>
        <w:tc>
          <w:tcPr>
            <w:tcW w:w="8640" w:type="dxa"/>
            <w:gridSpan w:val="2"/>
            <w:tcBorders>
              <w:left w:val="double" w:sz="4" w:space="0" w:color="auto"/>
              <w:right w:val="double" w:sz="4" w:space="0" w:color="auto"/>
            </w:tcBorders>
          </w:tcPr>
          <w:p w14:paraId="40A364E4" w14:textId="77777777" w:rsidR="00EF2CDE" w:rsidRPr="004F480E" w:rsidRDefault="00EF2CDE">
            <w:pPr>
              <w:rPr>
                <w:rFonts w:ascii="Arial" w:hAnsi="Arial" w:cs="Arial"/>
                <w:b/>
                <w:bCs/>
                <w:sz w:val="24"/>
                <w:szCs w:val="24"/>
              </w:rPr>
            </w:pPr>
            <w:r w:rsidRPr="008A1B21">
              <w:rPr>
                <w:rFonts w:ascii="Arial" w:hAnsi="Arial" w:cs="Arial"/>
                <w:noProof/>
                <w:sz w:val="24"/>
                <w:szCs w:val="24"/>
              </w:rPr>
              <w:t>2. Cost Savings Achieved: Amount of financial savings realized through improved procurement efficiency and strategic sourcing.</w:t>
            </w:r>
          </w:p>
        </w:tc>
      </w:tr>
      <w:tr w:rsidR="00EF2CDE" w:rsidRPr="004F480E" w14:paraId="52FDC292" w14:textId="77777777">
        <w:trPr>
          <w:trHeight w:val="300"/>
        </w:trPr>
        <w:tc>
          <w:tcPr>
            <w:tcW w:w="8640" w:type="dxa"/>
            <w:gridSpan w:val="2"/>
            <w:tcBorders>
              <w:left w:val="double" w:sz="4" w:space="0" w:color="auto"/>
              <w:right w:val="double" w:sz="4" w:space="0" w:color="auto"/>
            </w:tcBorders>
          </w:tcPr>
          <w:p w14:paraId="72E4EA4F" w14:textId="77777777" w:rsidR="00EF2CDE" w:rsidRPr="004F480E" w:rsidRDefault="00EF2CDE">
            <w:pPr>
              <w:rPr>
                <w:rFonts w:ascii="Arial" w:hAnsi="Arial" w:cs="Arial"/>
                <w:b/>
                <w:bCs/>
                <w:sz w:val="24"/>
                <w:szCs w:val="24"/>
              </w:rPr>
            </w:pPr>
            <w:r w:rsidRPr="008A1B21">
              <w:rPr>
                <w:rFonts w:ascii="Arial" w:hAnsi="Arial" w:cs="Arial"/>
                <w:noProof/>
                <w:sz w:val="24"/>
                <w:szCs w:val="24"/>
              </w:rPr>
              <w:t>3. Sustainability Compliance Rate: Percentage of suppliers and products that meet established sustainability criteria and guidelines.</w:t>
            </w:r>
          </w:p>
        </w:tc>
      </w:tr>
    </w:tbl>
    <w:p w14:paraId="786CFD93"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4D203B6C"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0848F089"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71405C42" w14:textId="77777777" w:rsidR="00EF2CDE" w:rsidRPr="004F480E" w:rsidRDefault="00EF2CDE">
            <w:pPr>
              <w:rPr>
                <w:rFonts w:ascii="Arial" w:hAnsi="Arial" w:cs="Arial"/>
                <w:b/>
                <w:bCs/>
                <w:sz w:val="24"/>
                <w:szCs w:val="24"/>
              </w:rPr>
            </w:pPr>
          </w:p>
        </w:tc>
      </w:tr>
      <w:tr w:rsidR="00EF2CDE" w:rsidRPr="004F480E" w14:paraId="258CA305" w14:textId="77777777">
        <w:trPr>
          <w:trHeight w:val="300"/>
        </w:trPr>
        <w:tc>
          <w:tcPr>
            <w:tcW w:w="8640" w:type="dxa"/>
            <w:gridSpan w:val="2"/>
            <w:tcBorders>
              <w:left w:val="double" w:sz="4" w:space="0" w:color="auto"/>
              <w:right w:val="double" w:sz="4" w:space="0" w:color="auto"/>
            </w:tcBorders>
          </w:tcPr>
          <w:p w14:paraId="68948A5B"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066420665"/>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5F47DD72" w14:textId="77777777">
        <w:trPr>
          <w:trHeight w:val="300"/>
        </w:trPr>
        <w:sdt>
          <w:sdtPr>
            <w:rPr>
              <w:rFonts w:ascii="Arial" w:hAnsi="Arial" w:cs="Arial"/>
              <w:b/>
              <w:bCs/>
              <w:sz w:val="24"/>
              <w:szCs w:val="24"/>
            </w:rPr>
            <w:id w:val="62721028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F56C81E"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85ED7C5" w14:textId="77777777">
        <w:trPr>
          <w:trHeight w:val="300"/>
        </w:trPr>
        <w:sdt>
          <w:sdtPr>
            <w:rPr>
              <w:rFonts w:ascii="Arial" w:hAnsi="Arial" w:cs="Arial"/>
              <w:b/>
              <w:bCs/>
              <w:sz w:val="24"/>
              <w:szCs w:val="24"/>
            </w:rPr>
            <w:id w:val="31653395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307413E"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5E9CB533" w14:textId="77777777">
        <w:trPr>
          <w:trHeight w:val="300"/>
        </w:trPr>
        <w:sdt>
          <w:sdtPr>
            <w:rPr>
              <w:rFonts w:ascii="Arial" w:hAnsi="Arial" w:cs="Arial"/>
              <w:b/>
              <w:bCs/>
              <w:sz w:val="24"/>
              <w:szCs w:val="24"/>
            </w:rPr>
            <w:id w:val="-83676915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98857CA"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57821F5" w14:textId="77777777">
        <w:trPr>
          <w:trHeight w:val="300"/>
        </w:trPr>
        <w:sdt>
          <w:sdtPr>
            <w:rPr>
              <w:rFonts w:ascii="Arial" w:hAnsi="Arial" w:cs="Arial"/>
              <w:b/>
              <w:bCs/>
              <w:sz w:val="24"/>
              <w:szCs w:val="24"/>
            </w:rPr>
            <w:id w:val="-165297847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CE0570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CBCE882" w14:textId="77777777">
        <w:trPr>
          <w:trHeight w:val="300"/>
        </w:trPr>
        <w:sdt>
          <w:sdtPr>
            <w:rPr>
              <w:rFonts w:ascii="Arial" w:hAnsi="Arial" w:cs="Arial"/>
              <w:b/>
              <w:bCs/>
              <w:sz w:val="24"/>
              <w:szCs w:val="24"/>
            </w:rPr>
            <w:id w:val="13815937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CBB6920"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59E3D8A" w14:textId="77777777">
        <w:trPr>
          <w:trHeight w:val="300"/>
        </w:trPr>
        <w:sdt>
          <w:sdtPr>
            <w:rPr>
              <w:rFonts w:ascii="Arial" w:hAnsi="Arial" w:cs="Arial"/>
              <w:b/>
              <w:bCs/>
              <w:sz w:val="24"/>
              <w:szCs w:val="24"/>
            </w:rPr>
            <w:id w:val="155041400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630B50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12ABA91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04B8532D"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5E833FB5"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6C2FE6DB" w14:textId="77777777" w:rsidR="00EF2CDE" w:rsidRPr="004F480E" w:rsidRDefault="00EF2CDE">
            <w:pPr>
              <w:rPr>
                <w:rFonts w:ascii="Arial" w:hAnsi="Arial" w:cs="Arial"/>
                <w:b/>
                <w:bCs/>
                <w:sz w:val="24"/>
                <w:szCs w:val="24"/>
              </w:rPr>
            </w:pPr>
          </w:p>
        </w:tc>
      </w:tr>
      <w:tr w:rsidR="00EF2CDE" w:rsidRPr="004F480E" w14:paraId="77EB5A58" w14:textId="77777777">
        <w:trPr>
          <w:trHeight w:val="300"/>
        </w:trPr>
        <w:tc>
          <w:tcPr>
            <w:tcW w:w="8640" w:type="dxa"/>
            <w:gridSpan w:val="2"/>
            <w:tcBorders>
              <w:left w:val="double" w:sz="4" w:space="0" w:color="auto"/>
              <w:bottom w:val="double" w:sz="4" w:space="0" w:color="auto"/>
              <w:right w:val="double" w:sz="4" w:space="0" w:color="auto"/>
            </w:tcBorders>
          </w:tcPr>
          <w:p w14:paraId="2E5BA351" w14:textId="77777777" w:rsidR="00EF2CDE" w:rsidRPr="00222B2B" w:rsidRDefault="00EF2CDE">
            <w:pPr>
              <w:rPr>
                <w:rFonts w:ascii="Arial" w:hAnsi="Arial" w:cs="Arial"/>
                <w:sz w:val="24"/>
                <w:szCs w:val="24"/>
              </w:rPr>
            </w:pPr>
          </w:p>
          <w:p w14:paraId="0C951639" w14:textId="77777777" w:rsidR="00EF2CDE" w:rsidRPr="00222B2B" w:rsidRDefault="00EF2CDE">
            <w:pPr>
              <w:rPr>
                <w:rFonts w:ascii="Arial" w:hAnsi="Arial" w:cs="Arial"/>
                <w:sz w:val="24"/>
                <w:szCs w:val="24"/>
              </w:rPr>
            </w:pPr>
          </w:p>
          <w:p w14:paraId="4E823A3C" w14:textId="77777777" w:rsidR="00EF2CDE" w:rsidRPr="00222B2B" w:rsidRDefault="00EF2CDE">
            <w:pPr>
              <w:rPr>
                <w:rFonts w:ascii="Arial" w:hAnsi="Arial" w:cs="Arial"/>
                <w:sz w:val="24"/>
                <w:szCs w:val="24"/>
              </w:rPr>
            </w:pPr>
          </w:p>
          <w:p w14:paraId="7500EC1B" w14:textId="77777777" w:rsidR="00EF2CDE" w:rsidRPr="00222B2B" w:rsidRDefault="00EF2CDE">
            <w:pPr>
              <w:rPr>
                <w:rFonts w:ascii="Arial" w:hAnsi="Arial" w:cs="Arial"/>
                <w:sz w:val="24"/>
                <w:szCs w:val="24"/>
              </w:rPr>
            </w:pPr>
          </w:p>
          <w:p w14:paraId="3F6EBF9F" w14:textId="77777777" w:rsidR="00EF2CDE" w:rsidRPr="00222B2B" w:rsidRDefault="00EF2CDE">
            <w:pPr>
              <w:rPr>
                <w:rFonts w:ascii="Arial" w:hAnsi="Arial" w:cs="Arial"/>
                <w:sz w:val="24"/>
                <w:szCs w:val="24"/>
              </w:rPr>
            </w:pPr>
          </w:p>
          <w:p w14:paraId="16B9FB53" w14:textId="77777777" w:rsidR="00EF2CDE" w:rsidRPr="00222B2B" w:rsidRDefault="00EF2CDE">
            <w:pPr>
              <w:rPr>
                <w:rFonts w:ascii="Arial" w:hAnsi="Arial" w:cs="Arial"/>
                <w:sz w:val="24"/>
                <w:szCs w:val="24"/>
              </w:rPr>
            </w:pPr>
          </w:p>
        </w:tc>
      </w:tr>
    </w:tbl>
    <w:p w14:paraId="1AF5CED8" w14:textId="77777777" w:rsidR="00EF2CDE" w:rsidRDefault="00EF2CDE" w:rsidP="00EF2CDE">
      <w:pPr>
        <w:spacing w:line="259" w:lineRule="auto"/>
        <w:jc w:val="both"/>
        <w:rPr>
          <w:rFonts w:ascii="Arial" w:hAnsi="Arial" w:cs="Arial"/>
          <w:sz w:val="24"/>
          <w:szCs w:val="24"/>
        </w:rPr>
      </w:pPr>
    </w:p>
    <w:p w14:paraId="630CE518" w14:textId="77777777" w:rsidR="00EF2CDE" w:rsidRDefault="00EF2CDE" w:rsidP="00EF2CDE">
      <w:pPr>
        <w:spacing w:line="259" w:lineRule="auto"/>
        <w:jc w:val="both"/>
        <w:rPr>
          <w:rFonts w:ascii="Arial" w:hAnsi="Arial" w:cs="Arial"/>
          <w:sz w:val="24"/>
          <w:szCs w:val="24"/>
        </w:rPr>
      </w:pPr>
    </w:p>
    <w:p w14:paraId="00BDC581"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2B4C028C" w14:textId="77777777">
        <w:trPr>
          <w:trHeight w:val="725"/>
        </w:trPr>
        <w:tc>
          <w:tcPr>
            <w:tcW w:w="5220" w:type="dxa"/>
            <w:vMerge w:val="restart"/>
            <w:tcBorders>
              <w:top w:val="double" w:sz="4" w:space="0" w:color="auto"/>
              <w:left w:val="double" w:sz="4" w:space="0" w:color="auto"/>
            </w:tcBorders>
          </w:tcPr>
          <w:p w14:paraId="0B4E9C0A" w14:textId="77777777" w:rsidR="00EF2CDE" w:rsidRPr="00BF70EA" w:rsidRDefault="00EF2CDE">
            <w:pPr>
              <w:jc w:val="center"/>
              <w:rPr>
                <w:rFonts w:ascii="Arial" w:eastAsia="Arial" w:hAnsi="Arial" w:cs="Arial"/>
                <w:sz w:val="24"/>
                <w:szCs w:val="24"/>
              </w:rPr>
            </w:pPr>
          </w:p>
          <w:p w14:paraId="61C4EB9F" w14:textId="100457B3" w:rsidR="00EF2CDE" w:rsidRPr="004F480E" w:rsidRDefault="00F64339" w:rsidP="0004218E">
            <w:pPr>
              <w:pStyle w:val="Heading3"/>
              <w:ind w:left="0"/>
              <w:jc w:val="center"/>
            </w:pPr>
            <w:bookmarkStart w:id="18" w:name="_Toc191649584"/>
            <w:r>
              <w:t>Enhance Operational Efficiency through Sustainable Practices</w:t>
            </w:r>
            <w:bookmarkEnd w:id="18"/>
          </w:p>
          <w:p w14:paraId="5A901CBF" w14:textId="77777777" w:rsidR="00EF2CDE" w:rsidRPr="0007319C" w:rsidRDefault="00EF2CDE" w:rsidP="0004218E">
            <w:pPr>
              <w:spacing w:before="120"/>
              <w:jc w:val="center"/>
              <w:rPr>
                <w:rFonts w:ascii="Arial" w:eastAsia="Arial" w:hAnsi="Arial" w:cs="Arial"/>
                <w:b/>
                <w:bCs/>
                <w:noProof/>
                <w:sz w:val="24"/>
                <w:szCs w:val="24"/>
              </w:rPr>
            </w:pPr>
            <w:r w:rsidRPr="0007319C">
              <w:rPr>
                <w:rFonts w:ascii="Arial" w:eastAsia="Arial" w:hAnsi="Arial" w:cs="Arial"/>
                <w:b/>
                <w:bCs/>
                <w:noProof/>
                <w:sz w:val="24"/>
                <w:szCs w:val="24"/>
              </w:rPr>
              <w:t>Waste</w:t>
            </w:r>
          </w:p>
          <w:p w14:paraId="7448CE5E" w14:textId="77777777" w:rsidR="00D4746F" w:rsidRPr="00D4746F" w:rsidRDefault="00D4746F" w:rsidP="0004218E">
            <w:pPr>
              <w:jc w:val="center"/>
              <w:rPr>
                <w:rFonts w:eastAsia="Arial"/>
              </w:rPr>
            </w:pPr>
          </w:p>
          <w:p w14:paraId="65ABB5C8" w14:textId="77777777" w:rsidR="00EF2CDE" w:rsidRPr="004F480E" w:rsidRDefault="00EF2CDE" w:rsidP="0004218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0769B72A"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7DA4833F"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2028316588"/>
                <w:placeholder>
                  <w:docPart w:val="42A338C6A6074054BFD5680318370BDB"/>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5FD6395F" w14:textId="77777777">
        <w:trPr>
          <w:trHeight w:val="725"/>
        </w:trPr>
        <w:tc>
          <w:tcPr>
            <w:tcW w:w="5220" w:type="dxa"/>
            <w:vMerge/>
            <w:tcBorders>
              <w:left w:val="double" w:sz="4" w:space="0" w:color="auto"/>
            </w:tcBorders>
          </w:tcPr>
          <w:p w14:paraId="1E0A75AD" w14:textId="77777777" w:rsidR="00EF2CDE" w:rsidRPr="004F480E" w:rsidRDefault="00EF2CDE">
            <w:pPr>
              <w:rPr>
                <w:rFonts w:ascii="Arial" w:hAnsi="Arial" w:cs="Arial"/>
              </w:rPr>
            </w:pPr>
          </w:p>
        </w:tc>
        <w:tc>
          <w:tcPr>
            <w:tcW w:w="3547" w:type="dxa"/>
            <w:tcBorders>
              <w:right w:val="double" w:sz="4" w:space="0" w:color="auto"/>
            </w:tcBorders>
          </w:tcPr>
          <w:p w14:paraId="125125E6"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4E2796EF" w14:textId="77777777" w:rsidR="00EF2CDE" w:rsidRPr="004F480E" w:rsidRDefault="00EF2CDE">
            <w:pPr>
              <w:jc w:val="center"/>
              <w:rPr>
                <w:rFonts w:ascii="Arial" w:hAnsi="Arial" w:cs="Arial"/>
                <w:b/>
                <w:bCs/>
                <w:sz w:val="18"/>
                <w:szCs w:val="18"/>
              </w:rPr>
            </w:pPr>
          </w:p>
        </w:tc>
      </w:tr>
      <w:tr w:rsidR="00EF2CDE" w:rsidRPr="004F480E" w14:paraId="60B8B423" w14:textId="77777777">
        <w:trPr>
          <w:trHeight w:val="300"/>
        </w:trPr>
        <w:tc>
          <w:tcPr>
            <w:tcW w:w="5220" w:type="dxa"/>
            <w:vMerge/>
            <w:tcBorders>
              <w:left w:val="double" w:sz="4" w:space="0" w:color="auto"/>
            </w:tcBorders>
          </w:tcPr>
          <w:p w14:paraId="3863D697" w14:textId="77777777" w:rsidR="00EF2CDE" w:rsidRPr="004F480E" w:rsidRDefault="00EF2CDE">
            <w:pPr>
              <w:rPr>
                <w:rFonts w:ascii="Arial" w:hAnsi="Arial" w:cs="Arial"/>
              </w:rPr>
            </w:pPr>
          </w:p>
        </w:tc>
        <w:tc>
          <w:tcPr>
            <w:tcW w:w="3547" w:type="dxa"/>
            <w:tcBorders>
              <w:right w:val="double" w:sz="4" w:space="0" w:color="auto"/>
            </w:tcBorders>
          </w:tcPr>
          <w:p w14:paraId="692C39F7"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582C834A" w14:textId="77777777">
        <w:trPr>
          <w:trHeight w:val="300"/>
        </w:trPr>
        <w:tc>
          <w:tcPr>
            <w:tcW w:w="5220" w:type="dxa"/>
            <w:vMerge/>
            <w:tcBorders>
              <w:left w:val="double" w:sz="4" w:space="0" w:color="auto"/>
            </w:tcBorders>
          </w:tcPr>
          <w:p w14:paraId="28E382C6" w14:textId="77777777" w:rsidR="00EF2CDE" w:rsidRPr="004F480E" w:rsidRDefault="00EF2CDE">
            <w:pPr>
              <w:rPr>
                <w:rFonts w:ascii="Arial" w:hAnsi="Arial" w:cs="Arial"/>
              </w:rPr>
            </w:pPr>
          </w:p>
        </w:tc>
        <w:sdt>
          <w:sdtPr>
            <w:rPr>
              <w:rFonts w:ascii="Arial" w:hAnsi="Arial" w:cs="Arial"/>
              <w:b/>
              <w:bCs/>
              <w:sz w:val="18"/>
              <w:szCs w:val="18"/>
            </w:rPr>
            <w:alias w:val="Action Status"/>
            <w:id w:val="-221988010"/>
            <w:placeholder>
              <w:docPart w:val="42A338C6A6074054BFD5680318370BDB"/>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3B1CBA86"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3EB59B3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44BDDEEF"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580FF441"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771A3DB2" w14:textId="77777777" w:rsidR="00EF2CDE" w:rsidRPr="004F480E" w:rsidRDefault="00EF2CDE">
            <w:pPr>
              <w:rPr>
                <w:rFonts w:ascii="Arial" w:hAnsi="Arial" w:cs="Arial"/>
                <w:b/>
                <w:bCs/>
                <w:sz w:val="24"/>
                <w:szCs w:val="24"/>
              </w:rPr>
            </w:pPr>
          </w:p>
        </w:tc>
      </w:tr>
      <w:tr w:rsidR="00EF2CDE" w:rsidRPr="004F480E" w14:paraId="5D667B14" w14:textId="77777777">
        <w:trPr>
          <w:trHeight w:val="300"/>
        </w:trPr>
        <w:tc>
          <w:tcPr>
            <w:tcW w:w="8640" w:type="dxa"/>
            <w:gridSpan w:val="2"/>
            <w:tcBorders>
              <w:left w:val="double" w:sz="4" w:space="0" w:color="auto"/>
              <w:bottom w:val="double" w:sz="4" w:space="0" w:color="auto"/>
              <w:right w:val="double" w:sz="4" w:space="0" w:color="auto"/>
            </w:tcBorders>
          </w:tcPr>
          <w:p w14:paraId="431E47AC" w14:textId="77777777" w:rsidR="00EF2CDE" w:rsidRPr="00BC67F4" w:rsidRDefault="00EF2CDE">
            <w:pPr>
              <w:rPr>
                <w:rFonts w:ascii="Arial" w:hAnsi="Arial" w:cs="Arial"/>
                <w:sz w:val="24"/>
                <w:szCs w:val="24"/>
              </w:rPr>
            </w:pPr>
          </w:p>
          <w:p w14:paraId="7BB06AF2" w14:textId="77777777" w:rsidR="00EF2CDE" w:rsidRPr="00BC67F4" w:rsidRDefault="00EF2CDE">
            <w:pPr>
              <w:rPr>
                <w:rFonts w:ascii="Arial" w:hAnsi="Arial" w:cs="Arial"/>
                <w:sz w:val="24"/>
                <w:szCs w:val="24"/>
              </w:rPr>
            </w:pPr>
            <w:r w:rsidRPr="008A1B21">
              <w:rPr>
                <w:rFonts w:ascii="Arial" w:hAnsi="Arial" w:cs="Arial"/>
                <w:noProof/>
                <w:sz w:val="24"/>
                <w:szCs w:val="24"/>
              </w:rPr>
              <w:t>To enhance the operational efficiency of the organization by optimizing processes, reducing resource consumption, and minimizing waste. This will improve overall productivity, reduce costs, and contribute to the organization’s sustainability goals.</w:t>
            </w:r>
          </w:p>
          <w:p w14:paraId="3A03C179" w14:textId="77777777" w:rsidR="00EF2CDE" w:rsidRPr="00BC67F4" w:rsidRDefault="00EF2CDE">
            <w:pPr>
              <w:rPr>
                <w:rFonts w:ascii="Arial" w:hAnsi="Arial" w:cs="Arial"/>
                <w:sz w:val="24"/>
                <w:szCs w:val="24"/>
              </w:rPr>
            </w:pPr>
          </w:p>
          <w:p w14:paraId="3D2206AA" w14:textId="77777777" w:rsidR="00EF2CDE" w:rsidRPr="004F480E" w:rsidRDefault="00EF2CDE">
            <w:pPr>
              <w:rPr>
                <w:rFonts w:ascii="Arial" w:hAnsi="Arial" w:cs="Arial"/>
                <w:b/>
                <w:bCs/>
                <w:sz w:val="24"/>
                <w:szCs w:val="24"/>
              </w:rPr>
            </w:pPr>
          </w:p>
        </w:tc>
      </w:tr>
    </w:tbl>
    <w:p w14:paraId="3F8C8781"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361F7A82"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0D374685"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1C9909F3" w14:textId="77777777" w:rsidR="00EF2CDE" w:rsidRPr="004F480E" w:rsidRDefault="00EF2CDE">
            <w:pPr>
              <w:rPr>
                <w:rFonts w:ascii="Arial" w:hAnsi="Arial" w:cs="Arial"/>
                <w:b/>
                <w:bCs/>
                <w:sz w:val="24"/>
                <w:szCs w:val="24"/>
              </w:rPr>
            </w:pPr>
          </w:p>
        </w:tc>
      </w:tr>
      <w:tr w:rsidR="00EF2CDE" w:rsidRPr="004F480E" w14:paraId="198638A3" w14:textId="77777777">
        <w:trPr>
          <w:trHeight w:val="300"/>
        </w:trPr>
        <w:tc>
          <w:tcPr>
            <w:tcW w:w="8640" w:type="dxa"/>
            <w:gridSpan w:val="2"/>
            <w:tcBorders>
              <w:left w:val="double" w:sz="4" w:space="0" w:color="auto"/>
              <w:bottom w:val="double" w:sz="4" w:space="0" w:color="auto"/>
              <w:right w:val="double" w:sz="4" w:space="0" w:color="auto"/>
            </w:tcBorders>
          </w:tcPr>
          <w:p w14:paraId="70AB8EC9" w14:textId="77777777" w:rsidR="00EF2CDE" w:rsidRPr="00BC67F4" w:rsidRDefault="00EF2CDE">
            <w:pPr>
              <w:rPr>
                <w:rFonts w:ascii="Arial" w:hAnsi="Arial" w:cs="Arial"/>
                <w:sz w:val="24"/>
                <w:szCs w:val="24"/>
              </w:rPr>
            </w:pPr>
          </w:p>
          <w:p w14:paraId="0091B2C1" w14:textId="6B73B72F" w:rsidR="00EF2CDE" w:rsidRPr="00BC67F4" w:rsidRDefault="00EF2CDE">
            <w:pPr>
              <w:rPr>
                <w:rFonts w:ascii="Arial" w:hAnsi="Arial" w:cs="Arial"/>
                <w:sz w:val="24"/>
                <w:szCs w:val="24"/>
              </w:rPr>
            </w:pPr>
            <w:r w:rsidRPr="008A1B21">
              <w:rPr>
                <w:rFonts w:ascii="Arial" w:hAnsi="Arial" w:cs="Arial"/>
                <w:noProof/>
                <w:sz w:val="24"/>
                <w:szCs w:val="24"/>
              </w:rPr>
              <w:t xml:space="preserve">Implement a </w:t>
            </w:r>
            <w:r w:rsidR="006B5882">
              <w:rPr>
                <w:rFonts w:ascii="Arial" w:hAnsi="Arial" w:cs="Arial"/>
                <w:noProof/>
                <w:sz w:val="24"/>
                <w:szCs w:val="24"/>
              </w:rPr>
              <w:t xml:space="preserve">targeted </w:t>
            </w:r>
            <w:r w:rsidRPr="008A1B21">
              <w:rPr>
                <w:rFonts w:ascii="Arial" w:hAnsi="Arial" w:cs="Arial"/>
                <w:noProof/>
                <w:sz w:val="24"/>
                <w:szCs w:val="24"/>
              </w:rPr>
              <w:t xml:space="preserve">initiative to </w:t>
            </w:r>
            <w:r w:rsidR="006B5882">
              <w:rPr>
                <w:rFonts w:ascii="Arial" w:hAnsi="Arial" w:cs="Arial"/>
                <w:noProof/>
                <w:sz w:val="24"/>
                <w:szCs w:val="24"/>
              </w:rPr>
              <w:t xml:space="preserve">enhance </w:t>
            </w:r>
            <w:r w:rsidRPr="008A1B21">
              <w:rPr>
                <w:rFonts w:ascii="Arial" w:hAnsi="Arial" w:cs="Arial"/>
                <w:noProof/>
                <w:sz w:val="24"/>
                <w:szCs w:val="24"/>
              </w:rPr>
              <w:t xml:space="preserve">operational efficiency across the organization. This </w:t>
            </w:r>
            <w:r w:rsidR="006B5882">
              <w:rPr>
                <w:rFonts w:ascii="Arial" w:hAnsi="Arial" w:cs="Arial"/>
                <w:noProof/>
                <w:sz w:val="24"/>
                <w:szCs w:val="24"/>
              </w:rPr>
              <w:t xml:space="preserve">initiative </w:t>
            </w:r>
            <w:r w:rsidRPr="008A1B21">
              <w:rPr>
                <w:rFonts w:ascii="Arial" w:hAnsi="Arial" w:cs="Arial"/>
                <w:noProof/>
                <w:sz w:val="24"/>
                <w:szCs w:val="24"/>
              </w:rPr>
              <w:t xml:space="preserve">will involve </w:t>
            </w:r>
            <w:r w:rsidR="006B5882">
              <w:rPr>
                <w:rFonts w:ascii="Arial" w:hAnsi="Arial" w:cs="Arial"/>
                <w:noProof/>
                <w:sz w:val="24"/>
                <w:szCs w:val="24"/>
              </w:rPr>
              <w:t xml:space="preserve">a detailed </w:t>
            </w:r>
            <w:r w:rsidRPr="008A1B21">
              <w:rPr>
                <w:rFonts w:ascii="Arial" w:hAnsi="Arial" w:cs="Arial"/>
                <w:noProof/>
                <w:sz w:val="24"/>
                <w:szCs w:val="24"/>
              </w:rPr>
              <w:t>assess</w:t>
            </w:r>
            <w:r w:rsidR="006B5882">
              <w:rPr>
                <w:rFonts w:ascii="Arial" w:hAnsi="Arial" w:cs="Arial"/>
                <w:noProof/>
                <w:sz w:val="24"/>
                <w:szCs w:val="24"/>
              </w:rPr>
              <w:t>ment of</w:t>
            </w:r>
            <w:r w:rsidRPr="008A1B21">
              <w:rPr>
                <w:rFonts w:ascii="Arial" w:hAnsi="Arial" w:cs="Arial"/>
                <w:noProof/>
                <w:sz w:val="24"/>
                <w:szCs w:val="24"/>
              </w:rPr>
              <w:t xml:space="preserve"> current operation</w:t>
            </w:r>
            <w:r w:rsidR="006B5882">
              <w:rPr>
                <w:rFonts w:ascii="Arial" w:hAnsi="Arial" w:cs="Arial"/>
                <w:noProof/>
                <w:sz w:val="24"/>
                <w:szCs w:val="24"/>
              </w:rPr>
              <w:t>al processes to</w:t>
            </w:r>
            <w:r w:rsidRPr="008A1B21">
              <w:rPr>
                <w:rFonts w:ascii="Arial" w:hAnsi="Arial" w:cs="Arial"/>
                <w:noProof/>
                <w:sz w:val="24"/>
                <w:szCs w:val="24"/>
              </w:rPr>
              <w:t xml:space="preserve"> identify inefficiencies, and </w:t>
            </w:r>
            <w:r w:rsidR="009B492D">
              <w:rPr>
                <w:rFonts w:ascii="Arial" w:hAnsi="Arial" w:cs="Arial"/>
                <w:noProof/>
                <w:sz w:val="24"/>
                <w:szCs w:val="24"/>
              </w:rPr>
              <w:t>areas for improvement. S</w:t>
            </w:r>
            <w:r w:rsidRPr="008A1B21">
              <w:rPr>
                <w:rFonts w:ascii="Arial" w:hAnsi="Arial" w:cs="Arial"/>
                <w:noProof/>
                <w:sz w:val="24"/>
                <w:szCs w:val="24"/>
              </w:rPr>
              <w:t>treamlin</w:t>
            </w:r>
            <w:r w:rsidR="009B492D">
              <w:rPr>
                <w:rFonts w:ascii="Arial" w:hAnsi="Arial" w:cs="Arial"/>
                <w:noProof/>
                <w:sz w:val="24"/>
                <w:szCs w:val="24"/>
              </w:rPr>
              <w:t xml:space="preserve">ing workflows, </w:t>
            </w:r>
            <w:r w:rsidRPr="008A1B21">
              <w:rPr>
                <w:rFonts w:ascii="Arial" w:hAnsi="Arial" w:cs="Arial"/>
                <w:noProof/>
                <w:sz w:val="24"/>
                <w:szCs w:val="24"/>
              </w:rPr>
              <w:t>reduc</w:t>
            </w:r>
            <w:r w:rsidR="009B492D">
              <w:rPr>
                <w:rFonts w:ascii="Arial" w:hAnsi="Arial" w:cs="Arial"/>
                <w:noProof/>
                <w:sz w:val="24"/>
                <w:szCs w:val="24"/>
              </w:rPr>
              <w:t>ing</w:t>
            </w:r>
            <w:r w:rsidRPr="008A1B21">
              <w:rPr>
                <w:rFonts w:ascii="Arial" w:hAnsi="Arial" w:cs="Arial"/>
                <w:noProof/>
                <w:sz w:val="24"/>
                <w:szCs w:val="24"/>
              </w:rPr>
              <w:t xml:space="preserve"> resource </w:t>
            </w:r>
            <w:r w:rsidR="009B492D">
              <w:rPr>
                <w:rFonts w:ascii="Arial" w:hAnsi="Arial" w:cs="Arial"/>
                <w:noProof/>
                <w:sz w:val="24"/>
                <w:szCs w:val="24"/>
              </w:rPr>
              <w:t>consumption</w:t>
            </w:r>
            <w:r w:rsidRPr="008A1B21">
              <w:rPr>
                <w:rFonts w:ascii="Arial" w:hAnsi="Arial" w:cs="Arial"/>
                <w:noProof/>
                <w:sz w:val="24"/>
                <w:szCs w:val="24"/>
              </w:rPr>
              <w:t>, and minimiz</w:t>
            </w:r>
            <w:r w:rsidR="009B492D">
              <w:rPr>
                <w:rFonts w:ascii="Arial" w:hAnsi="Arial" w:cs="Arial"/>
                <w:noProof/>
                <w:sz w:val="24"/>
                <w:szCs w:val="24"/>
              </w:rPr>
              <w:t>ing</w:t>
            </w:r>
            <w:r w:rsidRPr="008A1B21">
              <w:rPr>
                <w:rFonts w:ascii="Arial" w:hAnsi="Arial" w:cs="Arial"/>
                <w:noProof/>
                <w:sz w:val="24"/>
                <w:szCs w:val="24"/>
              </w:rPr>
              <w:t xml:space="preserve"> waste</w:t>
            </w:r>
            <w:r w:rsidR="009B492D">
              <w:rPr>
                <w:rFonts w:ascii="Arial" w:hAnsi="Arial" w:cs="Arial"/>
                <w:noProof/>
                <w:sz w:val="24"/>
                <w:szCs w:val="24"/>
              </w:rPr>
              <w:t xml:space="preserve">, will ensure operations are more </w:t>
            </w:r>
            <w:r w:rsidRPr="008A1B21">
              <w:rPr>
                <w:rFonts w:ascii="Arial" w:hAnsi="Arial" w:cs="Arial"/>
                <w:noProof/>
                <w:sz w:val="24"/>
                <w:szCs w:val="24"/>
              </w:rPr>
              <w:t xml:space="preserve">sustainable </w:t>
            </w:r>
            <w:r w:rsidR="009B492D">
              <w:rPr>
                <w:rFonts w:ascii="Arial" w:hAnsi="Arial" w:cs="Arial"/>
                <w:noProof/>
                <w:sz w:val="24"/>
                <w:szCs w:val="24"/>
              </w:rPr>
              <w:t>a</w:t>
            </w:r>
            <w:r w:rsidRPr="008A1B21">
              <w:rPr>
                <w:rFonts w:ascii="Arial" w:hAnsi="Arial" w:cs="Arial"/>
                <w:noProof/>
                <w:sz w:val="24"/>
                <w:szCs w:val="24"/>
              </w:rPr>
              <w:t xml:space="preserve">nd </w:t>
            </w:r>
            <w:r w:rsidR="009B492D">
              <w:rPr>
                <w:rFonts w:ascii="Arial" w:hAnsi="Arial" w:cs="Arial"/>
                <w:noProof/>
                <w:sz w:val="24"/>
                <w:szCs w:val="24"/>
              </w:rPr>
              <w:t>cost effective</w:t>
            </w:r>
            <w:r w:rsidRPr="008A1B21">
              <w:rPr>
                <w:rFonts w:ascii="Arial" w:hAnsi="Arial" w:cs="Arial"/>
                <w:noProof/>
                <w:sz w:val="24"/>
                <w:szCs w:val="24"/>
              </w:rPr>
              <w:t>.</w:t>
            </w:r>
          </w:p>
          <w:p w14:paraId="708341CB" w14:textId="77777777" w:rsidR="00EF2CDE" w:rsidRPr="00BC67F4" w:rsidRDefault="00EF2CDE">
            <w:pPr>
              <w:rPr>
                <w:rFonts w:ascii="Arial" w:hAnsi="Arial" w:cs="Arial"/>
                <w:sz w:val="24"/>
                <w:szCs w:val="24"/>
              </w:rPr>
            </w:pPr>
          </w:p>
          <w:p w14:paraId="768004FA" w14:textId="77777777" w:rsidR="00EF2CDE" w:rsidRPr="00BC67F4" w:rsidRDefault="00EF2CDE">
            <w:pPr>
              <w:rPr>
                <w:rFonts w:ascii="Arial" w:hAnsi="Arial" w:cs="Arial"/>
                <w:sz w:val="24"/>
                <w:szCs w:val="24"/>
              </w:rPr>
            </w:pPr>
          </w:p>
          <w:p w14:paraId="284BD658" w14:textId="77777777" w:rsidR="00EF2CDE" w:rsidRPr="00BC67F4" w:rsidRDefault="00EF2CDE">
            <w:pPr>
              <w:rPr>
                <w:rFonts w:ascii="Arial" w:hAnsi="Arial" w:cs="Arial"/>
                <w:sz w:val="24"/>
                <w:szCs w:val="24"/>
              </w:rPr>
            </w:pPr>
          </w:p>
          <w:p w14:paraId="006ABAA0" w14:textId="77777777" w:rsidR="00EF2CDE" w:rsidRPr="00BC67F4" w:rsidRDefault="00EF2CDE">
            <w:pPr>
              <w:rPr>
                <w:rFonts w:ascii="Arial" w:hAnsi="Arial" w:cs="Arial"/>
                <w:sz w:val="24"/>
                <w:szCs w:val="24"/>
              </w:rPr>
            </w:pPr>
          </w:p>
        </w:tc>
      </w:tr>
    </w:tbl>
    <w:p w14:paraId="4D3774A5"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618E0263"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6382C275"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2A6AE2DD" w14:textId="77777777" w:rsidR="00EF2CDE" w:rsidRPr="004F480E" w:rsidRDefault="00EF2CDE">
            <w:pPr>
              <w:rPr>
                <w:rFonts w:ascii="Arial" w:hAnsi="Arial" w:cs="Arial"/>
                <w:b/>
                <w:bCs/>
                <w:sz w:val="24"/>
                <w:szCs w:val="24"/>
              </w:rPr>
            </w:pPr>
          </w:p>
        </w:tc>
      </w:tr>
      <w:tr w:rsidR="00EF2CDE" w:rsidRPr="004F480E" w14:paraId="01DF8AF7" w14:textId="77777777">
        <w:tc>
          <w:tcPr>
            <w:tcW w:w="8640" w:type="dxa"/>
            <w:gridSpan w:val="2"/>
            <w:tcBorders>
              <w:left w:val="double" w:sz="4" w:space="0" w:color="auto"/>
              <w:right w:val="double" w:sz="4" w:space="0" w:color="auto"/>
            </w:tcBorders>
          </w:tcPr>
          <w:p w14:paraId="1FFE8275" w14:textId="77777777" w:rsidR="00EF2CDE" w:rsidRPr="004F480E" w:rsidRDefault="00EF2CDE">
            <w:pPr>
              <w:rPr>
                <w:rFonts w:ascii="Arial" w:hAnsi="Arial" w:cs="Arial"/>
                <w:b/>
                <w:bCs/>
                <w:sz w:val="24"/>
                <w:szCs w:val="24"/>
              </w:rPr>
            </w:pPr>
            <w:r w:rsidRPr="008A1B21">
              <w:rPr>
                <w:rFonts w:ascii="Arial" w:hAnsi="Arial" w:cs="Arial"/>
                <w:noProof/>
                <w:sz w:val="24"/>
                <w:szCs w:val="24"/>
              </w:rPr>
              <w:t>1. Conduct Operational Audit: Perform a thorough audit of current operations to identify inefficiencies, waste, and areas for improvement. Collect data on energy consumption, water usage, waste generation, and other key operational metrics.</w:t>
            </w:r>
          </w:p>
        </w:tc>
      </w:tr>
      <w:tr w:rsidR="00EF2CDE" w:rsidRPr="004F480E" w14:paraId="52AB4F56" w14:textId="77777777">
        <w:trPr>
          <w:trHeight w:val="300"/>
        </w:trPr>
        <w:tc>
          <w:tcPr>
            <w:tcW w:w="8640" w:type="dxa"/>
            <w:gridSpan w:val="2"/>
            <w:tcBorders>
              <w:left w:val="double" w:sz="4" w:space="0" w:color="auto"/>
              <w:right w:val="double" w:sz="4" w:space="0" w:color="auto"/>
            </w:tcBorders>
          </w:tcPr>
          <w:p w14:paraId="77E2CBA4" w14:textId="77777777" w:rsidR="00EF2CDE" w:rsidRPr="004F480E" w:rsidRDefault="00EF2CDE">
            <w:pPr>
              <w:rPr>
                <w:rFonts w:ascii="Arial" w:hAnsi="Arial" w:cs="Arial"/>
                <w:b/>
                <w:bCs/>
                <w:sz w:val="24"/>
                <w:szCs w:val="24"/>
              </w:rPr>
            </w:pPr>
            <w:r w:rsidRPr="008A1B21">
              <w:rPr>
                <w:rFonts w:ascii="Arial" w:hAnsi="Arial" w:cs="Arial"/>
                <w:noProof/>
                <w:sz w:val="24"/>
                <w:szCs w:val="24"/>
              </w:rPr>
              <w:t>2. Identify and Prioritize Improvement Opportunities: Analyze audit findings to pinpoint critical areas where efficiency can be enhanced. Prioritize improvement opportunities based on potential impact, feasibility, and alignment with sustainability goals.</w:t>
            </w:r>
          </w:p>
        </w:tc>
      </w:tr>
      <w:tr w:rsidR="00EF2CDE" w:rsidRPr="004F480E" w14:paraId="1879A53C" w14:textId="77777777">
        <w:trPr>
          <w:trHeight w:val="300"/>
        </w:trPr>
        <w:tc>
          <w:tcPr>
            <w:tcW w:w="8640" w:type="dxa"/>
            <w:gridSpan w:val="2"/>
            <w:tcBorders>
              <w:left w:val="double" w:sz="4" w:space="0" w:color="auto"/>
              <w:right w:val="double" w:sz="4" w:space="0" w:color="auto"/>
            </w:tcBorders>
          </w:tcPr>
          <w:p w14:paraId="110F7149" w14:textId="77777777" w:rsidR="00EF2CDE" w:rsidRPr="004F480E" w:rsidRDefault="00EF2CDE">
            <w:pPr>
              <w:rPr>
                <w:rFonts w:ascii="Arial" w:hAnsi="Arial" w:cs="Arial"/>
                <w:b/>
                <w:bCs/>
                <w:sz w:val="24"/>
                <w:szCs w:val="24"/>
              </w:rPr>
            </w:pPr>
            <w:r w:rsidRPr="008A1B21">
              <w:rPr>
                <w:rFonts w:ascii="Arial" w:hAnsi="Arial" w:cs="Arial"/>
                <w:noProof/>
                <w:sz w:val="24"/>
                <w:szCs w:val="24"/>
              </w:rPr>
              <w:t>3. Develop Action Plans: Create detailed action plans outlining steps to address identified inefficiencies, including timelines, responsible parties, and required resources. Integrate sustainable practices and technologies into the action plans to ensure</w:t>
            </w:r>
          </w:p>
        </w:tc>
      </w:tr>
      <w:tr w:rsidR="00EF2CDE" w:rsidRPr="004F480E" w14:paraId="4D1ED741" w14:textId="77777777">
        <w:trPr>
          <w:trHeight w:val="300"/>
        </w:trPr>
        <w:tc>
          <w:tcPr>
            <w:tcW w:w="8640" w:type="dxa"/>
            <w:gridSpan w:val="2"/>
            <w:tcBorders>
              <w:left w:val="double" w:sz="4" w:space="0" w:color="auto"/>
              <w:bottom w:val="single" w:sz="4" w:space="0" w:color="auto"/>
              <w:right w:val="double" w:sz="4" w:space="0" w:color="auto"/>
            </w:tcBorders>
          </w:tcPr>
          <w:p w14:paraId="0DC4AC9E" w14:textId="77777777" w:rsidR="00EF2CDE" w:rsidRPr="004F480E" w:rsidRDefault="00EF2CDE">
            <w:pPr>
              <w:rPr>
                <w:rFonts w:ascii="Arial" w:hAnsi="Arial" w:cs="Arial"/>
                <w:b/>
                <w:bCs/>
                <w:sz w:val="24"/>
                <w:szCs w:val="24"/>
              </w:rPr>
            </w:pPr>
          </w:p>
        </w:tc>
      </w:tr>
    </w:tbl>
    <w:p w14:paraId="3334B8BF"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1C45A8E7"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08A052F4" w14:textId="77777777" w:rsidR="00EF2CDE" w:rsidRPr="004F480E" w:rsidRDefault="00EF2CDE">
            <w:pPr>
              <w:rPr>
                <w:rFonts w:ascii="Arial" w:hAnsi="Arial" w:cs="Arial"/>
                <w:b/>
                <w:bCs/>
                <w:sz w:val="24"/>
                <w:szCs w:val="24"/>
              </w:rPr>
            </w:pPr>
            <w:r>
              <w:rPr>
                <w:rFonts w:ascii="Arial" w:hAnsi="Arial" w:cs="Arial"/>
                <w:b/>
                <w:bCs/>
                <w:sz w:val="24"/>
                <w:szCs w:val="24"/>
              </w:rPr>
              <w:lastRenderedPageBreak/>
              <w:t>Resources Required</w:t>
            </w:r>
          </w:p>
        </w:tc>
        <w:tc>
          <w:tcPr>
            <w:tcW w:w="5955" w:type="dxa"/>
            <w:tcBorders>
              <w:top w:val="nil"/>
              <w:left w:val="double" w:sz="4" w:space="0" w:color="auto"/>
              <w:right w:val="nil"/>
            </w:tcBorders>
          </w:tcPr>
          <w:p w14:paraId="099B0CC5" w14:textId="77777777" w:rsidR="00EF2CDE" w:rsidRPr="004F480E" w:rsidRDefault="00EF2CDE">
            <w:pPr>
              <w:rPr>
                <w:rFonts w:ascii="Arial" w:hAnsi="Arial" w:cs="Arial"/>
                <w:b/>
                <w:bCs/>
                <w:sz w:val="24"/>
                <w:szCs w:val="24"/>
              </w:rPr>
            </w:pPr>
          </w:p>
        </w:tc>
      </w:tr>
      <w:tr w:rsidR="00EF2CDE" w:rsidRPr="004F480E" w14:paraId="78984E88" w14:textId="77777777">
        <w:tc>
          <w:tcPr>
            <w:tcW w:w="8640" w:type="dxa"/>
            <w:gridSpan w:val="2"/>
            <w:tcBorders>
              <w:top w:val="double" w:sz="4" w:space="0" w:color="auto"/>
              <w:left w:val="double" w:sz="4" w:space="0" w:color="auto"/>
              <w:right w:val="double" w:sz="4" w:space="0" w:color="auto"/>
            </w:tcBorders>
          </w:tcPr>
          <w:p w14:paraId="376D5666" w14:textId="77777777" w:rsidR="00EF2CDE" w:rsidRPr="004F480E" w:rsidRDefault="00EF2CDE">
            <w:pPr>
              <w:rPr>
                <w:rFonts w:ascii="Arial" w:hAnsi="Arial" w:cs="Arial"/>
                <w:b/>
                <w:bCs/>
                <w:sz w:val="24"/>
                <w:szCs w:val="24"/>
              </w:rPr>
            </w:pPr>
            <w:r w:rsidRPr="008A1B21">
              <w:rPr>
                <w:rFonts w:ascii="Arial" w:hAnsi="Arial" w:cs="Arial"/>
                <w:noProof/>
                <w:sz w:val="24"/>
                <w:szCs w:val="24"/>
              </w:rPr>
              <w:t>1. Technology Investment: Allocate funds for acquiring and implementing energy-efficient technologies and automation tools that can enhance operational efficiency.</w:t>
            </w:r>
          </w:p>
        </w:tc>
      </w:tr>
      <w:tr w:rsidR="00EF2CDE" w:rsidRPr="004F480E" w14:paraId="3F795A8A" w14:textId="77777777">
        <w:trPr>
          <w:trHeight w:val="300"/>
        </w:trPr>
        <w:tc>
          <w:tcPr>
            <w:tcW w:w="8640" w:type="dxa"/>
            <w:gridSpan w:val="2"/>
            <w:tcBorders>
              <w:left w:val="double" w:sz="4" w:space="0" w:color="auto"/>
              <w:right w:val="double" w:sz="4" w:space="0" w:color="auto"/>
            </w:tcBorders>
          </w:tcPr>
          <w:p w14:paraId="0609C28D" w14:textId="77777777" w:rsidR="00EF2CDE" w:rsidRPr="004F480E" w:rsidRDefault="00EF2CDE">
            <w:pPr>
              <w:rPr>
                <w:rFonts w:ascii="Arial" w:hAnsi="Arial" w:cs="Arial"/>
                <w:b/>
                <w:bCs/>
                <w:sz w:val="24"/>
                <w:szCs w:val="24"/>
              </w:rPr>
            </w:pPr>
            <w:r w:rsidRPr="008A1B21">
              <w:rPr>
                <w:rFonts w:ascii="Arial" w:hAnsi="Arial" w:cs="Arial"/>
                <w:noProof/>
                <w:sz w:val="24"/>
                <w:szCs w:val="24"/>
              </w:rPr>
              <w:t>2. Expert Consultation: Engage with industry experts and consultants to gain insights and recommendations on best practices and cutting-edge solutions for operational efficiency.</w:t>
            </w:r>
          </w:p>
        </w:tc>
      </w:tr>
      <w:tr w:rsidR="00EF2CDE" w:rsidRPr="004F480E" w14:paraId="012FD925" w14:textId="77777777">
        <w:trPr>
          <w:trHeight w:val="300"/>
        </w:trPr>
        <w:tc>
          <w:tcPr>
            <w:tcW w:w="8640" w:type="dxa"/>
            <w:gridSpan w:val="2"/>
            <w:tcBorders>
              <w:left w:val="double" w:sz="4" w:space="0" w:color="auto"/>
              <w:right w:val="double" w:sz="4" w:space="0" w:color="auto"/>
            </w:tcBorders>
          </w:tcPr>
          <w:p w14:paraId="2D932644" w14:textId="77777777" w:rsidR="00EF2CDE" w:rsidRPr="004F480E" w:rsidRDefault="00EF2CDE">
            <w:pPr>
              <w:rPr>
                <w:rFonts w:ascii="Arial" w:hAnsi="Arial" w:cs="Arial"/>
                <w:b/>
                <w:bCs/>
                <w:sz w:val="24"/>
                <w:szCs w:val="24"/>
              </w:rPr>
            </w:pPr>
            <w:r w:rsidRPr="008A1B21">
              <w:rPr>
                <w:rFonts w:ascii="Arial" w:hAnsi="Arial" w:cs="Arial"/>
                <w:noProof/>
                <w:sz w:val="24"/>
                <w:szCs w:val="24"/>
              </w:rPr>
              <w:t>3. Training and Development: Provide training programs for employees to ensure they are equipped with the skills and knowledge to operate new technologies and adhere to optimized processes.</w:t>
            </w:r>
          </w:p>
        </w:tc>
      </w:tr>
      <w:tr w:rsidR="00EF2CDE" w:rsidRPr="004F480E" w14:paraId="502C8023" w14:textId="77777777">
        <w:trPr>
          <w:trHeight w:val="300"/>
        </w:trPr>
        <w:tc>
          <w:tcPr>
            <w:tcW w:w="8640" w:type="dxa"/>
            <w:gridSpan w:val="2"/>
            <w:tcBorders>
              <w:left w:val="double" w:sz="4" w:space="0" w:color="auto"/>
              <w:right w:val="double" w:sz="4" w:space="0" w:color="auto"/>
            </w:tcBorders>
          </w:tcPr>
          <w:p w14:paraId="23AA1D23" w14:textId="77777777" w:rsidR="00EF2CDE" w:rsidRPr="004F480E" w:rsidRDefault="00EF2CDE">
            <w:pPr>
              <w:rPr>
                <w:rFonts w:ascii="Arial" w:hAnsi="Arial" w:cs="Arial"/>
                <w:b/>
                <w:bCs/>
                <w:sz w:val="24"/>
                <w:szCs w:val="24"/>
              </w:rPr>
            </w:pPr>
          </w:p>
        </w:tc>
      </w:tr>
    </w:tbl>
    <w:p w14:paraId="563C9B70"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496C014F"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6E23FC3D"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7590A738" w14:textId="77777777" w:rsidR="00EF2CDE" w:rsidRPr="004F480E" w:rsidRDefault="00EF2CDE">
            <w:pPr>
              <w:rPr>
                <w:rFonts w:ascii="Arial" w:hAnsi="Arial" w:cs="Arial"/>
                <w:b/>
                <w:bCs/>
                <w:sz w:val="24"/>
                <w:szCs w:val="24"/>
              </w:rPr>
            </w:pPr>
          </w:p>
        </w:tc>
      </w:tr>
      <w:tr w:rsidR="00EF2CDE" w:rsidRPr="004F480E" w14:paraId="405B6671" w14:textId="77777777">
        <w:tc>
          <w:tcPr>
            <w:tcW w:w="8640" w:type="dxa"/>
            <w:gridSpan w:val="2"/>
            <w:tcBorders>
              <w:left w:val="double" w:sz="4" w:space="0" w:color="auto"/>
              <w:right w:val="double" w:sz="4" w:space="0" w:color="auto"/>
            </w:tcBorders>
          </w:tcPr>
          <w:p w14:paraId="4F7B182D" w14:textId="77777777" w:rsidR="00EF2CDE" w:rsidRPr="004F480E" w:rsidRDefault="00EF2CDE">
            <w:pPr>
              <w:rPr>
                <w:rFonts w:ascii="Arial" w:hAnsi="Arial" w:cs="Arial"/>
                <w:b/>
                <w:bCs/>
                <w:sz w:val="24"/>
                <w:szCs w:val="24"/>
              </w:rPr>
            </w:pPr>
            <w:r w:rsidRPr="008A1B21">
              <w:rPr>
                <w:rFonts w:ascii="Arial" w:hAnsi="Arial" w:cs="Arial"/>
                <w:noProof/>
                <w:sz w:val="24"/>
                <w:szCs w:val="24"/>
              </w:rPr>
              <w:t>1. Baseline Performance Measurement: Collect and document baseline performance data to enable accurate assessment of improvements over time.</w:t>
            </w:r>
          </w:p>
        </w:tc>
      </w:tr>
      <w:tr w:rsidR="00EF2CDE" w:rsidRPr="004F480E" w14:paraId="7B3ACC16" w14:textId="77777777">
        <w:trPr>
          <w:trHeight w:val="300"/>
        </w:trPr>
        <w:tc>
          <w:tcPr>
            <w:tcW w:w="8640" w:type="dxa"/>
            <w:gridSpan w:val="2"/>
            <w:tcBorders>
              <w:left w:val="double" w:sz="4" w:space="0" w:color="auto"/>
              <w:right w:val="double" w:sz="4" w:space="0" w:color="auto"/>
            </w:tcBorders>
          </w:tcPr>
          <w:p w14:paraId="0D75CCB4" w14:textId="77777777" w:rsidR="00EF2CDE" w:rsidRPr="004F480E" w:rsidRDefault="00EF2CDE">
            <w:pPr>
              <w:rPr>
                <w:rFonts w:ascii="Arial" w:hAnsi="Arial" w:cs="Arial"/>
                <w:b/>
                <w:bCs/>
                <w:sz w:val="24"/>
                <w:szCs w:val="24"/>
              </w:rPr>
            </w:pPr>
            <w:r w:rsidRPr="008A1B21">
              <w:rPr>
                <w:rFonts w:ascii="Arial" w:hAnsi="Arial" w:cs="Arial"/>
                <w:noProof/>
                <w:sz w:val="24"/>
                <w:szCs w:val="24"/>
              </w:rPr>
              <w:t>2. Ongoing Performance Monitoring: Implement a system for continuous monitoring of key performance indicators (KPIs) related to operational efficiency.</w:t>
            </w:r>
          </w:p>
        </w:tc>
      </w:tr>
      <w:tr w:rsidR="00EF2CDE" w:rsidRPr="004F480E" w14:paraId="36BDF28E" w14:textId="77777777">
        <w:trPr>
          <w:trHeight w:val="300"/>
        </w:trPr>
        <w:tc>
          <w:tcPr>
            <w:tcW w:w="8640" w:type="dxa"/>
            <w:gridSpan w:val="2"/>
            <w:tcBorders>
              <w:left w:val="double" w:sz="4" w:space="0" w:color="auto"/>
              <w:right w:val="double" w:sz="4" w:space="0" w:color="auto"/>
            </w:tcBorders>
          </w:tcPr>
          <w:p w14:paraId="19B458C3" w14:textId="77777777" w:rsidR="00EF2CDE" w:rsidRPr="004F480E" w:rsidRDefault="00EF2CDE">
            <w:pPr>
              <w:rPr>
                <w:rFonts w:ascii="Arial" w:hAnsi="Arial" w:cs="Arial"/>
                <w:b/>
                <w:bCs/>
                <w:sz w:val="24"/>
                <w:szCs w:val="24"/>
              </w:rPr>
            </w:pPr>
            <w:r w:rsidRPr="008A1B21">
              <w:rPr>
                <w:rFonts w:ascii="Arial" w:hAnsi="Arial" w:cs="Arial"/>
                <w:noProof/>
                <w:sz w:val="24"/>
                <w:szCs w:val="24"/>
              </w:rPr>
              <w:t>3. Periodic Reviews: Conduct periodic reviews and assessments to evaluate the effectiveness of the implemented changes and make necessary adjustments.</w:t>
            </w:r>
          </w:p>
        </w:tc>
      </w:tr>
      <w:tr w:rsidR="00EF2CDE" w:rsidRPr="004F480E" w14:paraId="482E34B3" w14:textId="77777777">
        <w:trPr>
          <w:trHeight w:val="300"/>
        </w:trPr>
        <w:tc>
          <w:tcPr>
            <w:tcW w:w="8640" w:type="dxa"/>
            <w:gridSpan w:val="2"/>
            <w:tcBorders>
              <w:left w:val="double" w:sz="4" w:space="0" w:color="auto"/>
              <w:bottom w:val="single" w:sz="4" w:space="0" w:color="auto"/>
              <w:right w:val="double" w:sz="4" w:space="0" w:color="auto"/>
            </w:tcBorders>
          </w:tcPr>
          <w:p w14:paraId="300EF087" w14:textId="77777777" w:rsidR="00EF2CDE" w:rsidRPr="004F480E" w:rsidRDefault="00EF2CDE">
            <w:pPr>
              <w:rPr>
                <w:rFonts w:ascii="Arial" w:hAnsi="Arial" w:cs="Arial"/>
                <w:b/>
                <w:bCs/>
                <w:sz w:val="24"/>
                <w:szCs w:val="24"/>
              </w:rPr>
            </w:pPr>
          </w:p>
        </w:tc>
      </w:tr>
    </w:tbl>
    <w:p w14:paraId="2FA87FB6"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515BC180"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6E3823EF"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7AC77837" w14:textId="77777777" w:rsidR="00EF2CDE" w:rsidRPr="004F480E" w:rsidRDefault="00EF2CDE">
            <w:pPr>
              <w:rPr>
                <w:rFonts w:ascii="Arial" w:hAnsi="Arial" w:cs="Arial"/>
                <w:b/>
                <w:bCs/>
                <w:sz w:val="24"/>
                <w:szCs w:val="24"/>
              </w:rPr>
            </w:pPr>
          </w:p>
        </w:tc>
      </w:tr>
      <w:tr w:rsidR="00EF2CDE" w:rsidRPr="004F480E" w14:paraId="583A20D3" w14:textId="77777777">
        <w:tc>
          <w:tcPr>
            <w:tcW w:w="8640" w:type="dxa"/>
            <w:gridSpan w:val="2"/>
            <w:tcBorders>
              <w:left w:val="double" w:sz="4" w:space="0" w:color="auto"/>
              <w:right w:val="double" w:sz="4" w:space="0" w:color="auto"/>
            </w:tcBorders>
          </w:tcPr>
          <w:p w14:paraId="481B3E84" w14:textId="77777777" w:rsidR="00EF2CDE" w:rsidRPr="004F480E" w:rsidRDefault="00EF2CDE">
            <w:pPr>
              <w:rPr>
                <w:rFonts w:ascii="Arial" w:hAnsi="Arial" w:cs="Arial"/>
                <w:b/>
                <w:bCs/>
                <w:sz w:val="24"/>
                <w:szCs w:val="24"/>
              </w:rPr>
            </w:pPr>
            <w:r w:rsidRPr="008A1B21">
              <w:rPr>
                <w:rFonts w:ascii="Arial" w:hAnsi="Arial" w:cs="Arial"/>
                <w:noProof/>
                <w:sz w:val="24"/>
                <w:szCs w:val="24"/>
              </w:rPr>
              <w:t>1. Increased Efficiency: Achieve a 20% increase in operational efficiency, resulting in faster and more streamlined processes.</w:t>
            </w:r>
          </w:p>
        </w:tc>
      </w:tr>
      <w:tr w:rsidR="00EF2CDE" w:rsidRPr="004F480E" w14:paraId="22BF326E" w14:textId="77777777">
        <w:trPr>
          <w:trHeight w:val="300"/>
        </w:trPr>
        <w:tc>
          <w:tcPr>
            <w:tcW w:w="8640" w:type="dxa"/>
            <w:gridSpan w:val="2"/>
            <w:tcBorders>
              <w:left w:val="double" w:sz="4" w:space="0" w:color="auto"/>
              <w:right w:val="double" w:sz="4" w:space="0" w:color="auto"/>
            </w:tcBorders>
          </w:tcPr>
          <w:p w14:paraId="490A1472" w14:textId="77777777" w:rsidR="00EF2CDE" w:rsidRPr="004F480E" w:rsidRDefault="00EF2CDE">
            <w:pPr>
              <w:rPr>
                <w:rFonts w:ascii="Arial" w:hAnsi="Arial" w:cs="Arial"/>
                <w:b/>
                <w:bCs/>
                <w:sz w:val="24"/>
                <w:szCs w:val="24"/>
              </w:rPr>
            </w:pPr>
            <w:r w:rsidRPr="008A1B21">
              <w:rPr>
                <w:rFonts w:ascii="Arial" w:hAnsi="Arial" w:cs="Arial"/>
                <w:noProof/>
                <w:sz w:val="24"/>
                <w:szCs w:val="24"/>
              </w:rPr>
              <w:t>2. Cost Reduction: Lower operational costs through reduced energy consumption, minimized waste, and optimized resource utilization.</w:t>
            </w:r>
          </w:p>
        </w:tc>
      </w:tr>
      <w:tr w:rsidR="00EF2CDE" w:rsidRPr="004F480E" w14:paraId="0C433B1D" w14:textId="77777777">
        <w:trPr>
          <w:trHeight w:val="300"/>
        </w:trPr>
        <w:tc>
          <w:tcPr>
            <w:tcW w:w="8640" w:type="dxa"/>
            <w:gridSpan w:val="2"/>
            <w:tcBorders>
              <w:left w:val="double" w:sz="4" w:space="0" w:color="auto"/>
              <w:right w:val="double" w:sz="4" w:space="0" w:color="auto"/>
            </w:tcBorders>
          </w:tcPr>
          <w:p w14:paraId="1BFE77B6" w14:textId="77777777" w:rsidR="00EF2CDE" w:rsidRPr="004F480E" w:rsidRDefault="00EF2CDE">
            <w:pPr>
              <w:rPr>
                <w:rFonts w:ascii="Arial" w:hAnsi="Arial" w:cs="Arial"/>
                <w:b/>
                <w:bCs/>
                <w:sz w:val="24"/>
                <w:szCs w:val="24"/>
              </w:rPr>
            </w:pPr>
            <w:r w:rsidRPr="008A1B21">
              <w:rPr>
                <w:rFonts w:ascii="Arial" w:hAnsi="Arial" w:cs="Arial"/>
                <w:noProof/>
                <w:sz w:val="24"/>
                <w:szCs w:val="24"/>
              </w:rPr>
              <w:t>3. Enhanced Competitiveness: Improve the organization's competitive position by delivering higher quality services or products more efficiently.</w:t>
            </w:r>
          </w:p>
        </w:tc>
      </w:tr>
      <w:tr w:rsidR="00EF2CDE" w:rsidRPr="004F480E" w14:paraId="43C30CB5" w14:textId="77777777">
        <w:trPr>
          <w:trHeight w:val="300"/>
        </w:trPr>
        <w:tc>
          <w:tcPr>
            <w:tcW w:w="8640" w:type="dxa"/>
            <w:gridSpan w:val="2"/>
            <w:tcBorders>
              <w:left w:val="double" w:sz="4" w:space="0" w:color="auto"/>
              <w:bottom w:val="single" w:sz="4" w:space="0" w:color="auto"/>
              <w:right w:val="double" w:sz="4" w:space="0" w:color="auto"/>
            </w:tcBorders>
          </w:tcPr>
          <w:p w14:paraId="0A3F91A5" w14:textId="77777777" w:rsidR="00EF2CDE" w:rsidRPr="004F480E" w:rsidRDefault="00EF2CDE">
            <w:pPr>
              <w:rPr>
                <w:rFonts w:ascii="Arial" w:hAnsi="Arial" w:cs="Arial"/>
                <w:b/>
                <w:bCs/>
                <w:sz w:val="24"/>
                <w:szCs w:val="24"/>
              </w:rPr>
            </w:pPr>
          </w:p>
        </w:tc>
      </w:tr>
    </w:tbl>
    <w:p w14:paraId="2CCB4436"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4023F887"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0D0497E6"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04440296" w14:textId="77777777" w:rsidR="00EF2CDE" w:rsidRPr="004F480E" w:rsidRDefault="00EF2CDE">
            <w:pPr>
              <w:rPr>
                <w:rFonts w:ascii="Arial" w:hAnsi="Arial" w:cs="Arial"/>
                <w:b/>
                <w:bCs/>
                <w:sz w:val="24"/>
                <w:szCs w:val="24"/>
              </w:rPr>
            </w:pPr>
          </w:p>
        </w:tc>
      </w:tr>
      <w:tr w:rsidR="00EF2CDE" w:rsidRPr="004F480E" w14:paraId="5119306E" w14:textId="77777777">
        <w:tc>
          <w:tcPr>
            <w:tcW w:w="8640" w:type="dxa"/>
            <w:gridSpan w:val="2"/>
            <w:tcBorders>
              <w:left w:val="double" w:sz="4" w:space="0" w:color="auto"/>
              <w:right w:val="double" w:sz="4" w:space="0" w:color="auto"/>
            </w:tcBorders>
          </w:tcPr>
          <w:p w14:paraId="3F022A2F" w14:textId="77777777" w:rsidR="00EF2CDE" w:rsidRPr="004F480E" w:rsidRDefault="00EF2CDE">
            <w:pPr>
              <w:rPr>
                <w:rFonts w:ascii="Arial" w:hAnsi="Arial" w:cs="Arial"/>
                <w:b/>
                <w:bCs/>
                <w:sz w:val="24"/>
                <w:szCs w:val="24"/>
              </w:rPr>
            </w:pPr>
            <w:r w:rsidRPr="008A1B21">
              <w:rPr>
                <w:rFonts w:ascii="Arial" w:hAnsi="Arial" w:cs="Arial"/>
                <w:noProof/>
                <w:sz w:val="24"/>
                <w:szCs w:val="24"/>
              </w:rPr>
              <w:t>1. Efficiency Improvement Rate: Measure the percentage increase in operational efficiency compared to the baseline data.</w:t>
            </w:r>
          </w:p>
        </w:tc>
      </w:tr>
      <w:tr w:rsidR="00EF2CDE" w:rsidRPr="004F480E" w14:paraId="63D364B6" w14:textId="77777777">
        <w:trPr>
          <w:trHeight w:val="300"/>
        </w:trPr>
        <w:tc>
          <w:tcPr>
            <w:tcW w:w="8640" w:type="dxa"/>
            <w:gridSpan w:val="2"/>
            <w:tcBorders>
              <w:left w:val="double" w:sz="4" w:space="0" w:color="auto"/>
              <w:right w:val="double" w:sz="4" w:space="0" w:color="auto"/>
            </w:tcBorders>
          </w:tcPr>
          <w:p w14:paraId="4E63C041" w14:textId="77777777" w:rsidR="00EF2CDE" w:rsidRPr="004F480E" w:rsidRDefault="00EF2CDE">
            <w:pPr>
              <w:rPr>
                <w:rFonts w:ascii="Arial" w:hAnsi="Arial" w:cs="Arial"/>
                <w:b/>
                <w:bCs/>
                <w:sz w:val="24"/>
                <w:szCs w:val="24"/>
              </w:rPr>
            </w:pPr>
            <w:r w:rsidRPr="008A1B21">
              <w:rPr>
                <w:rFonts w:ascii="Arial" w:hAnsi="Arial" w:cs="Arial"/>
                <w:noProof/>
                <w:sz w:val="24"/>
                <w:szCs w:val="24"/>
              </w:rPr>
              <w:t>2. Cost Savings: Calculate the total cost savings achieved as a result of increased operational efficiency.</w:t>
            </w:r>
          </w:p>
        </w:tc>
      </w:tr>
      <w:tr w:rsidR="00EF2CDE" w:rsidRPr="004F480E" w14:paraId="0090119B" w14:textId="77777777">
        <w:trPr>
          <w:trHeight w:val="300"/>
        </w:trPr>
        <w:tc>
          <w:tcPr>
            <w:tcW w:w="8640" w:type="dxa"/>
            <w:gridSpan w:val="2"/>
            <w:tcBorders>
              <w:left w:val="double" w:sz="4" w:space="0" w:color="auto"/>
              <w:right w:val="double" w:sz="4" w:space="0" w:color="auto"/>
            </w:tcBorders>
          </w:tcPr>
          <w:p w14:paraId="3FCB97EC" w14:textId="77777777" w:rsidR="00EF2CDE" w:rsidRPr="004F480E" w:rsidRDefault="00EF2CDE">
            <w:pPr>
              <w:rPr>
                <w:rFonts w:ascii="Arial" w:hAnsi="Arial" w:cs="Arial"/>
                <w:b/>
                <w:bCs/>
                <w:sz w:val="24"/>
                <w:szCs w:val="24"/>
              </w:rPr>
            </w:pPr>
            <w:r w:rsidRPr="008A1B21">
              <w:rPr>
                <w:rFonts w:ascii="Arial" w:hAnsi="Arial" w:cs="Arial"/>
                <w:noProof/>
                <w:sz w:val="24"/>
                <w:szCs w:val="24"/>
              </w:rPr>
              <w:t>3. Resource Utilization: Assess improvements in resource utilization, such as reductions in energy consumption and waste generation, as indicators of operational efficiency.</w:t>
            </w:r>
          </w:p>
        </w:tc>
      </w:tr>
      <w:tr w:rsidR="00EF2CDE" w:rsidRPr="004F480E" w14:paraId="45C348B7" w14:textId="77777777">
        <w:trPr>
          <w:trHeight w:val="300"/>
        </w:trPr>
        <w:tc>
          <w:tcPr>
            <w:tcW w:w="8640" w:type="dxa"/>
            <w:gridSpan w:val="2"/>
            <w:tcBorders>
              <w:left w:val="double" w:sz="4" w:space="0" w:color="auto"/>
              <w:bottom w:val="single" w:sz="4" w:space="0" w:color="auto"/>
              <w:right w:val="double" w:sz="4" w:space="0" w:color="auto"/>
            </w:tcBorders>
          </w:tcPr>
          <w:p w14:paraId="320004C2" w14:textId="77777777" w:rsidR="00EF2CDE" w:rsidRPr="004F480E" w:rsidRDefault="00EF2CDE">
            <w:pPr>
              <w:rPr>
                <w:rFonts w:ascii="Arial" w:hAnsi="Arial" w:cs="Arial"/>
                <w:b/>
                <w:bCs/>
                <w:sz w:val="24"/>
                <w:szCs w:val="24"/>
              </w:rPr>
            </w:pPr>
          </w:p>
        </w:tc>
      </w:tr>
    </w:tbl>
    <w:p w14:paraId="6FC96956" w14:textId="77777777" w:rsidR="00EF2CDE" w:rsidRDefault="00EF2CDE" w:rsidP="00EF2CDE">
      <w:pPr>
        <w:spacing w:line="259" w:lineRule="auto"/>
        <w:jc w:val="both"/>
        <w:rPr>
          <w:rFonts w:ascii="Arial" w:hAnsi="Arial" w:cs="Arial"/>
          <w:sz w:val="24"/>
          <w:szCs w:val="24"/>
        </w:rPr>
      </w:pPr>
    </w:p>
    <w:p w14:paraId="37051AFF" w14:textId="77777777" w:rsidR="00D4746F" w:rsidRPr="00BF70EA" w:rsidRDefault="00D4746F"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44B89268"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1CDAEA1A" w14:textId="77777777" w:rsidR="00EF2CDE" w:rsidRPr="004F480E" w:rsidRDefault="00EF2CDE">
            <w:pPr>
              <w:rPr>
                <w:rFonts w:ascii="Arial" w:hAnsi="Arial" w:cs="Arial"/>
                <w:b/>
                <w:bCs/>
                <w:sz w:val="24"/>
                <w:szCs w:val="24"/>
              </w:rPr>
            </w:pPr>
            <w:r w:rsidRPr="004F480E">
              <w:rPr>
                <w:rFonts w:ascii="Arial" w:hAnsi="Arial" w:cs="Arial"/>
                <w:b/>
                <w:bCs/>
                <w:sz w:val="24"/>
                <w:szCs w:val="24"/>
              </w:rPr>
              <w:lastRenderedPageBreak/>
              <w:t>To Do</w:t>
            </w:r>
          </w:p>
        </w:tc>
        <w:tc>
          <w:tcPr>
            <w:tcW w:w="7665" w:type="dxa"/>
            <w:tcBorders>
              <w:top w:val="nil"/>
              <w:left w:val="double" w:sz="4" w:space="0" w:color="auto"/>
              <w:bottom w:val="double" w:sz="4" w:space="0" w:color="auto"/>
              <w:right w:val="nil"/>
            </w:tcBorders>
          </w:tcPr>
          <w:p w14:paraId="1553A39E" w14:textId="77777777" w:rsidR="00EF2CDE" w:rsidRPr="004F480E" w:rsidRDefault="00EF2CDE">
            <w:pPr>
              <w:rPr>
                <w:rFonts w:ascii="Arial" w:hAnsi="Arial" w:cs="Arial"/>
                <w:b/>
                <w:bCs/>
                <w:sz w:val="24"/>
                <w:szCs w:val="24"/>
              </w:rPr>
            </w:pPr>
          </w:p>
        </w:tc>
      </w:tr>
      <w:tr w:rsidR="00EF2CDE" w:rsidRPr="004F480E" w14:paraId="50EFF9BB" w14:textId="77777777">
        <w:trPr>
          <w:trHeight w:val="300"/>
        </w:trPr>
        <w:tc>
          <w:tcPr>
            <w:tcW w:w="8640" w:type="dxa"/>
            <w:gridSpan w:val="2"/>
            <w:tcBorders>
              <w:left w:val="double" w:sz="4" w:space="0" w:color="auto"/>
              <w:right w:val="double" w:sz="4" w:space="0" w:color="auto"/>
            </w:tcBorders>
          </w:tcPr>
          <w:p w14:paraId="77D5677C"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019199263"/>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084602A4" w14:textId="77777777">
        <w:trPr>
          <w:trHeight w:val="300"/>
        </w:trPr>
        <w:sdt>
          <w:sdtPr>
            <w:rPr>
              <w:rFonts w:ascii="Arial" w:hAnsi="Arial" w:cs="Arial"/>
              <w:b/>
              <w:bCs/>
              <w:sz w:val="24"/>
              <w:szCs w:val="24"/>
            </w:rPr>
            <w:id w:val="211794696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14C542D"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BB511D9" w14:textId="77777777">
        <w:trPr>
          <w:trHeight w:val="300"/>
        </w:trPr>
        <w:sdt>
          <w:sdtPr>
            <w:rPr>
              <w:rFonts w:ascii="Arial" w:hAnsi="Arial" w:cs="Arial"/>
              <w:b/>
              <w:bCs/>
              <w:sz w:val="24"/>
              <w:szCs w:val="24"/>
            </w:rPr>
            <w:id w:val="-382251537"/>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0DFFB37"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0A9CC8F" w14:textId="77777777">
        <w:trPr>
          <w:trHeight w:val="300"/>
        </w:trPr>
        <w:sdt>
          <w:sdtPr>
            <w:rPr>
              <w:rFonts w:ascii="Arial" w:hAnsi="Arial" w:cs="Arial"/>
              <w:b/>
              <w:bCs/>
              <w:sz w:val="24"/>
              <w:szCs w:val="24"/>
            </w:rPr>
            <w:id w:val="333424950"/>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C7A7365"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315E28C" w14:textId="77777777">
        <w:trPr>
          <w:trHeight w:val="300"/>
        </w:trPr>
        <w:sdt>
          <w:sdtPr>
            <w:rPr>
              <w:rFonts w:ascii="Arial" w:hAnsi="Arial" w:cs="Arial"/>
              <w:b/>
              <w:bCs/>
              <w:sz w:val="24"/>
              <w:szCs w:val="24"/>
            </w:rPr>
            <w:id w:val="-778867500"/>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D196A74"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AAAC077" w14:textId="77777777">
        <w:trPr>
          <w:trHeight w:val="300"/>
        </w:trPr>
        <w:sdt>
          <w:sdtPr>
            <w:rPr>
              <w:rFonts w:ascii="Arial" w:hAnsi="Arial" w:cs="Arial"/>
              <w:b/>
              <w:bCs/>
              <w:sz w:val="24"/>
              <w:szCs w:val="24"/>
            </w:rPr>
            <w:id w:val="1635673092"/>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9A0D8D1"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52C09A0E" w14:textId="77777777">
        <w:trPr>
          <w:trHeight w:val="300"/>
        </w:trPr>
        <w:sdt>
          <w:sdtPr>
            <w:rPr>
              <w:rFonts w:ascii="Arial" w:hAnsi="Arial" w:cs="Arial"/>
              <w:b/>
              <w:bCs/>
              <w:sz w:val="24"/>
              <w:szCs w:val="24"/>
            </w:rPr>
            <w:id w:val="120614446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3A66D6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41E2F26A"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7F7440B9"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3A7A927E"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0B52B847" w14:textId="77777777" w:rsidR="00EF2CDE" w:rsidRPr="004F480E" w:rsidRDefault="00EF2CDE">
            <w:pPr>
              <w:rPr>
                <w:rFonts w:ascii="Arial" w:hAnsi="Arial" w:cs="Arial"/>
                <w:b/>
                <w:bCs/>
                <w:sz w:val="24"/>
                <w:szCs w:val="24"/>
              </w:rPr>
            </w:pPr>
          </w:p>
        </w:tc>
      </w:tr>
      <w:tr w:rsidR="00EF2CDE" w:rsidRPr="004F480E" w14:paraId="7238FF0E" w14:textId="77777777">
        <w:trPr>
          <w:trHeight w:val="300"/>
        </w:trPr>
        <w:tc>
          <w:tcPr>
            <w:tcW w:w="8640" w:type="dxa"/>
            <w:gridSpan w:val="2"/>
            <w:tcBorders>
              <w:left w:val="double" w:sz="4" w:space="0" w:color="auto"/>
              <w:bottom w:val="double" w:sz="4" w:space="0" w:color="auto"/>
              <w:right w:val="double" w:sz="4" w:space="0" w:color="auto"/>
            </w:tcBorders>
          </w:tcPr>
          <w:p w14:paraId="29E3FD9B" w14:textId="77777777" w:rsidR="00EF2CDE" w:rsidRPr="00222B2B" w:rsidRDefault="00EF2CDE">
            <w:pPr>
              <w:rPr>
                <w:rFonts w:ascii="Arial" w:hAnsi="Arial" w:cs="Arial"/>
                <w:sz w:val="24"/>
                <w:szCs w:val="24"/>
              </w:rPr>
            </w:pPr>
          </w:p>
          <w:p w14:paraId="2A84FBA7" w14:textId="77777777" w:rsidR="00EF2CDE" w:rsidRPr="00222B2B" w:rsidRDefault="00EF2CDE">
            <w:pPr>
              <w:rPr>
                <w:rFonts w:ascii="Arial" w:hAnsi="Arial" w:cs="Arial"/>
                <w:sz w:val="24"/>
                <w:szCs w:val="24"/>
              </w:rPr>
            </w:pPr>
          </w:p>
          <w:p w14:paraId="4AB6EF10" w14:textId="77777777" w:rsidR="00EF2CDE" w:rsidRPr="00222B2B" w:rsidRDefault="00EF2CDE">
            <w:pPr>
              <w:rPr>
                <w:rFonts w:ascii="Arial" w:hAnsi="Arial" w:cs="Arial"/>
                <w:sz w:val="24"/>
                <w:szCs w:val="24"/>
              </w:rPr>
            </w:pPr>
          </w:p>
          <w:p w14:paraId="66FE17E5" w14:textId="77777777" w:rsidR="00EF2CDE" w:rsidRPr="00222B2B" w:rsidRDefault="00EF2CDE">
            <w:pPr>
              <w:rPr>
                <w:rFonts w:ascii="Arial" w:hAnsi="Arial" w:cs="Arial"/>
                <w:sz w:val="24"/>
                <w:szCs w:val="24"/>
              </w:rPr>
            </w:pPr>
          </w:p>
          <w:p w14:paraId="3CE7994A" w14:textId="77777777" w:rsidR="00EF2CDE" w:rsidRPr="00222B2B" w:rsidRDefault="00EF2CDE">
            <w:pPr>
              <w:rPr>
                <w:rFonts w:ascii="Arial" w:hAnsi="Arial" w:cs="Arial"/>
                <w:sz w:val="24"/>
                <w:szCs w:val="24"/>
              </w:rPr>
            </w:pPr>
          </w:p>
          <w:p w14:paraId="1BF07158" w14:textId="77777777" w:rsidR="00EF2CDE" w:rsidRPr="00222B2B" w:rsidRDefault="00EF2CDE">
            <w:pPr>
              <w:rPr>
                <w:rFonts w:ascii="Arial" w:hAnsi="Arial" w:cs="Arial"/>
                <w:sz w:val="24"/>
                <w:szCs w:val="24"/>
              </w:rPr>
            </w:pPr>
          </w:p>
        </w:tc>
      </w:tr>
    </w:tbl>
    <w:p w14:paraId="0F9D9DDF" w14:textId="77777777" w:rsidR="00EF2CDE" w:rsidRDefault="00EF2CDE" w:rsidP="00EF2CDE">
      <w:pPr>
        <w:spacing w:line="259" w:lineRule="auto"/>
        <w:jc w:val="both"/>
        <w:rPr>
          <w:rFonts w:ascii="Arial" w:hAnsi="Arial" w:cs="Arial"/>
          <w:sz w:val="24"/>
          <w:szCs w:val="24"/>
        </w:rPr>
      </w:pPr>
    </w:p>
    <w:p w14:paraId="2CBE2923"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58D843DC" w14:textId="77777777">
        <w:trPr>
          <w:trHeight w:val="725"/>
        </w:trPr>
        <w:tc>
          <w:tcPr>
            <w:tcW w:w="5220" w:type="dxa"/>
            <w:vMerge w:val="restart"/>
            <w:tcBorders>
              <w:top w:val="double" w:sz="4" w:space="0" w:color="auto"/>
              <w:left w:val="double" w:sz="4" w:space="0" w:color="auto"/>
            </w:tcBorders>
          </w:tcPr>
          <w:p w14:paraId="163CF53D" w14:textId="77777777" w:rsidR="00EF2CDE" w:rsidRPr="00BF70EA" w:rsidRDefault="00EF2CDE" w:rsidP="00D4746F">
            <w:pPr>
              <w:jc w:val="center"/>
              <w:rPr>
                <w:rFonts w:ascii="Arial" w:eastAsia="Arial" w:hAnsi="Arial" w:cs="Arial"/>
                <w:sz w:val="24"/>
                <w:szCs w:val="24"/>
              </w:rPr>
            </w:pPr>
          </w:p>
          <w:p w14:paraId="3B98F09D" w14:textId="77777777" w:rsidR="00EF2CDE" w:rsidRPr="004F480E" w:rsidRDefault="00EF2CDE" w:rsidP="0004218E">
            <w:pPr>
              <w:pStyle w:val="Heading3"/>
              <w:ind w:left="0"/>
              <w:jc w:val="center"/>
            </w:pPr>
            <w:bookmarkStart w:id="19" w:name="_Toc191649585"/>
            <w:r w:rsidRPr="008A1B21">
              <w:t>Reduce Packing Waste</w:t>
            </w:r>
            <w:bookmarkEnd w:id="19"/>
          </w:p>
          <w:p w14:paraId="75538D80" w14:textId="77777777" w:rsidR="00EF2CDE" w:rsidRDefault="00EF2CDE" w:rsidP="0004218E">
            <w:pPr>
              <w:spacing w:before="120"/>
              <w:jc w:val="center"/>
              <w:rPr>
                <w:rFonts w:eastAsia="Arial"/>
                <w:noProof/>
              </w:rPr>
            </w:pPr>
            <w:r w:rsidRPr="000447B8">
              <w:rPr>
                <w:rFonts w:ascii="Arial" w:eastAsia="Arial" w:hAnsi="Arial" w:cs="Arial"/>
                <w:b/>
                <w:bCs/>
                <w:noProof/>
                <w:sz w:val="24"/>
                <w:szCs w:val="24"/>
              </w:rPr>
              <w:t>Waste</w:t>
            </w:r>
          </w:p>
          <w:p w14:paraId="418CB424" w14:textId="77777777" w:rsidR="00D4746F" w:rsidRPr="00D4746F" w:rsidRDefault="00D4746F" w:rsidP="0004218E">
            <w:pPr>
              <w:jc w:val="center"/>
              <w:rPr>
                <w:rFonts w:eastAsia="Arial"/>
              </w:rPr>
            </w:pPr>
          </w:p>
          <w:p w14:paraId="216858DE" w14:textId="77777777" w:rsidR="00EF2CDE" w:rsidRPr="004F480E" w:rsidRDefault="00EF2CDE" w:rsidP="0004218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3B260FBF"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3E36D6B9"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559761253"/>
                <w:placeholder>
                  <w:docPart w:val="E51596FF72AB47978DFD38E67859AE73"/>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6A791C6B" w14:textId="77777777">
        <w:trPr>
          <w:trHeight w:val="725"/>
        </w:trPr>
        <w:tc>
          <w:tcPr>
            <w:tcW w:w="5220" w:type="dxa"/>
            <w:vMerge/>
            <w:tcBorders>
              <w:left w:val="double" w:sz="4" w:space="0" w:color="auto"/>
            </w:tcBorders>
          </w:tcPr>
          <w:p w14:paraId="7BB021CA" w14:textId="77777777" w:rsidR="00EF2CDE" w:rsidRPr="004F480E" w:rsidRDefault="00EF2CDE">
            <w:pPr>
              <w:rPr>
                <w:rFonts w:ascii="Arial" w:hAnsi="Arial" w:cs="Arial"/>
              </w:rPr>
            </w:pPr>
          </w:p>
        </w:tc>
        <w:tc>
          <w:tcPr>
            <w:tcW w:w="3547" w:type="dxa"/>
            <w:tcBorders>
              <w:right w:val="double" w:sz="4" w:space="0" w:color="auto"/>
            </w:tcBorders>
          </w:tcPr>
          <w:p w14:paraId="2F0D3E8A"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2A250D39" w14:textId="77777777" w:rsidR="00EF2CDE" w:rsidRPr="004F480E" w:rsidRDefault="00EF2CDE">
            <w:pPr>
              <w:jc w:val="center"/>
              <w:rPr>
                <w:rFonts w:ascii="Arial" w:hAnsi="Arial" w:cs="Arial"/>
                <w:b/>
                <w:bCs/>
                <w:sz w:val="18"/>
                <w:szCs w:val="18"/>
              </w:rPr>
            </w:pPr>
          </w:p>
        </w:tc>
      </w:tr>
      <w:tr w:rsidR="00EF2CDE" w:rsidRPr="004F480E" w14:paraId="428B7C4B" w14:textId="77777777">
        <w:trPr>
          <w:trHeight w:val="300"/>
        </w:trPr>
        <w:tc>
          <w:tcPr>
            <w:tcW w:w="5220" w:type="dxa"/>
            <w:vMerge/>
            <w:tcBorders>
              <w:left w:val="double" w:sz="4" w:space="0" w:color="auto"/>
            </w:tcBorders>
          </w:tcPr>
          <w:p w14:paraId="43443779" w14:textId="77777777" w:rsidR="00EF2CDE" w:rsidRPr="004F480E" w:rsidRDefault="00EF2CDE">
            <w:pPr>
              <w:rPr>
                <w:rFonts w:ascii="Arial" w:hAnsi="Arial" w:cs="Arial"/>
              </w:rPr>
            </w:pPr>
          </w:p>
        </w:tc>
        <w:tc>
          <w:tcPr>
            <w:tcW w:w="3547" w:type="dxa"/>
            <w:tcBorders>
              <w:right w:val="double" w:sz="4" w:space="0" w:color="auto"/>
            </w:tcBorders>
          </w:tcPr>
          <w:p w14:paraId="2B10E770"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2D2D68AD" w14:textId="77777777">
        <w:trPr>
          <w:trHeight w:val="300"/>
        </w:trPr>
        <w:tc>
          <w:tcPr>
            <w:tcW w:w="5220" w:type="dxa"/>
            <w:vMerge/>
            <w:tcBorders>
              <w:left w:val="double" w:sz="4" w:space="0" w:color="auto"/>
            </w:tcBorders>
          </w:tcPr>
          <w:p w14:paraId="7C2C2375" w14:textId="77777777" w:rsidR="00EF2CDE" w:rsidRPr="004F480E" w:rsidRDefault="00EF2CDE">
            <w:pPr>
              <w:rPr>
                <w:rFonts w:ascii="Arial" w:hAnsi="Arial" w:cs="Arial"/>
              </w:rPr>
            </w:pPr>
          </w:p>
        </w:tc>
        <w:sdt>
          <w:sdtPr>
            <w:rPr>
              <w:rFonts w:ascii="Arial" w:hAnsi="Arial" w:cs="Arial"/>
              <w:b/>
              <w:bCs/>
              <w:sz w:val="18"/>
              <w:szCs w:val="18"/>
            </w:rPr>
            <w:alias w:val="Action Status"/>
            <w:id w:val="809677035"/>
            <w:placeholder>
              <w:docPart w:val="E51596FF72AB47978DFD38E67859AE73"/>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44593404"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42158BEA"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591AED89"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4FA56C65"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183C371C" w14:textId="77777777" w:rsidR="00EF2CDE" w:rsidRPr="004F480E" w:rsidRDefault="00EF2CDE">
            <w:pPr>
              <w:rPr>
                <w:rFonts w:ascii="Arial" w:hAnsi="Arial" w:cs="Arial"/>
                <w:b/>
                <w:bCs/>
                <w:sz w:val="24"/>
                <w:szCs w:val="24"/>
              </w:rPr>
            </w:pPr>
          </w:p>
        </w:tc>
      </w:tr>
      <w:tr w:rsidR="00EF2CDE" w:rsidRPr="004F480E" w14:paraId="0207347D" w14:textId="77777777">
        <w:trPr>
          <w:trHeight w:val="300"/>
        </w:trPr>
        <w:tc>
          <w:tcPr>
            <w:tcW w:w="8640" w:type="dxa"/>
            <w:gridSpan w:val="2"/>
            <w:tcBorders>
              <w:left w:val="double" w:sz="4" w:space="0" w:color="auto"/>
              <w:bottom w:val="double" w:sz="4" w:space="0" w:color="auto"/>
              <w:right w:val="double" w:sz="4" w:space="0" w:color="auto"/>
            </w:tcBorders>
          </w:tcPr>
          <w:p w14:paraId="79177BBB" w14:textId="77777777" w:rsidR="00EF2CDE" w:rsidRPr="00BC67F4" w:rsidRDefault="00EF2CDE">
            <w:pPr>
              <w:rPr>
                <w:rFonts w:ascii="Arial" w:hAnsi="Arial" w:cs="Arial"/>
                <w:sz w:val="24"/>
                <w:szCs w:val="24"/>
              </w:rPr>
            </w:pPr>
          </w:p>
          <w:p w14:paraId="14F2A268" w14:textId="77777777" w:rsidR="00EF2CDE" w:rsidRPr="00BC67F4" w:rsidRDefault="00EF2CDE">
            <w:pPr>
              <w:rPr>
                <w:rFonts w:ascii="Arial" w:hAnsi="Arial" w:cs="Arial"/>
                <w:sz w:val="24"/>
                <w:szCs w:val="24"/>
              </w:rPr>
            </w:pPr>
            <w:r w:rsidRPr="008A1B21">
              <w:rPr>
                <w:rFonts w:ascii="Arial" w:hAnsi="Arial" w:cs="Arial"/>
                <w:noProof/>
                <w:sz w:val="24"/>
                <w:szCs w:val="24"/>
              </w:rPr>
              <w:t>To minimize the environmental impact and operational costs associated with packaging by reducing the volume of packing waste generated by our company by 50% within the next two years.</w:t>
            </w:r>
          </w:p>
          <w:p w14:paraId="3B4D31CB" w14:textId="77777777" w:rsidR="00EF2CDE" w:rsidRPr="00BC67F4" w:rsidRDefault="00EF2CDE">
            <w:pPr>
              <w:rPr>
                <w:rFonts w:ascii="Arial" w:hAnsi="Arial" w:cs="Arial"/>
                <w:sz w:val="24"/>
                <w:szCs w:val="24"/>
              </w:rPr>
            </w:pPr>
          </w:p>
          <w:p w14:paraId="1B7C1390" w14:textId="77777777" w:rsidR="00EF2CDE" w:rsidRPr="004F480E" w:rsidRDefault="00EF2CDE">
            <w:pPr>
              <w:rPr>
                <w:rFonts w:ascii="Arial" w:hAnsi="Arial" w:cs="Arial"/>
                <w:b/>
                <w:bCs/>
                <w:sz w:val="24"/>
                <w:szCs w:val="24"/>
              </w:rPr>
            </w:pPr>
          </w:p>
        </w:tc>
      </w:tr>
    </w:tbl>
    <w:p w14:paraId="69754339"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55772FF4"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52A0DB2B"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0004DBF7" w14:textId="77777777" w:rsidR="00EF2CDE" w:rsidRPr="004F480E" w:rsidRDefault="00EF2CDE">
            <w:pPr>
              <w:rPr>
                <w:rFonts w:ascii="Arial" w:hAnsi="Arial" w:cs="Arial"/>
                <w:b/>
                <w:bCs/>
                <w:sz w:val="24"/>
                <w:szCs w:val="24"/>
              </w:rPr>
            </w:pPr>
          </w:p>
        </w:tc>
      </w:tr>
      <w:tr w:rsidR="00EF2CDE" w:rsidRPr="004F480E" w14:paraId="7F9A0648" w14:textId="77777777">
        <w:trPr>
          <w:trHeight w:val="300"/>
        </w:trPr>
        <w:tc>
          <w:tcPr>
            <w:tcW w:w="8640" w:type="dxa"/>
            <w:gridSpan w:val="2"/>
            <w:tcBorders>
              <w:left w:val="double" w:sz="4" w:space="0" w:color="auto"/>
              <w:bottom w:val="double" w:sz="4" w:space="0" w:color="auto"/>
              <w:right w:val="double" w:sz="4" w:space="0" w:color="auto"/>
            </w:tcBorders>
          </w:tcPr>
          <w:p w14:paraId="58777756" w14:textId="77777777" w:rsidR="00EF2CDE" w:rsidRPr="00BC67F4" w:rsidRDefault="00EF2CDE">
            <w:pPr>
              <w:rPr>
                <w:rFonts w:ascii="Arial" w:hAnsi="Arial" w:cs="Arial"/>
                <w:sz w:val="24"/>
                <w:szCs w:val="24"/>
              </w:rPr>
            </w:pPr>
          </w:p>
          <w:p w14:paraId="7A2A01D2" w14:textId="77777777" w:rsidR="00EF2CDE" w:rsidRPr="00BC67F4" w:rsidRDefault="00EF2CDE">
            <w:pPr>
              <w:rPr>
                <w:rFonts w:ascii="Arial" w:hAnsi="Arial" w:cs="Arial"/>
                <w:sz w:val="24"/>
                <w:szCs w:val="24"/>
              </w:rPr>
            </w:pPr>
            <w:r w:rsidRPr="008A1B21">
              <w:rPr>
                <w:rFonts w:ascii="Arial" w:hAnsi="Arial" w:cs="Arial"/>
                <w:noProof/>
                <w:sz w:val="24"/>
                <w:szCs w:val="24"/>
              </w:rPr>
              <w:t>Implement a comprehensive packing waste reduction initiative that includes optimizing packaging materials, adopting reusable and recyclable packaging solutions, and engaging suppliers and customers in sustainable packaging practices.</w:t>
            </w:r>
          </w:p>
          <w:p w14:paraId="3894BE7D" w14:textId="77777777" w:rsidR="00EF2CDE" w:rsidRPr="00BC67F4" w:rsidRDefault="00EF2CDE">
            <w:pPr>
              <w:rPr>
                <w:rFonts w:ascii="Arial" w:hAnsi="Arial" w:cs="Arial"/>
                <w:sz w:val="24"/>
                <w:szCs w:val="24"/>
              </w:rPr>
            </w:pPr>
          </w:p>
          <w:p w14:paraId="3D5C9C26" w14:textId="77777777" w:rsidR="00EF2CDE" w:rsidRPr="00BC67F4" w:rsidRDefault="00EF2CDE">
            <w:pPr>
              <w:rPr>
                <w:rFonts w:ascii="Arial" w:hAnsi="Arial" w:cs="Arial"/>
                <w:sz w:val="24"/>
                <w:szCs w:val="24"/>
              </w:rPr>
            </w:pPr>
          </w:p>
          <w:p w14:paraId="24DF365F" w14:textId="77777777" w:rsidR="00EF2CDE" w:rsidRPr="00BC67F4" w:rsidRDefault="00EF2CDE">
            <w:pPr>
              <w:rPr>
                <w:rFonts w:ascii="Arial" w:hAnsi="Arial" w:cs="Arial"/>
                <w:sz w:val="24"/>
                <w:szCs w:val="24"/>
              </w:rPr>
            </w:pPr>
          </w:p>
          <w:p w14:paraId="2235A8D0" w14:textId="77777777" w:rsidR="00EF2CDE" w:rsidRPr="00BC67F4" w:rsidRDefault="00EF2CDE">
            <w:pPr>
              <w:rPr>
                <w:rFonts w:ascii="Arial" w:hAnsi="Arial" w:cs="Arial"/>
                <w:sz w:val="24"/>
                <w:szCs w:val="24"/>
              </w:rPr>
            </w:pPr>
          </w:p>
        </w:tc>
      </w:tr>
    </w:tbl>
    <w:p w14:paraId="52EFE660"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49742EA0"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5865D235"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553E1338" w14:textId="77777777" w:rsidR="00EF2CDE" w:rsidRPr="004F480E" w:rsidRDefault="00EF2CDE">
            <w:pPr>
              <w:rPr>
                <w:rFonts w:ascii="Arial" w:hAnsi="Arial" w:cs="Arial"/>
                <w:b/>
                <w:bCs/>
                <w:sz w:val="24"/>
                <w:szCs w:val="24"/>
              </w:rPr>
            </w:pPr>
          </w:p>
        </w:tc>
      </w:tr>
      <w:tr w:rsidR="00EF2CDE" w:rsidRPr="004F480E" w14:paraId="31329000" w14:textId="77777777">
        <w:tc>
          <w:tcPr>
            <w:tcW w:w="8640" w:type="dxa"/>
            <w:gridSpan w:val="2"/>
            <w:tcBorders>
              <w:left w:val="double" w:sz="4" w:space="0" w:color="auto"/>
              <w:right w:val="double" w:sz="4" w:space="0" w:color="auto"/>
            </w:tcBorders>
          </w:tcPr>
          <w:p w14:paraId="092D7D74" w14:textId="77777777" w:rsidR="00EF2CDE" w:rsidRPr="004F480E" w:rsidRDefault="00EF2CDE">
            <w:pPr>
              <w:rPr>
                <w:rFonts w:ascii="Arial" w:hAnsi="Arial" w:cs="Arial"/>
                <w:b/>
                <w:bCs/>
                <w:sz w:val="24"/>
                <w:szCs w:val="24"/>
              </w:rPr>
            </w:pPr>
            <w:r w:rsidRPr="008A1B21">
              <w:rPr>
                <w:rFonts w:ascii="Arial" w:hAnsi="Arial" w:cs="Arial"/>
                <w:noProof/>
                <w:sz w:val="24"/>
                <w:szCs w:val="24"/>
              </w:rPr>
              <w:t>1. Waste Audit and Analysis: Conduct a detailed audit of current packaging waste to identify the primary sources and types of waste generated. This includes assessing the volume, weight, and recyclability of packaging materials.</w:t>
            </w:r>
          </w:p>
        </w:tc>
      </w:tr>
      <w:tr w:rsidR="00EF2CDE" w:rsidRPr="004F480E" w14:paraId="3BA69390" w14:textId="77777777">
        <w:trPr>
          <w:trHeight w:val="300"/>
        </w:trPr>
        <w:tc>
          <w:tcPr>
            <w:tcW w:w="8640" w:type="dxa"/>
            <w:gridSpan w:val="2"/>
            <w:tcBorders>
              <w:left w:val="double" w:sz="4" w:space="0" w:color="auto"/>
              <w:right w:val="double" w:sz="4" w:space="0" w:color="auto"/>
            </w:tcBorders>
          </w:tcPr>
          <w:p w14:paraId="7BCB2710" w14:textId="77777777" w:rsidR="00EF2CDE" w:rsidRPr="004F480E" w:rsidRDefault="00EF2CDE">
            <w:pPr>
              <w:rPr>
                <w:rFonts w:ascii="Arial" w:hAnsi="Arial" w:cs="Arial"/>
                <w:b/>
                <w:bCs/>
                <w:sz w:val="24"/>
                <w:szCs w:val="24"/>
              </w:rPr>
            </w:pPr>
            <w:r w:rsidRPr="008A1B21">
              <w:rPr>
                <w:rFonts w:ascii="Arial" w:hAnsi="Arial" w:cs="Arial"/>
                <w:noProof/>
                <w:sz w:val="24"/>
                <w:szCs w:val="24"/>
              </w:rPr>
              <w:t>2. Supplier Engagement: Collaborate with existing and potential suppliers to explore innovative, sustainable packaging solutions. This involves evaluating suppliers based on their sustainability credentials and ability to provide eco-friendly packaging options.</w:t>
            </w:r>
          </w:p>
        </w:tc>
      </w:tr>
      <w:tr w:rsidR="00EF2CDE" w:rsidRPr="004F480E" w14:paraId="10054D2C" w14:textId="77777777">
        <w:trPr>
          <w:trHeight w:val="300"/>
        </w:trPr>
        <w:tc>
          <w:tcPr>
            <w:tcW w:w="8640" w:type="dxa"/>
            <w:gridSpan w:val="2"/>
            <w:tcBorders>
              <w:left w:val="double" w:sz="4" w:space="0" w:color="auto"/>
              <w:right w:val="double" w:sz="4" w:space="0" w:color="auto"/>
            </w:tcBorders>
          </w:tcPr>
          <w:p w14:paraId="0077D3CF" w14:textId="77777777" w:rsidR="00EF2CDE" w:rsidRPr="004F480E" w:rsidRDefault="00EF2CDE">
            <w:pPr>
              <w:rPr>
                <w:rFonts w:ascii="Arial" w:hAnsi="Arial" w:cs="Arial"/>
                <w:b/>
                <w:bCs/>
                <w:sz w:val="24"/>
                <w:szCs w:val="24"/>
              </w:rPr>
            </w:pPr>
            <w:r w:rsidRPr="008A1B21">
              <w:rPr>
                <w:rFonts w:ascii="Arial" w:hAnsi="Arial" w:cs="Arial"/>
                <w:noProof/>
                <w:sz w:val="24"/>
                <w:szCs w:val="24"/>
              </w:rPr>
              <w:t>3. Cost-Benefit Analysis: Perform a thorough cost-benefit analysis to compare the financial implications of current packaging practices versus the proposed sustainable alternatives. This should include initial costs, potential savings, and long-term econo</w:t>
            </w:r>
          </w:p>
        </w:tc>
      </w:tr>
      <w:tr w:rsidR="00EF2CDE" w:rsidRPr="004F480E" w14:paraId="3ED24537" w14:textId="77777777">
        <w:trPr>
          <w:trHeight w:val="300"/>
        </w:trPr>
        <w:tc>
          <w:tcPr>
            <w:tcW w:w="8640" w:type="dxa"/>
            <w:gridSpan w:val="2"/>
            <w:tcBorders>
              <w:left w:val="double" w:sz="4" w:space="0" w:color="auto"/>
              <w:bottom w:val="single" w:sz="4" w:space="0" w:color="auto"/>
              <w:right w:val="double" w:sz="4" w:space="0" w:color="auto"/>
            </w:tcBorders>
          </w:tcPr>
          <w:p w14:paraId="366E4177" w14:textId="77777777" w:rsidR="00EF2CDE" w:rsidRPr="004F480E" w:rsidRDefault="00EF2CDE">
            <w:pPr>
              <w:rPr>
                <w:rFonts w:ascii="Arial" w:hAnsi="Arial" w:cs="Arial"/>
                <w:b/>
                <w:bCs/>
                <w:sz w:val="24"/>
                <w:szCs w:val="24"/>
              </w:rPr>
            </w:pPr>
          </w:p>
        </w:tc>
      </w:tr>
    </w:tbl>
    <w:p w14:paraId="23B61C02" w14:textId="77777777" w:rsidR="00EF2CDE" w:rsidRDefault="00EF2CDE" w:rsidP="00EF2CDE">
      <w:pPr>
        <w:spacing w:line="259" w:lineRule="auto"/>
        <w:jc w:val="both"/>
        <w:rPr>
          <w:rFonts w:ascii="Arial" w:hAnsi="Arial" w:cs="Arial"/>
          <w:sz w:val="24"/>
          <w:szCs w:val="24"/>
        </w:rPr>
      </w:pPr>
    </w:p>
    <w:p w14:paraId="4CA688EB" w14:textId="77777777" w:rsidR="00D4746F" w:rsidRDefault="00D4746F" w:rsidP="00EF2CDE">
      <w:pPr>
        <w:spacing w:line="259" w:lineRule="auto"/>
        <w:jc w:val="both"/>
        <w:rPr>
          <w:rFonts w:ascii="Arial" w:hAnsi="Arial" w:cs="Arial"/>
          <w:sz w:val="24"/>
          <w:szCs w:val="24"/>
        </w:rPr>
      </w:pPr>
    </w:p>
    <w:p w14:paraId="38E34B26" w14:textId="77777777" w:rsidR="00D4746F" w:rsidRPr="00BF70EA" w:rsidRDefault="00D4746F"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21BC8508"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1C5D4814" w14:textId="77777777" w:rsidR="00EF2CDE" w:rsidRPr="004F480E" w:rsidRDefault="00EF2CDE">
            <w:pPr>
              <w:rPr>
                <w:rFonts w:ascii="Arial" w:hAnsi="Arial" w:cs="Arial"/>
                <w:b/>
                <w:bCs/>
                <w:sz w:val="24"/>
                <w:szCs w:val="24"/>
              </w:rPr>
            </w:pPr>
            <w:r>
              <w:rPr>
                <w:rFonts w:ascii="Arial" w:hAnsi="Arial" w:cs="Arial"/>
                <w:b/>
                <w:bCs/>
                <w:sz w:val="24"/>
                <w:szCs w:val="24"/>
              </w:rPr>
              <w:lastRenderedPageBreak/>
              <w:t>Resources Required</w:t>
            </w:r>
          </w:p>
        </w:tc>
        <w:tc>
          <w:tcPr>
            <w:tcW w:w="5955" w:type="dxa"/>
            <w:tcBorders>
              <w:top w:val="nil"/>
              <w:left w:val="double" w:sz="4" w:space="0" w:color="auto"/>
              <w:right w:val="nil"/>
            </w:tcBorders>
          </w:tcPr>
          <w:p w14:paraId="41A2E874" w14:textId="77777777" w:rsidR="00EF2CDE" w:rsidRPr="004F480E" w:rsidRDefault="00EF2CDE">
            <w:pPr>
              <w:rPr>
                <w:rFonts w:ascii="Arial" w:hAnsi="Arial" w:cs="Arial"/>
                <w:b/>
                <w:bCs/>
                <w:sz w:val="24"/>
                <w:szCs w:val="24"/>
              </w:rPr>
            </w:pPr>
          </w:p>
        </w:tc>
      </w:tr>
      <w:tr w:rsidR="00EF2CDE" w:rsidRPr="004F480E" w14:paraId="6767466A" w14:textId="77777777">
        <w:tc>
          <w:tcPr>
            <w:tcW w:w="8640" w:type="dxa"/>
            <w:gridSpan w:val="2"/>
            <w:tcBorders>
              <w:top w:val="double" w:sz="4" w:space="0" w:color="auto"/>
              <w:left w:val="double" w:sz="4" w:space="0" w:color="auto"/>
              <w:right w:val="double" w:sz="4" w:space="0" w:color="auto"/>
            </w:tcBorders>
          </w:tcPr>
          <w:p w14:paraId="5848440B" w14:textId="4EC55BA5" w:rsidR="00EF2CDE" w:rsidRPr="004F480E" w:rsidRDefault="00EF2CDE">
            <w:pPr>
              <w:rPr>
                <w:rFonts w:ascii="Arial" w:hAnsi="Arial" w:cs="Arial"/>
                <w:b/>
                <w:bCs/>
                <w:sz w:val="24"/>
                <w:szCs w:val="24"/>
              </w:rPr>
            </w:pPr>
            <w:r w:rsidRPr="008A1B21">
              <w:rPr>
                <w:rFonts w:ascii="Arial" w:hAnsi="Arial" w:cs="Arial"/>
                <w:noProof/>
                <w:sz w:val="24"/>
                <w:szCs w:val="24"/>
              </w:rPr>
              <w:t>1.</w:t>
            </w:r>
            <w:r w:rsidR="00D4746F">
              <w:rPr>
                <w:rFonts w:ascii="Arial" w:hAnsi="Arial" w:cs="Arial"/>
                <w:noProof/>
                <w:sz w:val="24"/>
                <w:szCs w:val="24"/>
              </w:rPr>
              <w:t xml:space="preserve"> </w:t>
            </w:r>
            <w:r w:rsidRPr="008A1B21">
              <w:rPr>
                <w:rFonts w:ascii="Arial" w:hAnsi="Arial" w:cs="Arial"/>
                <w:noProof/>
                <w:sz w:val="24"/>
                <w:szCs w:val="24"/>
              </w:rPr>
              <w:t>Sustainability Consultant: Hire or consult with experts in sustainable packaging to guide the planning, implementation, and optimization of the waste reduction initiative.</w:t>
            </w:r>
          </w:p>
        </w:tc>
      </w:tr>
      <w:tr w:rsidR="00EF2CDE" w:rsidRPr="004F480E" w14:paraId="6601D2C8" w14:textId="77777777">
        <w:trPr>
          <w:trHeight w:val="300"/>
        </w:trPr>
        <w:tc>
          <w:tcPr>
            <w:tcW w:w="8640" w:type="dxa"/>
            <w:gridSpan w:val="2"/>
            <w:tcBorders>
              <w:left w:val="double" w:sz="4" w:space="0" w:color="auto"/>
              <w:right w:val="double" w:sz="4" w:space="0" w:color="auto"/>
            </w:tcBorders>
          </w:tcPr>
          <w:p w14:paraId="00054A58" w14:textId="5492A1ED" w:rsidR="00EF2CDE" w:rsidRPr="004F480E" w:rsidRDefault="00EF2CDE">
            <w:pPr>
              <w:rPr>
                <w:rFonts w:ascii="Arial" w:hAnsi="Arial" w:cs="Arial"/>
                <w:b/>
                <w:bCs/>
                <w:sz w:val="24"/>
                <w:szCs w:val="24"/>
              </w:rPr>
            </w:pPr>
            <w:r w:rsidRPr="008A1B21">
              <w:rPr>
                <w:rFonts w:ascii="Arial" w:hAnsi="Arial" w:cs="Arial"/>
                <w:noProof/>
                <w:sz w:val="24"/>
                <w:szCs w:val="24"/>
              </w:rPr>
              <w:t>2.</w:t>
            </w:r>
            <w:r w:rsidR="00D4746F">
              <w:rPr>
                <w:rFonts w:ascii="Arial" w:hAnsi="Arial" w:cs="Arial"/>
                <w:noProof/>
                <w:sz w:val="24"/>
                <w:szCs w:val="24"/>
              </w:rPr>
              <w:t xml:space="preserve"> </w:t>
            </w:r>
            <w:r w:rsidRPr="008A1B21">
              <w:rPr>
                <w:rFonts w:ascii="Arial" w:hAnsi="Arial" w:cs="Arial"/>
                <w:noProof/>
                <w:sz w:val="24"/>
                <w:szCs w:val="24"/>
              </w:rPr>
              <w:t>Data Management Software: Invest in software to track and analyze packaging waste data, monitor progress, and generate reports for continuous improvement.</w:t>
            </w:r>
          </w:p>
        </w:tc>
      </w:tr>
      <w:tr w:rsidR="00EF2CDE" w:rsidRPr="004F480E" w14:paraId="73016BC7" w14:textId="77777777">
        <w:trPr>
          <w:trHeight w:val="300"/>
        </w:trPr>
        <w:tc>
          <w:tcPr>
            <w:tcW w:w="8640" w:type="dxa"/>
            <w:gridSpan w:val="2"/>
            <w:tcBorders>
              <w:left w:val="double" w:sz="4" w:space="0" w:color="auto"/>
              <w:right w:val="double" w:sz="4" w:space="0" w:color="auto"/>
            </w:tcBorders>
          </w:tcPr>
          <w:p w14:paraId="6F002111" w14:textId="185ADE29" w:rsidR="00EF2CDE" w:rsidRPr="004F480E" w:rsidRDefault="00EF2CDE">
            <w:pPr>
              <w:rPr>
                <w:rFonts w:ascii="Arial" w:hAnsi="Arial" w:cs="Arial"/>
                <w:b/>
                <w:bCs/>
                <w:sz w:val="24"/>
                <w:szCs w:val="24"/>
              </w:rPr>
            </w:pPr>
            <w:r w:rsidRPr="008A1B21">
              <w:rPr>
                <w:rFonts w:ascii="Arial" w:hAnsi="Arial" w:cs="Arial"/>
                <w:noProof/>
                <w:sz w:val="24"/>
                <w:szCs w:val="24"/>
              </w:rPr>
              <w:t>3.</w:t>
            </w:r>
            <w:r w:rsidR="00D4746F">
              <w:rPr>
                <w:rFonts w:ascii="Arial" w:hAnsi="Arial" w:cs="Arial"/>
                <w:noProof/>
                <w:sz w:val="24"/>
                <w:szCs w:val="24"/>
              </w:rPr>
              <w:t xml:space="preserve"> </w:t>
            </w:r>
            <w:r w:rsidRPr="008A1B21">
              <w:rPr>
                <w:rFonts w:ascii="Arial" w:hAnsi="Arial" w:cs="Arial"/>
                <w:noProof/>
                <w:sz w:val="24"/>
                <w:szCs w:val="24"/>
              </w:rPr>
              <w:t>Training Programs: Develop and deploy training programs for employees to educate them on sustainable packaging practices, waste reduction techniques, and the importance of sustainability.</w:t>
            </w:r>
          </w:p>
        </w:tc>
      </w:tr>
      <w:tr w:rsidR="00EF2CDE" w:rsidRPr="004F480E" w14:paraId="022FA44D" w14:textId="77777777">
        <w:trPr>
          <w:trHeight w:val="300"/>
        </w:trPr>
        <w:tc>
          <w:tcPr>
            <w:tcW w:w="8640" w:type="dxa"/>
            <w:gridSpan w:val="2"/>
            <w:tcBorders>
              <w:left w:val="double" w:sz="4" w:space="0" w:color="auto"/>
              <w:right w:val="double" w:sz="4" w:space="0" w:color="auto"/>
            </w:tcBorders>
          </w:tcPr>
          <w:p w14:paraId="1890B2FF" w14:textId="77777777" w:rsidR="00EF2CDE" w:rsidRPr="004F480E" w:rsidRDefault="00EF2CDE">
            <w:pPr>
              <w:rPr>
                <w:rFonts w:ascii="Arial" w:hAnsi="Arial" w:cs="Arial"/>
                <w:b/>
                <w:bCs/>
                <w:sz w:val="24"/>
                <w:szCs w:val="24"/>
              </w:rPr>
            </w:pPr>
          </w:p>
        </w:tc>
      </w:tr>
    </w:tbl>
    <w:p w14:paraId="78BED245"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730C155F"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4B959907"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451C8AF8" w14:textId="77777777" w:rsidR="00EF2CDE" w:rsidRPr="004F480E" w:rsidRDefault="00EF2CDE">
            <w:pPr>
              <w:rPr>
                <w:rFonts w:ascii="Arial" w:hAnsi="Arial" w:cs="Arial"/>
                <w:b/>
                <w:bCs/>
                <w:sz w:val="24"/>
                <w:szCs w:val="24"/>
              </w:rPr>
            </w:pPr>
          </w:p>
        </w:tc>
      </w:tr>
      <w:tr w:rsidR="00EF2CDE" w:rsidRPr="004F480E" w14:paraId="67E75EC3" w14:textId="77777777">
        <w:tc>
          <w:tcPr>
            <w:tcW w:w="8640" w:type="dxa"/>
            <w:gridSpan w:val="2"/>
            <w:tcBorders>
              <w:left w:val="double" w:sz="4" w:space="0" w:color="auto"/>
              <w:right w:val="double" w:sz="4" w:space="0" w:color="auto"/>
            </w:tcBorders>
          </w:tcPr>
          <w:p w14:paraId="319CD014" w14:textId="77777777" w:rsidR="00EF2CDE" w:rsidRPr="004F480E" w:rsidRDefault="00EF2CDE">
            <w:pPr>
              <w:rPr>
                <w:rFonts w:ascii="Arial" w:hAnsi="Arial" w:cs="Arial"/>
                <w:b/>
                <w:bCs/>
                <w:sz w:val="24"/>
                <w:szCs w:val="24"/>
              </w:rPr>
            </w:pPr>
            <w:r w:rsidRPr="008A1B21">
              <w:rPr>
                <w:rFonts w:ascii="Arial" w:hAnsi="Arial" w:cs="Arial"/>
                <w:noProof/>
                <w:sz w:val="24"/>
                <w:szCs w:val="24"/>
              </w:rPr>
              <w:t>1. Regular Waste Audits: Conduct quarterly waste audits to monitor the volume and types of packaging waste generated. Compare these findings against the baseline data established during the initial audit.</w:t>
            </w:r>
          </w:p>
        </w:tc>
      </w:tr>
      <w:tr w:rsidR="00EF2CDE" w:rsidRPr="004F480E" w14:paraId="434EED29" w14:textId="77777777">
        <w:trPr>
          <w:trHeight w:val="300"/>
        </w:trPr>
        <w:tc>
          <w:tcPr>
            <w:tcW w:w="8640" w:type="dxa"/>
            <w:gridSpan w:val="2"/>
            <w:tcBorders>
              <w:left w:val="double" w:sz="4" w:space="0" w:color="auto"/>
              <w:right w:val="double" w:sz="4" w:space="0" w:color="auto"/>
            </w:tcBorders>
          </w:tcPr>
          <w:p w14:paraId="322B5454" w14:textId="77777777" w:rsidR="00EF2CDE" w:rsidRPr="004F480E" w:rsidRDefault="00EF2CDE">
            <w:pPr>
              <w:rPr>
                <w:rFonts w:ascii="Arial" w:hAnsi="Arial" w:cs="Arial"/>
                <w:b/>
                <w:bCs/>
                <w:sz w:val="24"/>
                <w:szCs w:val="24"/>
              </w:rPr>
            </w:pPr>
            <w:r w:rsidRPr="008A1B21">
              <w:rPr>
                <w:rFonts w:ascii="Arial" w:hAnsi="Arial" w:cs="Arial"/>
                <w:noProof/>
                <w:sz w:val="24"/>
                <w:szCs w:val="24"/>
              </w:rPr>
              <w:t>2. Supplier Performance Reviews: Evaluate supplier performance periodically to ensure they are meeting sustainability standards and providing the agreed-upon eco-friendly packaging solutions.</w:t>
            </w:r>
          </w:p>
        </w:tc>
      </w:tr>
      <w:tr w:rsidR="00EF2CDE" w:rsidRPr="004F480E" w14:paraId="35B6E1D2" w14:textId="77777777">
        <w:trPr>
          <w:trHeight w:val="300"/>
        </w:trPr>
        <w:tc>
          <w:tcPr>
            <w:tcW w:w="8640" w:type="dxa"/>
            <w:gridSpan w:val="2"/>
            <w:tcBorders>
              <w:left w:val="double" w:sz="4" w:space="0" w:color="auto"/>
              <w:right w:val="double" w:sz="4" w:space="0" w:color="auto"/>
            </w:tcBorders>
          </w:tcPr>
          <w:p w14:paraId="45ED2525" w14:textId="77777777" w:rsidR="00EF2CDE" w:rsidRPr="004F480E" w:rsidRDefault="00EF2CDE">
            <w:pPr>
              <w:rPr>
                <w:rFonts w:ascii="Arial" w:hAnsi="Arial" w:cs="Arial"/>
                <w:b/>
                <w:bCs/>
                <w:sz w:val="24"/>
                <w:szCs w:val="24"/>
              </w:rPr>
            </w:pPr>
            <w:r w:rsidRPr="008A1B21">
              <w:rPr>
                <w:rFonts w:ascii="Arial" w:hAnsi="Arial" w:cs="Arial"/>
                <w:noProof/>
                <w:sz w:val="24"/>
                <w:szCs w:val="24"/>
              </w:rPr>
              <w:t>3. Customer Feedback and Surveys: Collect and analyze customer feedback regarding packaging. Use surveys and other tools to gather insights on customer preferences and their response to new packaging initiatives.</w:t>
            </w:r>
          </w:p>
        </w:tc>
      </w:tr>
      <w:tr w:rsidR="00EF2CDE" w:rsidRPr="004F480E" w14:paraId="1CA9A692" w14:textId="77777777">
        <w:trPr>
          <w:trHeight w:val="300"/>
        </w:trPr>
        <w:tc>
          <w:tcPr>
            <w:tcW w:w="8640" w:type="dxa"/>
            <w:gridSpan w:val="2"/>
            <w:tcBorders>
              <w:left w:val="double" w:sz="4" w:space="0" w:color="auto"/>
              <w:bottom w:val="single" w:sz="4" w:space="0" w:color="auto"/>
              <w:right w:val="double" w:sz="4" w:space="0" w:color="auto"/>
            </w:tcBorders>
          </w:tcPr>
          <w:p w14:paraId="440205E9" w14:textId="77777777" w:rsidR="00EF2CDE" w:rsidRPr="004F480E" w:rsidRDefault="00EF2CDE">
            <w:pPr>
              <w:rPr>
                <w:rFonts w:ascii="Arial" w:hAnsi="Arial" w:cs="Arial"/>
                <w:b/>
                <w:bCs/>
                <w:sz w:val="24"/>
                <w:szCs w:val="24"/>
              </w:rPr>
            </w:pPr>
          </w:p>
        </w:tc>
      </w:tr>
    </w:tbl>
    <w:p w14:paraId="3367EA3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36AC0D10"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3491C64E"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57717540" w14:textId="77777777" w:rsidR="00EF2CDE" w:rsidRPr="004F480E" w:rsidRDefault="00EF2CDE">
            <w:pPr>
              <w:rPr>
                <w:rFonts w:ascii="Arial" w:hAnsi="Arial" w:cs="Arial"/>
                <w:b/>
                <w:bCs/>
                <w:sz w:val="24"/>
                <w:szCs w:val="24"/>
              </w:rPr>
            </w:pPr>
          </w:p>
        </w:tc>
      </w:tr>
      <w:tr w:rsidR="00EF2CDE" w:rsidRPr="004F480E" w14:paraId="59BE8492" w14:textId="77777777">
        <w:tc>
          <w:tcPr>
            <w:tcW w:w="8640" w:type="dxa"/>
            <w:gridSpan w:val="2"/>
            <w:tcBorders>
              <w:left w:val="double" w:sz="4" w:space="0" w:color="auto"/>
              <w:right w:val="double" w:sz="4" w:space="0" w:color="auto"/>
            </w:tcBorders>
          </w:tcPr>
          <w:p w14:paraId="017DFF79" w14:textId="77777777" w:rsidR="00EF2CDE" w:rsidRPr="004F480E" w:rsidRDefault="00EF2CDE">
            <w:pPr>
              <w:rPr>
                <w:rFonts w:ascii="Arial" w:hAnsi="Arial" w:cs="Arial"/>
                <w:b/>
                <w:bCs/>
                <w:sz w:val="24"/>
                <w:szCs w:val="24"/>
              </w:rPr>
            </w:pPr>
            <w:r w:rsidRPr="008A1B21">
              <w:rPr>
                <w:rFonts w:ascii="Arial" w:hAnsi="Arial" w:cs="Arial"/>
                <w:noProof/>
                <w:sz w:val="24"/>
                <w:szCs w:val="24"/>
              </w:rPr>
              <w:t>1. Reduction in Packing Waste: Achieve a 50% reduction in the volume of packing waste generated within two years.</w:t>
            </w:r>
          </w:p>
        </w:tc>
      </w:tr>
      <w:tr w:rsidR="00EF2CDE" w:rsidRPr="004F480E" w14:paraId="39AB1CC7" w14:textId="77777777">
        <w:trPr>
          <w:trHeight w:val="300"/>
        </w:trPr>
        <w:tc>
          <w:tcPr>
            <w:tcW w:w="8640" w:type="dxa"/>
            <w:gridSpan w:val="2"/>
            <w:tcBorders>
              <w:left w:val="double" w:sz="4" w:space="0" w:color="auto"/>
              <w:right w:val="double" w:sz="4" w:space="0" w:color="auto"/>
            </w:tcBorders>
          </w:tcPr>
          <w:p w14:paraId="7CF0B70B" w14:textId="77777777" w:rsidR="00EF2CDE" w:rsidRPr="004F480E" w:rsidRDefault="00EF2CDE">
            <w:pPr>
              <w:rPr>
                <w:rFonts w:ascii="Arial" w:hAnsi="Arial" w:cs="Arial"/>
                <w:b/>
                <w:bCs/>
                <w:sz w:val="24"/>
                <w:szCs w:val="24"/>
              </w:rPr>
            </w:pPr>
            <w:r w:rsidRPr="008A1B21">
              <w:rPr>
                <w:rFonts w:ascii="Arial" w:hAnsi="Arial" w:cs="Arial"/>
                <w:noProof/>
                <w:sz w:val="24"/>
                <w:szCs w:val="24"/>
              </w:rPr>
              <w:t>2. Cost Savings: Realize significant cost savings from reduced material usage, waste disposal fees, and potential efficiencies gained through optimized packaging processes.</w:t>
            </w:r>
          </w:p>
        </w:tc>
      </w:tr>
      <w:tr w:rsidR="00EF2CDE" w:rsidRPr="004F480E" w14:paraId="4E86DD5E" w14:textId="77777777">
        <w:trPr>
          <w:trHeight w:val="300"/>
        </w:trPr>
        <w:tc>
          <w:tcPr>
            <w:tcW w:w="8640" w:type="dxa"/>
            <w:gridSpan w:val="2"/>
            <w:tcBorders>
              <w:left w:val="double" w:sz="4" w:space="0" w:color="auto"/>
              <w:right w:val="double" w:sz="4" w:space="0" w:color="auto"/>
            </w:tcBorders>
          </w:tcPr>
          <w:p w14:paraId="747BDAD4" w14:textId="77777777" w:rsidR="00EF2CDE" w:rsidRPr="004F480E" w:rsidRDefault="00EF2CDE">
            <w:pPr>
              <w:rPr>
                <w:rFonts w:ascii="Arial" w:hAnsi="Arial" w:cs="Arial"/>
                <w:b/>
                <w:bCs/>
                <w:sz w:val="24"/>
                <w:szCs w:val="24"/>
              </w:rPr>
            </w:pPr>
            <w:r w:rsidRPr="008A1B21">
              <w:rPr>
                <w:rFonts w:ascii="Arial" w:hAnsi="Arial" w:cs="Arial"/>
                <w:noProof/>
                <w:sz w:val="24"/>
                <w:szCs w:val="24"/>
              </w:rPr>
              <w:t>3. Enhanced Brand Image: Improve the company’s brand image and reputation as a leader in sustainability, potentially attracting eco-conscious consumers and business partners.</w:t>
            </w:r>
          </w:p>
        </w:tc>
      </w:tr>
      <w:tr w:rsidR="00EF2CDE" w:rsidRPr="004F480E" w14:paraId="103A0B4F" w14:textId="77777777">
        <w:trPr>
          <w:trHeight w:val="300"/>
        </w:trPr>
        <w:tc>
          <w:tcPr>
            <w:tcW w:w="8640" w:type="dxa"/>
            <w:gridSpan w:val="2"/>
            <w:tcBorders>
              <w:left w:val="double" w:sz="4" w:space="0" w:color="auto"/>
              <w:bottom w:val="single" w:sz="4" w:space="0" w:color="auto"/>
              <w:right w:val="double" w:sz="4" w:space="0" w:color="auto"/>
            </w:tcBorders>
          </w:tcPr>
          <w:p w14:paraId="26E73DC9" w14:textId="77777777" w:rsidR="00EF2CDE" w:rsidRPr="004F480E" w:rsidRDefault="00EF2CDE">
            <w:pPr>
              <w:rPr>
                <w:rFonts w:ascii="Arial" w:hAnsi="Arial" w:cs="Arial"/>
                <w:b/>
                <w:bCs/>
                <w:sz w:val="24"/>
                <w:szCs w:val="24"/>
              </w:rPr>
            </w:pPr>
          </w:p>
        </w:tc>
      </w:tr>
    </w:tbl>
    <w:p w14:paraId="1DD08D86"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41CC3D3D"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64D20D84"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695D77DD" w14:textId="77777777" w:rsidR="00EF2CDE" w:rsidRPr="004F480E" w:rsidRDefault="00EF2CDE">
            <w:pPr>
              <w:rPr>
                <w:rFonts w:ascii="Arial" w:hAnsi="Arial" w:cs="Arial"/>
                <w:b/>
                <w:bCs/>
                <w:sz w:val="24"/>
                <w:szCs w:val="24"/>
              </w:rPr>
            </w:pPr>
          </w:p>
        </w:tc>
      </w:tr>
      <w:tr w:rsidR="00EF2CDE" w:rsidRPr="004F480E" w14:paraId="2CE9283D" w14:textId="77777777">
        <w:tc>
          <w:tcPr>
            <w:tcW w:w="8640" w:type="dxa"/>
            <w:gridSpan w:val="2"/>
            <w:tcBorders>
              <w:left w:val="double" w:sz="4" w:space="0" w:color="auto"/>
              <w:right w:val="double" w:sz="4" w:space="0" w:color="auto"/>
            </w:tcBorders>
          </w:tcPr>
          <w:p w14:paraId="535632D6" w14:textId="77777777" w:rsidR="00EF2CDE" w:rsidRPr="004F480E" w:rsidRDefault="00EF2CDE">
            <w:pPr>
              <w:rPr>
                <w:rFonts w:ascii="Arial" w:hAnsi="Arial" w:cs="Arial"/>
                <w:b/>
                <w:bCs/>
                <w:sz w:val="24"/>
                <w:szCs w:val="24"/>
              </w:rPr>
            </w:pPr>
            <w:r w:rsidRPr="008A1B21">
              <w:rPr>
                <w:rFonts w:ascii="Arial" w:hAnsi="Arial" w:cs="Arial"/>
                <w:noProof/>
                <w:sz w:val="24"/>
                <w:szCs w:val="24"/>
              </w:rPr>
              <w:t>1. Waste Reduction Percentage: Measure the percentage reduction in packing waste compared to the baseline year.</w:t>
            </w:r>
          </w:p>
        </w:tc>
      </w:tr>
      <w:tr w:rsidR="00EF2CDE" w:rsidRPr="004F480E" w14:paraId="736D7EA2" w14:textId="77777777">
        <w:trPr>
          <w:trHeight w:val="300"/>
        </w:trPr>
        <w:tc>
          <w:tcPr>
            <w:tcW w:w="8640" w:type="dxa"/>
            <w:gridSpan w:val="2"/>
            <w:tcBorders>
              <w:left w:val="double" w:sz="4" w:space="0" w:color="auto"/>
              <w:right w:val="double" w:sz="4" w:space="0" w:color="auto"/>
            </w:tcBorders>
          </w:tcPr>
          <w:p w14:paraId="07B9869A" w14:textId="77777777" w:rsidR="00EF2CDE" w:rsidRPr="004F480E" w:rsidRDefault="00EF2CDE">
            <w:pPr>
              <w:rPr>
                <w:rFonts w:ascii="Arial" w:hAnsi="Arial" w:cs="Arial"/>
                <w:b/>
                <w:bCs/>
                <w:sz w:val="24"/>
                <w:szCs w:val="24"/>
              </w:rPr>
            </w:pPr>
            <w:r w:rsidRPr="008A1B21">
              <w:rPr>
                <w:rFonts w:ascii="Arial" w:hAnsi="Arial" w:cs="Arial"/>
                <w:noProof/>
                <w:sz w:val="24"/>
                <w:szCs w:val="24"/>
              </w:rPr>
              <w:t>2. Cost Savings: Track the amount of money saved through reduced material costs, waste disposal fees, and other related expenses.</w:t>
            </w:r>
          </w:p>
        </w:tc>
      </w:tr>
      <w:tr w:rsidR="00EF2CDE" w:rsidRPr="004F480E" w14:paraId="79DF5B4B" w14:textId="77777777">
        <w:trPr>
          <w:trHeight w:val="300"/>
        </w:trPr>
        <w:tc>
          <w:tcPr>
            <w:tcW w:w="8640" w:type="dxa"/>
            <w:gridSpan w:val="2"/>
            <w:tcBorders>
              <w:left w:val="double" w:sz="4" w:space="0" w:color="auto"/>
              <w:right w:val="double" w:sz="4" w:space="0" w:color="auto"/>
            </w:tcBorders>
          </w:tcPr>
          <w:p w14:paraId="4AA01200" w14:textId="77777777" w:rsidR="00EF2CDE" w:rsidRPr="004F480E" w:rsidRDefault="00EF2CDE">
            <w:pPr>
              <w:rPr>
                <w:rFonts w:ascii="Arial" w:hAnsi="Arial" w:cs="Arial"/>
                <w:b/>
                <w:bCs/>
                <w:sz w:val="24"/>
                <w:szCs w:val="24"/>
              </w:rPr>
            </w:pPr>
            <w:r w:rsidRPr="008A1B21">
              <w:rPr>
                <w:rFonts w:ascii="Arial" w:hAnsi="Arial" w:cs="Arial"/>
                <w:noProof/>
                <w:sz w:val="24"/>
                <w:szCs w:val="24"/>
              </w:rPr>
              <w:t>3. Customer Satisfaction Scores: Monitor customer satisfaction ratings related to packaging, ensuring that any changes in packaging do not negatively impact customer experience.</w:t>
            </w:r>
          </w:p>
        </w:tc>
      </w:tr>
      <w:tr w:rsidR="00EF2CDE" w:rsidRPr="004F480E" w14:paraId="07FD8427" w14:textId="77777777">
        <w:trPr>
          <w:trHeight w:val="300"/>
        </w:trPr>
        <w:tc>
          <w:tcPr>
            <w:tcW w:w="8640" w:type="dxa"/>
            <w:gridSpan w:val="2"/>
            <w:tcBorders>
              <w:left w:val="double" w:sz="4" w:space="0" w:color="auto"/>
              <w:bottom w:val="single" w:sz="4" w:space="0" w:color="auto"/>
              <w:right w:val="double" w:sz="4" w:space="0" w:color="auto"/>
            </w:tcBorders>
          </w:tcPr>
          <w:p w14:paraId="08BE4F86" w14:textId="77777777" w:rsidR="00EF2CDE" w:rsidRPr="004F480E" w:rsidRDefault="00EF2CDE">
            <w:pPr>
              <w:rPr>
                <w:rFonts w:ascii="Arial" w:hAnsi="Arial" w:cs="Arial"/>
                <w:b/>
                <w:bCs/>
                <w:sz w:val="24"/>
                <w:szCs w:val="24"/>
              </w:rPr>
            </w:pPr>
          </w:p>
        </w:tc>
      </w:tr>
    </w:tbl>
    <w:p w14:paraId="23C36FB0"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7737E6A1"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1BA06A2A"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74157BB6" w14:textId="77777777" w:rsidR="00EF2CDE" w:rsidRPr="004F480E" w:rsidRDefault="00EF2CDE">
            <w:pPr>
              <w:rPr>
                <w:rFonts w:ascii="Arial" w:hAnsi="Arial" w:cs="Arial"/>
                <w:b/>
                <w:bCs/>
                <w:sz w:val="24"/>
                <w:szCs w:val="24"/>
              </w:rPr>
            </w:pPr>
          </w:p>
        </w:tc>
      </w:tr>
      <w:tr w:rsidR="00EF2CDE" w:rsidRPr="004F480E" w14:paraId="752981A1" w14:textId="77777777">
        <w:trPr>
          <w:trHeight w:val="300"/>
        </w:trPr>
        <w:tc>
          <w:tcPr>
            <w:tcW w:w="8640" w:type="dxa"/>
            <w:gridSpan w:val="2"/>
            <w:tcBorders>
              <w:left w:val="double" w:sz="4" w:space="0" w:color="auto"/>
              <w:right w:val="double" w:sz="4" w:space="0" w:color="auto"/>
            </w:tcBorders>
          </w:tcPr>
          <w:p w14:paraId="3697B5E2"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711793929"/>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5A656A90" w14:textId="77777777">
        <w:trPr>
          <w:trHeight w:val="300"/>
        </w:trPr>
        <w:sdt>
          <w:sdtPr>
            <w:rPr>
              <w:rFonts w:ascii="Arial" w:hAnsi="Arial" w:cs="Arial"/>
              <w:b/>
              <w:bCs/>
              <w:sz w:val="24"/>
              <w:szCs w:val="24"/>
            </w:rPr>
            <w:id w:val="494606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45EF838"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2E76D0A" w14:textId="77777777">
        <w:trPr>
          <w:trHeight w:val="300"/>
        </w:trPr>
        <w:sdt>
          <w:sdtPr>
            <w:rPr>
              <w:rFonts w:ascii="Arial" w:hAnsi="Arial" w:cs="Arial"/>
              <w:b/>
              <w:bCs/>
              <w:sz w:val="24"/>
              <w:szCs w:val="24"/>
            </w:rPr>
            <w:id w:val="-193181082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FB5F791"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3044850" w14:textId="77777777">
        <w:trPr>
          <w:trHeight w:val="300"/>
        </w:trPr>
        <w:sdt>
          <w:sdtPr>
            <w:rPr>
              <w:rFonts w:ascii="Arial" w:hAnsi="Arial" w:cs="Arial"/>
              <w:b/>
              <w:bCs/>
              <w:sz w:val="24"/>
              <w:szCs w:val="24"/>
            </w:rPr>
            <w:id w:val="-1453405002"/>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34ED9C0"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5CF4675B" w14:textId="77777777">
        <w:trPr>
          <w:trHeight w:val="300"/>
        </w:trPr>
        <w:sdt>
          <w:sdtPr>
            <w:rPr>
              <w:rFonts w:ascii="Arial" w:hAnsi="Arial" w:cs="Arial"/>
              <w:b/>
              <w:bCs/>
              <w:sz w:val="24"/>
              <w:szCs w:val="24"/>
            </w:rPr>
            <w:id w:val="-81117614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656D9F5"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AAFAB7E" w14:textId="77777777">
        <w:trPr>
          <w:trHeight w:val="300"/>
        </w:trPr>
        <w:sdt>
          <w:sdtPr>
            <w:rPr>
              <w:rFonts w:ascii="Arial" w:hAnsi="Arial" w:cs="Arial"/>
              <w:b/>
              <w:bCs/>
              <w:sz w:val="24"/>
              <w:szCs w:val="24"/>
            </w:rPr>
            <w:id w:val="-1871680202"/>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72DFF80"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0B722F6" w14:textId="77777777">
        <w:trPr>
          <w:trHeight w:val="300"/>
        </w:trPr>
        <w:sdt>
          <w:sdtPr>
            <w:rPr>
              <w:rFonts w:ascii="Arial" w:hAnsi="Arial" w:cs="Arial"/>
              <w:b/>
              <w:bCs/>
              <w:sz w:val="24"/>
              <w:szCs w:val="24"/>
            </w:rPr>
            <w:id w:val="46686255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052BA05"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3CC52CB5"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3D1AC7FB"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7350E09C"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00C5BE1B" w14:textId="77777777" w:rsidR="00EF2CDE" w:rsidRPr="004F480E" w:rsidRDefault="00EF2CDE">
            <w:pPr>
              <w:rPr>
                <w:rFonts w:ascii="Arial" w:hAnsi="Arial" w:cs="Arial"/>
                <w:b/>
                <w:bCs/>
                <w:sz w:val="24"/>
                <w:szCs w:val="24"/>
              </w:rPr>
            </w:pPr>
          </w:p>
        </w:tc>
      </w:tr>
      <w:tr w:rsidR="00EF2CDE" w:rsidRPr="004F480E" w14:paraId="48D63150" w14:textId="77777777">
        <w:trPr>
          <w:trHeight w:val="300"/>
        </w:trPr>
        <w:tc>
          <w:tcPr>
            <w:tcW w:w="8640" w:type="dxa"/>
            <w:gridSpan w:val="2"/>
            <w:tcBorders>
              <w:left w:val="double" w:sz="4" w:space="0" w:color="auto"/>
              <w:bottom w:val="double" w:sz="4" w:space="0" w:color="auto"/>
              <w:right w:val="double" w:sz="4" w:space="0" w:color="auto"/>
            </w:tcBorders>
          </w:tcPr>
          <w:p w14:paraId="4776CE89" w14:textId="77777777" w:rsidR="00EF2CDE" w:rsidRPr="00222B2B" w:rsidRDefault="00EF2CDE">
            <w:pPr>
              <w:rPr>
                <w:rFonts w:ascii="Arial" w:hAnsi="Arial" w:cs="Arial"/>
                <w:sz w:val="24"/>
                <w:szCs w:val="24"/>
              </w:rPr>
            </w:pPr>
          </w:p>
          <w:p w14:paraId="33DE47B8" w14:textId="77777777" w:rsidR="00EF2CDE" w:rsidRPr="00222B2B" w:rsidRDefault="00EF2CDE">
            <w:pPr>
              <w:rPr>
                <w:rFonts w:ascii="Arial" w:hAnsi="Arial" w:cs="Arial"/>
                <w:sz w:val="24"/>
                <w:szCs w:val="24"/>
              </w:rPr>
            </w:pPr>
          </w:p>
          <w:p w14:paraId="71723189" w14:textId="77777777" w:rsidR="00EF2CDE" w:rsidRPr="00222B2B" w:rsidRDefault="00EF2CDE">
            <w:pPr>
              <w:rPr>
                <w:rFonts w:ascii="Arial" w:hAnsi="Arial" w:cs="Arial"/>
                <w:sz w:val="24"/>
                <w:szCs w:val="24"/>
              </w:rPr>
            </w:pPr>
          </w:p>
          <w:p w14:paraId="44E350DA" w14:textId="77777777" w:rsidR="00EF2CDE" w:rsidRPr="00222B2B" w:rsidRDefault="00EF2CDE">
            <w:pPr>
              <w:rPr>
                <w:rFonts w:ascii="Arial" w:hAnsi="Arial" w:cs="Arial"/>
                <w:sz w:val="24"/>
                <w:szCs w:val="24"/>
              </w:rPr>
            </w:pPr>
          </w:p>
          <w:p w14:paraId="5FA18D3D" w14:textId="77777777" w:rsidR="00EF2CDE" w:rsidRPr="00222B2B" w:rsidRDefault="00EF2CDE">
            <w:pPr>
              <w:rPr>
                <w:rFonts w:ascii="Arial" w:hAnsi="Arial" w:cs="Arial"/>
                <w:sz w:val="24"/>
                <w:szCs w:val="24"/>
              </w:rPr>
            </w:pPr>
          </w:p>
          <w:p w14:paraId="53B45964" w14:textId="77777777" w:rsidR="00EF2CDE" w:rsidRPr="00222B2B" w:rsidRDefault="00EF2CDE">
            <w:pPr>
              <w:rPr>
                <w:rFonts w:ascii="Arial" w:hAnsi="Arial" w:cs="Arial"/>
                <w:sz w:val="24"/>
                <w:szCs w:val="24"/>
              </w:rPr>
            </w:pPr>
          </w:p>
        </w:tc>
      </w:tr>
    </w:tbl>
    <w:p w14:paraId="5C2E97B0" w14:textId="77777777" w:rsidR="00EF2CDE" w:rsidRDefault="00EF2CDE" w:rsidP="00EF2CDE">
      <w:pPr>
        <w:spacing w:line="259" w:lineRule="auto"/>
        <w:jc w:val="both"/>
        <w:rPr>
          <w:rFonts w:ascii="Arial" w:hAnsi="Arial" w:cs="Arial"/>
          <w:sz w:val="24"/>
          <w:szCs w:val="24"/>
        </w:rPr>
      </w:pPr>
    </w:p>
    <w:p w14:paraId="027E1BAD" w14:textId="77777777" w:rsidR="00EF2CDE" w:rsidRDefault="00EF2CDE" w:rsidP="00EF2CDE">
      <w:pPr>
        <w:spacing w:line="259" w:lineRule="auto"/>
        <w:jc w:val="both"/>
        <w:rPr>
          <w:rFonts w:ascii="Arial" w:hAnsi="Arial" w:cs="Arial"/>
          <w:sz w:val="24"/>
          <w:szCs w:val="24"/>
        </w:rPr>
      </w:pPr>
    </w:p>
    <w:p w14:paraId="3AF85C11"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3557F925" w14:textId="77777777">
        <w:trPr>
          <w:trHeight w:val="725"/>
        </w:trPr>
        <w:tc>
          <w:tcPr>
            <w:tcW w:w="5220" w:type="dxa"/>
            <w:vMerge w:val="restart"/>
            <w:tcBorders>
              <w:top w:val="double" w:sz="4" w:space="0" w:color="auto"/>
              <w:left w:val="double" w:sz="4" w:space="0" w:color="auto"/>
            </w:tcBorders>
          </w:tcPr>
          <w:p w14:paraId="64F0D610" w14:textId="77777777" w:rsidR="00EF2CDE" w:rsidRPr="00BF70EA" w:rsidRDefault="00EF2CDE">
            <w:pPr>
              <w:jc w:val="center"/>
              <w:rPr>
                <w:rFonts w:ascii="Arial" w:eastAsia="Arial" w:hAnsi="Arial" w:cs="Arial"/>
                <w:sz w:val="24"/>
                <w:szCs w:val="24"/>
              </w:rPr>
            </w:pPr>
          </w:p>
          <w:p w14:paraId="06510526" w14:textId="77777777" w:rsidR="00EF2CDE" w:rsidRPr="004F480E" w:rsidRDefault="00EF2CDE" w:rsidP="0004218E">
            <w:pPr>
              <w:pStyle w:val="Heading3"/>
              <w:ind w:left="0"/>
              <w:jc w:val="center"/>
            </w:pPr>
            <w:bookmarkStart w:id="20" w:name="_Toc191649586"/>
            <w:r w:rsidRPr="008A1B21">
              <w:t>Implement Office Recycling</w:t>
            </w:r>
            <w:bookmarkEnd w:id="20"/>
          </w:p>
          <w:p w14:paraId="6D3F3468" w14:textId="77777777" w:rsidR="00EF2CDE" w:rsidRDefault="00EF2CDE" w:rsidP="0004218E">
            <w:pPr>
              <w:spacing w:before="120"/>
              <w:jc w:val="center"/>
              <w:rPr>
                <w:rFonts w:eastAsia="Arial"/>
                <w:noProof/>
              </w:rPr>
            </w:pPr>
            <w:r w:rsidRPr="000447B8">
              <w:rPr>
                <w:rFonts w:ascii="Arial" w:eastAsia="Arial" w:hAnsi="Arial" w:cs="Arial"/>
                <w:b/>
                <w:bCs/>
                <w:noProof/>
                <w:sz w:val="24"/>
                <w:szCs w:val="24"/>
              </w:rPr>
              <w:t>Waste</w:t>
            </w:r>
          </w:p>
          <w:p w14:paraId="31357003" w14:textId="77777777" w:rsidR="00D4746F" w:rsidRPr="00D4746F" w:rsidRDefault="00D4746F" w:rsidP="0004218E">
            <w:pPr>
              <w:jc w:val="center"/>
              <w:rPr>
                <w:rFonts w:eastAsia="Arial"/>
              </w:rPr>
            </w:pPr>
          </w:p>
          <w:p w14:paraId="2CCA5D10" w14:textId="77777777" w:rsidR="00EF2CDE" w:rsidRPr="004F480E" w:rsidRDefault="00EF2CDE" w:rsidP="0004218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6A60FC36"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25B895CF"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1576556727"/>
                <w:placeholder>
                  <w:docPart w:val="458D7F32AB6644A3AB2E6EFC8FC7A4BE"/>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29A2F6EA" w14:textId="77777777">
        <w:trPr>
          <w:trHeight w:val="725"/>
        </w:trPr>
        <w:tc>
          <w:tcPr>
            <w:tcW w:w="5220" w:type="dxa"/>
            <w:vMerge/>
            <w:tcBorders>
              <w:left w:val="double" w:sz="4" w:space="0" w:color="auto"/>
            </w:tcBorders>
          </w:tcPr>
          <w:p w14:paraId="0AFDDD35" w14:textId="77777777" w:rsidR="00EF2CDE" w:rsidRPr="004F480E" w:rsidRDefault="00EF2CDE">
            <w:pPr>
              <w:rPr>
                <w:rFonts w:ascii="Arial" w:hAnsi="Arial" w:cs="Arial"/>
              </w:rPr>
            </w:pPr>
          </w:p>
        </w:tc>
        <w:tc>
          <w:tcPr>
            <w:tcW w:w="3547" w:type="dxa"/>
            <w:tcBorders>
              <w:right w:val="double" w:sz="4" w:space="0" w:color="auto"/>
            </w:tcBorders>
          </w:tcPr>
          <w:p w14:paraId="481BE8C9"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71BE3923" w14:textId="77777777" w:rsidR="00EF2CDE" w:rsidRPr="004F480E" w:rsidRDefault="00EF2CDE">
            <w:pPr>
              <w:jc w:val="center"/>
              <w:rPr>
                <w:rFonts w:ascii="Arial" w:hAnsi="Arial" w:cs="Arial"/>
                <w:b/>
                <w:bCs/>
                <w:sz w:val="18"/>
                <w:szCs w:val="18"/>
              </w:rPr>
            </w:pPr>
          </w:p>
        </w:tc>
      </w:tr>
      <w:tr w:rsidR="00EF2CDE" w:rsidRPr="004F480E" w14:paraId="75CF8957" w14:textId="77777777">
        <w:trPr>
          <w:trHeight w:val="300"/>
        </w:trPr>
        <w:tc>
          <w:tcPr>
            <w:tcW w:w="5220" w:type="dxa"/>
            <w:vMerge/>
            <w:tcBorders>
              <w:left w:val="double" w:sz="4" w:space="0" w:color="auto"/>
            </w:tcBorders>
          </w:tcPr>
          <w:p w14:paraId="6BE74AF1" w14:textId="77777777" w:rsidR="00EF2CDE" w:rsidRPr="004F480E" w:rsidRDefault="00EF2CDE">
            <w:pPr>
              <w:rPr>
                <w:rFonts w:ascii="Arial" w:hAnsi="Arial" w:cs="Arial"/>
              </w:rPr>
            </w:pPr>
          </w:p>
        </w:tc>
        <w:tc>
          <w:tcPr>
            <w:tcW w:w="3547" w:type="dxa"/>
            <w:tcBorders>
              <w:right w:val="double" w:sz="4" w:space="0" w:color="auto"/>
            </w:tcBorders>
          </w:tcPr>
          <w:p w14:paraId="2332FAE3"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2A45736E" w14:textId="77777777">
        <w:trPr>
          <w:trHeight w:val="300"/>
        </w:trPr>
        <w:tc>
          <w:tcPr>
            <w:tcW w:w="5220" w:type="dxa"/>
            <w:vMerge/>
            <w:tcBorders>
              <w:left w:val="double" w:sz="4" w:space="0" w:color="auto"/>
            </w:tcBorders>
          </w:tcPr>
          <w:p w14:paraId="35D4B542" w14:textId="77777777" w:rsidR="00EF2CDE" w:rsidRPr="004F480E" w:rsidRDefault="00EF2CDE">
            <w:pPr>
              <w:rPr>
                <w:rFonts w:ascii="Arial" w:hAnsi="Arial" w:cs="Arial"/>
              </w:rPr>
            </w:pPr>
          </w:p>
        </w:tc>
        <w:sdt>
          <w:sdtPr>
            <w:rPr>
              <w:rFonts w:ascii="Arial" w:hAnsi="Arial" w:cs="Arial"/>
              <w:b/>
              <w:bCs/>
              <w:sz w:val="18"/>
              <w:szCs w:val="18"/>
            </w:rPr>
            <w:alias w:val="Action Status"/>
            <w:id w:val="-1067419810"/>
            <w:placeholder>
              <w:docPart w:val="458D7F32AB6644A3AB2E6EFC8FC7A4BE"/>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3C3A791F"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4569FC48"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5956FB9A"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0E002E46"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37FBFE49" w14:textId="77777777" w:rsidR="00EF2CDE" w:rsidRPr="004F480E" w:rsidRDefault="00EF2CDE">
            <w:pPr>
              <w:rPr>
                <w:rFonts w:ascii="Arial" w:hAnsi="Arial" w:cs="Arial"/>
                <w:b/>
                <w:bCs/>
                <w:sz w:val="24"/>
                <w:szCs w:val="24"/>
              </w:rPr>
            </w:pPr>
          </w:p>
        </w:tc>
      </w:tr>
      <w:tr w:rsidR="00EF2CDE" w:rsidRPr="004F480E" w14:paraId="26DE24F7" w14:textId="77777777">
        <w:trPr>
          <w:trHeight w:val="300"/>
        </w:trPr>
        <w:tc>
          <w:tcPr>
            <w:tcW w:w="8640" w:type="dxa"/>
            <w:gridSpan w:val="2"/>
            <w:tcBorders>
              <w:left w:val="double" w:sz="4" w:space="0" w:color="auto"/>
              <w:bottom w:val="double" w:sz="4" w:space="0" w:color="auto"/>
              <w:right w:val="double" w:sz="4" w:space="0" w:color="auto"/>
            </w:tcBorders>
          </w:tcPr>
          <w:p w14:paraId="78FF2EEA" w14:textId="77777777" w:rsidR="00EF2CDE" w:rsidRPr="00BC67F4" w:rsidRDefault="00EF2CDE">
            <w:pPr>
              <w:rPr>
                <w:rFonts w:ascii="Arial" w:hAnsi="Arial" w:cs="Arial"/>
                <w:sz w:val="24"/>
                <w:szCs w:val="24"/>
              </w:rPr>
            </w:pPr>
          </w:p>
          <w:p w14:paraId="70B7BD64" w14:textId="77777777" w:rsidR="00EF2CDE" w:rsidRPr="00BC67F4" w:rsidRDefault="00EF2CDE">
            <w:pPr>
              <w:rPr>
                <w:rFonts w:ascii="Arial" w:hAnsi="Arial" w:cs="Arial"/>
                <w:sz w:val="24"/>
                <w:szCs w:val="24"/>
              </w:rPr>
            </w:pPr>
            <w:r w:rsidRPr="008A1B21">
              <w:rPr>
                <w:rFonts w:ascii="Arial" w:hAnsi="Arial" w:cs="Arial"/>
                <w:noProof/>
                <w:sz w:val="24"/>
                <w:szCs w:val="24"/>
              </w:rPr>
              <w:t>To enhance environmental responsibility and reduce landfill waste by establishing a comprehensive office recycling program, aiming to recycle at least 75% of office waste within the first year of implementation.</w:t>
            </w:r>
          </w:p>
          <w:p w14:paraId="53E9A53B" w14:textId="77777777" w:rsidR="00EF2CDE" w:rsidRPr="00BC67F4" w:rsidRDefault="00EF2CDE">
            <w:pPr>
              <w:rPr>
                <w:rFonts w:ascii="Arial" w:hAnsi="Arial" w:cs="Arial"/>
                <w:sz w:val="24"/>
                <w:szCs w:val="24"/>
              </w:rPr>
            </w:pPr>
          </w:p>
          <w:p w14:paraId="4574A4AC" w14:textId="77777777" w:rsidR="00EF2CDE" w:rsidRPr="004F480E" w:rsidRDefault="00EF2CDE">
            <w:pPr>
              <w:rPr>
                <w:rFonts w:ascii="Arial" w:hAnsi="Arial" w:cs="Arial"/>
                <w:b/>
                <w:bCs/>
                <w:sz w:val="24"/>
                <w:szCs w:val="24"/>
              </w:rPr>
            </w:pPr>
          </w:p>
        </w:tc>
      </w:tr>
    </w:tbl>
    <w:p w14:paraId="333CE056"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6FDDF4D0"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41771D75"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11B1DFA8" w14:textId="77777777" w:rsidR="00EF2CDE" w:rsidRPr="004F480E" w:rsidRDefault="00EF2CDE">
            <w:pPr>
              <w:rPr>
                <w:rFonts w:ascii="Arial" w:hAnsi="Arial" w:cs="Arial"/>
                <w:b/>
                <w:bCs/>
                <w:sz w:val="24"/>
                <w:szCs w:val="24"/>
              </w:rPr>
            </w:pPr>
          </w:p>
        </w:tc>
      </w:tr>
      <w:tr w:rsidR="00EF2CDE" w:rsidRPr="004F480E" w14:paraId="052AAB1C" w14:textId="77777777">
        <w:trPr>
          <w:trHeight w:val="300"/>
        </w:trPr>
        <w:tc>
          <w:tcPr>
            <w:tcW w:w="8640" w:type="dxa"/>
            <w:gridSpan w:val="2"/>
            <w:tcBorders>
              <w:left w:val="double" w:sz="4" w:space="0" w:color="auto"/>
              <w:bottom w:val="double" w:sz="4" w:space="0" w:color="auto"/>
              <w:right w:val="double" w:sz="4" w:space="0" w:color="auto"/>
            </w:tcBorders>
          </w:tcPr>
          <w:p w14:paraId="3105C606" w14:textId="77777777" w:rsidR="00EF2CDE" w:rsidRPr="00BC67F4" w:rsidRDefault="00EF2CDE">
            <w:pPr>
              <w:rPr>
                <w:rFonts w:ascii="Arial" w:hAnsi="Arial" w:cs="Arial"/>
                <w:sz w:val="24"/>
                <w:szCs w:val="24"/>
              </w:rPr>
            </w:pPr>
          </w:p>
          <w:p w14:paraId="458AB4C3" w14:textId="77777777" w:rsidR="00EF2CDE" w:rsidRPr="00BC67F4" w:rsidRDefault="00EF2CDE">
            <w:pPr>
              <w:rPr>
                <w:rFonts w:ascii="Arial" w:hAnsi="Arial" w:cs="Arial"/>
                <w:sz w:val="24"/>
                <w:szCs w:val="24"/>
              </w:rPr>
            </w:pPr>
            <w:r w:rsidRPr="008A1B21">
              <w:rPr>
                <w:rFonts w:ascii="Arial" w:hAnsi="Arial" w:cs="Arial"/>
                <w:noProof/>
                <w:sz w:val="24"/>
                <w:szCs w:val="24"/>
              </w:rPr>
              <w:t>Develop and roll out an office-wide recycling initiative that includes the segregation of recyclable materials, employee education and engagement, and partnerships with recycling service providers to ensure proper waste management and recycling practices.</w:t>
            </w:r>
          </w:p>
          <w:p w14:paraId="75457BD9" w14:textId="77777777" w:rsidR="00EF2CDE" w:rsidRPr="00BC67F4" w:rsidRDefault="00EF2CDE">
            <w:pPr>
              <w:rPr>
                <w:rFonts w:ascii="Arial" w:hAnsi="Arial" w:cs="Arial"/>
                <w:sz w:val="24"/>
                <w:szCs w:val="24"/>
              </w:rPr>
            </w:pPr>
          </w:p>
          <w:p w14:paraId="05AD19F7" w14:textId="77777777" w:rsidR="00EF2CDE" w:rsidRPr="00BC67F4" w:rsidRDefault="00EF2CDE">
            <w:pPr>
              <w:rPr>
                <w:rFonts w:ascii="Arial" w:hAnsi="Arial" w:cs="Arial"/>
                <w:sz w:val="24"/>
                <w:szCs w:val="24"/>
              </w:rPr>
            </w:pPr>
          </w:p>
          <w:p w14:paraId="5CC9BC05" w14:textId="77777777" w:rsidR="00EF2CDE" w:rsidRPr="00BC67F4" w:rsidRDefault="00EF2CDE">
            <w:pPr>
              <w:rPr>
                <w:rFonts w:ascii="Arial" w:hAnsi="Arial" w:cs="Arial"/>
                <w:sz w:val="24"/>
                <w:szCs w:val="24"/>
              </w:rPr>
            </w:pPr>
          </w:p>
          <w:p w14:paraId="423EFADC" w14:textId="77777777" w:rsidR="00EF2CDE" w:rsidRPr="00BC67F4" w:rsidRDefault="00EF2CDE">
            <w:pPr>
              <w:rPr>
                <w:rFonts w:ascii="Arial" w:hAnsi="Arial" w:cs="Arial"/>
                <w:sz w:val="24"/>
                <w:szCs w:val="24"/>
              </w:rPr>
            </w:pPr>
          </w:p>
        </w:tc>
      </w:tr>
    </w:tbl>
    <w:p w14:paraId="50F2F4D6"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2B79E80F"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13A7A144"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20E27A48" w14:textId="77777777" w:rsidR="00EF2CDE" w:rsidRPr="004F480E" w:rsidRDefault="00EF2CDE">
            <w:pPr>
              <w:rPr>
                <w:rFonts w:ascii="Arial" w:hAnsi="Arial" w:cs="Arial"/>
                <w:b/>
                <w:bCs/>
                <w:sz w:val="24"/>
                <w:szCs w:val="24"/>
              </w:rPr>
            </w:pPr>
          </w:p>
        </w:tc>
      </w:tr>
      <w:tr w:rsidR="00EF2CDE" w:rsidRPr="004F480E" w14:paraId="684C056C" w14:textId="77777777">
        <w:tc>
          <w:tcPr>
            <w:tcW w:w="8640" w:type="dxa"/>
            <w:gridSpan w:val="2"/>
            <w:tcBorders>
              <w:left w:val="double" w:sz="4" w:space="0" w:color="auto"/>
              <w:right w:val="double" w:sz="4" w:space="0" w:color="auto"/>
            </w:tcBorders>
          </w:tcPr>
          <w:p w14:paraId="7EC8615C" w14:textId="77777777" w:rsidR="00EF2CDE" w:rsidRPr="004F480E" w:rsidRDefault="00EF2CDE">
            <w:pPr>
              <w:rPr>
                <w:rFonts w:ascii="Arial" w:hAnsi="Arial" w:cs="Arial"/>
                <w:b/>
                <w:bCs/>
                <w:sz w:val="24"/>
                <w:szCs w:val="24"/>
              </w:rPr>
            </w:pPr>
            <w:r w:rsidRPr="008A1B21">
              <w:rPr>
                <w:rFonts w:ascii="Arial" w:hAnsi="Arial" w:cs="Arial"/>
                <w:noProof/>
                <w:sz w:val="24"/>
                <w:szCs w:val="24"/>
              </w:rPr>
              <w:t>1. Waste Stream Analysis: Conduct an initial waste audit to identify the types and volumes of waste generated in the office. Categorize waste into recyclable and non-recyclable materials to understand the current waste profile.</w:t>
            </w:r>
          </w:p>
        </w:tc>
      </w:tr>
      <w:tr w:rsidR="00EF2CDE" w:rsidRPr="004F480E" w14:paraId="0766221F" w14:textId="77777777">
        <w:trPr>
          <w:trHeight w:val="300"/>
        </w:trPr>
        <w:tc>
          <w:tcPr>
            <w:tcW w:w="8640" w:type="dxa"/>
            <w:gridSpan w:val="2"/>
            <w:tcBorders>
              <w:left w:val="double" w:sz="4" w:space="0" w:color="auto"/>
              <w:right w:val="double" w:sz="4" w:space="0" w:color="auto"/>
            </w:tcBorders>
          </w:tcPr>
          <w:p w14:paraId="4778FBF1" w14:textId="77777777" w:rsidR="00EF2CDE" w:rsidRPr="004F480E" w:rsidRDefault="00EF2CDE">
            <w:pPr>
              <w:rPr>
                <w:rFonts w:ascii="Arial" w:hAnsi="Arial" w:cs="Arial"/>
                <w:b/>
                <w:bCs/>
                <w:sz w:val="24"/>
                <w:szCs w:val="24"/>
              </w:rPr>
            </w:pPr>
            <w:r w:rsidRPr="008A1B21">
              <w:rPr>
                <w:rFonts w:ascii="Arial" w:hAnsi="Arial" w:cs="Arial"/>
                <w:noProof/>
                <w:sz w:val="24"/>
                <w:szCs w:val="24"/>
              </w:rPr>
              <w:t>2. Recycling Infrastructure Assessment: Evaluate the existing infrastructure and determine the necessary bins, signage, and logistical arrangements needed to facilitate effective recycling. This includes identifying optimal locations for recycling stations.</w:t>
            </w:r>
          </w:p>
        </w:tc>
      </w:tr>
      <w:tr w:rsidR="00EF2CDE" w:rsidRPr="004F480E" w14:paraId="1A4EF1A0" w14:textId="77777777">
        <w:trPr>
          <w:trHeight w:val="300"/>
        </w:trPr>
        <w:tc>
          <w:tcPr>
            <w:tcW w:w="8640" w:type="dxa"/>
            <w:gridSpan w:val="2"/>
            <w:tcBorders>
              <w:left w:val="double" w:sz="4" w:space="0" w:color="auto"/>
              <w:right w:val="double" w:sz="4" w:space="0" w:color="auto"/>
            </w:tcBorders>
          </w:tcPr>
          <w:p w14:paraId="7437C35E" w14:textId="77777777" w:rsidR="00EF2CDE" w:rsidRPr="004F480E" w:rsidRDefault="00EF2CDE">
            <w:pPr>
              <w:rPr>
                <w:rFonts w:ascii="Arial" w:hAnsi="Arial" w:cs="Arial"/>
                <w:b/>
                <w:bCs/>
                <w:sz w:val="24"/>
                <w:szCs w:val="24"/>
              </w:rPr>
            </w:pPr>
            <w:r w:rsidRPr="008A1B21">
              <w:rPr>
                <w:rFonts w:ascii="Arial" w:hAnsi="Arial" w:cs="Arial"/>
                <w:noProof/>
                <w:sz w:val="24"/>
                <w:szCs w:val="24"/>
              </w:rPr>
              <w:t>3. Employee Engagement Strategy: Develop a comprehensive strategy to educate and engage employees about the recycling program. This should include training sessions, informational materials, and regular communications to encourage participation and compli</w:t>
            </w:r>
          </w:p>
        </w:tc>
      </w:tr>
      <w:tr w:rsidR="00EF2CDE" w:rsidRPr="004F480E" w14:paraId="28DBEE4F" w14:textId="77777777">
        <w:trPr>
          <w:trHeight w:val="300"/>
        </w:trPr>
        <w:tc>
          <w:tcPr>
            <w:tcW w:w="8640" w:type="dxa"/>
            <w:gridSpan w:val="2"/>
            <w:tcBorders>
              <w:left w:val="double" w:sz="4" w:space="0" w:color="auto"/>
              <w:bottom w:val="single" w:sz="4" w:space="0" w:color="auto"/>
              <w:right w:val="double" w:sz="4" w:space="0" w:color="auto"/>
            </w:tcBorders>
          </w:tcPr>
          <w:p w14:paraId="61983FFE" w14:textId="77777777" w:rsidR="00EF2CDE" w:rsidRPr="004F480E" w:rsidRDefault="00EF2CDE">
            <w:pPr>
              <w:rPr>
                <w:rFonts w:ascii="Arial" w:hAnsi="Arial" w:cs="Arial"/>
                <w:b/>
                <w:bCs/>
                <w:sz w:val="24"/>
                <w:szCs w:val="24"/>
              </w:rPr>
            </w:pPr>
          </w:p>
        </w:tc>
      </w:tr>
    </w:tbl>
    <w:p w14:paraId="185209EB" w14:textId="77777777" w:rsidR="00EF2CDE" w:rsidRDefault="00EF2CDE" w:rsidP="00EF2CDE">
      <w:pPr>
        <w:spacing w:line="259" w:lineRule="auto"/>
        <w:jc w:val="both"/>
        <w:rPr>
          <w:rFonts w:ascii="Arial" w:hAnsi="Arial" w:cs="Arial"/>
          <w:sz w:val="24"/>
          <w:szCs w:val="24"/>
        </w:rPr>
      </w:pPr>
    </w:p>
    <w:p w14:paraId="0EC12A56" w14:textId="77777777" w:rsidR="00D4746F" w:rsidRDefault="00D4746F" w:rsidP="00EF2CDE">
      <w:pPr>
        <w:spacing w:line="259" w:lineRule="auto"/>
        <w:jc w:val="both"/>
        <w:rPr>
          <w:rFonts w:ascii="Arial" w:hAnsi="Arial" w:cs="Arial"/>
          <w:sz w:val="24"/>
          <w:szCs w:val="24"/>
        </w:rPr>
      </w:pPr>
    </w:p>
    <w:p w14:paraId="4652C8CD" w14:textId="77777777" w:rsidR="00D4746F" w:rsidRDefault="00D4746F" w:rsidP="00EF2CDE">
      <w:pPr>
        <w:spacing w:line="259" w:lineRule="auto"/>
        <w:jc w:val="both"/>
        <w:rPr>
          <w:rFonts w:ascii="Arial" w:hAnsi="Arial" w:cs="Arial"/>
          <w:sz w:val="24"/>
          <w:szCs w:val="24"/>
        </w:rPr>
      </w:pPr>
    </w:p>
    <w:p w14:paraId="7F5C73ED" w14:textId="77777777" w:rsidR="00D4746F" w:rsidRPr="00BF70EA" w:rsidRDefault="00D4746F"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4DC21ED7"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1E533F36" w14:textId="77777777" w:rsidR="00EF2CDE" w:rsidRPr="004F480E" w:rsidRDefault="00EF2CDE">
            <w:pPr>
              <w:rPr>
                <w:rFonts w:ascii="Arial" w:hAnsi="Arial" w:cs="Arial"/>
                <w:b/>
                <w:bCs/>
                <w:sz w:val="24"/>
                <w:szCs w:val="24"/>
              </w:rPr>
            </w:pPr>
            <w:r>
              <w:rPr>
                <w:rFonts w:ascii="Arial" w:hAnsi="Arial" w:cs="Arial"/>
                <w:b/>
                <w:bCs/>
                <w:sz w:val="24"/>
                <w:szCs w:val="24"/>
              </w:rPr>
              <w:lastRenderedPageBreak/>
              <w:t>Resources Required</w:t>
            </w:r>
          </w:p>
        </w:tc>
        <w:tc>
          <w:tcPr>
            <w:tcW w:w="5955" w:type="dxa"/>
            <w:tcBorders>
              <w:top w:val="nil"/>
              <w:left w:val="double" w:sz="4" w:space="0" w:color="auto"/>
              <w:right w:val="nil"/>
            </w:tcBorders>
          </w:tcPr>
          <w:p w14:paraId="7AACAEFD" w14:textId="77777777" w:rsidR="00EF2CDE" w:rsidRPr="004F480E" w:rsidRDefault="00EF2CDE">
            <w:pPr>
              <w:rPr>
                <w:rFonts w:ascii="Arial" w:hAnsi="Arial" w:cs="Arial"/>
                <w:b/>
                <w:bCs/>
                <w:sz w:val="24"/>
                <w:szCs w:val="24"/>
              </w:rPr>
            </w:pPr>
          </w:p>
        </w:tc>
      </w:tr>
      <w:tr w:rsidR="00EF2CDE" w:rsidRPr="004F480E" w14:paraId="68F0E43E" w14:textId="77777777">
        <w:tc>
          <w:tcPr>
            <w:tcW w:w="8640" w:type="dxa"/>
            <w:gridSpan w:val="2"/>
            <w:tcBorders>
              <w:top w:val="double" w:sz="4" w:space="0" w:color="auto"/>
              <w:left w:val="double" w:sz="4" w:space="0" w:color="auto"/>
              <w:right w:val="double" w:sz="4" w:space="0" w:color="auto"/>
            </w:tcBorders>
          </w:tcPr>
          <w:p w14:paraId="2B25EC8F" w14:textId="77777777" w:rsidR="00EF2CDE" w:rsidRPr="004F480E" w:rsidRDefault="00EF2CDE">
            <w:pPr>
              <w:rPr>
                <w:rFonts w:ascii="Arial" w:hAnsi="Arial" w:cs="Arial"/>
                <w:b/>
                <w:bCs/>
                <w:sz w:val="24"/>
                <w:szCs w:val="24"/>
              </w:rPr>
            </w:pPr>
            <w:r w:rsidRPr="008A1B21">
              <w:rPr>
                <w:rFonts w:ascii="Arial" w:hAnsi="Arial" w:cs="Arial"/>
                <w:noProof/>
                <w:sz w:val="24"/>
                <w:szCs w:val="24"/>
              </w:rPr>
              <w:t>1. Recycling Bins and Signage: Purchase and install recycling bins for different types of recyclable materials (e.g., paper, plastics, metals, and e-waste) along with clear and informative signage to guide proper disposal.</w:t>
            </w:r>
          </w:p>
        </w:tc>
      </w:tr>
      <w:tr w:rsidR="00EF2CDE" w:rsidRPr="004F480E" w14:paraId="16C68482" w14:textId="77777777">
        <w:trPr>
          <w:trHeight w:val="300"/>
        </w:trPr>
        <w:tc>
          <w:tcPr>
            <w:tcW w:w="8640" w:type="dxa"/>
            <w:gridSpan w:val="2"/>
            <w:tcBorders>
              <w:left w:val="double" w:sz="4" w:space="0" w:color="auto"/>
              <w:right w:val="double" w:sz="4" w:space="0" w:color="auto"/>
            </w:tcBorders>
          </w:tcPr>
          <w:p w14:paraId="7C71047F" w14:textId="77777777" w:rsidR="00EF2CDE" w:rsidRPr="004F480E" w:rsidRDefault="00EF2CDE">
            <w:pPr>
              <w:rPr>
                <w:rFonts w:ascii="Arial" w:hAnsi="Arial" w:cs="Arial"/>
                <w:b/>
                <w:bCs/>
                <w:sz w:val="24"/>
                <w:szCs w:val="24"/>
              </w:rPr>
            </w:pPr>
            <w:r w:rsidRPr="008A1B21">
              <w:rPr>
                <w:rFonts w:ascii="Arial" w:hAnsi="Arial" w:cs="Arial"/>
                <w:noProof/>
                <w:sz w:val="24"/>
                <w:szCs w:val="24"/>
              </w:rPr>
              <w:t>2. Recycling Service Provider: Partner with a reliable recycling service provider to ensure the collected materials are processed and recycled appropriately. This includes setting up regular pick-up schedules and ensuring compliance with local recycling r</w:t>
            </w:r>
          </w:p>
        </w:tc>
      </w:tr>
      <w:tr w:rsidR="00EF2CDE" w:rsidRPr="004F480E" w14:paraId="2D5C7E44" w14:textId="77777777">
        <w:trPr>
          <w:trHeight w:val="300"/>
        </w:trPr>
        <w:tc>
          <w:tcPr>
            <w:tcW w:w="8640" w:type="dxa"/>
            <w:gridSpan w:val="2"/>
            <w:tcBorders>
              <w:left w:val="double" w:sz="4" w:space="0" w:color="auto"/>
              <w:right w:val="double" w:sz="4" w:space="0" w:color="auto"/>
            </w:tcBorders>
          </w:tcPr>
          <w:p w14:paraId="58D6392E" w14:textId="77777777" w:rsidR="00EF2CDE" w:rsidRPr="004F480E" w:rsidRDefault="00EF2CDE">
            <w:pPr>
              <w:rPr>
                <w:rFonts w:ascii="Arial" w:hAnsi="Arial" w:cs="Arial"/>
                <w:b/>
                <w:bCs/>
                <w:sz w:val="24"/>
                <w:szCs w:val="24"/>
              </w:rPr>
            </w:pPr>
            <w:r w:rsidRPr="008A1B21">
              <w:rPr>
                <w:rFonts w:ascii="Arial" w:hAnsi="Arial" w:cs="Arial"/>
                <w:noProof/>
                <w:sz w:val="24"/>
                <w:szCs w:val="24"/>
              </w:rPr>
              <w:t>3. Educational Materials: Create and distribute educational materials, such as posters, flyers, and digital content, to inform employees about the importance of recycling and how to participate in the program correctly.</w:t>
            </w:r>
          </w:p>
        </w:tc>
      </w:tr>
      <w:tr w:rsidR="00EF2CDE" w:rsidRPr="004F480E" w14:paraId="454285F2" w14:textId="77777777">
        <w:trPr>
          <w:trHeight w:val="300"/>
        </w:trPr>
        <w:tc>
          <w:tcPr>
            <w:tcW w:w="8640" w:type="dxa"/>
            <w:gridSpan w:val="2"/>
            <w:tcBorders>
              <w:left w:val="double" w:sz="4" w:space="0" w:color="auto"/>
              <w:right w:val="double" w:sz="4" w:space="0" w:color="auto"/>
            </w:tcBorders>
          </w:tcPr>
          <w:p w14:paraId="5064C766" w14:textId="77777777" w:rsidR="00EF2CDE" w:rsidRPr="004F480E" w:rsidRDefault="00EF2CDE">
            <w:pPr>
              <w:rPr>
                <w:rFonts w:ascii="Arial" w:hAnsi="Arial" w:cs="Arial"/>
                <w:b/>
                <w:bCs/>
                <w:sz w:val="24"/>
                <w:szCs w:val="24"/>
              </w:rPr>
            </w:pPr>
          </w:p>
        </w:tc>
      </w:tr>
    </w:tbl>
    <w:p w14:paraId="2419725A"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5C95372D"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7F44AD93"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08C3DA2A" w14:textId="77777777" w:rsidR="00EF2CDE" w:rsidRPr="004F480E" w:rsidRDefault="00EF2CDE">
            <w:pPr>
              <w:rPr>
                <w:rFonts w:ascii="Arial" w:hAnsi="Arial" w:cs="Arial"/>
                <w:b/>
                <w:bCs/>
                <w:sz w:val="24"/>
                <w:szCs w:val="24"/>
              </w:rPr>
            </w:pPr>
          </w:p>
        </w:tc>
      </w:tr>
      <w:tr w:rsidR="00EF2CDE" w:rsidRPr="004F480E" w14:paraId="3FDE2F15" w14:textId="77777777">
        <w:tc>
          <w:tcPr>
            <w:tcW w:w="8640" w:type="dxa"/>
            <w:gridSpan w:val="2"/>
            <w:tcBorders>
              <w:left w:val="double" w:sz="4" w:space="0" w:color="auto"/>
              <w:right w:val="double" w:sz="4" w:space="0" w:color="auto"/>
            </w:tcBorders>
          </w:tcPr>
          <w:p w14:paraId="6372A2D8" w14:textId="77777777" w:rsidR="00EF2CDE" w:rsidRPr="004F480E" w:rsidRDefault="00EF2CDE">
            <w:pPr>
              <w:rPr>
                <w:rFonts w:ascii="Arial" w:hAnsi="Arial" w:cs="Arial"/>
                <w:b/>
                <w:bCs/>
                <w:sz w:val="24"/>
                <w:szCs w:val="24"/>
              </w:rPr>
            </w:pPr>
            <w:r w:rsidRPr="008A1B21">
              <w:rPr>
                <w:rFonts w:ascii="Arial" w:hAnsi="Arial" w:cs="Arial"/>
                <w:noProof/>
                <w:sz w:val="24"/>
                <w:szCs w:val="24"/>
              </w:rPr>
              <w:t>1. Monthly Waste Audits: Conduct monthly audits to measure the volume and types of waste being recycled versus being sent to landfill. Use this data to identify areas for improvement and adjust the program as needed.</w:t>
            </w:r>
          </w:p>
        </w:tc>
      </w:tr>
      <w:tr w:rsidR="00EF2CDE" w:rsidRPr="004F480E" w14:paraId="0C4515EB" w14:textId="77777777">
        <w:trPr>
          <w:trHeight w:val="300"/>
        </w:trPr>
        <w:tc>
          <w:tcPr>
            <w:tcW w:w="8640" w:type="dxa"/>
            <w:gridSpan w:val="2"/>
            <w:tcBorders>
              <w:left w:val="double" w:sz="4" w:space="0" w:color="auto"/>
              <w:right w:val="double" w:sz="4" w:space="0" w:color="auto"/>
            </w:tcBorders>
          </w:tcPr>
          <w:p w14:paraId="49C100B6" w14:textId="77777777" w:rsidR="00EF2CDE" w:rsidRPr="004F480E" w:rsidRDefault="00EF2CDE">
            <w:pPr>
              <w:rPr>
                <w:rFonts w:ascii="Arial" w:hAnsi="Arial" w:cs="Arial"/>
                <w:b/>
                <w:bCs/>
                <w:sz w:val="24"/>
                <w:szCs w:val="24"/>
              </w:rPr>
            </w:pPr>
            <w:r w:rsidRPr="008A1B21">
              <w:rPr>
                <w:rFonts w:ascii="Arial" w:hAnsi="Arial" w:cs="Arial"/>
                <w:noProof/>
                <w:sz w:val="24"/>
                <w:szCs w:val="24"/>
              </w:rPr>
              <w:t>2. Employee Feedback Surveys: Regularly collect feedback from employees regarding the recycling program. Use surveys and suggestion boxes to gather insights on what is working well and what can be improved.</w:t>
            </w:r>
          </w:p>
        </w:tc>
      </w:tr>
      <w:tr w:rsidR="00EF2CDE" w:rsidRPr="004F480E" w14:paraId="68A217E3" w14:textId="77777777">
        <w:trPr>
          <w:trHeight w:val="300"/>
        </w:trPr>
        <w:tc>
          <w:tcPr>
            <w:tcW w:w="8640" w:type="dxa"/>
            <w:gridSpan w:val="2"/>
            <w:tcBorders>
              <w:left w:val="double" w:sz="4" w:space="0" w:color="auto"/>
              <w:right w:val="double" w:sz="4" w:space="0" w:color="auto"/>
            </w:tcBorders>
          </w:tcPr>
          <w:p w14:paraId="51669D01" w14:textId="77777777" w:rsidR="00EF2CDE" w:rsidRPr="004F480E" w:rsidRDefault="00EF2CDE">
            <w:pPr>
              <w:rPr>
                <w:rFonts w:ascii="Arial" w:hAnsi="Arial" w:cs="Arial"/>
                <w:b/>
                <w:bCs/>
                <w:sz w:val="24"/>
                <w:szCs w:val="24"/>
              </w:rPr>
            </w:pPr>
            <w:r w:rsidRPr="008A1B21">
              <w:rPr>
                <w:rFonts w:ascii="Arial" w:hAnsi="Arial" w:cs="Arial"/>
                <w:noProof/>
                <w:sz w:val="24"/>
                <w:szCs w:val="24"/>
              </w:rPr>
              <w:t>3. Recycling Service Reports: Work with the recycling service provider to obtain regular reports on the amounts and types of materials collected and recycled. Use these reports to track progress towards the recycling goals.</w:t>
            </w:r>
          </w:p>
        </w:tc>
      </w:tr>
      <w:tr w:rsidR="00EF2CDE" w:rsidRPr="004F480E" w14:paraId="6D8E3D45" w14:textId="77777777">
        <w:trPr>
          <w:trHeight w:val="300"/>
        </w:trPr>
        <w:tc>
          <w:tcPr>
            <w:tcW w:w="8640" w:type="dxa"/>
            <w:gridSpan w:val="2"/>
            <w:tcBorders>
              <w:left w:val="double" w:sz="4" w:space="0" w:color="auto"/>
              <w:bottom w:val="single" w:sz="4" w:space="0" w:color="auto"/>
              <w:right w:val="double" w:sz="4" w:space="0" w:color="auto"/>
            </w:tcBorders>
          </w:tcPr>
          <w:p w14:paraId="2D7B4837" w14:textId="77777777" w:rsidR="00EF2CDE" w:rsidRPr="004F480E" w:rsidRDefault="00EF2CDE">
            <w:pPr>
              <w:rPr>
                <w:rFonts w:ascii="Arial" w:hAnsi="Arial" w:cs="Arial"/>
                <w:b/>
                <w:bCs/>
                <w:sz w:val="24"/>
                <w:szCs w:val="24"/>
              </w:rPr>
            </w:pPr>
          </w:p>
        </w:tc>
      </w:tr>
    </w:tbl>
    <w:p w14:paraId="04D1715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7F074CBE"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71F6A279"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1DC3E3CF" w14:textId="77777777" w:rsidR="00EF2CDE" w:rsidRPr="004F480E" w:rsidRDefault="00EF2CDE">
            <w:pPr>
              <w:rPr>
                <w:rFonts w:ascii="Arial" w:hAnsi="Arial" w:cs="Arial"/>
                <w:b/>
                <w:bCs/>
                <w:sz w:val="24"/>
                <w:szCs w:val="24"/>
              </w:rPr>
            </w:pPr>
          </w:p>
        </w:tc>
      </w:tr>
      <w:tr w:rsidR="00EF2CDE" w:rsidRPr="004F480E" w14:paraId="7677326E" w14:textId="77777777">
        <w:tc>
          <w:tcPr>
            <w:tcW w:w="8640" w:type="dxa"/>
            <w:gridSpan w:val="2"/>
            <w:tcBorders>
              <w:left w:val="double" w:sz="4" w:space="0" w:color="auto"/>
              <w:right w:val="double" w:sz="4" w:space="0" w:color="auto"/>
            </w:tcBorders>
          </w:tcPr>
          <w:p w14:paraId="56181F57" w14:textId="77777777" w:rsidR="00EF2CDE" w:rsidRPr="004F480E" w:rsidRDefault="00EF2CDE">
            <w:pPr>
              <w:rPr>
                <w:rFonts w:ascii="Arial" w:hAnsi="Arial" w:cs="Arial"/>
                <w:b/>
                <w:bCs/>
                <w:sz w:val="24"/>
                <w:szCs w:val="24"/>
              </w:rPr>
            </w:pPr>
            <w:r w:rsidRPr="008A1B21">
              <w:rPr>
                <w:rFonts w:ascii="Arial" w:hAnsi="Arial" w:cs="Arial"/>
                <w:noProof/>
                <w:sz w:val="24"/>
                <w:szCs w:val="24"/>
              </w:rPr>
              <w:t>1. Increased Recycling Rates: Achieve a recycling rate of at least 75% of office waste within the first year of the program.</w:t>
            </w:r>
          </w:p>
        </w:tc>
      </w:tr>
      <w:tr w:rsidR="00EF2CDE" w:rsidRPr="004F480E" w14:paraId="25D4150A" w14:textId="77777777">
        <w:trPr>
          <w:trHeight w:val="300"/>
        </w:trPr>
        <w:tc>
          <w:tcPr>
            <w:tcW w:w="8640" w:type="dxa"/>
            <w:gridSpan w:val="2"/>
            <w:tcBorders>
              <w:left w:val="double" w:sz="4" w:space="0" w:color="auto"/>
              <w:right w:val="double" w:sz="4" w:space="0" w:color="auto"/>
            </w:tcBorders>
          </w:tcPr>
          <w:p w14:paraId="55D6A065" w14:textId="77777777" w:rsidR="00EF2CDE" w:rsidRPr="004F480E" w:rsidRDefault="00EF2CDE">
            <w:pPr>
              <w:rPr>
                <w:rFonts w:ascii="Arial" w:hAnsi="Arial" w:cs="Arial"/>
                <w:b/>
                <w:bCs/>
                <w:sz w:val="24"/>
                <w:szCs w:val="24"/>
              </w:rPr>
            </w:pPr>
            <w:r w:rsidRPr="008A1B21">
              <w:rPr>
                <w:rFonts w:ascii="Arial" w:hAnsi="Arial" w:cs="Arial"/>
                <w:noProof/>
                <w:sz w:val="24"/>
                <w:szCs w:val="24"/>
              </w:rPr>
              <w:t>2. Waste Reduction: Significantly reduce the amount of office waste sent to landfills, contributing to overall environmental sustainability goals.</w:t>
            </w:r>
          </w:p>
        </w:tc>
      </w:tr>
      <w:tr w:rsidR="00EF2CDE" w:rsidRPr="004F480E" w14:paraId="0065FE98" w14:textId="77777777">
        <w:trPr>
          <w:trHeight w:val="300"/>
        </w:trPr>
        <w:tc>
          <w:tcPr>
            <w:tcW w:w="8640" w:type="dxa"/>
            <w:gridSpan w:val="2"/>
            <w:tcBorders>
              <w:left w:val="double" w:sz="4" w:space="0" w:color="auto"/>
              <w:right w:val="double" w:sz="4" w:space="0" w:color="auto"/>
            </w:tcBorders>
          </w:tcPr>
          <w:p w14:paraId="5437EC03" w14:textId="77777777" w:rsidR="00EF2CDE" w:rsidRPr="004F480E" w:rsidRDefault="00EF2CDE">
            <w:pPr>
              <w:rPr>
                <w:rFonts w:ascii="Arial" w:hAnsi="Arial" w:cs="Arial"/>
                <w:b/>
                <w:bCs/>
                <w:sz w:val="24"/>
                <w:szCs w:val="24"/>
              </w:rPr>
            </w:pPr>
            <w:r w:rsidRPr="008A1B21">
              <w:rPr>
                <w:rFonts w:ascii="Arial" w:hAnsi="Arial" w:cs="Arial"/>
                <w:noProof/>
                <w:sz w:val="24"/>
                <w:szCs w:val="24"/>
              </w:rPr>
              <w:t>3. Employee Awareness and Participation: Foster a culture of sustainability among employees, leading to increased awareness and active participation in recycling and other eco-friendly practices.</w:t>
            </w:r>
          </w:p>
        </w:tc>
      </w:tr>
      <w:tr w:rsidR="00EF2CDE" w:rsidRPr="004F480E" w14:paraId="582630D4" w14:textId="77777777">
        <w:trPr>
          <w:trHeight w:val="300"/>
        </w:trPr>
        <w:tc>
          <w:tcPr>
            <w:tcW w:w="8640" w:type="dxa"/>
            <w:gridSpan w:val="2"/>
            <w:tcBorders>
              <w:left w:val="double" w:sz="4" w:space="0" w:color="auto"/>
              <w:bottom w:val="single" w:sz="4" w:space="0" w:color="auto"/>
              <w:right w:val="double" w:sz="4" w:space="0" w:color="auto"/>
            </w:tcBorders>
          </w:tcPr>
          <w:p w14:paraId="63E4B5FA" w14:textId="77777777" w:rsidR="00EF2CDE" w:rsidRPr="004F480E" w:rsidRDefault="00EF2CDE">
            <w:pPr>
              <w:rPr>
                <w:rFonts w:ascii="Arial" w:hAnsi="Arial" w:cs="Arial"/>
                <w:b/>
                <w:bCs/>
                <w:sz w:val="24"/>
                <w:szCs w:val="24"/>
              </w:rPr>
            </w:pPr>
          </w:p>
        </w:tc>
      </w:tr>
    </w:tbl>
    <w:p w14:paraId="4C2C2AA7"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08BDD91C"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556D2940"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57D45B42" w14:textId="77777777" w:rsidR="00EF2CDE" w:rsidRPr="004F480E" w:rsidRDefault="00EF2CDE">
            <w:pPr>
              <w:rPr>
                <w:rFonts w:ascii="Arial" w:hAnsi="Arial" w:cs="Arial"/>
                <w:b/>
                <w:bCs/>
                <w:sz w:val="24"/>
                <w:szCs w:val="24"/>
              </w:rPr>
            </w:pPr>
          </w:p>
        </w:tc>
      </w:tr>
      <w:tr w:rsidR="00EF2CDE" w:rsidRPr="004F480E" w14:paraId="5D1B800A" w14:textId="77777777">
        <w:tc>
          <w:tcPr>
            <w:tcW w:w="8640" w:type="dxa"/>
            <w:gridSpan w:val="2"/>
            <w:tcBorders>
              <w:left w:val="double" w:sz="4" w:space="0" w:color="auto"/>
              <w:right w:val="double" w:sz="4" w:space="0" w:color="auto"/>
            </w:tcBorders>
          </w:tcPr>
          <w:p w14:paraId="763EAA63" w14:textId="77777777" w:rsidR="00EF2CDE" w:rsidRPr="004F480E" w:rsidRDefault="00EF2CDE">
            <w:pPr>
              <w:rPr>
                <w:rFonts w:ascii="Arial" w:hAnsi="Arial" w:cs="Arial"/>
                <w:b/>
                <w:bCs/>
                <w:sz w:val="24"/>
                <w:szCs w:val="24"/>
              </w:rPr>
            </w:pPr>
            <w:r w:rsidRPr="008A1B21">
              <w:rPr>
                <w:rFonts w:ascii="Arial" w:hAnsi="Arial" w:cs="Arial"/>
                <w:noProof/>
                <w:sz w:val="24"/>
                <w:szCs w:val="24"/>
              </w:rPr>
              <w:t>1. Recycling Rate: Measure the percentage of total office waste that is successfully recycled versus the baseline established during the initial waste audit.</w:t>
            </w:r>
          </w:p>
        </w:tc>
      </w:tr>
      <w:tr w:rsidR="00EF2CDE" w:rsidRPr="004F480E" w14:paraId="7A5D74B6" w14:textId="77777777">
        <w:trPr>
          <w:trHeight w:val="300"/>
        </w:trPr>
        <w:tc>
          <w:tcPr>
            <w:tcW w:w="8640" w:type="dxa"/>
            <w:gridSpan w:val="2"/>
            <w:tcBorders>
              <w:left w:val="double" w:sz="4" w:space="0" w:color="auto"/>
              <w:right w:val="double" w:sz="4" w:space="0" w:color="auto"/>
            </w:tcBorders>
          </w:tcPr>
          <w:p w14:paraId="030BE504" w14:textId="77777777" w:rsidR="00EF2CDE" w:rsidRPr="004F480E" w:rsidRDefault="00EF2CDE">
            <w:pPr>
              <w:rPr>
                <w:rFonts w:ascii="Arial" w:hAnsi="Arial" w:cs="Arial"/>
                <w:b/>
                <w:bCs/>
                <w:sz w:val="24"/>
                <w:szCs w:val="24"/>
              </w:rPr>
            </w:pPr>
            <w:r w:rsidRPr="008A1B21">
              <w:rPr>
                <w:rFonts w:ascii="Arial" w:hAnsi="Arial" w:cs="Arial"/>
                <w:noProof/>
                <w:sz w:val="24"/>
                <w:szCs w:val="24"/>
              </w:rPr>
              <w:t>2. Waste Diversion: Track the reduction in the volume of waste sent to landfills, comparing it to the baseline figures.</w:t>
            </w:r>
          </w:p>
        </w:tc>
      </w:tr>
      <w:tr w:rsidR="00EF2CDE" w:rsidRPr="004F480E" w14:paraId="0DF25932" w14:textId="77777777">
        <w:trPr>
          <w:trHeight w:val="300"/>
        </w:trPr>
        <w:tc>
          <w:tcPr>
            <w:tcW w:w="8640" w:type="dxa"/>
            <w:gridSpan w:val="2"/>
            <w:tcBorders>
              <w:left w:val="double" w:sz="4" w:space="0" w:color="auto"/>
              <w:right w:val="double" w:sz="4" w:space="0" w:color="auto"/>
            </w:tcBorders>
          </w:tcPr>
          <w:p w14:paraId="6E53550A" w14:textId="77777777" w:rsidR="00EF2CDE" w:rsidRPr="004F480E" w:rsidRDefault="00EF2CDE">
            <w:pPr>
              <w:rPr>
                <w:rFonts w:ascii="Arial" w:hAnsi="Arial" w:cs="Arial"/>
                <w:b/>
                <w:bCs/>
                <w:sz w:val="24"/>
                <w:szCs w:val="24"/>
              </w:rPr>
            </w:pPr>
            <w:r w:rsidRPr="008A1B21">
              <w:rPr>
                <w:rFonts w:ascii="Arial" w:hAnsi="Arial" w:cs="Arial"/>
                <w:noProof/>
                <w:sz w:val="24"/>
                <w:szCs w:val="24"/>
              </w:rPr>
              <w:t>3. Employee Participation Rate: Monitor the level of employee participation and engagement in the recycling program, using surveys and feedback mechanisms to gauge awareness and adherence to recycling practices.</w:t>
            </w:r>
          </w:p>
        </w:tc>
      </w:tr>
    </w:tbl>
    <w:p w14:paraId="6DD0C4F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0C81D01E"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7D21F7F8"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1B32F230" w14:textId="77777777" w:rsidR="00EF2CDE" w:rsidRPr="004F480E" w:rsidRDefault="00EF2CDE">
            <w:pPr>
              <w:rPr>
                <w:rFonts w:ascii="Arial" w:hAnsi="Arial" w:cs="Arial"/>
                <w:b/>
                <w:bCs/>
                <w:sz w:val="24"/>
                <w:szCs w:val="24"/>
              </w:rPr>
            </w:pPr>
          </w:p>
        </w:tc>
      </w:tr>
      <w:tr w:rsidR="00EF2CDE" w:rsidRPr="004F480E" w14:paraId="547F62DA" w14:textId="77777777">
        <w:trPr>
          <w:trHeight w:val="300"/>
        </w:trPr>
        <w:tc>
          <w:tcPr>
            <w:tcW w:w="8640" w:type="dxa"/>
            <w:gridSpan w:val="2"/>
            <w:tcBorders>
              <w:left w:val="double" w:sz="4" w:space="0" w:color="auto"/>
              <w:right w:val="double" w:sz="4" w:space="0" w:color="auto"/>
            </w:tcBorders>
          </w:tcPr>
          <w:p w14:paraId="6B19B69C"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315630146"/>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3CDEB783" w14:textId="77777777">
        <w:trPr>
          <w:trHeight w:val="300"/>
        </w:trPr>
        <w:sdt>
          <w:sdtPr>
            <w:rPr>
              <w:rFonts w:ascii="Arial" w:hAnsi="Arial" w:cs="Arial"/>
              <w:b/>
              <w:bCs/>
              <w:sz w:val="24"/>
              <w:szCs w:val="24"/>
            </w:rPr>
            <w:id w:val="-136312892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600197E"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8C8AFC6" w14:textId="77777777">
        <w:trPr>
          <w:trHeight w:val="300"/>
        </w:trPr>
        <w:sdt>
          <w:sdtPr>
            <w:rPr>
              <w:rFonts w:ascii="Arial" w:hAnsi="Arial" w:cs="Arial"/>
              <w:b/>
              <w:bCs/>
              <w:sz w:val="24"/>
              <w:szCs w:val="24"/>
            </w:rPr>
            <w:id w:val="-131772182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732F408"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5D1F542" w14:textId="77777777">
        <w:trPr>
          <w:trHeight w:val="300"/>
        </w:trPr>
        <w:sdt>
          <w:sdtPr>
            <w:rPr>
              <w:rFonts w:ascii="Arial" w:hAnsi="Arial" w:cs="Arial"/>
              <w:b/>
              <w:bCs/>
              <w:sz w:val="24"/>
              <w:szCs w:val="24"/>
            </w:rPr>
            <w:id w:val="186755540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60C02BE"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47E83D6" w14:textId="77777777">
        <w:trPr>
          <w:trHeight w:val="300"/>
        </w:trPr>
        <w:sdt>
          <w:sdtPr>
            <w:rPr>
              <w:rFonts w:ascii="Arial" w:hAnsi="Arial" w:cs="Arial"/>
              <w:b/>
              <w:bCs/>
              <w:sz w:val="24"/>
              <w:szCs w:val="24"/>
            </w:rPr>
            <w:id w:val="154463624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2BAD4B2"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5E34B8E3" w14:textId="77777777">
        <w:trPr>
          <w:trHeight w:val="300"/>
        </w:trPr>
        <w:sdt>
          <w:sdtPr>
            <w:rPr>
              <w:rFonts w:ascii="Arial" w:hAnsi="Arial" w:cs="Arial"/>
              <w:b/>
              <w:bCs/>
              <w:sz w:val="24"/>
              <w:szCs w:val="24"/>
            </w:rPr>
            <w:id w:val="176834399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494740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012692D" w14:textId="77777777">
        <w:trPr>
          <w:trHeight w:val="300"/>
        </w:trPr>
        <w:sdt>
          <w:sdtPr>
            <w:rPr>
              <w:rFonts w:ascii="Arial" w:hAnsi="Arial" w:cs="Arial"/>
              <w:b/>
              <w:bCs/>
              <w:sz w:val="24"/>
              <w:szCs w:val="24"/>
            </w:rPr>
            <w:id w:val="104787750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7A5D613"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7D59A7C1"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6409D39F"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73859118"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661C3AD4" w14:textId="77777777" w:rsidR="00EF2CDE" w:rsidRPr="004F480E" w:rsidRDefault="00EF2CDE">
            <w:pPr>
              <w:rPr>
                <w:rFonts w:ascii="Arial" w:hAnsi="Arial" w:cs="Arial"/>
                <w:b/>
                <w:bCs/>
                <w:sz w:val="24"/>
                <w:szCs w:val="24"/>
              </w:rPr>
            </w:pPr>
          </w:p>
        </w:tc>
      </w:tr>
      <w:tr w:rsidR="00EF2CDE" w:rsidRPr="004F480E" w14:paraId="1938B0B1" w14:textId="77777777">
        <w:trPr>
          <w:trHeight w:val="300"/>
        </w:trPr>
        <w:tc>
          <w:tcPr>
            <w:tcW w:w="8640" w:type="dxa"/>
            <w:gridSpan w:val="2"/>
            <w:tcBorders>
              <w:left w:val="double" w:sz="4" w:space="0" w:color="auto"/>
              <w:bottom w:val="double" w:sz="4" w:space="0" w:color="auto"/>
              <w:right w:val="double" w:sz="4" w:space="0" w:color="auto"/>
            </w:tcBorders>
          </w:tcPr>
          <w:p w14:paraId="68085739" w14:textId="77777777" w:rsidR="00EF2CDE" w:rsidRPr="00222B2B" w:rsidRDefault="00EF2CDE">
            <w:pPr>
              <w:rPr>
                <w:rFonts w:ascii="Arial" w:hAnsi="Arial" w:cs="Arial"/>
                <w:sz w:val="24"/>
                <w:szCs w:val="24"/>
              </w:rPr>
            </w:pPr>
          </w:p>
          <w:p w14:paraId="23070518" w14:textId="77777777" w:rsidR="00EF2CDE" w:rsidRPr="00222B2B" w:rsidRDefault="00EF2CDE">
            <w:pPr>
              <w:rPr>
                <w:rFonts w:ascii="Arial" w:hAnsi="Arial" w:cs="Arial"/>
                <w:sz w:val="24"/>
                <w:szCs w:val="24"/>
              </w:rPr>
            </w:pPr>
          </w:p>
          <w:p w14:paraId="5F5B25F6" w14:textId="77777777" w:rsidR="00EF2CDE" w:rsidRPr="00222B2B" w:rsidRDefault="00EF2CDE">
            <w:pPr>
              <w:rPr>
                <w:rFonts w:ascii="Arial" w:hAnsi="Arial" w:cs="Arial"/>
                <w:sz w:val="24"/>
                <w:szCs w:val="24"/>
              </w:rPr>
            </w:pPr>
          </w:p>
          <w:p w14:paraId="46CC29B4" w14:textId="77777777" w:rsidR="00EF2CDE" w:rsidRPr="00222B2B" w:rsidRDefault="00EF2CDE">
            <w:pPr>
              <w:rPr>
                <w:rFonts w:ascii="Arial" w:hAnsi="Arial" w:cs="Arial"/>
                <w:sz w:val="24"/>
                <w:szCs w:val="24"/>
              </w:rPr>
            </w:pPr>
          </w:p>
          <w:p w14:paraId="2168C857" w14:textId="77777777" w:rsidR="00EF2CDE" w:rsidRPr="00222B2B" w:rsidRDefault="00EF2CDE">
            <w:pPr>
              <w:rPr>
                <w:rFonts w:ascii="Arial" w:hAnsi="Arial" w:cs="Arial"/>
                <w:sz w:val="24"/>
                <w:szCs w:val="24"/>
              </w:rPr>
            </w:pPr>
          </w:p>
          <w:p w14:paraId="4BDA854D" w14:textId="77777777" w:rsidR="00EF2CDE" w:rsidRPr="00222B2B" w:rsidRDefault="00EF2CDE">
            <w:pPr>
              <w:rPr>
                <w:rFonts w:ascii="Arial" w:hAnsi="Arial" w:cs="Arial"/>
                <w:sz w:val="24"/>
                <w:szCs w:val="24"/>
              </w:rPr>
            </w:pPr>
          </w:p>
        </w:tc>
      </w:tr>
    </w:tbl>
    <w:p w14:paraId="2EDF4859" w14:textId="77777777" w:rsidR="00EF2CDE" w:rsidRDefault="00EF2CDE" w:rsidP="00EF2CDE">
      <w:pPr>
        <w:spacing w:line="259" w:lineRule="auto"/>
        <w:jc w:val="both"/>
        <w:rPr>
          <w:rFonts w:ascii="Arial" w:hAnsi="Arial" w:cs="Arial"/>
          <w:sz w:val="24"/>
          <w:szCs w:val="24"/>
        </w:rPr>
      </w:pPr>
    </w:p>
    <w:p w14:paraId="46E75433" w14:textId="77777777" w:rsidR="00EF2CDE" w:rsidRDefault="00EF2CDE" w:rsidP="00EF2CDE">
      <w:pPr>
        <w:spacing w:line="259" w:lineRule="auto"/>
        <w:jc w:val="both"/>
        <w:rPr>
          <w:rFonts w:ascii="Arial" w:hAnsi="Arial" w:cs="Arial"/>
          <w:sz w:val="24"/>
          <w:szCs w:val="24"/>
        </w:rPr>
      </w:pPr>
    </w:p>
    <w:p w14:paraId="33960883"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666FD852" w14:textId="77777777">
        <w:trPr>
          <w:trHeight w:val="725"/>
        </w:trPr>
        <w:tc>
          <w:tcPr>
            <w:tcW w:w="5220" w:type="dxa"/>
            <w:vMerge w:val="restart"/>
            <w:tcBorders>
              <w:top w:val="double" w:sz="4" w:space="0" w:color="auto"/>
              <w:left w:val="double" w:sz="4" w:space="0" w:color="auto"/>
            </w:tcBorders>
          </w:tcPr>
          <w:p w14:paraId="1DD15738" w14:textId="77777777" w:rsidR="00EF2CDE" w:rsidRPr="00BF70EA" w:rsidRDefault="00EF2CDE">
            <w:pPr>
              <w:jc w:val="center"/>
              <w:rPr>
                <w:rFonts w:ascii="Arial" w:eastAsia="Arial" w:hAnsi="Arial" w:cs="Arial"/>
                <w:sz w:val="24"/>
                <w:szCs w:val="24"/>
              </w:rPr>
            </w:pPr>
          </w:p>
          <w:p w14:paraId="030BB9B8" w14:textId="7FDF880E" w:rsidR="00EF2CDE" w:rsidRPr="004F480E" w:rsidRDefault="00EF2CDE" w:rsidP="0004218E">
            <w:pPr>
              <w:pStyle w:val="Heading3"/>
              <w:ind w:left="0"/>
              <w:jc w:val="center"/>
            </w:pPr>
            <w:bookmarkStart w:id="21" w:name="_Toc191649587"/>
            <w:r w:rsidRPr="008A1B21">
              <w:t>Recycle Electronics</w:t>
            </w:r>
            <w:bookmarkEnd w:id="21"/>
          </w:p>
          <w:p w14:paraId="73E0680F" w14:textId="77777777" w:rsidR="00EF2CDE" w:rsidRPr="000447B8" w:rsidRDefault="00EF2CDE" w:rsidP="0004218E">
            <w:pPr>
              <w:spacing w:before="120"/>
              <w:jc w:val="center"/>
              <w:rPr>
                <w:rFonts w:ascii="Arial" w:eastAsia="Arial" w:hAnsi="Arial" w:cs="Arial"/>
                <w:b/>
                <w:bCs/>
                <w:noProof/>
                <w:sz w:val="24"/>
                <w:szCs w:val="24"/>
              </w:rPr>
            </w:pPr>
            <w:r w:rsidRPr="000447B8">
              <w:rPr>
                <w:rFonts w:ascii="Arial" w:eastAsia="Arial" w:hAnsi="Arial" w:cs="Arial"/>
                <w:b/>
                <w:bCs/>
                <w:noProof/>
                <w:sz w:val="24"/>
                <w:szCs w:val="24"/>
              </w:rPr>
              <w:t>Waste</w:t>
            </w:r>
          </w:p>
          <w:p w14:paraId="6F0211E6" w14:textId="77777777" w:rsidR="00D4746F" w:rsidRPr="00D4746F" w:rsidRDefault="00D4746F" w:rsidP="0004218E">
            <w:pPr>
              <w:jc w:val="center"/>
              <w:rPr>
                <w:rFonts w:eastAsia="Arial"/>
              </w:rPr>
            </w:pPr>
          </w:p>
          <w:p w14:paraId="03050BB4" w14:textId="77777777" w:rsidR="00EF2CDE" w:rsidRPr="004F480E" w:rsidRDefault="00EF2CDE" w:rsidP="0004218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739EB35B"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2A53A864"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832365147"/>
                <w:placeholder>
                  <w:docPart w:val="3F355BB4175D47469597BCAF2ACD713D"/>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21ED3DE5" w14:textId="77777777">
        <w:trPr>
          <w:trHeight w:val="725"/>
        </w:trPr>
        <w:tc>
          <w:tcPr>
            <w:tcW w:w="5220" w:type="dxa"/>
            <w:vMerge/>
            <w:tcBorders>
              <w:left w:val="double" w:sz="4" w:space="0" w:color="auto"/>
            </w:tcBorders>
          </w:tcPr>
          <w:p w14:paraId="6BCAB361" w14:textId="77777777" w:rsidR="00EF2CDE" w:rsidRPr="004F480E" w:rsidRDefault="00EF2CDE">
            <w:pPr>
              <w:rPr>
                <w:rFonts w:ascii="Arial" w:hAnsi="Arial" w:cs="Arial"/>
              </w:rPr>
            </w:pPr>
          </w:p>
        </w:tc>
        <w:tc>
          <w:tcPr>
            <w:tcW w:w="3547" w:type="dxa"/>
            <w:tcBorders>
              <w:right w:val="double" w:sz="4" w:space="0" w:color="auto"/>
            </w:tcBorders>
          </w:tcPr>
          <w:p w14:paraId="5A50782A"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5C1EBAB3" w14:textId="77777777" w:rsidR="00EF2CDE" w:rsidRPr="004F480E" w:rsidRDefault="00EF2CDE">
            <w:pPr>
              <w:jc w:val="center"/>
              <w:rPr>
                <w:rFonts w:ascii="Arial" w:hAnsi="Arial" w:cs="Arial"/>
                <w:b/>
                <w:bCs/>
                <w:sz w:val="18"/>
                <w:szCs w:val="18"/>
              </w:rPr>
            </w:pPr>
          </w:p>
        </w:tc>
      </w:tr>
      <w:tr w:rsidR="00EF2CDE" w:rsidRPr="004F480E" w14:paraId="6706D34C" w14:textId="77777777">
        <w:trPr>
          <w:trHeight w:val="300"/>
        </w:trPr>
        <w:tc>
          <w:tcPr>
            <w:tcW w:w="5220" w:type="dxa"/>
            <w:vMerge/>
            <w:tcBorders>
              <w:left w:val="double" w:sz="4" w:space="0" w:color="auto"/>
            </w:tcBorders>
          </w:tcPr>
          <w:p w14:paraId="256C3E01" w14:textId="77777777" w:rsidR="00EF2CDE" w:rsidRPr="004F480E" w:rsidRDefault="00EF2CDE">
            <w:pPr>
              <w:rPr>
                <w:rFonts w:ascii="Arial" w:hAnsi="Arial" w:cs="Arial"/>
              </w:rPr>
            </w:pPr>
          </w:p>
        </w:tc>
        <w:tc>
          <w:tcPr>
            <w:tcW w:w="3547" w:type="dxa"/>
            <w:tcBorders>
              <w:right w:val="double" w:sz="4" w:space="0" w:color="auto"/>
            </w:tcBorders>
          </w:tcPr>
          <w:p w14:paraId="44936E9A"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105AC9EC" w14:textId="77777777">
        <w:trPr>
          <w:trHeight w:val="300"/>
        </w:trPr>
        <w:tc>
          <w:tcPr>
            <w:tcW w:w="5220" w:type="dxa"/>
            <w:vMerge/>
            <w:tcBorders>
              <w:left w:val="double" w:sz="4" w:space="0" w:color="auto"/>
            </w:tcBorders>
          </w:tcPr>
          <w:p w14:paraId="0BE50426" w14:textId="77777777" w:rsidR="00EF2CDE" w:rsidRPr="004F480E" w:rsidRDefault="00EF2CDE">
            <w:pPr>
              <w:rPr>
                <w:rFonts w:ascii="Arial" w:hAnsi="Arial" w:cs="Arial"/>
              </w:rPr>
            </w:pPr>
          </w:p>
        </w:tc>
        <w:sdt>
          <w:sdtPr>
            <w:rPr>
              <w:rFonts w:ascii="Arial" w:hAnsi="Arial" w:cs="Arial"/>
              <w:b/>
              <w:bCs/>
              <w:sz w:val="18"/>
              <w:szCs w:val="18"/>
            </w:rPr>
            <w:alias w:val="Action Status"/>
            <w:id w:val="-1555001767"/>
            <w:placeholder>
              <w:docPart w:val="3F355BB4175D47469597BCAF2ACD713D"/>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6BDCCABE"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06010F9F"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01D348E4"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71C0F2AB"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122A74E6" w14:textId="77777777" w:rsidR="00EF2CDE" w:rsidRPr="004F480E" w:rsidRDefault="00EF2CDE">
            <w:pPr>
              <w:rPr>
                <w:rFonts w:ascii="Arial" w:hAnsi="Arial" w:cs="Arial"/>
                <w:b/>
                <w:bCs/>
                <w:sz w:val="24"/>
                <w:szCs w:val="24"/>
              </w:rPr>
            </w:pPr>
          </w:p>
        </w:tc>
      </w:tr>
      <w:tr w:rsidR="00EF2CDE" w:rsidRPr="004F480E" w14:paraId="09258D85" w14:textId="77777777">
        <w:trPr>
          <w:trHeight w:val="300"/>
        </w:trPr>
        <w:tc>
          <w:tcPr>
            <w:tcW w:w="8640" w:type="dxa"/>
            <w:gridSpan w:val="2"/>
            <w:tcBorders>
              <w:left w:val="double" w:sz="4" w:space="0" w:color="auto"/>
              <w:bottom w:val="double" w:sz="4" w:space="0" w:color="auto"/>
              <w:right w:val="double" w:sz="4" w:space="0" w:color="auto"/>
            </w:tcBorders>
          </w:tcPr>
          <w:p w14:paraId="21A0022F" w14:textId="77777777" w:rsidR="00EF2CDE" w:rsidRPr="00BC67F4" w:rsidRDefault="00EF2CDE">
            <w:pPr>
              <w:rPr>
                <w:rFonts w:ascii="Arial" w:hAnsi="Arial" w:cs="Arial"/>
                <w:sz w:val="24"/>
                <w:szCs w:val="24"/>
              </w:rPr>
            </w:pPr>
          </w:p>
          <w:p w14:paraId="12809720" w14:textId="77777777" w:rsidR="00EF2CDE" w:rsidRPr="00BC67F4" w:rsidRDefault="00EF2CDE">
            <w:pPr>
              <w:rPr>
                <w:rFonts w:ascii="Arial" w:hAnsi="Arial" w:cs="Arial"/>
                <w:sz w:val="24"/>
                <w:szCs w:val="24"/>
              </w:rPr>
            </w:pPr>
            <w:r w:rsidRPr="008A1B21">
              <w:rPr>
                <w:rFonts w:ascii="Arial" w:hAnsi="Arial" w:cs="Arial"/>
                <w:noProof/>
                <w:sz w:val="24"/>
                <w:szCs w:val="24"/>
              </w:rPr>
              <w:t>To responsibly manage electronic waste by implementing an electronics recycling program that ensures 90% of outdated or non-functional electronic devices are recycled or repurposed within the next year, thereby reducing environmental impact and promoting sustainable practices.</w:t>
            </w:r>
          </w:p>
          <w:p w14:paraId="6A326D21" w14:textId="77777777" w:rsidR="00EF2CDE" w:rsidRPr="00BC67F4" w:rsidRDefault="00EF2CDE">
            <w:pPr>
              <w:rPr>
                <w:rFonts w:ascii="Arial" w:hAnsi="Arial" w:cs="Arial"/>
                <w:sz w:val="24"/>
                <w:szCs w:val="24"/>
              </w:rPr>
            </w:pPr>
          </w:p>
          <w:p w14:paraId="2B918845" w14:textId="77777777" w:rsidR="00EF2CDE" w:rsidRPr="004F480E" w:rsidRDefault="00EF2CDE">
            <w:pPr>
              <w:rPr>
                <w:rFonts w:ascii="Arial" w:hAnsi="Arial" w:cs="Arial"/>
                <w:b/>
                <w:bCs/>
                <w:sz w:val="24"/>
                <w:szCs w:val="24"/>
              </w:rPr>
            </w:pPr>
          </w:p>
        </w:tc>
      </w:tr>
    </w:tbl>
    <w:p w14:paraId="00B2E19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1A0BA77C"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698603A6"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5546D950" w14:textId="77777777" w:rsidR="00EF2CDE" w:rsidRPr="004F480E" w:rsidRDefault="00EF2CDE">
            <w:pPr>
              <w:rPr>
                <w:rFonts w:ascii="Arial" w:hAnsi="Arial" w:cs="Arial"/>
                <w:b/>
                <w:bCs/>
                <w:sz w:val="24"/>
                <w:szCs w:val="24"/>
              </w:rPr>
            </w:pPr>
          </w:p>
        </w:tc>
      </w:tr>
      <w:tr w:rsidR="00EF2CDE" w:rsidRPr="004F480E" w14:paraId="3CD4B5E4" w14:textId="77777777">
        <w:trPr>
          <w:trHeight w:val="300"/>
        </w:trPr>
        <w:tc>
          <w:tcPr>
            <w:tcW w:w="8640" w:type="dxa"/>
            <w:gridSpan w:val="2"/>
            <w:tcBorders>
              <w:left w:val="double" w:sz="4" w:space="0" w:color="auto"/>
              <w:bottom w:val="double" w:sz="4" w:space="0" w:color="auto"/>
              <w:right w:val="double" w:sz="4" w:space="0" w:color="auto"/>
            </w:tcBorders>
          </w:tcPr>
          <w:p w14:paraId="4C24F638" w14:textId="77777777" w:rsidR="00EF2CDE" w:rsidRPr="00BC67F4" w:rsidRDefault="00EF2CDE">
            <w:pPr>
              <w:rPr>
                <w:rFonts w:ascii="Arial" w:hAnsi="Arial" w:cs="Arial"/>
                <w:sz w:val="24"/>
                <w:szCs w:val="24"/>
              </w:rPr>
            </w:pPr>
          </w:p>
          <w:p w14:paraId="4106A8B2" w14:textId="77777777" w:rsidR="00EF2CDE" w:rsidRPr="00BC67F4" w:rsidRDefault="00EF2CDE">
            <w:pPr>
              <w:rPr>
                <w:rFonts w:ascii="Arial" w:hAnsi="Arial" w:cs="Arial"/>
                <w:sz w:val="24"/>
                <w:szCs w:val="24"/>
              </w:rPr>
            </w:pPr>
            <w:r w:rsidRPr="008A1B21">
              <w:rPr>
                <w:rFonts w:ascii="Arial" w:hAnsi="Arial" w:cs="Arial"/>
                <w:noProof/>
                <w:sz w:val="24"/>
                <w:szCs w:val="24"/>
              </w:rPr>
              <w:t>Establish a structured electronics recycling initiative that includes the collection, sorting, and proper disposal of electronic waste. This program will involve partnerships with certified e-waste recyclers, employee education, and compliance with regulatory standards to ensure the safe and environmentally-friendly recycling of electronics.</w:t>
            </w:r>
          </w:p>
          <w:p w14:paraId="37829326" w14:textId="77777777" w:rsidR="00EF2CDE" w:rsidRPr="00BC67F4" w:rsidRDefault="00EF2CDE">
            <w:pPr>
              <w:rPr>
                <w:rFonts w:ascii="Arial" w:hAnsi="Arial" w:cs="Arial"/>
                <w:sz w:val="24"/>
                <w:szCs w:val="24"/>
              </w:rPr>
            </w:pPr>
          </w:p>
          <w:p w14:paraId="2753F485" w14:textId="77777777" w:rsidR="00EF2CDE" w:rsidRPr="00BC67F4" w:rsidRDefault="00EF2CDE">
            <w:pPr>
              <w:rPr>
                <w:rFonts w:ascii="Arial" w:hAnsi="Arial" w:cs="Arial"/>
                <w:sz w:val="24"/>
                <w:szCs w:val="24"/>
              </w:rPr>
            </w:pPr>
          </w:p>
          <w:p w14:paraId="5AD85261" w14:textId="77777777" w:rsidR="00EF2CDE" w:rsidRPr="00BC67F4" w:rsidRDefault="00EF2CDE">
            <w:pPr>
              <w:rPr>
                <w:rFonts w:ascii="Arial" w:hAnsi="Arial" w:cs="Arial"/>
                <w:sz w:val="24"/>
                <w:szCs w:val="24"/>
              </w:rPr>
            </w:pPr>
          </w:p>
          <w:p w14:paraId="37DD38B1" w14:textId="77777777" w:rsidR="00EF2CDE" w:rsidRPr="00BC67F4" w:rsidRDefault="00EF2CDE">
            <w:pPr>
              <w:rPr>
                <w:rFonts w:ascii="Arial" w:hAnsi="Arial" w:cs="Arial"/>
                <w:sz w:val="24"/>
                <w:szCs w:val="24"/>
              </w:rPr>
            </w:pPr>
          </w:p>
        </w:tc>
      </w:tr>
    </w:tbl>
    <w:p w14:paraId="4752D2A1"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0FBBE306"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4F674C6B"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48EB8E38" w14:textId="77777777" w:rsidR="00EF2CDE" w:rsidRPr="004F480E" w:rsidRDefault="00EF2CDE">
            <w:pPr>
              <w:rPr>
                <w:rFonts w:ascii="Arial" w:hAnsi="Arial" w:cs="Arial"/>
                <w:b/>
                <w:bCs/>
                <w:sz w:val="24"/>
                <w:szCs w:val="24"/>
              </w:rPr>
            </w:pPr>
          </w:p>
        </w:tc>
      </w:tr>
      <w:tr w:rsidR="00EF2CDE" w:rsidRPr="004F480E" w14:paraId="607BBF20" w14:textId="77777777">
        <w:tc>
          <w:tcPr>
            <w:tcW w:w="8640" w:type="dxa"/>
            <w:gridSpan w:val="2"/>
            <w:tcBorders>
              <w:left w:val="double" w:sz="4" w:space="0" w:color="auto"/>
              <w:right w:val="double" w:sz="4" w:space="0" w:color="auto"/>
            </w:tcBorders>
          </w:tcPr>
          <w:p w14:paraId="36010724" w14:textId="77777777" w:rsidR="00EF2CDE" w:rsidRPr="004F480E" w:rsidRDefault="00EF2CDE">
            <w:pPr>
              <w:rPr>
                <w:rFonts w:ascii="Arial" w:hAnsi="Arial" w:cs="Arial"/>
                <w:b/>
                <w:bCs/>
                <w:sz w:val="24"/>
                <w:szCs w:val="24"/>
              </w:rPr>
            </w:pPr>
            <w:r w:rsidRPr="008A1B21">
              <w:rPr>
                <w:rFonts w:ascii="Arial" w:hAnsi="Arial" w:cs="Arial"/>
                <w:noProof/>
                <w:sz w:val="24"/>
                <w:szCs w:val="24"/>
              </w:rPr>
              <w:t>1. E-Waste Inventory Assessment: Conduct a comprehensive inventory of all electronic devices currently in use and in storage. Identify which items are outdated, non-functional, or due for replacement, and categorize them for recycling or repurposing.</w:t>
            </w:r>
          </w:p>
        </w:tc>
      </w:tr>
      <w:tr w:rsidR="00EF2CDE" w:rsidRPr="004F480E" w14:paraId="30D20522" w14:textId="77777777">
        <w:trPr>
          <w:trHeight w:val="300"/>
        </w:trPr>
        <w:tc>
          <w:tcPr>
            <w:tcW w:w="8640" w:type="dxa"/>
            <w:gridSpan w:val="2"/>
            <w:tcBorders>
              <w:left w:val="double" w:sz="4" w:space="0" w:color="auto"/>
              <w:right w:val="double" w:sz="4" w:space="0" w:color="auto"/>
            </w:tcBorders>
          </w:tcPr>
          <w:p w14:paraId="066020AB" w14:textId="77777777" w:rsidR="00EF2CDE" w:rsidRPr="004F480E" w:rsidRDefault="00EF2CDE">
            <w:pPr>
              <w:rPr>
                <w:rFonts w:ascii="Arial" w:hAnsi="Arial" w:cs="Arial"/>
                <w:b/>
                <w:bCs/>
                <w:sz w:val="24"/>
                <w:szCs w:val="24"/>
              </w:rPr>
            </w:pPr>
            <w:r w:rsidRPr="008A1B21">
              <w:rPr>
                <w:rFonts w:ascii="Arial" w:hAnsi="Arial" w:cs="Arial"/>
                <w:noProof/>
                <w:sz w:val="24"/>
                <w:szCs w:val="24"/>
              </w:rPr>
              <w:t>2. Regulatory Compliance Review: Assess and ensure compliance with local, state, and federal regulations regarding the disposal and recycling of electronic waste. This includes understanding the legal requirements and best practices for handling e-waste.</w:t>
            </w:r>
          </w:p>
        </w:tc>
      </w:tr>
      <w:tr w:rsidR="00EF2CDE" w:rsidRPr="004F480E" w14:paraId="34088F6B" w14:textId="77777777">
        <w:trPr>
          <w:trHeight w:val="300"/>
        </w:trPr>
        <w:tc>
          <w:tcPr>
            <w:tcW w:w="8640" w:type="dxa"/>
            <w:gridSpan w:val="2"/>
            <w:tcBorders>
              <w:left w:val="double" w:sz="4" w:space="0" w:color="auto"/>
              <w:right w:val="double" w:sz="4" w:space="0" w:color="auto"/>
            </w:tcBorders>
          </w:tcPr>
          <w:p w14:paraId="041BA7FF" w14:textId="77777777" w:rsidR="00EF2CDE" w:rsidRPr="004F480E" w:rsidRDefault="00EF2CDE">
            <w:pPr>
              <w:rPr>
                <w:rFonts w:ascii="Arial" w:hAnsi="Arial" w:cs="Arial"/>
                <w:b/>
                <w:bCs/>
                <w:sz w:val="24"/>
                <w:szCs w:val="24"/>
              </w:rPr>
            </w:pPr>
            <w:r w:rsidRPr="008A1B21">
              <w:rPr>
                <w:rFonts w:ascii="Arial" w:hAnsi="Arial" w:cs="Arial"/>
                <w:noProof/>
                <w:sz w:val="24"/>
                <w:szCs w:val="24"/>
              </w:rPr>
              <w:t>3. Recycling Partner Evaluation: Identify and evaluate potential recycling partners who are certified to handle electronic waste. Assess their processes, certifications, and track record to ensure they meet environmental and ethical standards.</w:t>
            </w:r>
          </w:p>
        </w:tc>
      </w:tr>
      <w:tr w:rsidR="00EF2CDE" w:rsidRPr="004F480E" w14:paraId="1B6399F5" w14:textId="77777777">
        <w:trPr>
          <w:trHeight w:val="300"/>
        </w:trPr>
        <w:tc>
          <w:tcPr>
            <w:tcW w:w="8640" w:type="dxa"/>
            <w:gridSpan w:val="2"/>
            <w:tcBorders>
              <w:left w:val="double" w:sz="4" w:space="0" w:color="auto"/>
              <w:bottom w:val="single" w:sz="4" w:space="0" w:color="auto"/>
              <w:right w:val="double" w:sz="4" w:space="0" w:color="auto"/>
            </w:tcBorders>
          </w:tcPr>
          <w:p w14:paraId="4772D509" w14:textId="77777777" w:rsidR="00EF2CDE" w:rsidRPr="004F480E" w:rsidRDefault="00EF2CDE">
            <w:pPr>
              <w:rPr>
                <w:rFonts w:ascii="Arial" w:hAnsi="Arial" w:cs="Arial"/>
                <w:b/>
                <w:bCs/>
                <w:sz w:val="24"/>
                <w:szCs w:val="24"/>
              </w:rPr>
            </w:pPr>
          </w:p>
        </w:tc>
      </w:tr>
    </w:tbl>
    <w:p w14:paraId="5715FDC1"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43B91C57"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01B4C656" w14:textId="77777777" w:rsidR="00EF2CDE" w:rsidRPr="004F480E" w:rsidRDefault="00EF2CDE">
            <w:pPr>
              <w:rPr>
                <w:rFonts w:ascii="Arial" w:hAnsi="Arial" w:cs="Arial"/>
                <w:b/>
                <w:bCs/>
                <w:sz w:val="24"/>
                <w:szCs w:val="24"/>
              </w:rPr>
            </w:pPr>
            <w:r>
              <w:rPr>
                <w:rFonts w:ascii="Arial" w:hAnsi="Arial" w:cs="Arial"/>
                <w:b/>
                <w:bCs/>
                <w:sz w:val="24"/>
                <w:szCs w:val="24"/>
              </w:rPr>
              <w:lastRenderedPageBreak/>
              <w:t>Resources Required</w:t>
            </w:r>
          </w:p>
        </w:tc>
        <w:tc>
          <w:tcPr>
            <w:tcW w:w="5955" w:type="dxa"/>
            <w:tcBorders>
              <w:top w:val="nil"/>
              <w:left w:val="double" w:sz="4" w:space="0" w:color="auto"/>
              <w:right w:val="nil"/>
            </w:tcBorders>
          </w:tcPr>
          <w:p w14:paraId="0F296FF7" w14:textId="77777777" w:rsidR="00EF2CDE" w:rsidRPr="004F480E" w:rsidRDefault="00EF2CDE">
            <w:pPr>
              <w:rPr>
                <w:rFonts w:ascii="Arial" w:hAnsi="Arial" w:cs="Arial"/>
                <w:b/>
                <w:bCs/>
                <w:sz w:val="24"/>
                <w:szCs w:val="24"/>
              </w:rPr>
            </w:pPr>
          </w:p>
        </w:tc>
      </w:tr>
      <w:tr w:rsidR="00EF2CDE" w:rsidRPr="004F480E" w14:paraId="07344354" w14:textId="77777777">
        <w:tc>
          <w:tcPr>
            <w:tcW w:w="8640" w:type="dxa"/>
            <w:gridSpan w:val="2"/>
            <w:tcBorders>
              <w:top w:val="double" w:sz="4" w:space="0" w:color="auto"/>
              <w:left w:val="double" w:sz="4" w:space="0" w:color="auto"/>
              <w:right w:val="double" w:sz="4" w:space="0" w:color="auto"/>
            </w:tcBorders>
          </w:tcPr>
          <w:p w14:paraId="2F811CA2" w14:textId="77777777" w:rsidR="00EF2CDE" w:rsidRPr="004F480E" w:rsidRDefault="00EF2CDE">
            <w:pPr>
              <w:rPr>
                <w:rFonts w:ascii="Arial" w:hAnsi="Arial" w:cs="Arial"/>
                <w:b/>
                <w:bCs/>
                <w:sz w:val="24"/>
                <w:szCs w:val="24"/>
              </w:rPr>
            </w:pPr>
            <w:r w:rsidRPr="008A1B21">
              <w:rPr>
                <w:rFonts w:ascii="Arial" w:hAnsi="Arial" w:cs="Arial"/>
                <w:noProof/>
                <w:sz w:val="24"/>
                <w:szCs w:val="24"/>
              </w:rPr>
              <w:t>1. Certified E-Waste Recycler: Partner with a certified e-waste recycling company that can handle the collection, transportation, and recycling of electronic waste in an environmentally responsible manner.</w:t>
            </w:r>
          </w:p>
        </w:tc>
      </w:tr>
      <w:tr w:rsidR="00EF2CDE" w:rsidRPr="004F480E" w14:paraId="6F30BC83" w14:textId="77777777">
        <w:trPr>
          <w:trHeight w:val="300"/>
        </w:trPr>
        <w:tc>
          <w:tcPr>
            <w:tcW w:w="8640" w:type="dxa"/>
            <w:gridSpan w:val="2"/>
            <w:tcBorders>
              <w:left w:val="double" w:sz="4" w:space="0" w:color="auto"/>
              <w:right w:val="double" w:sz="4" w:space="0" w:color="auto"/>
            </w:tcBorders>
          </w:tcPr>
          <w:p w14:paraId="7B07A423" w14:textId="77777777" w:rsidR="00EF2CDE" w:rsidRPr="004F480E" w:rsidRDefault="00EF2CDE">
            <w:pPr>
              <w:rPr>
                <w:rFonts w:ascii="Arial" w:hAnsi="Arial" w:cs="Arial"/>
                <w:b/>
                <w:bCs/>
                <w:sz w:val="24"/>
                <w:szCs w:val="24"/>
              </w:rPr>
            </w:pPr>
            <w:r w:rsidRPr="008A1B21">
              <w:rPr>
                <w:rFonts w:ascii="Arial" w:hAnsi="Arial" w:cs="Arial"/>
                <w:noProof/>
                <w:sz w:val="24"/>
                <w:szCs w:val="24"/>
              </w:rPr>
              <w:t>2. Collection Bins and Logistics: Acquire specialized bins and containers for the collection of electronic waste. Plan the logistics for the safe storage and transportation of e-waste to the recycling facility.</w:t>
            </w:r>
          </w:p>
        </w:tc>
      </w:tr>
      <w:tr w:rsidR="00EF2CDE" w:rsidRPr="004F480E" w14:paraId="56F8F927" w14:textId="77777777">
        <w:trPr>
          <w:trHeight w:val="300"/>
        </w:trPr>
        <w:tc>
          <w:tcPr>
            <w:tcW w:w="8640" w:type="dxa"/>
            <w:gridSpan w:val="2"/>
            <w:tcBorders>
              <w:left w:val="double" w:sz="4" w:space="0" w:color="auto"/>
              <w:right w:val="double" w:sz="4" w:space="0" w:color="auto"/>
            </w:tcBorders>
          </w:tcPr>
          <w:p w14:paraId="3BBCD9B6" w14:textId="77777777" w:rsidR="00EF2CDE" w:rsidRPr="004F480E" w:rsidRDefault="00EF2CDE">
            <w:pPr>
              <w:rPr>
                <w:rFonts w:ascii="Arial" w:hAnsi="Arial" w:cs="Arial"/>
                <w:b/>
                <w:bCs/>
                <w:sz w:val="24"/>
                <w:szCs w:val="24"/>
              </w:rPr>
            </w:pPr>
            <w:r w:rsidRPr="008A1B21">
              <w:rPr>
                <w:rFonts w:ascii="Arial" w:hAnsi="Arial" w:cs="Arial"/>
                <w:noProof/>
                <w:sz w:val="24"/>
                <w:szCs w:val="24"/>
              </w:rPr>
              <w:t>3. Employee Training and Communication Materials: Develop and distribute training materials and communication plans to educate employees about the importance of e-waste recycling and how they can participate in the program effectively.</w:t>
            </w:r>
          </w:p>
        </w:tc>
      </w:tr>
      <w:tr w:rsidR="00EF2CDE" w:rsidRPr="004F480E" w14:paraId="1757EC1E" w14:textId="77777777">
        <w:trPr>
          <w:trHeight w:val="300"/>
        </w:trPr>
        <w:tc>
          <w:tcPr>
            <w:tcW w:w="8640" w:type="dxa"/>
            <w:gridSpan w:val="2"/>
            <w:tcBorders>
              <w:left w:val="double" w:sz="4" w:space="0" w:color="auto"/>
              <w:right w:val="double" w:sz="4" w:space="0" w:color="auto"/>
            </w:tcBorders>
          </w:tcPr>
          <w:p w14:paraId="287B256F" w14:textId="77777777" w:rsidR="00EF2CDE" w:rsidRPr="004F480E" w:rsidRDefault="00EF2CDE">
            <w:pPr>
              <w:rPr>
                <w:rFonts w:ascii="Arial" w:hAnsi="Arial" w:cs="Arial"/>
                <w:b/>
                <w:bCs/>
                <w:sz w:val="24"/>
                <w:szCs w:val="24"/>
              </w:rPr>
            </w:pPr>
          </w:p>
        </w:tc>
      </w:tr>
    </w:tbl>
    <w:p w14:paraId="2309F7BE"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5CFD0CD2"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5071FA61"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3F9F4A95" w14:textId="77777777" w:rsidR="00EF2CDE" w:rsidRPr="004F480E" w:rsidRDefault="00EF2CDE">
            <w:pPr>
              <w:rPr>
                <w:rFonts w:ascii="Arial" w:hAnsi="Arial" w:cs="Arial"/>
                <w:b/>
                <w:bCs/>
                <w:sz w:val="24"/>
                <w:szCs w:val="24"/>
              </w:rPr>
            </w:pPr>
          </w:p>
        </w:tc>
      </w:tr>
      <w:tr w:rsidR="00EF2CDE" w:rsidRPr="004F480E" w14:paraId="57CACF2F" w14:textId="77777777">
        <w:tc>
          <w:tcPr>
            <w:tcW w:w="8640" w:type="dxa"/>
            <w:gridSpan w:val="2"/>
            <w:tcBorders>
              <w:left w:val="double" w:sz="4" w:space="0" w:color="auto"/>
              <w:right w:val="double" w:sz="4" w:space="0" w:color="auto"/>
            </w:tcBorders>
          </w:tcPr>
          <w:p w14:paraId="72E1B432" w14:textId="77777777" w:rsidR="00EF2CDE" w:rsidRPr="004F480E" w:rsidRDefault="00EF2CDE">
            <w:pPr>
              <w:rPr>
                <w:rFonts w:ascii="Arial" w:hAnsi="Arial" w:cs="Arial"/>
                <w:b/>
                <w:bCs/>
                <w:sz w:val="24"/>
                <w:szCs w:val="24"/>
              </w:rPr>
            </w:pPr>
            <w:r w:rsidRPr="008A1B21">
              <w:rPr>
                <w:rFonts w:ascii="Arial" w:hAnsi="Arial" w:cs="Arial"/>
                <w:noProof/>
                <w:sz w:val="24"/>
                <w:szCs w:val="24"/>
              </w:rPr>
              <w:t>1. Regular E-Waste Audits: Conduct quarterly audits to track the volume and types of electronic waste collected and recycled. Compare these figures against the inventory assessment to ensure all e-waste is being appropriately managed.</w:t>
            </w:r>
          </w:p>
        </w:tc>
      </w:tr>
      <w:tr w:rsidR="00EF2CDE" w:rsidRPr="004F480E" w14:paraId="00FAAA8B" w14:textId="77777777">
        <w:trPr>
          <w:trHeight w:val="300"/>
        </w:trPr>
        <w:tc>
          <w:tcPr>
            <w:tcW w:w="8640" w:type="dxa"/>
            <w:gridSpan w:val="2"/>
            <w:tcBorders>
              <w:left w:val="double" w:sz="4" w:space="0" w:color="auto"/>
              <w:right w:val="double" w:sz="4" w:space="0" w:color="auto"/>
            </w:tcBorders>
          </w:tcPr>
          <w:p w14:paraId="1A7B2301" w14:textId="77777777" w:rsidR="00EF2CDE" w:rsidRPr="004F480E" w:rsidRDefault="00EF2CDE">
            <w:pPr>
              <w:rPr>
                <w:rFonts w:ascii="Arial" w:hAnsi="Arial" w:cs="Arial"/>
                <w:b/>
                <w:bCs/>
                <w:sz w:val="24"/>
                <w:szCs w:val="24"/>
              </w:rPr>
            </w:pPr>
            <w:r w:rsidRPr="008A1B21">
              <w:rPr>
                <w:rFonts w:ascii="Arial" w:hAnsi="Arial" w:cs="Arial"/>
                <w:noProof/>
                <w:sz w:val="24"/>
                <w:szCs w:val="24"/>
              </w:rPr>
              <w:t>2. Compliance Monitoring: Regularly review compliance with regulatory requirements and standards. This includes verifying that the recycling partner maintains their certifications and adheres to best practices.</w:t>
            </w:r>
          </w:p>
        </w:tc>
      </w:tr>
      <w:tr w:rsidR="00EF2CDE" w:rsidRPr="004F480E" w14:paraId="1B3FE12F" w14:textId="77777777">
        <w:trPr>
          <w:trHeight w:val="300"/>
        </w:trPr>
        <w:tc>
          <w:tcPr>
            <w:tcW w:w="8640" w:type="dxa"/>
            <w:gridSpan w:val="2"/>
            <w:tcBorders>
              <w:left w:val="double" w:sz="4" w:space="0" w:color="auto"/>
              <w:right w:val="double" w:sz="4" w:space="0" w:color="auto"/>
            </w:tcBorders>
          </w:tcPr>
          <w:p w14:paraId="2B6D4D6C" w14:textId="77777777" w:rsidR="00EF2CDE" w:rsidRPr="004F480E" w:rsidRDefault="00EF2CDE">
            <w:pPr>
              <w:rPr>
                <w:rFonts w:ascii="Arial" w:hAnsi="Arial" w:cs="Arial"/>
                <w:b/>
                <w:bCs/>
                <w:sz w:val="24"/>
                <w:szCs w:val="24"/>
              </w:rPr>
            </w:pPr>
            <w:r w:rsidRPr="008A1B21">
              <w:rPr>
                <w:rFonts w:ascii="Arial" w:hAnsi="Arial" w:cs="Arial"/>
                <w:noProof/>
                <w:sz w:val="24"/>
                <w:szCs w:val="24"/>
              </w:rPr>
              <w:t>3. Employee Feedback and Participation Monitoring: Collect feedback from employees on the recycling program and monitor participation rates. Use surveys and feedback mechanisms to gather insights and identify areas for improvement.</w:t>
            </w:r>
          </w:p>
        </w:tc>
      </w:tr>
      <w:tr w:rsidR="00EF2CDE" w:rsidRPr="004F480E" w14:paraId="4EC4DAF0" w14:textId="77777777">
        <w:trPr>
          <w:trHeight w:val="300"/>
        </w:trPr>
        <w:tc>
          <w:tcPr>
            <w:tcW w:w="8640" w:type="dxa"/>
            <w:gridSpan w:val="2"/>
            <w:tcBorders>
              <w:left w:val="double" w:sz="4" w:space="0" w:color="auto"/>
              <w:bottom w:val="single" w:sz="4" w:space="0" w:color="auto"/>
              <w:right w:val="double" w:sz="4" w:space="0" w:color="auto"/>
            </w:tcBorders>
          </w:tcPr>
          <w:p w14:paraId="7CAE88D9" w14:textId="77777777" w:rsidR="00EF2CDE" w:rsidRPr="004F480E" w:rsidRDefault="00EF2CDE">
            <w:pPr>
              <w:rPr>
                <w:rFonts w:ascii="Arial" w:hAnsi="Arial" w:cs="Arial"/>
                <w:b/>
                <w:bCs/>
                <w:sz w:val="24"/>
                <w:szCs w:val="24"/>
              </w:rPr>
            </w:pPr>
          </w:p>
        </w:tc>
      </w:tr>
    </w:tbl>
    <w:p w14:paraId="71101335"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29092E47"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10BDD949"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5E4570E7" w14:textId="77777777" w:rsidR="00EF2CDE" w:rsidRPr="004F480E" w:rsidRDefault="00EF2CDE">
            <w:pPr>
              <w:rPr>
                <w:rFonts w:ascii="Arial" w:hAnsi="Arial" w:cs="Arial"/>
                <w:b/>
                <w:bCs/>
                <w:sz w:val="24"/>
                <w:szCs w:val="24"/>
              </w:rPr>
            </w:pPr>
          </w:p>
        </w:tc>
      </w:tr>
      <w:tr w:rsidR="00EF2CDE" w:rsidRPr="004F480E" w14:paraId="3E0AFAAF" w14:textId="77777777">
        <w:tc>
          <w:tcPr>
            <w:tcW w:w="8640" w:type="dxa"/>
            <w:gridSpan w:val="2"/>
            <w:tcBorders>
              <w:left w:val="double" w:sz="4" w:space="0" w:color="auto"/>
              <w:right w:val="double" w:sz="4" w:space="0" w:color="auto"/>
            </w:tcBorders>
          </w:tcPr>
          <w:p w14:paraId="604123E5" w14:textId="77777777" w:rsidR="00EF2CDE" w:rsidRPr="004F480E" w:rsidRDefault="00EF2CDE">
            <w:pPr>
              <w:rPr>
                <w:rFonts w:ascii="Arial" w:hAnsi="Arial" w:cs="Arial"/>
                <w:b/>
                <w:bCs/>
                <w:sz w:val="24"/>
                <w:szCs w:val="24"/>
              </w:rPr>
            </w:pPr>
            <w:r w:rsidRPr="008A1B21">
              <w:rPr>
                <w:rFonts w:ascii="Arial" w:hAnsi="Arial" w:cs="Arial"/>
                <w:noProof/>
                <w:sz w:val="24"/>
                <w:szCs w:val="24"/>
              </w:rPr>
              <w:t>1. High E-Waste Recycling Rate: Successfully recycle or repurpose 90% of outdated or non-functional electronic devices within the first year.</w:t>
            </w:r>
          </w:p>
        </w:tc>
      </w:tr>
      <w:tr w:rsidR="00EF2CDE" w:rsidRPr="004F480E" w14:paraId="19B60330" w14:textId="77777777">
        <w:trPr>
          <w:trHeight w:val="300"/>
        </w:trPr>
        <w:tc>
          <w:tcPr>
            <w:tcW w:w="8640" w:type="dxa"/>
            <w:gridSpan w:val="2"/>
            <w:tcBorders>
              <w:left w:val="double" w:sz="4" w:space="0" w:color="auto"/>
              <w:right w:val="double" w:sz="4" w:space="0" w:color="auto"/>
            </w:tcBorders>
          </w:tcPr>
          <w:p w14:paraId="463FD408" w14:textId="77777777" w:rsidR="00EF2CDE" w:rsidRPr="004F480E" w:rsidRDefault="00EF2CDE">
            <w:pPr>
              <w:rPr>
                <w:rFonts w:ascii="Arial" w:hAnsi="Arial" w:cs="Arial"/>
                <w:b/>
                <w:bCs/>
                <w:sz w:val="24"/>
                <w:szCs w:val="24"/>
              </w:rPr>
            </w:pPr>
            <w:r w:rsidRPr="008A1B21">
              <w:rPr>
                <w:rFonts w:ascii="Arial" w:hAnsi="Arial" w:cs="Arial"/>
                <w:noProof/>
                <w:sz w:val="24"/>
                <w:szCs w:val="24"/>
              </w:rPr>
              <w:t>2. Regulatory Compliance: Achieve full compliance with all relevant e-waste disposal and recycling regulations, ensuring legal and ethical management of electronic waste.</w:t>
            </w:r>
          </w:p>
        </w:tc>
      </w:tr>
      <w:tr w:rsidR="00EF2CDE" w:rsidRPr="004F480E" w14:paraId="31DCD7A1" w14:textId="77777777">
        <w:trPr>
          <w:trHeight w:val="300"/>
        </w:trPr>
        <w:tc>
          <w:tcPr>
            <w:tcW w:w="8640" w:type="dxa"/>
            <w:gridSpan w:val="2"/>
            <w:tcBorders>
              <w:left w:val="double" w:sz="4" w:space="0" w:color="auto"/>
              <w:right w:val="double" w:sz="4" w:space="0" w:color="auto"/>
            </w:tcBorders>
          </w:tcPr>
          <w:p w14:paraId="76A4F877" w14:textId="77777777" w:rsidR="00EF2CDE" w:rsidRPr="004F480E" w:rsidRDefault="00EF2CDE">
            <w:pPr>
              <w:rPr>
                <w:rFonts w:ascii="Arial" w:hAnsi="Arial" w:cs="Arial"/>
                <w:b/>
                <w:bCs/>
                <w:sz w:val="24"/>
                <w:szCs w:val="24"/>
              </w:rPr>
            </w:pPr>
            <w:r w:rsidRPr="008A1B21">
              <w:rPr>
                <w:rFonts w:ascii="Arial" w:hAnsi="Arial" w:cs="Arial"/>
                <w:noProof/>
                <w:sz w:val="24"/>
                <w:szCs w:val="24"/>
              </w:rPr>
              <w:t>3. Increased Employee Engagement: Foster a culture of sustainability and responsible e-waste management among employees, leading to higher awareness and active participation in the recycling program.</w:t>
            </w:r>
          </w:p>
        </w:tc>
      </w:tr>
      <w:tr w:rsidR="00EF2CDE" w:rsidRPr="004F480E" w14:paraId="0E5C8DD9" w14:textId="77777777">
        <w:trPr>
          <w:trHeight w:val="300"/>
        </w:trPr>
        <w:tc>
          <w:tcPr>
            <w:tcW w:w="8640" w:type="dxa"/>
            <w:gridSpan w:val="2"/>
            <w:tcBorders>
              <w:left w:val="double" w:sz="4" w:space="0" w:color="auto"/>
              <w:bottom w:val="single" w:sz="4" w:space="0" w:color="auto"/>
              <w:right w:val="double" w:sz="4" w:space="0" w:color="auto"/>
            </w:tcBorders>
          </w:tcPr>
          <w:p w14:paraId="004912A2" w14:textId="77777777" w:rsidR="00EF2CDE" w:rsidRPr="004F480E" w:rsidRDefault="00EF2CDE">
            <w:pPr>
              <w:rPr>
                <w:rFonts w:ascii="Arial" w:hAnsi="Arial" w:cs="Arial"/>
                <w:b/>
                <w:bCs/>
                <w:sz w:val="24"/>
                <w:szCs w:val="24"/>
              </w:rPr>
            </w:pPr>
          </w:p>
        </w:tc>
      </w:tr>
    </w:tbl>
    <w:p w14:paraId="0FBA6BC5"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0AA2CBC5"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7DC50D4E"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0B9C6A33" w14:textId="77777777" w:rsidR="00EF2CDE" w:rsidRPr="004F480E" w:rsidRDefault="00EF2CDE">
            <w:pPr>
              <w:rPr>
                <w:rFonts w:ascii="Arial" w:hAnsi="Arial" w:cs="Arial"/>
                <w:b/>
                <w:bCs/>
                <w:sz w:val="24"/>
                <w:szCs w:val="24"/>
              </w:rPr>
            </w:pPr>
          </w:p>
        </w:tc>
      </w:tr>
      <w:tr w:rsidR="00EF2CDE" w:rsidRPr="004F480E" w14:paraId="3E20DD6F" w14:textId="77777777">
        <w:tc>
          <w:tcPr>
            <w:tcW w:w="8640" w:type="dxa"/>
            <w:gridSpan w:val="2"/>
            <w:tcBorders>
              <w:left w:val="double" w:sz="4" w:space="0" w:color="auto"/>
              <w:right w:val="double" w:sz="4" w:space="0" w:color="auto"/>
            </w:tcBorders>
          </w:tcPr>
          <w:p w14:paraId="2270029C" w14:textId="77777777" w:rsidR="00EF2CDE" w:rsidRPr="004F480E" w:rsidRDefault="00EF2CDE">
            <w:pPr>
              <w:rPr>
                <w:rFonts w:ascii="Arial" w:hAnsi="Arial" w:cs="Arial"/>
                <w:b/>
                <w:bCs/>
                <w:sz w:val="24"/>
                <w:szCs w:val="24"/>
              </w:rPr>
            </w:pPr>
            <w:r w:rsidRPr="008A1B21">
              <w:rPr>
                <w:rFonts w:ascii="Arial" w:hAnsi="Arial" w:cs="Arial"/>
                <w:noProof/>
                <w:sz w:val="24"/>
                <w:szCs w:val="24"/>
              </w:rPr>
              <w:t>1. E-Waste Recycling Percentage: Measure the percentage of total electronic waste that is recycled or repurposed, aiming for a target of 90%.</w:t>
            </w:r>
          </w:p>
        </w:tc>
      </w:tr>
      <w:tr w:rsidR="00EF2CDE" w:rsidRPr="004F480E" w14:paraId="423ED868" w14:textId="77777777">
        <w:trPr>
          <w:trHeight w:val="300"/>
        </w:trPr>
        <w:tc>
          <w:tcPr>
            <w:tcW w:w="8640" w:type="dxa"/>
            <w:gridSpan w:val="2"/>
            <w:tcBorders>
              <w:left w:val="double" w:sz="4" w:space="0" w:color="auto"/>
              <w:right w:val="double" w:sz="4" w:space="0" w:color="auto"/>
            </w:tcBorders>
          </w:tcPr>
          <w:p w14:paraId="0DDBBF19" w14:textId="77777777" w:rsidR="00EF2CDE" w:rsidRPr="004F480E" w:rsidRDefault="00EF2CDE">
            <w:pPr>
              <w:rPr>
                <w:rFonts w:ascii="Arial" w:hAnsi="Arial" w:cs="Arial"/>
                <w:b/>
                <w:bCs/>
                <w:sz w:val="24"/>
                <w:szCs w:val="24"/>
              </w:rPr>
            </w:pPr>
            <w:r w:rsidRPr="008A1B21">
              <w:rPr>
                <w:rFonts w:ascii="Arial" w:hAnsi="Arial" w:cs="Arial"/>
                <w:noProof/>
                <w:sz w:val="24"/>
                <w:szCs w:val="24"/>
              </w:rPr>
              <w:t>2. Regulatory Compliance Rate: Track the company's adherence to e-waste regulations and standards, ensuring 100% compliance.</w:t>
            </w:r>
          </w:p>
        </w:tc>
      </w:tr>
      <w:tr w:rsidR="00EF2CDE" w:rsidRPr="004F480E" w14:paraId="3BF984FF" w14:textId="77777777">
        <w:trPr>
          <w:trHeight w:val="300"/>
        </w:trPr>
        <w:tc>
          <w:tcPr>
            <w:tcW w:w="8640" w:type="dxa"/>
            <w:gridSpan w:val="2"/>
            <w:tcBorders>
              <w:left w:val="double" w:sz="4" w:space="0" w:color="auto"/>
              <w:right w:val="double" w:sz="4" w:space="0" w:color="auto"/>
            </w:tcBorders>
          </w:tcPr>
          <w:p w14:paraId="0000DBB6" w14:textId="77777777" w:rsidR="00EF2CDE" w:rsidRPr="004F480E" w:rsidRDefault="00EF2CDE">
            <w:pPr>
              <w:rPr>
                <w:rFonts w:ascii="Arial" w:hAnsi="Arial" w:cs="Arial"/>
                <w:b/>
                <w:bCs/>
                <w:sz w:val="24"/>
                <w:szCs w:val="24"/>
              </w:rPr>
            </w:pPr>
            <w:r w:rsidRPr="008A1B21">
              <w:rPr>
                <w:rFonts w:ascii="Arial" w:hAnsi="Arial" w:cs="Arial"/>
                <w:noProof/>
                <w:sz w:val="24"/>
                <w:szCs w:val="24"/>
              </w:rPr>
              <w:lastRenderedPageBreak/>
              <w:t>3. Employee Participation Rate: Monitor the level of employee engagement and participation in the e-waste recycling program, using feedback and participation data to gauge success and areas for improvement.</w:t>
            </w:r>
          </w:p>
        </w:tc>
      </w:tr>
      <w:tr w:rsidR="00EF2CDE" w:rsidRPr="004F480E" w14:paraId="5ACD3740" w14:textId="77777777">
        <w:trPr>
          <w:trHeight w:val="300"/>
        </w:trPr>
        <w:tc>
          <w:tcPr>
            <w:tcW w:w="8640" w:type="dxa"/>
            <w:gridSpan w:val="2"/>
            <w:tcBorders>
              <w:left w:val="double" w:sz="4" w:space="0" w:color="auto"/>
              <w:bottom w:val="single" w:sz="4" w:space="0" w:color="auto"/>
              <w:right w:val="double" w:sz="4" w:space="0" w:color="auto"/>
            </w:tcBorders>
          </w:tcPr>
          <w:p w14:paraId="6E700719" w14:textId="77777777" w:rsidR="00EF2CDE" w:rsidRPr="004F480E" w:rsidRDefault="00EF2CDE">
            <w:pPr>
              <w:rPr>
                <w:rFonts w:ascii="Arial" w:hAnsi="Arial" w:cs="Arial"/>
                <w:b/>
                <w:bCs/>
                <w:sz w:val="24"/>
                <w:szCs w:val="24"/>
              </w:rPr>
            </w:pPr>
          </w:p>
        </w:tc>
      </w:tr>
    </w:tbl>
    <w:p w14:paraId="0DCD851E"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1027F3C7"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207894D6"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4CF28D6A" w14:textId="77777777" w:rsidR="00EF2CDE" w:rsidRPr="004F480E" w:rsidRDefault="00EF2CDE">
            <w:pPr>
              <w:rPr>
                <w:rFonts w:ascii="Arial" w:hAnsi="Arial" w:cs="Arial"/>
                <w:b/>
                <w:bCs/>
                <w:sz w:val="24"/>
                <w:szCs w:val="24"/>
              </w:rPr>
            </w:pPr>
          </w:p>
        </w:tc>
      </w:tr>
      <w:tr w:rsidR="00EF2CDE" w:rsidRPr="004F480E" w14:paraId="43F7350D" w14:textId="77777777">
        <w:trPr>
          <w:trHeight w:val="300"/>
        </w:trPr>
        <w:tc>
          <w:tcPr>
            <w:tcW w:w="8640" w:type="dxa"/>
            <w:gridSpan w:val="2"/>
            <w:tcBorders>
              <w:left w:val="double" w:sz="4" w:space="0" w:color="auto"/>
              <w:right w:val="double" w:sz="4" w:space="0" w:color="auto"/>
            </w:tcBorders>
          </w:tcPr>
          <w:p w14:paraId="67BFCBB8"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448046861"/>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0918C09D" w14:textId="77777777">
        <w:trPr>
          <w:trHeight w:val="300"/>
        </w:trPr>
        <w:sdt>
          <w:sdtPr>
            <w:rPr>
              <w:rFonts w:ascii="Arial" w:hAnsi="Arial" w:cs="Arial"/>
              <w:b/>
              <w:bCs/>
              <w:sz w:val="24"/>
              <w:szCs w:val="24"/>
            </w:rPr>
            <w:id w:val="124861850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DBAFA14"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1A14A70" w14:textId="77777777">
        <w:trPr>
          <w:trHeight w:val="300"/>
        </w:trPr>
        <w:sdt>
          <w:sdtPr>
            <w:rPr>
              <w:rFonts w:ascii="Arial" w:hAnsi="Arial" w:cs="Arial"/>
              <w:b/>
              <w:bCs/>
              <w:sz w:val="24"/>
              <w:szCs w:val="24"/>
            </w:rPr>
            <w:id w:val="-4190898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5A1F784"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819F00C" w14:textId="77777777">
        <w:trPr>
          <w:trHeight w:val="300"/>
        </w:trPr>
        <w:sdt>
          <w:sdtPr>
            <w:rPr>
              <w:rFonts w:ascii="Arial" w:hAnsi="Arial" w:cs="Arial"/>
              <w:b/>
              <w:bCs/>
              <w:sz w:val="24"/>
              <w:szCs w:val="24"/>
            </w:rPr>
            <w:id w:val="62844215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3B1691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211DC37" w14:textId="77777777">
        <w:trPr>
          <w:trHeight w:val="300"/>
        </w:trPr>
        <w:sdt>
          <w:sdtPr>
            <w:rPr>
              <w:rFonts w:ascii="Arial" w:hAnsi="Arial" w:cs="Arial"/>
              <w:b/>
              <w:bCs/>
              <w:sz w:val="24"/>
              <w:szCs w:val="24"/>
            </w:rPr>
            <w:id w:val="-167726293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61AED63"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FFA6E4D" w14:textId="77777777">
        <w:trPr>
          <w:trHeight w:val="300"/>
        </w:trPr>
        <w:sdt>
          <w:sdtPr>
            <w:rPr>
              <w:rFonts w:ascii="Arial" w:hAnsi="Arial" w:cs="Arial"/>
              <w:b/>
              <w:bCs/>
              <w:sz w:val="24"/>
              <w:szCs w:val="24"/>
            </w:rPr>
            <w:id w:val="-110341480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239D703"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E1E0573" w14:textId="77777777">
        <w:trPr>
          <w:trHeight w:val="300"/>
        </w:trPr>
        <w:sdt>
          <w:sdtPr>
            <w:rPr>
              <w:rFonts w:ascii="Arial" w:hAnsi="Arial" w:cs="Arial"/>
              <w:b/>
              <w:bCs/>
              <w:sz w:val="24"/>
              <w:szCs w:val="24"/>
            </w:rPr>
            <w:id w:val="-88825647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5663C25"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30C3D47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34425B9E"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63BB6C5E"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28392B64" w14:textId="77777777" w:rsidR="00EF2CDE" w:rsidRPr="004F480E" w:rsidRDefault="00EF2CDE">
            <w:pPr>
              <w:rPr>
                <w:rFonts w:ascii="Arial" w:hAnsi="Arial" w:cs="Arial"/>
                <w:b/>
                <w:bCs/>
                <w:sz w:val="24"/>
                <w:szCs w:val="24"/>
              </w:rPr>
            </w:pPr>
          </w:p>
        </w:tc>
      </w:tr>
      <w:tr w:rsidR="00EF2CDE" w:rsidRPr="004F480E" w14:paraId="7EBA6BCE" w14:textId="77777777">
        <w:trPr>
          <w:trHeight w:val="300"/>
        </w:trPr>
        <w:tc>
          <w:tcPr>
            <w:tcW w:w="8640" w:type="dxa"/>
            <w:gridSpan w:val="2"/>
            <w:tcBorders>
              <w:left w:val="double" w:sz="4" w:space="0" w:color="auto"/>
              <w:bottom w:val="double" w:sz="4" w:space="0" w:color="auto"/>
              <w:right w:val="double" w:sz="4" w:space="0" w:color="auto"/>
            </w:tcBorders>
          </w:tcPr>
          <w:p w14:paraId="70C19064" w14:textId="77777777" w:rsidR="00EF2CDE" w:rsidRPr="00222B2B" w:rsidRDefault="00EF2CDE">
            <w:pPr>
              <w:rPr>
                <w:rFonts w:ascii="Arial" w:hAnsi="Arial" w:cs="Arial"/>
                <w:sz w:val="24"/>
                <w:szCs w:val="24"/>
              </w:rPr>
            </w:pPr>
          </w:p>
          <w:p w14:paraId="4CCD3DEB" w14:textId="77777777" w:rsidR="00EF2CDE" w:rsidRPr="00222B2B" w:rsidRDefault="00EF2CDE">
            <w:pPr>
              <w:rPr>
                <w:rFonts w:ascii="Arial" w:hAnsi="Arial" w:cs="Arial"/>
                <w:sz w:val="24"/>
                <w:szCs w:val="24"/>
              </w:rPr>
            </w:pPr>
          </w:p>
          <w:p w14:paraId="78CD484B" w14:textId="77777777" w:rsidR="00EF2CDE" w:rsidRPr="00222B2B" w:rsidRDefault="00EF2CDE">
            <w:pPr>
              <w:rPr>
                <w:rFonts w:ascii="Arial" w:hAnsi="Arial" w:cs="Arial"/>
                <w:sz w:val="24"/>
                <w:szCs w:val="24"/>
              </w:rPr>
            </w:pPr>
          </w:p>
          <w:p w14:paraId="765B62F9" w14:textId="77777777" w:rsidR="00EF2CDE" w:rsidRPr="00222B2B" w:rsidRDefault="00EF2CDE">
            <w:pPr>
              <w:rPr>
                <w:rFonts w:ascii="Arial" w:hAnsi="Arial" w:cs="Arial"/>
                <w:sz w:val="24"/>
                <w:szCs w:val="24"/>
              </w:rPr>
            </w:pPr>
          </w:p>
          <w:p w14:paraId="2AF0E2DE" w14:textId="77777777" w:rsidR="00EF2CDE" w:rsidRPr="00222B2B" w:rsidRDefault="00EF2CDE">
            <w:pPr>
              <w:rPr>
                <w:rFonts w:ascii="Arial" w:hAnsi="Arial" w:cs="Arial"/>
                <w:sz w:val="24"/>
                <w:szCs w:val="24"/>
              </w:rPr>
            </w:pPr>
          </w:p>
          <w:p w14:paraId="763C3497" w14:textId="77777777" w:rsidR="00EF2CDE" w:rsidRPr="00222B2B" w:rsidRDefault="00EF2CDE">
            <w:pPr>
              <w:rPr>
                <w:rFonts w:ascii="Arial" w:hAnsi="Arial" w:cs="Arial"/>
                <w:sz w:val="24"/>
                <w:szCs w:val="24"/>
              </w:rPr>
            </w:pPr>
          </w:p>
        </w:tc>
      </w:tr>
    </w:tbl>
    <w:p w14:paraId="50C6ADDA" w14:textId="77777777" w:rsidR="00EF2CDE" w:rsidRDefault="00EF2CDE" w:rsidP="00EF2CDE">
      <w:pPr>
        <w:spacing w:line="259" w:lineRule="auto"/>
        <w:jc w:val="both"/>
        <w:rPr>
          <w:rFonts w:ascii="Arial" w:hAnsi="Arial" w:cs="Arial"/>
          <w:sz w:val="24"/>
          <w:szCs w:val="24"/>
        </w:rPr>
      </w:pPr>
    </w:p>
    <w:p w14:paraId="71087350"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0A422EB2" w14:textId="77777777">
        <w:trPr>
          <w:trHeight w:val="725"/>
        </w:trPr>
        <w:tc>
          <w:tcPr>
            <w:tcW w:w="5220" w:type="dxa"/>
            <w:vMerge w:val="restart"/>
            <w:tcBorders>
              <w:top w:val="double" w:sz="4" w:space="0" w:color="auto"/>
              <w:left w:val="double" w:sz="4" w:space="0" w:color="auto"/>
            </w:tcBorders>
          </w:tcPr>
          <w:p w14:paraId="6C3CAC36" w14:textId="77777777" w:rsidR="00EF2CDE" w:rsidRPr="00BF70EA" w:rsidRDefault="00EF2CDE">
            <w:pPr>
              <w:jc w:val="center"/>
              <w:rPr>
                <w:rFonts w:ascii="Arial" w:eastAsia="Arial" w:hAnsi="Arial" w:cs="Arial"/>
                <w:sz w:val="24"/>
                <w:szCs w:val="24"/>
              </w:rPr>
            </w:pPr>
          </w:p>
          <w:p w14:paraId="6EA78009" w14:textId="77777777" w:rsidR="00EF2CDE" w:rsidRPr="004F480E" w:rsidRDefault="00EF2CDE" w:rsidP="0004218E">
            <w:pPr>
              <w:pStyle w:val="Heading3"/>
              <w:ind w:left="0"/>
              <w:jc w:val="center"/>
            </w:pPr>
            <w:bookmarkStart w:id="22" w:name="_Toc191649588"/>
            <w:r w:rsidRPr="008A1B21">
              <w:t>Reduce Hazardous Waste with Less Toxic Products</w:t>
            </w:r>
            <w:bookmarkEnd w:id="22"/>
          </w:p>
          <w:p w14:paraId="2AE7D32E" w14:textId="77777777" w:rsidR="00EF2CDE" w:rsidRPr="000447B8" w:rsidRDefault="00EF2CDE" w:rsidP="0004218E">
            <w:pPr>
              <w:spacing w:before="120"/>
              <w:jc w:val="center"/>
              <w:rPr>
                <w:rFonts w:ascii="Arial" w:eastAsia="Arial" w:hAnsi="Arial" w:cs="Arial"/>
                <w:b/>
                <w:bCs/>
                <w:noProof/>
                <w:sz w:val="24"/>
                <w:szCs w:val="24"/>
              </w:rPr>
            </w:pPr>
            <w:r w:rsidRPr="000447B8">
              <w:rPr>
                <w:rFonts w:ascii="Arial" w:eastAsia="Arial" w:hAnsi="Arial" w:cs="Arial"/>
                <w:b/>
                <w:bCs/>
                <w:noProof/>
                <w:sz w:val="24"/>
                <w:szCs w:val="24"/>
              </w:rPr>
              <w:t>Waste</w:t>
            </w:r>
          </w:p>
          <w:p w14:paraId="3121F799" w14:textId="77777777" w:rsidR="00D4746F" w:rsidRPr="00D4746F" w:rsidRDefault="00D4746F" w:rsidP="0004218E">
            <w:pPr>
              <w:jc w:val="center"/>
              <w:rPr>
                <w:rFonts w:eastAsia="Arial"/>
              </w:rPr>
            </w:pPr>
          </w:p>
          <w:p w14:paraId="1A9D5392" w14:textId="77777777" w:rsidR="00EF2CDE" w:rsidRPr="004F480E" w:rsidRDefault="00EF2CDE" w:rsidP="0004218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209BC2EF"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12921BD3"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2021393492"/>
                <w:placeholder>
                  <w:docPart w:val="722F71864EA942F9AFCF576408314CE5"/>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17FDE76E" w14:textId="77777777">
        <w:trPr>
          <w:trHeight w:val="725"/>
        </w:trPr>
        <w:tc>
          <w:tcPr>
            <w:tcW w:w="5220" w:type="dxa"/>
            <w:vMerge/>
            <w:tcBorders>
              <w:left w:val="double" w:sz="4" w:space="0" w:color="auto"/>
            </w:tcBorders>
          </w:tcPr>
          <w:p w14:paraId="28060941" w14:textId="77777777" w:rsidR="00EF2CDE" w:rsidRPr="004F480E" w:rsidRDefault="00EF2CDE">
            <w:pPr>
              <w:rPr>
                <w:rFonts w:ascii="Arial" w:hAnsi="Arial" w:cs="Arial"/>
              </w:rPr>
            </w:pPr>
          </w:p>
        </w:tc>
        <w:tc>
          <w:tcPr>
            <w:tcW w:w="3547" w:type="dxa"/>
            <w:tcBorders>
              <w:right w:val="double" w:sz="4" w:space="0" w:color="auto"/>
            </w:tcBorders>
          </w:tcPr>
          <w:p w14:paraId="0A9DCAFF"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62815DF2" w14:textId="77777777" w:rsidR="00EF2CDE" w:rsidRPr="004F480E" w:rsidRDefault="00EF2CDE">
            <w:pPr>
              <w:jc w:val="center"/>
              <w:rPr>
                <w:rFonts w:ascii="Arial" w:hAnsi="Arial" w:cs="Arial"/>
                <w:b/>
                <w:bCs/>
                <w:sz w:val="18"/>
                <w:szCs w:val="18"/>
              </w:rPr>
            </w:pPr>
          </w:p>
        </w:tc>
      </w:tr>
      <w:tr w:rsidR="00EF2CDE" w:rsidRPr="004F480E" w14:paraId="052B5733" w14:textId="77777777">
        <w:trPr>
          <w:trHeight w:val="300"/>
        </w:trPr>
        <w:tc>
          <w:tcPr>
            <w:tcW w:w="5220" w:type="dxa"/>
            <w:vMerge/>
            <w:tcBorders>
              <w:left w:val="double" w:sz="4" w:space="0" w:color="auto"/>
            </w:tcBorders>
          </w:tcPr>
          <w:p w14:paraId="02A42AA0" w14:textId="77777777" w:rsidR="00EF2CDE" w:rsidRPr="004F480E" w:rsidRDefault="00EF2CDE">
            <w:pPr>
              <w:rPr>
                <w:rFonts w:ascii="Arial" w:hAnsi="Arial" w:cs="Arial"/>
              </w:rPr>
            </w:pPr>
          </w:p>
        </w:tc>
        <w:tc>
          <w:tcPr>
            <w:tcW w:w="3547" w:type="dxa"/>
            <w:tcBorders>
              <w:right w:val="double" w:sz="4" w:space="0" w:color="auto"/>
            </w:tcBorders>
          </w:tcPr>
          <w:p w14:paraId="6F03F06C"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0F8C1EEC" w14:textId="77777777">
        <w:trPr>
          <w:trHeight w:val="300"/>
        </w:trPr>
        <w:tc>
          <w:tcPr>
            <w:tcW w:w="5220" w:type="dxa"/>
            <w:vMerge/>
            <w:tcBorders>
              <w:left w:val="double" w:sz="4" w:space="0" w:color="auto"/>
            </w:tcBorders>
          </w:tcPr>
          <w:p w14:paraId="6ABD0296" w14:textId="77777777" w:rsidR="00EF2CDE" w:rsidRPr="004F480E" w:rsidRDefault="00EF2CDE">
            <w:pPr>
              <w:rPr>
                <w:rFonts w:ascii="Arial" w:hAnsi="Arial" w:cs="Arial"/>
              </w:rPr>
            </w:pPr>
          </w:p>
        </w:tc>
        <w:sdt>
          <w:sdtPr>
            <w:rPr>
              <w:rFonts w:ascii="Arial" w:hAnsi="Arial" w:cs="Arial"/>
              <w:b/>
              <w:bCs/>
              <w:sz w:val="18"/>
              <w:szCs w:val="18"/>
            </w:rPr>
            <w:alias w:val="Action Status"/>
            <w:id w:val="1739826500"/>
            <w:placeholder>
              <w:docPart w:val="722F71864EA942F9AFCF576408314CE5"/>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70192422"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0D8AECE0"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2D6503AD"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25ADF623"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1DC86F5D" w14:textId="77777777" w:rsidR="00EF2CDE" w:rsidRPr="004F480E" w:rsidRDefault="00EF2CDE">
            <w:pPr>
              <w:rPr>
                <w:rFonts w:ascii="Arial" w:hAnsi="Arial" w:cs="Arial"/>
                <w:b/>
                <w:bCs/>
                <w:sz w:val="24"/>
                <w:szCs w:val="24"/>
              </w:rPr>
            </w:pPr>
          </w:p>
        </w:tc>
      </w:tr>
      <w:tr w:rsidR="00EF2CDE" w:rsidRPr="004F480E" w14:paraId="0CB7ED4A" w14:textId="77777777">
        <w:trPr>
          <w:trHeight w:val="300"/>
        </w:trPr>
        <w:tc>
          <w:tcPr>
            <w:tcW w:w="8640" w:type="dxa"/>
            <w:gridSpan w:val="2"/>
            <w:tcBorders>
              <w:left w:val="double" w:sz="4" w:space="0" w:color="auto"/>
              <w:bottom w:val="double" w:sz="4" w:space="0" w:color="auto"/>
              <w:right w:val="double" w:sz="4" w:space="0" w:color="auto"/>
            </w:tcBorders>
          </w:tcPr>
          <w:p w14:paraId="174AC2DD" w14:textId="77777777" w:rsidR="00EF2CDE" w:rsidRPr="00BC67F4" w:rsidRDefault="00EF2CDE">
            <w:pPr>
              <w:rPr>
                <w:rFonts w:ascii="Arial" w:hAnsi="Arial" w:cs="Arial"/>
                <w:sz w:val="24"/>
                <w:szCs w:val="24"/>
              </w:rPr>
            </w:pPr>
          </w:p>
          <w:p w14:paraId="2A2268E9" w14:textId="77777777" w:rsidR="00EF2CDE" w:rsidRPr="00BC67F4" w:rsidRDefault="00EF2CDE">
            <w:pPr>
              <w:rPr>
                <w:rFonts w:ascii="Arial" w:hAnsi="Arial" w:cs="Arial"/>
                <w:sz w:val="24"/>
                <w:szCs w:val="24"/>
              </w:rPr>
            </w:pPr>
            <w:r w:rsidRPr="008A1B21">
              <w:rPr>
                <w:rFonts w:ascii="Arial" w:hAnsi="Arial" w:cs="Arial"/>
                <w:noProof/>
                <w:sz w:val="24"/>
                <w:szCs w:val="24"/>
              </w:rPr>
              <w:t>To minimize the generation of hazardous waste by transitioning to less toxic products across all operations, aiming for a 50% reduction in hazardous waste within the next two years.</w:t>
            </w:r>
          </w:p>
          <w:p w14:paraId="051F7735" w14:textId="77777777" w:rsidR="00EF2CDE" w:rsidRPr="00BC67F4" w:rsidRDefault="00EF2CDE">
            <w:pPr>
              <w:rPr>
                <w:rFonts w:ascii="Arial" w:hAnsi="Arial" w:cs="Arial"/>
                <w:sz w:val="24"/>
                <w:szCs w:val="24"/>
              </w:rPr>
            </w:pPr>
          </w:p>
          <w:p w14:paraId="232CE773" w14:textId="77777777" w:rsidR="00EF2CDE" w:rsidRPr="004F480E" w:rsidRDefault="00EF2CDE">
            <w:pPr>
              <w:rPr>
                <w:rFonts w:ascii="Arial" w:hAnsi="Arial" w:cs="Arial"/>
                <w:b/>
                <w:bCs/>
                <w:sz w:val="24"/>
                <w:szCs w:val="24"/>
              </w:rPr>
            </w:pPr>
          </w:p>
        </w:tc>
      </w:tr>
    </w:tbl>
    <w:p w14:paraId="0716E071"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0F73547E"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13ACF724"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6D91DA5F" w14:textId="77777777" w:rsidR="00EF2CDE" w:rsidRPr="004F480E" w:rsidRDefault="00EF2CDE">
            <w:pPr>
              <w:rPr>
                <w:rFonts w:ascii="Arial" w:hAnsi="Arial" w:cs="Arial"/>
                <w:b/>
                <w:bCs/>
                <w:sz w:val="24"/>
                <w:szCs w:val="24"/>
              </w:rPr>
            </w:pPr>
          </w:p>
        </w:tc>
      </w:tr>
      <w:tr w:rsidR="00EF2CDE" w:rsidRPr="004F480E" w14:paraId="43BBF05B" w14:textId="77777777">
        <w:trPr>
          <w:trHeight w:val="300"/>
        </w:trPr>
        <w:tc>
          <w:tcPr>
            <w:tcW w:w="8640" w:type="dxa"/>
            <w:gridSpan w:val="2"/>
            <w:tcBorders>
              <w:left w:val="double" w:sz="4" w:space="0" w:color="auto"/>
              <w:bottom w:val="double" w:sz="4" w:space="0" w:color="auto"/>
              <w:right w:val="double" w:sz="4" w:space="0" w:color="auto"/>
            </w:tcBorders>
          </w:tcPr>
          <w:p w14:paraId="567D217E" w14:textId="77777777" w:rsidR="00EF2CDE" w:rsidRPr="00BC67F4" w:rsidRDefault="00EF2CDE">
            <w:pPr>
              <w:rPr>
                <w:rFonts w:ascii="Arial" w:hAnsi="Arial" w:cs="Arial"/>
                <w:sz w:val="24"/>
                <w:szCs w:val="24"/>
              </w:rPr>
            </w:pPr>
          </w:p>
          <w:p w14:paraId="197AAFB3" w14:textId="77777777" w:rsidR="00EF2CDE" w:rsidRPr="00BC67F4" w:rsidRDefault="00EF2CDE">
            <w:pPr>
              <w:rPr>
                <w:rFonts w:ascii="Arial" w:hAnsi="Arial" w:cs="Arial"/>
                <w:sz w:val="24"/>
                <w:szCs w:val="24"/>
              </w:rPr>
            </w:pPr>
            <w:r w:rsidRPr="008A1B21">
              <w:rPr>
                <w:rFonts w:ascii="Arial" w:hAnsi="Arial" w:cs="Arial"/>
                <w:noProof/>
                <w:sz w:val="24"/>
                <w:szCs w:val="24"/>
              </w:rPr>
              <w:t>Implement a comprehensive program to identify, evaluate, and replace hazardous materials with safer, less toxic alternatives. This initiative will involve thorough product assessments, supplier collaboration, and employee training to ensure the successful adoption of less hazardous products.</w:t>
            </w:r>
          </w:p>
          <w:p w14:paraId="12B3201A" w14:textId="77777777" w:rsidR="00EF2CDE" w:rsidRPr="00BC67F4" w:rsidRDefault="00EF2CDE">
            <w:pPr>
              <w:rPr>
                <w:rFonts w:ascii="Arial" w:hAnsi="Arial" w:cs="Arial"/>
                <w:sz w:val="24"/>
                <w:szCs w:val="24"/>
              </w:rPr>
            </w:pPr>
          </w:p>
          <w:p w14:paraId="7CE33027" w14:textId="77777777" w:rsidR="00EF2CDE" w:rsidRPr="00BC67F4" w:rsidRDefault="00EF2CDE">
            <w:pPr>
              <w:rPr>
                <w:rFonts w:ascii="Arial" w:hAnsi="Arial" w:cs="Arial"/>
                <w:sz w:val="24"/>
                <w:szCs w:val="24"/>
              </w:rPr>
            </w:pPr>
          </w:p>
          <w:p w14:paraId="32BB368A" w14:textId="77777777" w:rsidR="00EF2CDE" w:rsidRPr="00BC67F4" w:rsidRDefault="00EF2CDE">
            <w:pPr>
              <w:rPr>
                <w:rFonts w:ascii="Arial" w:hAnsi="Arial" w:cs="Arial"/>
                <w:sz w:val="24"/>
                <w:szCs w:val="24"/>
              </w:rPr>
            </w:pPr>
          </w:p>
          <w:p w14:paraId="5328150A" w14:textId="77777777" w:rsidR="00EF2CDE" w:rsidRPr="00BC67F4" w:rsidRDefault="00EF2CDE">
            <w:pPr>
              <w:rPr>
                <w:rFonts w:ascii="Arial" w:hAnsi="Arial" w:cs="Arial"/>
                <w:sz w:val="24"/>
                <w:szCs w:val="24"/>
              </w:rPr>
            </w:pPr>
          </w:p>
        </w:tc>
      </w:tr>
    </w:tbl>
    <w:p w14:paraId="1C00B717"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7360E7AA"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627CB3A3"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65045C97" w14:textId="77777777" w:rsidR="00EF2CDE" w:rsidRPr="004F480E" w:rsidRDefault="00EF2CDE">
            <w:pPr>
              <w:rPr>
                <w:rFonts w:ascii="Arial" w:hAnsi="Arial" w:cs="Arial"/>
                <w:b/>
                <w:bCs/>
                <w:sz w:val="24"/>
                <w:szCs w:val="24"/>
              </w:rPr>
            </w:pPr>
          </w:p>
        </w:tc>
      </w:tr>
      <w:tr w:rsidR="00EF2CDE" w:rsidRPr="004F480E" w14:paraId="299C7949" w14:textId="77777777">
        <w:tc>
          <w:tcPr>
            <w:tcW w:w="8640" w:type="dxa"/>
            <w:gridSpan w:val="2"/>
            <w:tcBorders>
              <w:left w:val="double" w:sz="4" w:space="0" w:color="auto"/>
              <w:right w:val="double" w:sz="4" w:space="0" w:color="auto"/>
            </w:tcBorders>
          </w:tcPr>
          <w:p w14:paraId="67A46AA7" w14:textId="77777777" w:rsidR="00EF2CDE" w:rsidRPr="004F480E" w:rsidRDefault="00EF2CDE">
            <w:pPr>
              <w:rPr>
                <w:rFonts w:ascii="Arial" w:hAnsi="Arial" w:cs="Arial"/>
                <w:b/>
                <w:bCs/>
                <w:sz w:val="24"/>
                <w:szCs w:val="24"/>
              </w:rPr>
            </w:pPr>
            <w:r w:rsidRPr="008A1B21">
              <w:rPr>
                <w:rFonts w:ascii="Arial" w:hAnsi="Arial" w:cs="Arial"/>
                <w:noProof/>
                <w:sz w:val="24"/>
                <w:szCs w:val="24"/>
              </w:rPr>
              <w:t>1. Hazardous Material Inventory Assessment: Conduct a detailed inventory of all hazardous materials currently in use. Identify the types, quantities, and specific applications of these materials to understand their impact and potential risks.</w:t>
            </w:r>
          </w:p>
        </w:tc>
      </w:tr>
      <w:tr w:rsidR="00EF2CDE" w:rsidRPr="004F480E" w14:paraId="72F39DB4" w14:textId="77777777">
        <w:trPr>
          <w:trHeight w:val="300"/>
        </w:trPr>
        <w:tc>
          <w:tcPr>
            <w:tcW w:w="8640" w:type="dxa"/>
            <w:gridSpan w:val="2"/>
            <w:tcBorders>
              <w:left w:val="double" w:sz="4" w:space="0" w:color="auto"/>
              <w:right w:val="double" w:sz="4" w:space="0" w:color="auto"/>
            </w:tcBorders>
          </w:tcPr>
          <w:p w14:paraId="72E5BF95" w14:textId="77777777" w:rsidR="00EF2CDE" w:rsidRPr="004F480E" w:rsidRDefault="00EF2CDE">
            <w:pPr>
              <w:rPr>
                <w:rFonts w:ascii="Arial" w:hAnsi="Arial" w:cs="Arial"/>
                <w:b/>
                <w:bCs/>
                <w:sz w:val="24"/>
                <w:szCs w:val="24"/>
              </w:rPr>
            </w:pPr>
            <w:r w:rsidRPr="008A1B21">
              <w:rPr>
                <w:rFonts w:ascii="Arial" w:hAnsi="Arial" w:cs="Arial"/>
                <w:noProof/>
                <w:sz w:val="24"/>
                <w:szCs w:val="24"/>
              </w:rPr>
              <w:t>2. Alternative Product Evaluation: Research and evaluate less toxic alternatives for the identified hazardous materials. This involves assessing the efficacy, cost, availability, and environmental impact of potential substitutes.</w:t>
            </w:r>
          </w:p>
        </w:tc>
      </w:tr>
      <w:tr w:rsidR="00EF2CDE" w:rsidRPr="004F480E" w14:paraId="24E5A8F4" w14:textId="77777777">
        <w:trPr>
          <w:trHeight w:val="300"/>
        </w:trPr>
        <w:tc>
          <w:tcPr>
            <w:tcW w:w="8640" w:type="dxa"/>
            <w:gridSpan w:val="2"/>
            <w:tcBorders>
              <w:left w:val="double" w:sz="4" w:space="0" w:color="auto"/>
              <w:right w:val="double" w:sz="4" w:space="0" w:color="auto"/>
            </w:tcBorders>
          </w:tcPr>
          <w:p w14:paraId="06F5F5DC" w14:textId="77777777" w:rsidR="00EF2CDE" w:rsidRPr="004F480E" w:rsidRDefault="00EF2CDE">
            <w:pPr>
              <w:rPr>
                <w:rFonts w:ascii="Arial" w:hAnsi="Arial" w:cs="Arial"/>
                <w:b/>
                <w:bCs/>
                <w:sz w:val="24"/>
                <w:szCs w:val="24"/>
              </w:rPr>
            </w:pPr>
            <w:r w:rsidRPr="008A1B21">
              <w:rPr>
                <w:rFonts w:ascii="Arial" w:hAnsi="Arial" w:cs="Arial"/>
                <w:noProof/>
                <w:sz w:val="24"/>
                <w:szCs w:val="24"/>
              </w:rPr>
              <w:t>3. Risk and Impact Analysis: Perform a risk and impact analysis to understand the potential benefits and challenges of switching to less toxic products. This includes assessing the health, safety, and environmental impacts of the alternatives compared to</w:t>
            </w:r>
          </w:p>
        </w:tc>
      </w:tr>
      <w:tr w:rsidR="00EF2CDE" w:rsidRPr="004F480E" w14:paraId="2BE32FFE" w14:textId="77777777">
        <w:trPr>
          <w:trHeight w:val="300"/>
        </w:trPr>
        <w:tc>
          <w:tcPr>
            <w:tcW w:w="8640" w:type="dxa"/>
            <w:gridSpan w:val="2"/>
            <w:tcBorders>
              <w:left w:val="double" w:sz="4" w:space="0" w:color="auto"/>
              <w:bottom w:val="single" w:sz="4" w:space="0" w:color="auto"/>
              <w:right w:val="double" w:sz="4" w:space="0" w:color="auto"/>
            </w:tcBorders>
          </w:tcPr>
          <w:p w14:paraId="198F5CAE" w14:textId="77777777" w:rsidR="00EF2CDE" w:rsidRPr="004F480E" w:rsidRDefault="00EF2CDE">
            <w:pPr>
              <w:rPr>
                <w:rFonts w:ascii="Arial" w:hAnsi="Arial" w:cs="Arial"/>
                <w:b/>
                <w:bCs/>
                <w:sz w:val="24"/>
                <w:szCs w:val="24"/>
              </w:rPr>
            </w:pPr>
          </w:p>
        </w:tc>
      </w:tr>
    </w:tbl>
    <w:p w14:paraId="45B4E044" w14:textId="77777777" w:rsidR="00EF2CDE" w:rsidRDefault="00EF2CDE" w:rsidP="00EF2CDE">
      <w:pPr>
        <w:spacing w:line="259" w:lineRule="auto"/>
        <w:jc w:val="both"/>
        <w:rPr>
          <w:rFonts w:ascii="Arial" w:hAnsi="Arial" w:cs="Arial"/>
          <w:sz w:val="24"/>
          <w:szCs w:val="24"/>
        </w:rPr>
      </w:pPr>
    </w:p>
    <w:p w14:paraId="343C76F9" w14:textId="77777777" w:rsidR="00D4746F" w:rsidRDefault="00D4746F" w:rsidP="00EF2CDE">
      <w:pPr>
        <w:spacing w:line="259" w:lineRule="auto"/>
        <w:jc w:val="both"/>
        <w:rPr>
          <w:rFonts w:ascii="Arial" w:hAnsi="Arial" w:cs="Arial"/>
          <w:sz w:val="24"/>
          <w:szCs w:val="24"/>
        </w:rPr>
      </w:pPr>
    </w:p>
    <w:p w14:paraId="1B1F0B95" w14:textId="77777777" w:rsidR="00D4746F" w:rsidRDefault="00D4746F" w:rsidP="00EF2CDE">
      <w:pPr>
        <w:spacing w:line="259" w:lineRule="auto"/>
        <w:jc w:val="both"/>
        <w:rPr>
          <w:rFonts w:ascii="Arial" w:hAnsi="Arial" w:cs="Arial"/>
          <w:sz w:val="24"/>
          <w:szCs w:val="24"/>
        </w:rPr>
      </w:pPr>
    </w:p>
    <w:p w14:paraId="17F59C7F" w14:textId="77777777" w:rsidR="00D4746F" w:rsidRPr="00BF70EA" w:rsidRDefault="00D4746F"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1D97371B"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470C64FF" w14:textId="77777777" w:rsidR="00EF2CDE" w:rsidRPr="004F480E" w:rsidRDefault="00EF2CDE">
            <w:pPr>
              <w:rPr>
                <w:rFonts w:ascii="Arial" w:hAnsi="Arial" w:cs="Arial"/>
                <w:b/>
                <w:bCs/>
                <w:sz w:val="24"/>
                <w:szCs w:val="24"/>
              </w:rPr>
            </w:pPr>
            <w:r>
              <w:rPr>
                <w:rFonts w:ascii="Arial" w:hAnsi="Arial" w:cs="Arial"/>
                <w:b/>
                <w:bCs/>
                <w:sz w:val="24"/>
                <w:szCs w:val="24"/>
              </w:rPr>
              <w:lastRenderedPageBreak/>
              <w:t>Resources Required</w:t>
            </w:r>
          </w:p>
        </w:tc>
        <w:tc>
          <w:tcPr>
            <w:tcW w:w="5955" w:type="dxa"/>
            <w:tcBorders>
              <w:top w:val="nil"/>
              <w:left w:val="double" w:sz="4" w:space="0" w:color="auto"/>
              <w:right w:val="nil"/>
            </w:tcBorders>
          </w:tcPr>
          <w:p w14:paraId="418B71BD" w14:textId="77777777" w:rsidR="00EF2CDE" w:rsidRPr="004F480E" w:rsidRDefault="00EF2CDE">
            <w:pPr>
              <w:rPr>
                <w:rFonts w:ascii="Arial" w:hAnsi="Arial" w:cs="Arial"/>
                <w:b/>
                <w:bCs/>
                <w:sz w:val="24"/>
                <w:szCs w:val="24"/>
              </w:rPr>
            </w:pPr>
          </w:p>
        </w:tc>
      </w:tr>
      <w:tr w:rsidR="00EF2CDE" w:rsidRPr="004F480E" w14:paraId="54B6F5DF" w14:textId="77777777">
        <w:tc>
          <w:tcPr>
            <w:tcW w:w="8640" w:type="dxa"/>
            <w:gridSpan w:val="2"/>
            <w:tcBorders>
              <w:top w:val="double" w:sz="4" w:space="0" w:color="auto"/>
              <w:left w:val="double" w:sz="4" w:space="0" w:color="auto"/>
              <w:right w:val="double" w:sz="4" w:space="0" w:color="auto"/>
            </w:tcBorders>
          </w:tcPr>
          <w:p w14:paraId="4D29B94F" w14:textId="77777777" w:rsidR="00EF2CDE" w:rsidRPr="004F480E" w:rsidRDefault="00EF2CDE">
            <w:pPr>
              <w:rPr>
                <w:rFonts w:ascii="Arial" w:hAnsi="Arial" w:cs="Arial"/>
                <w:b/>
                <w:bCs/>
                <w:sz w:val="24"/>
                <w:szCs w:val="24"/>
              </w:rPr>
            </w:pPr>
            <w:r w:rsidRPr="008A1B21">
              <w:rPr>
                <w:rFonts w:ascii="Arial" w:hAnsi="Arial" w:cs="Arial"/>
                <w:noProof/>
                <w:sz w:val="24"/>
                <w:szCs w:val="24"/>
              </w:rPr>
              <w:t>1. Specialized Consultants: Engage experts in hazardous materials management and green chemistry to guide the identification and evaluation of less toxic alternatives.</w:t>
            </w:r>
          </w:p>
        </w:tc>
      </w:tr>
      <w:tr w:rsidR="00EF2CDE" w:rsidRPr="004F480E" w14:paraId="3CD1D464" w14:textId="77777777">
        <w:trPr>
          <w:trHeight w:val="300"/>
        </w:trPr>
        <w:tc>
          <w:tcPr>
            <w:tcW w:w="8640" w:type="dxa"/>
            <w:gridSpan w:val="2"/>
            <w:tcBorders>
              <w:left w:val="double" w:sz="4" w:space="0" w:color="auto"/>
              <w:right w:val="double" w:sz="4" w:space="0" w:color="auto"/>
            </w:tcBorders>
          </w:tcPr>
          <w:p w14:paraId="0A03549D" w14:textId="77777777" w:rsidR="00EF2CDE" w:rsidRPr="004F480E" w:rsidRDefault="00EF2CDE">
            <w:pPr>
              <w:rPr>
                <w:rFonts w:ascii="Arial" w:hAnsi="Arial" w:cs="Arial"/>
                <w:b/>
                <w:bCs/>
                <w:sz w:val="24"/>
                <w:szCs w:val="24"/>
              </w:rPr>
            </w:pPr>
            <w:r w:rsidRPr="008A1B21">
              <w:rPr>
                <w:rFonts w:ascii="Arial" w:hAnsi="Arial" w:cs="Arial"/>
                <w:noProof/>
                <w:sz w:val="24"/>
                <w:szCs w:val="24"/>
              </w:rPr>
              <w:t>2. Database of Safer Substitutes: Utilize or develop a comprehensive database of safer chemical and material substitutes. This resource will help streamline the selection process for less hazardous alternatives.</w:t>
            </w:r>
          </w:p>
        </w:tc>
      </w:tr>
      <w:tr w:rsidR="00EF2CDE" w:rsidRPr="004F480E" w14:paraId="6B37A0CD" w14:textId="77777777">
        <w:trPr>
          <w:trHeight w:val="300"/>
        </w:trPr>
        <w:tc>
          <w:tcPr>
            <w:tcW w:w="8640" w:type="dxa"/>
            <w:gridSpan w:val="2"/>
            <w:tcBorders>
              <w:left w:val="double" w:sz="4" w:space="0" w:color="auto"/>
              <w:right w:val="double" w:sz="4" w:space="0" w:color="auto"/>
            </w:tcBorders>
          </w:tcPr>
          <w:p w14:paraId="58CDD37F" w14:textId="77777777" w:rsidR="00EF2CDE" w:rsidRPr="004F480E" w:rsidRDefault="00EF2CDE">
            <w:pPr>
              <w:rPr>
                <w:rFonts w:ascii="Arial" w:hAnsi="Arial" w:cs="Arial"/>
                <w:b/>
                <w:bCs/>
                <w:sz w:val="24"/>
                <w:szCs w:val="24"/>
              </w:rPr>
            </w:pPr>
            <w:r w:rsidRPr="008A1B21">
              <w:rPr>
                <w:rFonts w:ascii="Arial" w:hAnsi="Arial" w:cs="Arial"/>
                <w:noProof/>
                <w:sz w:val="24"/>
                <w:szCs w:val="24"/>
              </w:rPr>
              <w:t>3. Training Programs and Materials: Create and implement training programs to educate employees on the safe handling, usage, and disposal of new, less toxic products. This includes developing clear guidelines and protocols.</w:t>
            </w:r>
          </w:p>
        </w:tc>
      </w:tr>
      <w:tr w:rsidR="00EF2CDE" w:rsidRPr="004F480E" w14:paraId="148D3466" w14:textId="77777777">
        <w:trPr>
          <w:trHeight w:val="300"/>
        </w:trPr>
        <w:tc>
          <w:tcPr>
            <w:tcW w:w="8640" w:type="dxa"/>
            <w:gridSpan w:val="2"/>
            <w:tcBorders>
              <w:left w:val="double" w:sz="4" w:space="0" w:color="auto"/>
              <w:right w:val="double" w:sz="4" w:space="0" w:color="auto"/>
            </w:tcBorders>
          </w:tcPr>
          <w:p w14:paraId="5020C75E" w14:textId="77777777" w:rsidR="00EF2CDE" w:rsidRPr="004F480E" w:rsidRDefault="00EF2CDE">
            <w:pPr>
              <w:rPr>
                <w:rFonts w:ascii="Arial" w:hAnsi="Arial" w:cs="Arial"/>
                <w:b/>
                <w:bCs/>
                <w:sz w:val="24"/>
                <w:szCs w:val="24"/>
              </w:rPr>
            </w:pPr>
          </w:p>
        </w:tc>
      </w:tr>
    </w:tbl>
    <w:p w14:paraId="081FD8F7"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093339C8"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48D34024"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6B5078B2" w14:textId="77777777" w:rsidR="00EF2CDE" w:rsidRPr="004F480E" w:rsidRDefault="00EF2CDE">
            <w:pPr>
              <w:rPr>
                <w:rFonts w:ascii="Arial" w:hAnsi="Arial" w:cs="Arial"/>
                <w:b/>
                <w:bCs/>
                <w:sz w:val="24"/>
                <w:szCs w:val="24"/>
              </w:rPr>
            </w:pPr>
          </w:p>
        </w:tc>
      </w:tr>
      <w:tr w:rsidR="00EF2CDE" w:rsidRPr="004F480E" w14:paraId="5FDD2D3B" w14:textId="77777777">
        <w:tc>
          <w:tcPr>
            <w:tcW w:w="8640" w:type="dxa"/>
            <w:gridSpan w:val="2"/>
            <w:tcBorders>
              <w:left w:val="double" w:sz="4" w:space="0" w:color="auto"/>
              <w:right w:val="double" w:sz="4" w:space="0" w:color="auto"/>
            </w:tcBorders>
          </w:tcPr>
          <w:p w14:paraId="0D3C5D8A" w14:textId="77777777" w:rsidR="00EF2CDE" w:rsidRPr="004F480E" w:rsidRDefault="00EF2CDE">
            <w:pPr>
              <w:rPr>
                <w:rFonts w:ascii="Arial" w:hAnsi="Arial" w:cs="Arial"/>
                <w:b/>
                <w:bCs/>
                <w:sz w:val="24"/>
                <w:szCs w:val="24"/>
              </w:rPr>
            </w:pPr>
            <w:r w:rsidRPr="008A1B21">
              <w:rPr>
                <w:rFonts w:ascii="Arial" w:hAnsi="Arial" w:cs="Arial"/>
                <w:noProof/>
                <w:sz w:val="24"/>
                <w:szCs w:val="24"/>
              </w:rPr>
              <w:t>1. Regular Hazardous Waste Audits: Conduct regular audits to measure the volume and types of hazardous waste generated. Compare these metrics against the baseline data to track progress towards the reduction goal.</w:t>
            </w:r>
          </w:p>
        </w:tc>
      </w:tr>
      <w:tr w:rsidR="00EF2CDE" w:rsidRPr="004F480E" w14:paraId="4CF4A788" w14:textId="77777777">
        <w:trPr>
          <w:trHeight w:val="300"/>
        </w:trPr>
        <w:tc>
          <w:tcPr>
            <w:tcW w:w="8640" w:type="dxa"/>
            <w:gridSpan w:val="2"/>
            <w:tcBorders>
              <w:left w:val="double" w:sz="4" w:space="0" w:color="auto"/>
              <w:right w:val="double" w:sz="4" w:space="0" w:color="auto"/>
            </w:tcBorders>
          </w:tcPr>
          <w:p w14:paraId="431D0FD1" w14:textId="77777777" w:rsidR="00EF2CDE" w:rsidRPr="004F480E" w:rsidRDefault="00EF2CDE">
            <w:pPr>
              <w:rPr>
                <w:rFonts w:ascii="Arial" w:hAnsi="Arial" w:cs="Arial"/>
                <w:b/>
                <w:bCs/>
                <w:sz w:val="24"/>
                <w:szCs w:val="24"/>
              </w:rPr>
            </w:pPr>
            <w:r w:rsidRPr="008A1B21">
              <w:rPr>
                <w:rFonts w:ascii="Arial" w:hAnsi="Arial" w:cs="Arial"/>
                <w:noProof/>
                <w:sz w:val="24"/>
                <w:szCs w:val="24"/>
              </w:rPr>
              <w:t>2. Product Performance Monitoring: Monitor the performance and effectiveness of the new, less toxic products in their respective applications. Ensure that they meet operational requirements without compromising safety or quality.</w:t>
            </w:r>
          </w:p>
        </w:tc>
      </w:tr>
      <w:tr w:rsidR="00EF2CDE" w:rsidRPr="004F480E" w14:paraId="09864DFA" w14:textId="77777777">
        <w:trPr>
          <w:trHeight w:val="300"/>
        </w:trPr>
        <w:tc>
          <w:tcPr>
            <w:tcW w:w="8640" w:type="dxa"/>
            <w:gridSpan w:val="2"/>
            <w:tcBorders>
              <w:left w:val="double" w:sz="4" w:space="0" w:color="auto"/>
              <w:right w:val="double" w:sz="4" w:space="0" w:color="auto"/>
            </w:tcBorders>
          </w:tcPr>
          <w:p w14:paraId="60CBE7BE" w14:textId="77777777" w:rsidR="00EF2CDE" w:rsidRPr="004F480E" w:rsidRDefault="00EF2CDE">
            <w:pPr>
              <w:rPr>
                <w:rFonts w:ascii="Arial" w:hAnsi="Arial" w:cs="Arial"/>
                <w:b/>
                <w:bCs/>
                <w:sz w:val="24"/>
                <w:szCs w:val="24"/>
              </w:rPr>
            </w:pPr>
            <w:r w:rsidRPr="008A1B21">
              <w:rPr>
                <w:rFonts w:ascii="Arial" w:hAnsi="Arial" w:cs="Arial"/>
                <w:noProof/>
                <w:sz w:val="24"/>
                <w:szCs w:val="24"/>
              </w:rPr>
              <w:t>3. Compliance and Safety Reviews: Regularly review compliance with relevant health, safety, and environmental regulations. Ensure that the transition to less toxic products adheres to all legal and safety standards.</w:t>
            </w:r>
          </w:p>
        </w:tc>
      </w:tr>
      <w:tr w:rsidR="00EF2CDE" w:rsidRPr="004F480E" w14:paraId="01ED36E4" w14:textId="77777777">
        <w:trPr>
          <w:trHeight w:val="300"/>
        </w:trPr>
        <w:tc>
          <w:tcPr>
            <w:tcW w:w="8640" w:type="dxa"/>
            <w:gridSpan w:val="2"/>
            <w:tcBorders>
              <w:left w:val="double" w:sz="4" w:space="0" w:color="auto"/>
              <w:bottom w:val="single" w:sz="4" w:space="0" w:color="auto"/>
              <w:right w:val="double" w:sz="4" w:space="0" w:color="auto"/>
            </w:tcBorders>
          </w:tcPr>
          <w:p w14:paraId="006A1D28" w14:textId="77777777" w:rsidR="00EF2CDE" w:rsidRPr="004F480E" w:rsidRDefault="00EF2CDE">
            <w:pPr>
              <w:rPr>
                <w:rFonts w:ascii="Arial" w:hAnsi="Arial" w:cs="Arial"/>
                <w:b/>
                <w:bCs/>
                <w:sz w:val="24"/>
                <w:szCs w:val="24"/>
              </w:rPr>
            </w:pPr>
          </w:p>
        </w:tc>
      </w:tr>
    </w:tbl>
    <w:p w14:paraId="045F748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663765EE"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5D05A6F5"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3CE2DCA4" w14:textId="77777777" w:rsidR="00EF2CDE" w:rsidRPr="004F480E" w:rsidRDefault="00EF2CDE">
            <w:pPr>
              <w:rPr>
                <w:rFonts w:ascii="Arial" w:hAnsi="Arial" w:cs="Arial"/>
                <w:b/>
                <w:bCs/>
                <w:sz w:val="24"/>
                <w:szCs w:val="24"/>
              </w:rPr>
            </w:pPr>
          </w:p>
        </w:tc>
      </w:tr>
      <w:tr w:rsidR="00EF2CDE" w:rsidRPr="004F480E" w14:paraId="3211D4A1" w14:textId="77777777">
        <w:tc>
          <w:tcPr>
            <w:tcW w:w="8640" w:type="dxa"/>
            <w:gridSpan w:val="2"/>
            <w:tcBorders>
              <w:left w:val="double" w:sz="4" w:space="0" w:color="auto"/>
              <w:right w:val="double" w:sz="4" w:space="0" w:color="auto"/>
            </w:tcBorders>
          </w:tcPr>
          <w:p w14:paraId="764E39F1" w14:textId="77777777" w:rsidR="00EF2CDE" w:rsidRPr="004F480E" w:rsidRDefault="00EF2CDE">
            <w:pPr>
              <w:rPr>
                <w:rFonts w:ascii="Arial" w:hAnsi="Arial" w:cs="Arial"/>
                <w:b/>
                <w:bCs/>
                <w:sz w:val="24"/>
                <w:szCs w:val="24"/>
              </w:rPr>
            </w:pPr>
            <w:r w:rsidRPr="008A1B21">
              <w:rPr>
                <w:rFonts w:ascii="Arial" w:hAnsi="Arial" w:cs="Arial"/>
                <w:noProof/>
                <w:sz w:val="24"/>
                <w:szCs w:val="24"/>
              </w:rPr>
              <w:t>1. Reduction in Hazardous Waste: Achieve a 50% reduction in the generation of hazardous waste within two years, significantly decreasing environmental and health risks.</w:t>
            </w:r>
          </w:p>
        </w:tc>
      </w:tr>
      <w:tr w:rsidR="00EF2CDE" w:rsidRPr="004F480E" w14:paraId="164ADAAE" w14:textId="77777777">
        <w:trPr>
          <w:trHeight w:val="300"/>
        </w:trPr>
        <w:tc>
          <w:tcPr>
            <w:tcW w:w="8640" w:type="dxa"/>
            <w:gridSpan w:val="2"/>
            <w:tcBorders>
              <w:left w:val="double" w:sz="4" w:space="0" w:color="auto"/>
              <w:right w:val="double" w:sz="4" w:space="0" w:color="auto"/>
            </w:tcBorders>
          </w:tcPr>
          <w:p w14:paraId="7116E48D" w14:textId="77777777" w:rsidR="00EF2CDE" w:rsidRPr="004F480E" w:rsidRDefault="00EF2CDE">
            <w:pPr>
              <w:rPr>
                <w:rFonts w:ascii="Arial" w:hAnsi="Arial" w:cs="Arial"/>
                <w:b/>
                <w:bCs/>
                <w:sz w:val="24"/>
                <w:szCs w:val="24"/>
              </w:rPr>
            </w:pPr>
            <w:r w:rsidRPr="008A1B21">
              <w:rPr>
                <w:rFonts w:ascii="Arial" w:hAnsi="Arial" w:cs="Arial"/>
                <w:noProof/>
                <w:sz w:val="24"/>
                <w:szCs w:val="24"/>
              </w:rPr>
              <w:t>2. Improved Workplace Safety: Enhance the safety and well-being of employees by reducing their exposure to hazardous materials, leading to a healthier work environment.</w:t>
            </w:r>
          </w:p>
        </w:tc>
      </w:tr>
      <w:tr w:rsidR="00EF2CDE" w:rsidRPr="004F480E" w14:paraId="2307CD3C" w14:textId="77777777">
        <w:trPr>
          <w:trHeight w:val="300"/>
        </w:trPr>
        <w:tc>
          <w:tcPr>
            <w:tcW w:w="8640" w:type="dxa"/>
            <w:gridSpan w:val="2"/>
            <w:tcBorders>
              <w:left w:val="double" w:sz="4" w:space="0" w:color="auto"/>
              <w:right w:val="double" w:sz="4" w:space="0" w:color="auto"/>
            </w:tcBorders>
          </w:tcPr>
          <w:p w14:paraId="50B3F697" w14:textId="77777777" w:rsidR="00EF2CDE" w:rsidRPr="004F480E" w:rsidRDefault="00EF2CDE">
            <w:pPr>
              <w:rPr>
                <w:rFonts w:ascii="Arial" w:hAnsi="Arial" w:cs="Arial"/>
                <w:b/>
                <w:bCs/>
                <w:sz w:val="24"/>
                <w:szCs w:val="24"/>
              </w:rPr>
            </w:pPr>
            <w:r w:rsidRPr="008A1B21">
              <w:rPr>
                <w:rFonts w:ascii="Arial" w:hAnsi="Arial" w:cs="Arial"/>
                <w:noProof/>
                <w:sz w:val="24"/>
                <w:szCs w:val="24"/>
              </w:rPr>
              <w:t>3. Cost Savings: Realize potential cost savings from reduced hazardous waste disposal fees, regulatory compliance costs, and potential liabilities associated with hazardous materials.</w:t>
            </w:r>
          </w:p>
        </w:tc>
      </w:tr>
      <w:tr w:rsidR="00EF2CDE" w:rsidRPr="004F480E" w14:paraId="60B1D15C" w14:textId="77777777">
        <w:trPr>
          <w:trHeight w:val="300"/>
        </w:trPr>
        <w:tc>
          <w:tcPr>
            <w:tcW w:w="8640" w:type="dxa"/>
            <w:gridSpan w:val="2"/>
            <w:tcBorders>
              <w:left w:val="double" w:sz="4" w:space="0" w:color="auto"/>
              <w:bottom w:val="single" w:sz="4" w:space="0" w:color="auto"/>
              <w:right w:val="double" w:sz="4" w:space="0" w:color="auto"/>
            </w:tcBorders>
          </w:tcPr>
          <w:p w14:paraId="7D592A1F" w14:textId="77777777" w:rsidR="00EF2CDE" w:rsidRPr="004F480E" w:rsidRDefault="00EF2CDE">
            <w:pPr>
              <w:rPr>
                <w:rFonts w:ascii="Arial" w:hAnsi="Arial" w:cs="Arial"/>
                <w:b/>
                <w:bCs/>
                <w:sz w:val="24"/>
                <w:szCs w:val="24"/>
              </w:rPr>
            </w:pPr>
          </w:p>
        </w:tc>
      </w:tr>
    </w:tbl>
    <w:p w14:paraId="20B9980E"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54BAF9FF"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0B0B1E91"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44A04D1C" w14:textId="77777777" w:rsidR="00EF2CDE" w:rsidRPr="004F480E" w:rsidRDefault="00EF2CDE">
            <w:pPr>
              <w:rPr>
                <w:rFonts w:ascii="Arial" w:hAnsi="Arial" w:cs="Arial"/>
                <w:b/>
                <w:bCs/>
                <w:sz w:val="24"/>
                <w:szCs w:val="24"/>
              </w:rPr>
            </w:pPr>
          </w:p>
        </w:tc>
      </w:tr>
      <w:tr w:rsidR="00EF2CDE" w:rsidRPr="004F480E" w14:paraId="692CE54D" w14:textId="77777777">
        <w:tc>
          <w:tcPr>
            <w:tcW w:w="8640" w:type="dxa"/>
            <w:gridSpan w:val="2"/>
            <w:tcBorders>
              <w:left w:val="double" w:sz="4" w:space="0" w:color="auto"/>
              <w:right w:val="double" w:sz="4" w:space="0" w:color="auto"/>
            </w:tcBorders>
          </w:tcPr>
          <w:p w14:paraId="241588C6" w14:textId="77777777" w:rsidR="00EF2CDE" w:rsidRPr="004F480E" w:rsidRDefault="00EF2CDE">
            <w:pPr>
              <w:rPr>
                <w:rFonts w:ascii="Arial" w:hAnsi="Arial" w:cs="Arial"/>
                <w:b/>
                <w:bCs/>
                <w:sz w:val="24"/>
                <w:szCs w:val="24"/>
              </w:rPr>
            </w:pPr>
            <w:r w:rsidRPr="008A1B21">
              <w:rPr>
                <w:rFonts w:ascii="Arial" w:hAnsi="Arial" w:cs="Arial"/>
                <w:noProof/>
                <w:sz w:val="24"/>
                <w:szCs w:val="24"/>
              </w:rPr>
              <w:t>1. Hazardous Waste Reduction Percentage: Measure the percentage reduction in hazardous waste generated, aiming for a target of 50%.</w:t>
            </w:r>
          </w:p>
        </w:tc>
      </w:tr>
      <w:tr w:rsidR="00EF2CDE" w:rsidRPr="004F480E" w14:paraId="278BEFE8" w14:textId="77777777">
        <w:trPr>
          <w:trHeight w:val="300"/>
        </w:trPr>
        <w:tc>
          <w:tcPr>
            <w:tcW w:w="8640" w:type="dxa"/>
            <w:gridSpan w:val="2"/>
            <w:tcBorders>
              <w:left w:val="double" w:sz="4" w:space="0" w:color="auto"/>
              <w:right w:val="double" w:sz="4" w:space="0" w:color="auto"/>
            </w:tcBorders>
          </w:tcPr>
          <w:p w14:paraId="7A659ED9" w14:textId="77777777" w:rsidR="00EF2CDE" w:rsidRPr="004F480E" w:rsidRDefault="00EF2CDE">
            <w:pPr>
              <w:rPr>
                <w:rFonts w:ascii="Arial" w:hAnsi="Arial" w:cs="Arial"/>
                <w:b/>
                <w:bCs/>
                <w:sz w:val="24"/>
                <w:szCs w:val="24"/>
              </w:rPr>
            </w:pPr>
            <w:r w:rsidRPr="008A1B21">
              <w:rPr>
                <w:rFonts w:ascii="Arial" w:hAnsi="Arial" w:cs="Arial"/>
                <w:noProof/>
                <w:sz w:val="24"/>
                <w:szCs w:val="24"/>
              </w:rPr>
              <w:t>2. Employee Health and Safety Incidents: Track the number of health and safety incidents related to hazardous materials exposure, with the goal of reducing such incidents as a result of using less toxic products.</w:t>
            </w:r>
          </w:p>
        </w:tc>
      </w:tr>
      <w:tr w:rsidR="00EF2CDE" w:rsidRPr="004F480E" w14:paraId="37CD9ED6" w14:textId="77777777">
        <w:trPr>
          <w:trHeight w:val="300"/>
        </w:trPr>
        <w:tc>
          <w:tcPr>
            <w:tcW w:w="8640" w:type="dxa"/>
            <w:gridSpan w:val="2"/>
            <w:tcBorders>
              <w:left w:val="double" w:sz="4" w:space="0" w:color="auto"/>
              <w:right w:val="double" w:sz="4" w:space="0" w:color="auto"/>
            </w:tcBorders>
          </w:tcPr>
          <w:p w14:paraId="3E7F6189" w14:textId="77777777" w:rsidR="00EF2CDE" w:rsidRPr="004F480E" w:rsidRDefault="00EF2CDE">
            <w:pPr>
              <w:rPr>
                <w:rFonts w:ascii="Arial" w:hAnsi="Arial" w:cs="Arial"/>
                <w:b/>
                <w:bCs/>
                <w:sz w:val="24"/>
                <w:szCs w:val="24"/>
              </w:rPr>
            </w:pPr>
            <w:r w:rsidRPr="008A1B21">
              <w:rPr>
                <w:rFonts w:ascii="Arial" w:hAnsi="Arial" w:cs="Arial"/>
                <w:noProof/>
                <w:sz w:val="24"/>
                <w:szCs w:val="24"/>
              </w:rPr>
              <w:lastRenderedPageBreak/>
              <w:t>3. Regulatory Compliance Rate: Monitor adherence to health, safety, and environmental regulations, ensuring 100% compliance and minimizing potential legal risks.</w:t>
            </w:r>
          </w:p>
        </w:tc>
      </w:tr>
      <w:tr w:rsidR="00EF2CDE" w:rsidRPr="004F480E" w14:paraId="21967F08" w14:textId="77777777">
        <w:trPr>
          <w:trHeight w:val="300"/>
        </w:trPr>
        <w:tc>
          <w:tcPr>
            <w:tcW w:w="8640" w:type="dxa"/>
            <w:gridSpan w:val="2"/>
            <w:tcBorders>
              <w:left w:val="double" w:sz="4" w:space="0" w:color="auto"/>
              <w:bottom w:val="single" w:sz="4" w:space="0" w:color="auto"/>
              <w:right w:val="double" w:sz="4" w:space="0" w:color="auto"/>
            </w:tcBorders>
          </w:tcPr>
          <w:p w14:paraId="665337F4" w14:textId="77777777" w:rsidR="00EF2CDE" w:rsidRPr="004F480E" w:rsidRDefault="00EF2CDE">
            <w:pPr>
              <w:rPr>
                <w:rFonts w:ascii="Arial" w:hAnsi="Arial" w:cs="Arial"/>
                <w:b/>
                <w:bCs/>
                <w:sz w:val="24"/>
                <w:szCs w:val="24"/>
              </w:rPr>
            </w:pPr>
          </w:p>
        </w:tc>
      </w:tr>
    </w:tbl>
    <w:p w14:paraId="2594254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581085F1"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3F66162A"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4A6D2425" w14:textId="77777777" w:rsidR="00EF2CDE" w:rsidRPr="004F480E" w:rsidRDefault="00EF2CDE">
            <w:pPr>
              <w:rPr>
                <w:rFonts w:ascii="Arial" w:hAnsi="Arial" w:cs="Arial"/>
                <w:b/>
                <w:bCs/>
                <w:sz w:val="24"/>
                <w:szCs w:val="24"/>
              </w:rPr>
            </w:pPr>
          </w:p>
        </w:tc>
      </w:tr>
      <w:tr w:rsidR="00EF2CDE" w:rsidRPr="004F480E" w14:paraId="5581D5ED" w14:textId="77777777">
        <w:trPr>
          <w:trHeight w:val="300"/>
        </w:trPr>
        <w:tc>
          <w:tcPr>
            <w:tcW w:w="8640" w:type="dxa"/>
            <w:gridSpan w:val="2"/>
            <w:tcBorders>
              <w:left w:val="double" w:sz="4" w:space="0" w:color="auto"/>
              <w:right w:val="double" w:sz="4" w:space="0" w:color="auto"/>
            </w:tcBorders>
          </w:tcPr>
          <w:p w14:paraId="0CEF5AFA"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906058589"/>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13C177D8" w14:textId="77777777">
        <w:trPr>
          <w:trHeight w:val="300"/>
        </w:trPr>
        <w:sdt>
          <w:sdtPr>
            <w:rPr>
              <w:rFonts w:ascii="Arial" w:hAnsi="Arial" w:cs="Arial"/>
              <w:b/>
              <w:bCs/>
              <w:sz w:val="24"/>
              <w:szCs w:val="24"/>
            </w:rPr>
            <w:id w:val="312298270"/>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0F8CC45"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4B143A61" w14:textId="77777777">
        <w:trPr>
          <w:trHeight w:val="300"/>
        </w:trPr>
        <w:sdt>
          <w:sdtPr>
            <w:rPr>
              <w:rFonts w:ascii="Arial" w:hAnsi="Arial" w:cs="Arial"/>
              <w:b/>
              <w:bCs/>
              <w:sz w:val="24"/>
              <w:szCs w:val="24"/>
            </w:rPr>
            <w:id w:val="10639901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01F47D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E178CED" w14:textId="77777777">
        <w:trPr>
          <w:trHeight w:val="300"/>
        </w:trPr>
        <w:sdt>
          <w:sdtPr>
            <w:rPr>
              <w:rFonts w:ascii="Arial" w:hAnsi="Arial" w:cs="Arial"/>
              <w:b/>
              <w:bCs/>
              <w:sz w:val="24"/>
              <w:szCs w:val="24"/>
            </w:rPr>
            <w:id w:val="-149139713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2108051"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EF98E6A" w14:textId="77777777">
        <w:trPr>
          <w:trHeight w:val="300"/>
        </w:trPr>
        <w:sdt>
          <w:sdtPr>
            <w:rPr>
              <w:rFonts w:ascii="Arial" w:hAnsi="Arial" w:cs="Arial"/>
              <w:b/>
              <w:bCs/>
              <w:sz w:val="24"/>
              <w:szCs w:val="24"/>
            </w:rPr>
            <w:id w:val="126110993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8863058"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48B7C355" w14:textId="77777777">
        <w:trPr>
          <w:trHeight w:val="300"/>
        </w:trPr>
        <w:sdt>
          <w:sdtPr>
            <w:rPr>
              <w:rFonts w:ascii="Arial" w:hAnsi="Arial" w:cs="Arial"/>
              <w:b/>
              <w:bCs/>
              <w:sz w:val="24"/>
              <w:szCs w:val="24"/>
            </w:rPr>
            <w:id w:val="-179536597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6D9484F"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22A642C" w14:textId="77777777">
        <w:trPr>
          <w:trHeight w:val="300"/>
        </w:trPr>
        <w:sdt>
          <w:sdtPr>
            <w:rPr>
              <w:rFonts w:ascii="Arial" w:hAnsi="Arial" w:cs="Arial"/>
              <w:b/>
              <w:bCs/>
              <w:sz w:val="24"/>
              <w:szCs w:val="24"/>
            </w:rPr>
            <w:id w:val="34761602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CCD7C67"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2F519CEA"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10EB5A50"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68FD87F0"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6154E53E" w14:textId="77777777" w:rsidR="00EF2CDE" w:rsidRPr="004F480E" w:rsidRDefault="00EF2CDE">
            <w:pPr>
              <w:rPr>
                <w:rFonts w:ascii="Arial" w:hAnsi="Arial" w:cs="Arial"/>
                <w:b/>
                <w:bCs/>
                <w:sz w:val="24"/>
                <w:szCs w:val="24"/>
              </w:rPr>
            </w:pPr>
          </w:p>
        </w:tc>
      </w:tr>
      <w:tr w:rsidR="00EF2CDE" w:rsidRPr="004F480E" w14:paraId="4A2075F6" w14:textId="77777777">
        <w:trPr>
          <w:trHeight w:val="300"/>
        </w:trPr>
        <w:tc>
          <w:tcPr>
            <w:tcW w:w="8640" w:type="dxa"/>
            <w:gridSpan w:val="2"/>
            <w:tcBorders>
              <w:left w:val="double" w:sz="4" w:space="0" w:color="auto"/>
              <w:bottom w:val="double" w:sz="4" w:space="0" w:color="auto"/>
              <w:right w:val="double" w:sz="4" w:space="0" w:color="auto"/>
            </w:tcBorders>
          </w:tcPr>
          <w:p w14:paraId="2FF459EC" w14:textId="77777777" w:rsidR="00EF2CDE" w:rsidRPr="00222B2B" w:rsidRDefault="00EF2CDE">
            <w:pPr>
              <w:rPr>
                <w:rFonts w:ascii="Arial" w:hAnsi="Arial" w:cs="Arial"/>
                <w:sz w:val="24"/>
                <w:szCs w:val="24"/>
              </w:rPr>
            </w:pPr>
          </w:p>
          <w:p w14:paraId="4C2A88AD" w14:textId="77777777" w:rsidR="00EF2CDE" w:rsidRPr="00222B2B" w:rsidRDefault="00EF2CDE">
            <w:pPr>
              <w:rPr>
                <w:rFonts w:ascii="Arial" w:hAnsi="Arial" w:cs="Arial"/>
                <w:sz w:val="24"/>
                <w:szCs w:val="24"/>
              </w:rPr>
            </w:pPr>
          </w:p>
          <w:p w14:paraId="16CA3BCD" w14:textId="77777777" w:rsidR="00EF2CDE" w:rsidRPr="00222B2B" w:rsidRDefault="00EF2CDE">
            <w:pPr>
              <w:rPr>
                <w:rFonts w:ascii="Arial" w:hAnsi="Arial" w:cs="Arial"/>
                <w:sz w:val="24"/>
                <w:szCs w:val="24"/>
              </w:rPr>
            </w:pPr>
          </w:p>
          <w:p w14:paraId="6764F0FA" w14:textId="77777777" w:rsidR="00EF2CDE" w:rsidRPr="00222B2B" w:rsidRDefault="00EF2CDE">
            <w:pPr>
              <w:rPr>
                <w:rFonts w:ascii="Arial" w:hAnsi="Arial" w:cs="Arial"/>
                <w:sz w:val="24"/>
                <w:szCs w:val="24"/>
              </w:rPr>
            </w:pPr>
          </w:p>
          <w:p w14:paraId="267D87EE" w14:textId="77777777" w:rsidR="00EF2CDE" w:rsidRPr="00222B2B" w:rsidRDefault="00EF2CDE">
            <w:pPr>
              <w:rPr>
                <w:rFonts w:ascii="Arial" w:hAnsi="Arial" w:cs="Arial"/>
                <w:sz w:val="24"/>
                <w:szCs w:val="24"/>
              </w:rPr>
            </w:pPr>
          </w:p>
          <w:p w14:paraId="38D47886" w14:textId="77777777" w:rsidR="00EF2CDE" w:rsidRPr="00222B2B" w:rsidRDefault="00EF2CDE">
            <w:pPr>
              <w:rPr>
                <w:rFonts w:ascii="Arial" w:hAnsi="Arial" w:cs="Arial"/>
                <w:sz w:val="24"/>
                <w:szCs w:val="24"/>
              </w:rPr>
            </w:pPr>
          </w:p>
        </w:tc>
      </w:tr>
    </w:tbl>
    <w:p w14:paraId="5A5A2A91" w14:textId="77777777" w:rsidR="00EF2CDE" w:rsidRDefault="00EF2CDE" w:rsidP="00EF2CDE">
      <w:pPr>
        <w:spacing w:line="259" w:lineRule="auto"/>
        <w:jc w:val="both"/>
        <w:rPr>
          <w:rFonts w:ascii="Arial" w:hAnsi="Arial" w:cs="Arial"/>
          <w:sz w:val="24"/>
          <w:szCs w:val="24"/>
        </w:rPr>
      </w:pPr>
    </w:p>
    <w:p w14:paraId="501FF276" w14:textId="77777777" w:rsidR="00EF2CDE" w:rsidRDefault="00EF2CDE" w:rsidP="00EF2CDE">
      <w:pPr>
        <w:spacing w:line="259" w:lineRule="auto"/>
        <w:jc w:val="both"/>
        <w:rPr>
          <w:rFonts w:ascii="Arial" w:hAnsi="Arial" w:cs="Arial"/>
          <w:sz w:val="24"/>
          <w:szCs w:val="24"/>
        </w:rPr>
      </w:pPr>
    </w:p>
    <w:p w14:paraId="74A58762" w14:textId="77777777" w:rsidR="00EF2CDE" w:rsidRDefault="00EF2CDE" w:rsidP="00EF2CDE">
      <w:pPr>
        <w:spacing w:line="259" w:lineRule="auto"/>
        <w:jc w:val="both"/>
        <w:rPr>
          <w:rFonts w:ascii="Arial" w:hAnsi="Arial" w:cs="Arial"/>
          <w:sz w:val="24"/>
          <w:szCs w:val="24"/>
        </w:rPr>
      </w:pPr>
    </w:p>
    <w:p w14:paraId="0D47B7BC" w14:textId="77777777" w:rsidR="00EF2CDE" w:rsidRDefault="00EF2CDE" w:rsidP="00EF2CDE">
      <w:pPr>
        <w:spacing w:line="259" w:lineRule="auto"/>
        <w:jc w:val="both"/>
        <w:rPr>
          <w:rFonts w:ascii="Arial" w:hAnsi="Arial" w:cs="Arial"/>
          <w:sz w:val="24"/>
          <w:szCs w:val="24"/>
        </w:rPr>
      </w:pPr>
    </w:p>
    <w:p w14:paraId="136067F7" w14:textId="77777777" w:rsidR="00EF2CDE" w:rsidRDefault="00EF2CDE" w:rsidP="00EF2CDE">
      <w:pPr>
        <w:spacing w:line="259" w:lineRule="auto"/>
        <w:jc w:val="both"/>
        <w:rPr>
          <w:rFonts w:ascii="Arial" w:hAnsi="Arial" w:cs="Arial"/>
          <w:sz w:val="24"/>
          <w:szCs w:val="24"/>
        </w:rPr>
      </w:pPr>
    </w:p>
    <w:p w14:paraId="748118D6"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7B552A58" w14:textId="77777777">
        <w:trPr>
          <w:trHeight w:val="725"/>
        </w:trPr>
        <w:tc>
          <w:tcPr>
            <w:tcW w:w="5220" w:type="dxa"/>
            <w:vMerge w:val="restart"/>
            <w:tcBorders>
              <w:top w:val="double" w:sz="4" w:space="0" w:color="auto"/>
              <w:left w:val="double" w:sz="4" w:space="0" w:color="auto"/>
            </w:tcBorders>
          </w:tcPr>
          <w:p w14:paraId="17A2CD18" w14:textId="77777777" w:rsidR="00EF2CDE" w:rsidRPr="00BF70EA" w:rsidRDefault="00EF2CDE">
            <w:pPr>
              <w:jc w:val="center"/>
              <w:rPr>
                <w:rFonts w:ascii="Arial" w:eastAsia="Arial" w:hAnsi="Arial" w:cs="Arial"/>
                <w:sz w:val="24"/>
                <w:szCs w:val="24"/>
              </w:rPr>
            </w:pPr>
          </w:p>
          <w:p w14:paraId="5BA2D53A" w14:textId="77777777" w:rsidR="00EF2CDE" w:rsidRPr="004F480E" w:rsidRDefault="00EF2CDE" w:rsidP="0004218E">
            <w:pPr>
              <w:pStyle w:val="Heading3"/>
              <w:ind w:left="0"/>
              <w:jc w:val="center"/>
            </w:pPr>
            <w:bookmarkStart w:id="23" w:name="_Toc191649589"/>
            <w:r w:rsidRPr="008A1B21">
              <w:t xml:space="preserve">Equipment &amp; Process </w:t>
            </w:r>
            <w:r w:rsidRPr="000447B8">
              <w:t>Changes</w:t>
            </w:r>
            <w:bookmarkEnd w:id="23"/>
          </w:p>
          <w:p w14:paraId="10DB052A" w14:textId="77777777" w:rsidR="00EF2CDE" w:rsidRPr="000447B8" w:rsidRDefault="00EF2CDE" w:rsidP="0004218E">
            <w:pPr>
              <w:spacing w:before="120"/>
              <w:jc w:val="center"/>
              <w:rPr>
                <w:rFonts w:ascii="Arial" w:eastAsia="Arial" w:hAnsi="Arial" w:cs="Arial"/>
                <w:b/>
                <w:bCs/>
                <w:noProof/>
                <w:sz w:val="24"/>
                <w:szCs w:val="24"/>
              </w:rPr>
            </w:pPr>
            <w:r w:rsidRPr="000447B8">
              <w:rPr>
                <w:rFonts w:ascii="Arial" w:eastAsia="Arial" w:hAnsi="Arial" w:cs="Arial"/>
                <w:b/>
                <w:bCs/>
                <w:noProof/>
                <w:sz w:val="24"/>
                <w:szCs w:val="24"/>
              </w:rPr>
              <w:t>Waste</w:t>
            </w:r>
          </w:p>
          <w:p w14:paraId="7DFF7858" w14:textId="77777777" w:rsidR="00D4746F" w:rsidRPr="00D4746F" w:rsidRDefault="00D4746F" w:rsidP="0004218E">
            <w:pPr>
              <w:jc w:val="center"/>
              <w:rPr>
                <w:rFonts w:eastAsia="Arial"/>
              </w:rPr>
            </w:pPr>
          </w:p>
          <w:p w14:paraId="3D61CFBC" w14:textId="77777777" w:rsidR="00EF2CDE" w:rsidRPr="004F480E" w:rsidRDefault="00EF2CDE" w:rsidP="0004218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6C6B30F7"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6742737B"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1927405686"/>
                <w:placeholder>
                  <w:docPart w:val="E116E4E62109440B9ADE416791F9C5FA"/>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12B21333" w14:textId="77777777">
        <w:trPr>
          <w:trHeight w:val="725"/>
        </w:trPr>
        <w:tc>
          <w:tcPr>
            <w:tcW w:w="5220" w:type="dxa"/>
            <w:vMerge/>
            <w:tcBorders>
              <w:left w:val="double" w:sz="4" w:space="0" w:color="auto"/>
            </w:tcBorders>
          </w:tcPr>
          <w:p w14:paraId="0D466B0E" w14:textId="77777777" w:rsidR="00EF2CDE" w:rsidRPr="004F480E" w:rsidRDefault="00EF2CDE">
            <w:pPr>
              <w:rPr>
                <w:rFonts w:ascii="Arial" w:hAnsi="Arial" w:cs="Arial"/>
              </w:rPr>
            </w:pPr>
          </w:p>
        </w:tc>
        <w:tc>
          <w:tcPr>
            <w:tcW w:w="3547" w:type="dxa"/>
            <w:tcBorders>
              <w:right w:val="double" w:sz="4" w:space="0" w:color="auto"/>
            </w:tcBorders>
          </w:tcPr>
          <w:p w14:paraId="6185BFF1"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632161CE" w14:textId="77777777" w:rsidR="00EF2CDE" w:rsidRPr="004F480E" w:rsidRDefault="00EF2CDE">
            <w:pPr>
              <w:jc w:val="center"/>
              <w:rPr>
                <w:rFonts w:ascii="Arial" w:hAnsi="Arial" w:cs="Arial"/>
                <w:b/>
                <w:bCs/>
                <w:sz w:val="18"/>
                <w:szCs w:val="18"/>
              </w:rPr>
            </w:pPr>
          </w:p>
        </w:tc>
      </w:tr>
      <w:tr w:rsidR="00EF2CDE" w:rsidRPr="004F480E" w14:paraId="68A09FDE" w14:textId="77777777">
        <w:trPr>
          <w:trHeight w:val="300"/>
        </w:trPr>
        <w:tc>
          <w:tcPr>
            <w:tcW w:w="5220" w:type="dxa"/>
            <w:vMerge/>
            <w:tcBorders>
              <w:left w:val="double" w:sz="4" w:space="0" w:color="auto"/>
            </w:tcBorders>
          </w:tcPr>
          <w:p w14:paraId="54974C90" w14:textId="77777777" w:rsidR="00EF2CDE" w:rsidRPr="004F480E" w:rsidRDefault="00EF2CDE">
            <w:pPr>
              <w:rPr>
                <w:rFonts w:ascii="Arial" w:hAnsi="Arial" w:cs="Arial"/>
              </w:rPr>
            </w:pPr>
          </w:p>
        </w:tc>
        <w:tc>
          <w:tcPr>
            <w:tcW w:w="3547" w:type="dxa"/>
            <w:tcBorders>
              <w:right w:val="double" w:sz="4" w:space="0" w:color="auto"/>
            </w:tcBorders>
          </w:tcPr>
          <w:p w14:paraId="4B6123A0"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03A15300" w14:textId="77777777">
        <w:trPr>
          <w:trHeight w:val="300"/>
        </w:trPr>
        <w:tc>
          <w:tcPr>
            <w:tcW w:w="5220" w:type="dxa"/>
            <w:vMerge/>
            <w:tcBorders>
              <w:left w:val="double" w:sz="4" w:space="0" w:color="auto"/>
            </w:tcBorders>
          </w:tcPr>
          <w:p w14:paraId="7521F351" w14:textId="77777777" w:rsidR="00EF2CDE" w:rsidRPr="004F480E" w:rsidRDefault="00EF2CDE">
            <w:pPr>
              <w:rPr>
                <w:rFonts w:ascii="Arial" w:hAnsi="Arial" w:cs="Arial"/>
              </w:rPr>
            </w:pPr>
          </w:p>
        </w:tc>
        <w:sdt>
          <w:sdtPr>
            <w:rPr>
              <w:rFonts w:ascii="Arial" w:hAnsi="Arial" w:cs="Arial"/>
              <w:b/>
              <w:bCs/>
              <w:sz w:val="18"/>
              <w:szCs w:val="18"/>
            </w:rPr>
            <w:alias w:val="Action Status"/>
            <w:id w:val="742921776"/>
            <w:placeholder>
              <w:docPart w:val="E116E4E62109440B9ADE416791F9C5FA"/>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32806B4E"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5EF9DB4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52934236"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325EEA92"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7E59B575" w14:textId="77777777" w:rsidR="00EF2CDE" w:rsidRPr="004F480E" w:rsidRDefault="00EF2CDE">
            <w:pPr>
              <w:rPr>
                <w:rFonts w:ascii="Arial" w:hAnsi="Arial" w:cs="Arial"/>
                <w:b/>
                <w:bCs/>
                <w:sz w:val="24"/>
                <w:szCs w:val="24"/>
              </w:rPr>
            </w:pPr>
          </w:p>
        </w:tc>
      </w:tr>
      <w:tr w:rsidR="00EF2CDE" w:rsidRPr="004F480E" w14:paraId="2319A614" w14:textId="77777777">
        <w:trPr>
          <w:trHeight w:val="300"/>
        </w:trPr>
        <w:tc>
          <w:tcPr>
            <w:tcW w:w="8640" w:type="dxa"/>
            <w:gridSpan w:val="2"/>
            <w:tcBorders>
              <w:left w:val="double" w:sz="4" w:space="0" w:color="auto"/>
              <w:bottom w:val="double" w:sz="4" w:space="0" w:color="auto"/>
              <w:right w:val="double" w:sz="4" w:space="0" w:color="auto"/>
            </w:tcBorders>
          </w:tcPr>
          <w:p w14:paraId="7660036E" w14:textId="77777777" w:rsidR="00EF2CDE" w:rsidRPr="00BC67F4" w:rsidRDefault="00EF2CDE">
            <w:pPr>
              <w:rPr>
                <w:rFonts w:ascii="Arial" w:hAnsi="Arial" w:cs="Arial"/>
                <w:sz w:val="24"/>
                <w:szCs w:val="24"/>
              </w:rPr>
            </w:pPr>
          </w:p>
          <w:p w14:paraId="5C708FCA" w14:textId="77777777" w:rsidR="00EF2CDE" w:rsidRPr="00BC67F4" w:rsidRDefault="00EF2CDE">
            <w:pPr>
              <w:rPr>
                <w:rFonts w:ascii="Arial" w:hAnsi="Arial" w:cs="Arial"/>
                <w:sz w:val="24"/>
                <w:szCs w:val="24"/>
              </w:rPr>
            </w:pPr>
            <w:r w:rsidRPr="008A1B21">
              <w:rPr>
                <w:rFonts w:ascii="Arial" w:hAnsi="Arial" w:cs="Arial"/>
                <w:noProof/>
                <w:sz w:val="24"/>
                <w:szCs w:val="24"/>
              </w:rPr>
              <w:t>To enhance operational efficiency and reduce environmental impact by upgrading equipment and optimizing processes, aiming for a 30% reduction in energy consumption and a 20% increase in productivity within the next three years.</w:t>
            </w:r>
          </w:p>
          <w:p w14:paraId="654929E6" w14:textId="77777777" w:rsidR="00EF2CDE" w:rsidRPr="00BC67F4" w:rsidRDefault="00EF2CDE">
            <w:pPr>
              <w:rPr>
                <w:rFonts w:ascii="Arial" w:hAnsi="Arial" w:cs="Arial"/>
                <w:sz w:val="24"/>
                <w:szCs w:val="24"/>
              </w:rPr>
            </w:pPr>
          </w:p>
          <w:p w14:paraId="42D93D83" w14:textId="77777777" w:rsidR="00EF2CDE" w:rsidRPr="004F480E" w:rsidRDefault="00EF2CDE">
            <w:pPr>
              <w:rPr>
                <w:rFonts w:ascii="Arial" w:hAnsi="Arial" w:cs="Arial"/>
                <w:b/>
                <w:bCs/>
                <w:sz w:val="24"/>
                <w:szCs w:val="24"/>
              </w:rPr>
            </w:pPr>
          </w:p>
        </w:tc>
      </w:tr>
    </w:tbl>
    <w:p w14:paraId="2A051ECA"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3FFE509F"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217AF6D6"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055C4637" w14:textId="77777777" w:rsidR="00EF2CDE" w:rsidRPr="004F480E" w:rsidRDefault="00EF2CDE">
            <w:pPr>
              <w:rPr>
                <w:rFonts w:ascii="Arial" w:hAnsi="Arial" w:cs="Arial"/>
                <w:b/>
                <w:bCs/>
                <w:sz w:val="24"/>
                <w:szCs w:val="24"/>
              </w:rPr>
            </w:pPr>
          </w:p>
        </w:tc>
      </w:tr>
      <w:tr w:rsidR="00EF2CDE" w:rsidRPr="004F480E" w14:paraId="70E9C81E" w14:textId="77777777">
        <w:trPr>
          <w:trHeight w:val="300"/>
        </w:trPr>
        <w:tc>
          <w:tcPr>
            <w:tcW w:w="8640" w:type="dxa"/>
            <w:gridSpan w:val="2"/>
            <w:tcBorders>
              <w:left w:val="double" w:sz="4" w:space="0" w:color="auto"/>
              <w:bottom w:val="double" w:sz="4" w:space="0" w:color="auto"/>
              <w:right w:val="double" w:sz="4" w:space="0" w:color="auto"/>
            </w:tcBorders>
          </w:tcPr>
          <w:p w14:paraId="1A67B6C9" w14:textId="77777777" w:rsidR="00EF2CDE" w:rsidRPr="00BC67F4" w:rsidRDefault="00EF2CDE">
            <w:pPr>
              <w:rPr>
                <w:rFonts w:ascii="Arial" w:hAnsi="Arial" w:cs="Arial"/>
                <w:sz w:val="24"/>
                <w:szCs w:val="24"/>
              </w:rPr>
            </w:pPr>
          </w:p>
          <w:p w14:paraId="17DBFA63" w14:textId="77777777" w:rsidR="00EF2CDE" w:rsidRPr="00BC67F4" w:rsidRDefault="00EF2CDE">
            <w:pPr>
              <w:rPr>
                <w:rFonts w:ascii="Arial" w:hAnsi="Arial" w:cs="Arial"/>
                <w:sz w:val="24"/>
                <w:szCs w:val="24"/>
              </w:rPr>
            </w:pPr>
            <w:r w:rsidRPr="008A1B21">
              <w:rPr>
                <w:rFonts w:ascii="Arial" w:hAnsi="Arial" w:cs="Arial"/>
                <w:noProof/>
                <w:sz w:val="24"/>
                <w:szCs w:val="24"/>
              </w:rPr>
              <w:t>Implement a strategic program to upgrade outdated equipment and refine operational processes. This initiative will involve assessing current equipment and processes, identifying opportunities for improvements, and integrating more energy-efficient and sustainable technologies and practices.</w:t>
            </w:r>
          </w:p>
          <w:p w14:paraId="6D2178BC" w14:textId="77777777" w:rsidR="00EF2CDE" w:rsidRPr="00BC67F4" w:rsidRDefault="00EF2CDE">
            <w:pPr>
              <w:rPr>
                <w:rFonts w:ascii="Arial" w:hAnsi="Arial" w:cs="Arial"/>
                <w:sz w:val="24"/>
                <w:szCs w:val="24"/>
              </w:rPr>
            </w:pPr>
          </w:p>
          <w:p w14:paraId="3821BD28" w14:textId="77777777" w:rsidR="00EF2CDE" w:rsidRPr="00BC67F4" w:rsidRDefault="00EF2CDE">
            <w:pPr>
              <w:rPr>
                <w:rFonts w:ascii="Arial" w:hAnsi="Arial" w:cs="Arial"/>
                <w:sz w:val="24"/>
                <w:szCs w:val="24"/>
              </w:rPr>
            </w:pPr>
          </w:p>
          <w:p w14:paraId="016280ED" w14:textId="77777777" w:rsidR="00EF2CDE" w:rsidRPr="00BC67F4" w:rsidRDefault="00EF2CDE">
            <w:pPr>
              <w:rPr>
                <w:rFonts w:ascii="Arial" w:hAnsi="Arial" w:cs="Arial"/>
                <w:sz w:val="24"/>
                <w:szCs w:val="24"/>
              </w:rPr>
            </w:pPr>
          </w:p>
          <w:p w14:paraId="3AF8ABF6" w14:textId="77777777" w:rsidR="00EF2CDE" w:rsidRPr="00BC67F4" w:rsidRDefault="00EF2CDE">
            <w:pPr>
              <w:rPr>
                <w:rFonts w:ascii="Arial" w:hAnsi="Arial" w:cs="Arial"/>
                <w:sz w:val="24"/>
                <w:szCs w:val="24"/>
              </w:rPr>
            </w:pPr>
          </w:p>
        </w:tc>
      </w:tr>
    </w:tbl>
    <w:p w14:paraId="53AF24B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464FB283"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011FE656"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3FD415A8" w14:textId="77777777" w:rsidR="00EF2CDE" w:rsidRPr="004F480E" w:rsidRDefault="00EF2CDE">
            <w:pPr>
              <w:rPr>
                <w:rFonts w:ascii="Arial" w:hAnsi="Arial" w:cs="Arial"/>
                <w:b/>
                <w:bCs/>
                <w:sz w:val="24"/>
                <w:szCs w:val="24"/>
              </w:rPr>
            </w:pPr>
          </w:p>
        </w:tc>
      </w:tr>
      <w:tr w:rsidR="00EF2CDE" w:rsidRPr="004F480E" w14:paraId="207686A7" w14:textId="77777777">
        <w:tc>
          <w:tcPr>
            <w:tcW w:w="8640" w:type="dxa"/>
            <w:gridSpan w:val="2"/>
            <w:tcBorders>
              <w:left w:val="double" w:sz="4" w:space="0" w:color="auto"/>
              <w:right w:val="double" w:sz="4" w:space="0" w:color="auto"/>
            </w:tcBorders>
          </w:tcPr>
          <w:p w14:paraId="7A8020C8" w14:textId="77777777" w:rsidR="00EF2CDE" w:rsidRPr="004F480E" w:rsidRDefault="00EF2CDE">
            <w:pPr>
              <w:rPr>
                <w:rFonts w:ascii="Arial" w:hAnsi="Arial" w:cs="Arial"/>
                <w:b/>
                <w:bCs/>
                <w:sz w:val="24"/>
                <w:szCs w:val="24"/>
              </w:rPr>
            </w:pPr>
            <w:r w:rsidRPr="008A1B21">
              <w:rPr>
                <w:rFonts w:ascii="Arial" w:hAnsi="Arial" w:cs="Arial"/>
                <w:noProof/>
                <w:sz w:val="24"/>
                <w:szCs w:val="24"/>
              </w:rPr>
              <w:t>1. Equipment and Process Audit: Conduct a comprehensive audit of all existing equipment and processes to identify inefficiencies, high energy consumption areas, and potential areas for improvement. Document current performance metrics and energy usage.</w:t>
            </w:r>
          </w:p>
        </w:tc>
      </w:tr>
      <w:tr w:rsidR="00EF2CDE" w:rsidRPr="004F480E" w14:paraId="0D1A7A2E" w14:textId="77777777">
        <w:trPr>
          <w:trHeight w:val="300"/>
        </w:trPr>
        <w:tc>
          <w:tcPr>
            <w:tcW w:w="8640" w:type="dxa"/>
            <w:gridSpan w:val="2"/>
            <w:tcBorders>
              <w:left w:val="double" w:sz="4" w:space="0" w:color="auto"/>
              <w:right w:val="double" w:sz="4" w:space="0" w:color="auto"/>
            </w:tcBorders>
          </w:tcPr>
          <w:p w14:paraId="7E188104" w14:textId="77777777" w:rsidR="00EF2CDE" w:rsidRPr="004F480E" w:rsidRDefault="00EF2CDE">
            <w:pPr>
              <w:rPr>
                <w:rFonts w:ascii="Arial" w:hAnsi="Arial" w:cs="Arial"/>
                <w:b/>
                <w:bCs/>
                <w:sz w:val="24"/>
                <w:szCs w:val="24"/>
              </w:rPr>
            </w:pPr>
            <w:r w:rsidRPr="008A1B21">
              <w:rPr>
                <w:rFonts w:ascii="Arial" w:hAnsi="Arial" w:cs="Arial"/>
                <w:noProof/>
                <w:sz w:val="24"/>
                <w:szCs w:val="24"/>
              </w:rPr>
              <w:t>2. Technology and Process Evaluation: Research and evaluate advanced, energy-efficient technologies and best practices in process optimization. This includes identifying equipment upgrades, automation opportunities, and process redesigns that align with sustainability goals.</w:t>
            </w:r>
          </w:p>
        </w:tc>
      </w:tr>
      <w:tr w:rsidR="00EF2CDE" w:rsidRPr="004F480E" w14:paraId="3780EF62" w14:textId="77777777">
        <w:trPr>
          <w:trHeight w:val="300"/>
        </w:trPr>
        <w:tc>
          <w:tcPr>
            <w:tcW w:w="8640" w:type="dxa"/>
            <w:gridSpan w:val="2"/>
            <w:tcBorders>
              <w:left w:val="double" w:sz="4" w:space="0" w:color="auto"/>
              <w:right w:val="double" w:sz="4" w:space="0" w:color="auto"/>
            </w:tcBorders>
          </w:tcPr>
          <w:p w14:paraId="4BCDF6C6" w14:textId="77777777" w:rsidR="00EF2CDE" w:rsidRPr="004F480E" w:rsidRDefault="00EF2CDE">
            <w:pPr>
              <w:rPr>
                <w:rFonts w:ascii="Arial" w:hAnsi="Arial" w:cs="Arial"/>
                <w:b/>
                <w:bCs/>
                <w:sz w:val="24"/>
                <w:szCs w:val="24"/>
              </w:rPr>
            </w:pPr>
            <w:r w:rsidRPr="008A1B21">
              <w:rPr>
                <w:rFonts w:ascii="Arial" w:hAnsi="Arial" w:cs="Arial"/>
                <w:noProof/>
                <w:sz w:val="24"/>
                <w:szCs w:val="24"/>
              </w:rPr>
              <w:t>3. Cost-Benefit Analysis: Perform a detailed cost-benefit analysis to compare the financial and environmental impacts of current equipment and processes versus the proposed upgrades. This analysis should consider initial investment costs, potential saving</w:t>
            </w:r>
          </w:p>
        </w:tc>
      </w:tr>
      <w:tr w:rsidR="00EF2CDE" w:rsidRPr="004F480E" w14:paraId="1FCCF09B" w14:textId="77777777">
        <w:trPr>
          <w:trHeight w:val="300"/>
        </w:trPr>
        <w:tc>
          <w:tcPr>
            <w:tcW w:w="8640" w:type="dxa"/>
            <w:gridSpan w:val="2"/>
            <w:tcBorders>
              <w:left w:val="double" w:sz="4" w:space="0" w:color="auto"/>
              <w:bottom w:val="single" w:sz="4" w:space="0" w:color="auto"/>
              <w:right w:val="double" w:sz="4" w:space="0" w:color="auto"/>
            </w:tcBorders>
          </w:tcPr>
          <w:p w14:paraId="686C5A31" w14:textId="77777777" w:rsidR="00EF2CDE" w:rsidRPr="004F480E" w:rsidRDefault="00EF2CDE">
            <w:pPr>
              <w:rPr>
                <w:rFonts w:ascii="Arial" w:hAnsi="Arial" w:cs="Arial"/>
                <w:b/>
                <w:bCs/>
                <w:sz w:val="24"/>
                <w:szCs w:val="24"/>
              </w:rPr>
            </w:pPr>
          </w:p>
        </w:tc>
      </w:tr>
    </w:tbl>
    <w:p w14:paraId="143725E1" w14:textId="77777777" w:rsidR="00EF2CDE" w:rsidRDefault="00EF2CDE" w:rsidP="00EF2CDE">
      <w:pPr>
        <w:spacing w:line="259" w:lineRule="auto"/>
        <w:jc w:val="both"/>
        <w:rPr>
          <w:rFonts w:ascii="Arial" w:hAnsi="Arial" w:cs="Arial"/>
          <w:sz w:val="24"/>
          <w:szCs w:val="24"/>
        </w:rPr>
      </w:pPr>
    </w:p>
    <w:p w14:paraId="646BD9C4" w14:textId="77777777" w:rsidR="00D4746F" w:rsidRPr="00BF70EA" w:rsidRDefault="00D4746F"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2762AE6D"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22B4EBBA" w14:textId="77777777" w:rsidR="00EF2CDE" w:rsidRPr="004F480E" w:rsidRDefault="00EF2CDE">
            <w:pPr>
              <w:rPr>
                <w:rFonts w:ascii="Arial" w:hAnsi="Arial" w:cs="Arial"/>
                <w:b/>
                <w:bCs/>
                <w:sz w:val="24"/>
                <w:szCs w:val="24"/>
              </w:rPr>
            </w:pPr>
            <w:r>
              <w:rPr>
                <w:rFonts w:ascii="Arial" w:hAnsi="Arial" w:cs="Arial"/>
                <w:b/>
                <w:bCs/>
                <w:sz w:val="24"/>
                <w:szCs w:val="24"/>
              </w:rPr>
              <w:lastRenderedPageBreak/>
              <w:t>Resources Required</w:t>
            </w:r>
          </w:p>
        </w:tc>
        <w:tc>
          <w:tcPr>
            <w:tcW w:w="5955" w:type="dxa"/>
            <w:tcBorders>
              <w:top w:val="nil"/>
              <w:left w:val="double" w:sz="4" w:space="0" w:color="auto"/>
              <w:right w:val="nil"/>
            </w:tcBorders>
          </w:tcPr>
          <w:p w14:paraId="11C400E3" w14:textId="77777777" w:rsidR="00EF2CDE" w:rsidRPr="004F480E" w:rsidRDefault="00EF2CDE">
            <w:pPr>
              <w:rPr>
                <w:rFonts w:ascii="Arial" w:hAnsi="Arial" w:cs="Arial"/>
                <w:b/>
                <w:bCs/>
                <w:sz w:val="24"/>
                <w:szCs w:val="24"/>
              </w:rPr>
            </w:pPr>
          </w:p>
        </w:tc>
      </w:tr>
      <w:tr w:rsidR="00EF2CDE" w:rsidRPr="004F480E" w14:paraId="61045DFB" w14:textId="77777777">
        <w:tc>
          <w:tcPr>
            <w:tcW w:w="8640" w:type="dxa"/>
            <w:gridSpan w:val="2"/>
            <w:tcBorders>
              <w:top w:val="double" w:sz="4" w:space="0" w:color="auto"/>
              <w:left w:val="double" w:sz="4" w:space="0" w:color="auto"/>
              <w:right w:val="double" w:sz="4" w:space="0" w:color="auto"/>
            </w:tcBorders>
          </w:tcPr>
          <w:p w14:paraId="0FCA5AA6" w14:textId="77777777" w:rsidR="00EF2CDE" w:rsidRPr="004F480E" w:rsidRDefault="00EF2CDE">
            <w:pPr>
              <w:rPr>
                <w:rFonts w:ascii="Arial" w:hAnsi="Arial" w:cs="Arial"/>
                <w:b/>
                <w:bCs/>
                <w:sz w:val="24"/>
                <w:szCs w:val="24"/>
              </w:rPr>
            </w:pPr>
            <w:r w:rsidRPr="008A1B21">
              <w:rPr>
                <w:rFonts w:ascii="Arial" w:hAnsi="Arial" w:cs="Arial"/>
                <w:noProof/>
                <w:sz w:val="24"/>
                <w:szCs w:val="24"/>
              </w:rPr>
              <w:t>1. Technical Experts and Consultants: Engage technical experts and consultants specializing in energy efficiency and process optimization to guide the assessment, planning, and implementation phases.</w:t>
            </w:r>
          </w:p>
        </w:tc>
      </w:tr>
      <w:tr w:rsidR="00EF2CDE" w:rsidRPr="004F480E" w14:paraId="44C39997" w14:textId="77777777">
        <w:trPr>
          <w:trHeight w:val="300"/>
        </w:trPr>
        <w:tc>
          <w:tcPr>
            <w:tcW w:w="8640" w:type="dxa"/>
            <w:gridSpan w:val="2"/>
            <w:tcBorders>
              <w:left w:val="double" w:sz="4" w:space="0" w:color="auto"/>
              <w:right w:val="double" w:sz="4" w:space="0" w:color="auto"/>
            </w:tcBorders>
          </w:tcPr>
          <w:p w14:paraId="7F96518D" w14:textId="77777777" w:rsidR="00EF2CDE" w:rsidRPr="004F480E" w:rsidRDefault="00EF2CDE">
            <w:pPr>
              <w:rPr>
                <w:rFonts w:ascii="Arial" w:hAnsi="Arial" w:cs="Arial"/>
                <w:b/>
                <w:bCs/>
                <w:sz w:val="24"/>
                <w:szCs w:val="24"/>
              </w:rPr>
            </w:pPr>
            <w:r w:rsidRPr="008A1B21">
              <w:rPr>
                <w:rFonts w:ascii="Arial" w:hAnsi="Arial" w:cs="Arial"/>
                <w:noProof/>
                <w:sz w:val="24"/>
                <w:szCs w:val="24"/>
              </w:rPr>
              <w:t>2. Capital Investment: Secure the necessary capital investment to fund the purchase of new equipment, technology upgrades, and process redesign initiatives. This includes budgeting for both short-term expenditures and long-term savings.</w:t>
            </w:r>
          </w:p>
        </w:tc>
      </w:tr>
      <w:tr w:rsidR="00EF2CDE" w:rsidRPr="004F480E" w14:paraId="46D47B2A" w14:textId="77777777">
        <w:trPr>
          <w:trHeight w:val="300"/>
        </w:trPr>
        <w:tc>
          <w:tcPr>
            <w:tcW w:w="8640" w:type="dxa"/>
            <w:gridSpan w:val="2"/>
            <w:tcBorders>
              <w:left w:val="double" w:sz="4" w:space="0" w:color="auto"/>
              <w:right w:val="double" w:sz="4" w:space="0" w:color="auto"/>
            </w:tcBorders>
          </w:tcPr>
          <w:p w14:paraId="1EE80A01" w14:textId="77777777" w:rsidR="00EF2CDE" w:rsidRPr="004F480E" w:rsidRDefault="00EF2CDE">
            <w:pPr>
              <w:rPr>
                <w:rFonts w:ascii="Arial" w:hAnsi="Arial" w:cs="Arial"/>
                <w:b/>
                <w:bCs/>
                <w:sz w:val="24"/>
                <w:szCs w:val="24"/>
              </w:rPr>
            </w:pPr>
            <w:r w:rsidRPr="008A1B21">
              <w:rPr>
                <w:rFonts w:ascii="Arial" w:hAnsi="Arial" w:cs="Arial"/>
                <w:noProof/>
                <w:sz w:val="24"/>
                <w:szCs w:val="24"/>
              </w:rPr>
              <w:t>3. Training Programs: Develop and deploy training programs to ensure employees are proficient in operating new equipment and following optimized processes. This includes creating comprehensive training materials and conducting hands-on training sessions.</w:t>
            </w:r>
          </w:p>
        </w:tc>
      </w:tr>
      <w:tr w:rsidR="00EF2CDE" w:rsidRPr="004F480E" w14:paraId="0A06CAAC" w14:textId="77777777">
        <w:trPr>
          <w:trHeight w:val="300"/>
        </w:trPr>
        <w:tc>
          <w:tcPr>
            <w:tcW w:w="8640" w:type="dxa"/>
            <w:gridSpan w:val="2"/>
            <w:tcBorders>
              <w:left w:val="double" w:sz="4" w:space="0" w:color="auto"/>
              <w:right w:val="double" w:sz="4" w:space="0" w:color="auto"/>
            </w:tcBorders>
          </w:tcPr>
          <w:p w14:paraId="6085D9F1" w14:textId="77777777" w:rsidR="00EF2CDE" w:rsidRPr="004F480E" w:rsidRDefault="00EF2CDE">
            <w:pPr>
              <w:rPr>
                <w:rFonts w:ascii="Arial" w:hAnsi="Arial" w:cs="Arial"/>
                <w:b/>
                <w:bCs/>
                <w:sz w:val="24"/>
                <w:szCs w:val="24"/>
              </w:rPr>
            </w:pPr>
          </w:p>
        </w:tc>
      </w:tr>
    </w:tbl>
    <w:p w14:paraId="4199CCFA"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122A0EDB"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445957E7"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328E24E4" w14:textId="77777777" w:rsidR="00EF2CDE" w:rsidRPr="004F480E" w:rsidRDefault="00EF2CDE">
            <w:pPr>
              <w:rPr>
                <w:rFonts w:ascii="Arial" w:hAnsi="Arial" w:cs="Arial"/>
                <w:b/>
                <w:bCs/>
                <w:sz w:val="24"/>
                <w:szCs w:val="24"/>
              </w:rPr>
            </w:pPr>
          </w:p>
        </w:tc>
      </w:tr>
      <w:tr w:rsidR="00EF2CDE" w:rsidRPr="004F480E" w14:paraId="7DA4FA75" w14:textId="77777777">
        <w:tc>
          <w:tcPr>
            <w:tcW w:w="8640" w:type="dxa"/>
            <w:gridSpan w:val="2"/>
            <w:tcBorders>
              <w:left w:val="double" w:sz="4" w:space="0" w:color="auto"/>
              <w:right w:val="double" w:sz="4" w:space="0" w:color="auto"/>
            </w:tcBorders>
          </w:tcPr>
          <w:p w14:paraId="72889ABB" w14:textId="77777777" w:rsidR="00EF2CDE" w:rsidRPr="004F480E" w:rsidRDefault="00EF2CDE">
            <w:pPr>
              <w:rPr>
                <w:rFonts w:ascii="Arial" w:hAnsi="Arial" w:cs="Arial"/>
                <w:b/>
                <w:bCs/>
                <w:sz w:val="24"/>
                <w:szCs w:val="24"/>
              </w:rPr>
            </w:pPr>
            <w:r w:rsidRPr="008A1B21">
              <w:rPr>
                <w:rFonts w:ascii="Arial" w:hAnsi="Arial" w:cs="Arial"/>
                <w:noProof/>
                <w:sz w:val="24"/>
                <w:szCs w:val="24"/>
              </w:rPr>
              <w:t>1. Performance and Energy Use Monitoring: Continuously monitor the performance and energy consumption of upgraded equipment and optimized processes. Use real-time data and analytics to track improvements and identify any issues that need addressing.</w:t>
            </w:r>
          </w:p>
        </w:tc>
      </w:tr>
      <w:tr w:rsidR="00EF2CDE" w:rsidRPr="004F480E" w14:paraId="7336C9C7" w14:textId="77777777">
        <w:trPr>
          <w:trHeight w:val="300"/>
        </w:trPr>
        <w:tc>
          <w:tcPr>
            <w:tcW w:w="8640" w:type="dxa"/>
            <w:gridSpan w:val="2"/>
            <w:tcBorders>
              <w:left w:val="double" w:sz="4" w:space="0" w:color="auto"/>
              <w:right w:val="double" w:sz="4" w:space="0" w:color="auto"/>
            </w:tcBorders>
          </w:tcPr>
          <w:p w14:paraId="3D294487" w14:textId="77777777" w:rsidR="00EF2CDE" w:rsidRPr="004F480E" w:rsidRDefault="00EF2CDE">
            <w:pPr>
              <w:rPr>
                <w:rFonts w:ascii="Arial" w:hAnsi="Arial" w:cs="Arial"/>
                <w:b/>
                <w:bCs/>
                <w:sz w:val="24"/>
                <w:szCs w:val="24"/>
              </w:rPr>
            </w:pPr>
            <w:r w:rsidRPr="008A1B21">
              <w:rPr>
                <w:rFonts w:ascii="Arial" w:hAnsi="Arial" w:cs="Arial"/>
                <w:noProof/>
                <w:sz w:val="24"/>
                <w:szCs w:val="24"/>
              </w:rPr>
              <w:t>2. Employee Feedback and Compliance: Regularly collect feedback from employees on the new equipment and processes to ensure they are user-friendly and effective. Monitor compliance with new operational protocols and provide additional training if necessar</w:t>
            </w:r>
          </w:p>
        </w:tc>
      </w:tr>
      <w:tr w:rsidR="00EF2CDE" w:rsidRPr="004F480E" w14:paraId="34121728" w14:textId="77777777">
        <w:trPr>
          <w:trHeight w:val="300"/>
        </w:trPr>
        <w:tc>
          <w:tcPr>
            <w:tcW w:w="8640" w:type="dxa"/>
            <w:gridSpan w:val="2"/>
            <w:tcBorders>
              <w:left w:val="double" w:sz="4" w:space="0" w:color="auto"/>
              <w:right w:val="double" w:sz="4" w:space="0" w:color="auto"/>
            </w:tcBorders>
          </w:tcPr>
          <w:p w14:paraId="17E7D639" w14:textId="77777777" w:rsidR="00EF2CDE" w:rsidRPr="004F480E" w:rsidRDefault="00EF2CDE">
            <w:pPr>
              <w:rPr>
                <w:rFonts w:ascii="Arial" w:hAnsi="Arial" w:cs="Arial"/>
                <w:b/>
                <w:bCs/>
                <w:sz w:val="24"/>
                <w:szCs w:val="24"/>
              </w:rPr>
            </w:pPr>
            <w:r w:rsidRPr="008A1B21">
              <w:rPr>
                <w:rFonts w:ascii="Arial" w:hAnsi="Arial" w:cs="Arial"/>
                <w:noProof/>
                <w:sz w:val="24"/>
                <w:szCs w:val="24"/>
              </w:rPr>
              <w:t>3. Periodic Reviews and Adjustments: Schedule periodic reviews to assess the overall impact of the equipment and process changes. Make necessary adjustments based on performance data, feedback, and evolving sustainability goals.</w:t>
            </w:r>
          </w:p>
        </w:tc>
      </w:tr>
      <w:tr w:rsidR="00EF2CDE" w:rsidRPr="004F480E" w14:paraId="2438296B" w14:textId="77777777">
        <w:trPr>
          <w:trHeight w:val="300"/>
        </w:trPr>
        <w:tc>
          <w:tcPr>
            <w:tcW w:w="8640" w:type="dxa"/>
            <w:gridSpan w:val="2"/>
            <w:tcBorders>
              <w:left w:val="double" w:sz="4" w:space="0" w:color="auto"/>
              <w:bottom w:val="single" w:sz="4" w:space="0" w:color="auto"/>
              <w:right w:val="double" w:sz="4" w:space="0" w:color="auto"/>
            </w:tcBorders>
          </w:tcPr>
          <w:p w14:paraId="350F3A31" w14:textId="77777777" w:rsidR="00EF2CDE" w:rsidRPr="004F480E" w:rsidRDefault="00EF2CDE">
            <w:pPr>
              <w:rPr>
                <w:rFonts w:ascii="Arial" w:hAnsi="Arial" w:cs="Arial"/>
                <w:b/>
                <w:bCs/>
                <w:sz w:val="24"/>
                <w:szCs w:val="24"/>
              </w:rPr>
            </w:pPr>
          </w:p>
        </w:tc>
      </w:tr>
    </w:tbl>
    <w:p w14:paraId="1999A98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6C141070"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3708F6E9"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6DF506D5" w14:textId="77777777" w:rsidR="00EF2CDE" w:rsidRPr="004F480E" w:rsidRDefault="00EF2CDE">
            <w:pPr>
              <w:rPr>
                <w:rFonts w:ascii="Arial" w:hAnsi="Arial" w:cs="Arial"/>
                <w:b/>
                <w:bCs/>
                <w:sz w:val="24"/>
                <w:szCs w:val="24"/>
              </w:rPr>
            </w:pPr>
          </w:p>
        </w:tc>
      </w:tr>
      <w:tr w:rsidR="00EF2CDE" w:rsidRPr="004F480E" w14:paraId="7A1F0D25" w14:textId="77777777">
        <w:tc>
          <w:tcPr>
            <w:tcW w:w="8640" w:type="dxa"/>
            <w:gridSpan w:val="2"/>
            <w:tcBorders>
              <w:left w:val="double" w:sz="4" w:space="0" w:color="auto"/>
              <w:right w:val="double" w:sz="4" w:space="0" w:color="auto"/>
            </w:tcBorders>
          </w:tcPr>
          <w:p w14:paraId="58C78AA7" w14:textId="77777777" w:rsidR="00EF2CDE" w:rsidRPr="004F480E" w:rsidRDefault="00EF2CDE">
            <w:pPr>
              <w:rPr>
                <w:rFonts w:ascii="Arial" w:hAnsi="Arial" w:cs="Arial"/>
                <w:b/>
                <w:bCs/>
                <w:sz w:val="24"/>
                <w:szCs w:val="24"/>
              </w:rPr>
            </w:pPr>
            <w:r w:rsidRPr="008A1B21">
              <w:rPr>
                <w:rFonts w:ascii="Arial" w:hAnsi="Arial" w:cs="Arial"/>
                <w:noProof/>
                <w:sz w:val="24"/>
                <w:szCs w:val="24"/>
              </w:rPr>
              <w:t>1. Reduction in Energy Consumption: Achieve a 30% reduction in overall energy consumption, leading to lower operational costs and a smaller carbon footprint.</w:t>
            </w:r>
          </w:p>
        </w:tc>
      </w:tr>
      <w:tr w:rsidR="00EF2CDE" w:rsidRPr="004F480E" w14:paraId="31143B6B" w14:textId="77777777">
        <w:trPr>
          <w:trHeight w:val="300"/>
        </w:trPr>
        <w:tc>
          <w:tcPr>
            <w:tcW w:w="8640" w:type="dxa"/>
            <w:gridSpan w:val="2"/>
            <w:tcBorders>
              <w:left w:val="double" w:sz="4" w:space="0" w:color="auto"/>
              <w:right w:val="double" w:sz="4" w:space="0" w:color="auto"/>
            </w:tcBorders>
          </w:tcPr>
          <w:p w14:paraId="1448348A" w14:textId="77777777" w:rsidR="00EF2CDE" w:rsidRPr="004F480E" w:rsidRDefault="00EF2CDE">
            <w:pPr>
              <w:rPr>
                <w:rFonts w:ascii="Arial" w:hAnsi="Arial" w:cs="Arial"/>
                <w:b/>
                <w:bCs/>
                <w:sz w:val="24"/>
                <w:szCs w:val="24"/>
              </w:rPr>
            </w:pPr>
            <w:r w:rsidRPr="008A1B21">
              <w:rPr>
                <w:rFonts w:ascii="Arial" w:hAnsi="Arial" w:cs="Arial"/>
                <w:noProof/>
                <w:sz w:val="24"/>
                <w:szCs w:val="24"/>
              </w:rPr>
              <w:t>2. Increased Productivity: Realize a 20% increase in productivity due to more efficient equipment and streamlined processes, resulting in higher output and better resource utilization.</w:t>
            </w:r>
          </w:p>
        </w:tc>
      </w:tr>
      <w:tr w:rsidR="00EF2CDE" w:rsidRPr="004F480E" w14:paraId="3C1F1F3B" w14:textId="77777777">
        <w:trPr>
          <w:trHeight w:val="300"/>
        </w:trPr>
        <w:tc>
          <w:tcPr>
            <w:tcW w:w="8640" w:type="dxa"/>
            <w:gridSpan w:val="2"/>
            <w:tcBorders>
              <w:left w:val="double" w:sz="4" w:space="0" w:color="auto"/>
              <w:right w:val="double" w:sz="4" w:space="0" w:color="auto"/>
            </w:tcBorders>
          </w:tcPr>
          <w:p w14:paraId="703854EE" w14:textId="77777777" w:rsidR="00EF2CDE" w:rsidRPr="004F480E" w:rsidRDefault="00EF2CDE">
            <w:pPr>
              <w:rPr>
                <w:rFonts w:ascii="Arial" w:hAnsi="Arial" w:cs="Arial"/>
                <w:b/>
                <w:bCs/>
                <w:sz w:val="24"/>
                <w:szCs w:val="24"/>
              </w:rPr>
            </w:pPr>
            <w:r w:rsidRPr="008A1B21">
              <w:rPr>
                <w:rFonts w:ascii="Arial" w:hAnsi="Arial" w:cs="Arial"/>
                <w:noProof/>
                <w:sz w:val="24"/>
                <w:szCs w:val="24"/>
              </w:rPr>
              <w:t>3. Enhanced Sustainability: Improve the company’s sustainability profile by integrating more energy-efficient technologies and practices, contributing to broader environmental goals and regulatory compliance.</w:t>
            </w:r>
          </w:p>
        </w:tc>
      </w:tr>
      <w:tr w:rsidR="00EF2CDE" w:rsidRPr="004F480E" w14:paraId="75F35CBE" w14:textId="77777777">
        <w:trPr>
          <w:trHeight w:val="300"/>
        </w:trPr>
        <w:tc>
          <w:tcPr>
            <w:tcW w:w="8640" w:type="dxa"/>
            <w:gridSpan w:val="2"/>
            <w:tcBorders>
              <w:left w:val="double" w:sz="4" w:space="0" w:color="auto"/>
              <w:bottom w:val="single" w:sz="4" w:space="0" w:color="auto"/>
              <w:right w:val="double" w:sz="4" w:space="0" w:color="auto"/>
            </w:tcBorders>
          </w:tcPr>
          <w:p w14:paraId="10FDDC26" w14:textId="77777777" w:rsidR="00EF2CDE" w:rsidRPr="004F480E" w:rsidRDefault="00EF2CDE">
            <w:pPr>
              <w:rPr>
                <w:rFonts w:ascii="Arial" w:hAnsi="Arial" w:cs="Arial"/>
                <w:b/>
                <w:bCs/>
                <w:sz w:val="24"/>
                <w:szCs w:val="24"/>
              </w:rPr>
            </w:pPr>
          </w:p>
        </w:tc>
      </w:tr>
    </w:tbl>
    <w:p w14:paraId="1439D50B" w14:textId="77777777" w:rsidR="00EF2CDE" w:rsidRDefault="00EF2CDE" w:rsidP="00EF2CDE">
      <w:pPr>
        <w:spacing w:line="259" w:lineRule="auto"/>
        <w:jc w:val="both"/>
        <w:rPr>
          <w:rFonts w:ascii="Arial" w:hAnsi="Arial" w:cs="Arial"/>
          <w:sz w:val="24"/>
          <w:szCs w:val="24"/>
        </w:rPr>
      </w:pPr>
    </w:p>
    <w:p w14:paraId="1FDF8997" w14:textId="77777777" w:rsidR="00D4746F" w:rsidRDefault="00D4746F" w:rsidP="00EF2CDE">
      <w:pPr>
        <w:spacing w:line="259" w:lineRule="auto"/>
        <w:jc w:val="both"/>
        <w:rPr>
          <w:rFonts w:ascii="Arial" w:hAnsi="Arial" w:cs="Arial"/>
          <w:sz w:val="24"/>
          <w:szCs w:val="24"/>
        </w:rPr>
      </w:pPr>
    </w:p>
    <w:p w14:paraId="7B288262" w14:textId="77777777" w:rsidR="00D4746F" w:rsidRDefault="00D4746F" w:rsidP="00EF2CDE">
      <w:pPr>
        <w:spacing w:line="259" w:lineRule="auto"/>
        <w:jc w:val="both"/>
        <w:rPr>
          <w:rFonts w:ascii="Arial" w:hAnsi="Arial" w:cs="Arial"/>
          <w:sz w:val="24"/>
          <w:szCs w:val="24"/>
        </w:rPr>
      </w:pPr>
    </w:p>
    <w:p w14:paraId="291BF43D" w14:textId="77777777" w:rsidR="00D4746F" w:rsidRPr="00BF70EA" w:rsidRDefault="00D4746F"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4314C3D4"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09AECFC1" w14:textId="77777777" w:rsidR="00EF2CDE" w:rsidRPr="004F480E" w:rsidRDefault="00EF2CDE">
            <w:pPr>
              <w:rPr>
                <w:rFonts w:ascii="Arial" w:hAnsi="Arial" w:cs="Arial"/>
                <w:b/>
                <w:bCs/>
                <w:sz w:val="24"/>
                <w:szCs w:val="24"/>
              </w:rPr>
            </w:pPr>
            <w:r>
              <w:rPr>
                <w:rFonts w:ascii="Arial" w:hAnsi="Arial" w:cs="Arial"/>
                <w:b/>
                <w:bCs/>
                <w:sz w:val="24"/>
                <w:szCs w:val="24"/>
              </w:rPr>
              <w:lastRenderedPageBreak/>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1264E0E7" w14:textId="77777777" w:rsidR="00EF2CDE" w:rsidRPr="004F480E" w:rsidRDefault="00EF2CDE">
            <w:pPr>
              <w:rPr>
                <w:rFonts w:ascii="Arial" w:hAnsi="Arial" w:cs="Arial"/>
                <w:b/>
                <w:bCs/>
                <w:sz w:val="24"/>
                <w:szCs w:val="24"/>
              </w:rPr>
            </w:pPr>
          </w:p>
        </w:tc>
      </w:tr>
      <w:tr w:rsidR="00EF2CDE" w:rsidRPr="004F480E" w14:paraId="13102748" w14:textId="77777777">
        <w:tc>
          <w:tcPr>
            <w:tcW w:w="8640" w:type="dxa"/>
            <w:gridSpan w:val="2"/>
            <w:tcBorders>
              <w:left w:val="double" w:sz="4" w:space="0" w:color="auto"/>
              <w:right w:val="double" w:sz="4" w:space="0" w:color="auto"/>
            </w:tcBorders>
          </w:tcPr>
          <w:p w14:paraId="0EA9618D" w14:textId="77777777" w:rsidR="00EF2CDE" w:rsidRPr="004F480E" w:rsidRDefault="00EF2CDE">
            <w:pPr>
              <w:rPr>
                <w:rFonts w:ascii="Arial" w:hAnsi="Arial" w:cs="Arial"/>
                <w:b/>
                <w:bCs/>
                <w:sz w:val="24"/>
                <w:szCs w:val="24"/>
              </w:rPr>
            </w:pPr>
            <w:r w:rsidRPr="008A1B21">
              <w:rPr>
                <w:rFonts w:ascii="Arial" w:hAnsi="Arial" w:cs="Arial"/>
                <w:noProof/>
                <w:sz w:val="24"/>
                <w:szCs w:val="24"/>
              </w:rPr>
              <w:t>1. Energy Consumption Reduction: Measure the reduction in energy consumption as a percentage compared to the baseline established before implementing the changes.</w:t>
            </w:r>
          </w:p>
        </w:tc>
      </w:tr>
      <w:tr w:rsidR="00EF2CDE" w:rsidRPr="004F480E" w14:paraId="6D47B9ED" w14:textId="77777777">
        <w:trPr>
          <w:trHeight w:val="300"/>
        </w:trPr>
        <w:tc>
          <w:tcPr>
            <w:tcW w:w="8640" w:type="dxa"/>
            <w:gridSpan w:val="2"/>
            <w:tcBorders>
              <w:left w:val="double" w:sz="4" w:space="0" w:color="auto"/>
              <w:right w:val="double" w:sz="4" w:space="0" w:color="auto"/>
            </w:tcBorders>
          </w:tcPr>
          <w:p w14:paraId="6DBFAC73" w14:textId="77777777" w:rsidR="00EF2CDE" w:rsidRPr="004F480E" w:rsidRDefault="00EF2CDE">
            <w:pPr>
              <w:rPr>
                <w:rFonts w:ascii="Arial" w:hAnsi="Arial" w:cs="Arial"/>
                <w:b/>
                <w:bCs/>
                <w:sz w:val="24"/>
                <w:szCs w:val="24"/>
              </w:rPr>
            </w:pPr>
            <w:r w:rsidRPr="008A1B21">
              <w:rPr>
                <w:rFonts w:ascii="Arial" w:hAnsi="Arial" w:cs="Arial"/>
                <w:noProof/>
                <w:sz w:val="24"/>
                <w:szCs w:val="24"/>
              </w:rPr>
              <w:t>2. Productivity Increase: Track the increase in productivity, using metrics such as output per hour, cycle time reduction, and overall efficiency improvements.</w:t>
            </w:r>
          </w:p>
        </w:tc>
      </w:tr>
      <w:tr w:rsidR="00EF2CDE" w:rsidRPr="004F480E" w14:paraId="7466F10C" w14:textId="77777777">
        <w:trPr>
          <w:trHeight w:val="300"/>
        </w:trPr>
        <w:tc>
          <w:tcPr>
            <w:tcW w:w="8640" w:type="dxa"/>
            <w:gridSpan w:val="2"/>
            <w:tcBorders>
              <w:left w:val="double" w:sz="4" w:space="0" w:color="auto"/>
              <w:right w:val="double" w:sz="4" w:space="0" w:color="auto"/>
            </w:tcBorders>
          </w:tcPr>
          <w:p w14:paraId="73B4A691" w14:textId="77777777" w:rsidR="00EF2CDE" w:rsidRPr="004F480E" w:rsidRDefault="00EF2CDE">
            <w:pPr>
              <w:rPr>
                <w:rFonts w:ascii="Arial" w:hAnsi="Arial" w:cs="Arial"/>
                <w:b/>
                <w:bCs/>
                <w:sz w:val="24"/>
                <w:szCs w:val="24"/>
              </w:rPr>
            </w:pPr>
            <w:r w:rsidRPr="008A1B21">
              <w:rPr>
                <w:rFonts w:ascii="Arial" w:hAnsi="Arial" w:cs="Arial"/>
                <w:noProof/>
                <w:sz w:val="24"/>
                <w:szCs w:val="24"/>
              </w:rPr>
              <w:t>3. Cost Savings: Monitor cost savings achieved through reduced energy usage, increased productivity, and lower maintenance costs for upgraded equipment. Compare these savings to the initial investment to evaluate return on investment (ROI).</w:t>
            </w:r>
          </w:p>
        </w:tc>
      </w:tr>
      <w:tr w:rsidR="00EF2CDE" w:rsidRPr="004F480E" w14:paraId="55B2F93F" w14:textId="77777777">
        <w:trPr>
          <w:trHeight w:val="300"/>
        </w:trPr>
        <w:tc>
          <w:tcPr>
            <w:tcW w:w="8640" w:type="dxa"/>
            <w:gridSpan w:val="2"/>
            <w:tcBorders>
              <w:left w:val="double" w:sz="4" w:space="0" w:color="auto"/>
              <w:bottom w:val="single" w:sz="4" w:space="0" w:color="auto"/>
              <w:right w:val="double" w:sz="4" w:space="0" w:color="auto"/>
            </w:tcBorders>
          </w:tcPr>
          <w:p w14:paraId="2C3A5A9D" w14:textId="77777777" w:rsidR="00EF2CDE" w:rsidRPr="004F480E" w:rsidRDefault="00EF2CDE">
            <w:pPr>
              <w:rPr>
                <w:rFonts w:ascii="Arial" w:hAnsi="Arial" w:cs="Arial"/>
                <w:b/>
                <w:bCs/>
                <w:sz w:val="24"/>
                <w:szCs w:val="24"/>
              </w:rPr>
            </w:pPr>
          </w:p>
        </w:tc>
      </w:tr>
    </w:tbl>
    <w:p w14:paraId="4E10D947"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153F1F87"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776C4824"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101874A2" w14:textId="77777777" w:rsidR="00EF2CDE" w:rsidRPr="004F480E" w:rsidRDefault="00EF2CDE">
            <w:pPr>
              <w:rPr>
                <w:rFonts w:ascii="Arial" w:hAnsi="Arial" w:cs="Arial"/>
                <w:b/>
                <w:bCs/>
                <w:sz w:val="24"/>
                <w:szCs w:val="24"/>
              </w:rPr>
            </w:pPr>
          </w:p>
        </w:tc>
      </w:tr>
      <w:tr w:rsidR="00EF2CDE" w:rsidRPr="004F480E" w14:paraId="46D9FF14" w14:textId="77777777">
        <w:trPr>
          <w:trHeight w:val="300"/>
        </w:trPr>
        <w:tc>
          <w:tcPr>
            <w:tcW w:w="8640" w:type="dxa"/>
            <w:gridSpan w:val="2"/>
            <w:tcBorders>
              <w:left w:val="double" w:sz="4" w:space="0" w:color="auto"/>
              <w:right w:val="double" w:sz="4" w:space="0" w:color="auto"/>
            </w:tcBorders>
          </w:tcPr>
          <w:p w14:paraId="31A94C1F"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900816539"/>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1C9D532F" w14:textId="77777777">
        <w:trPr>
          <w:trHeight w:val="300"/>
        </w:trPr>
        <w:sdt>
          <w:sdtPr>
            <w:rPr>
              <w:rFonts w:ascii="Arial" w:hAnsi="Arial" w:cs="Arial"/>
              <w:b/>
              <w:bCs/>
              <w:sz w:val="24"/>
              <w:szCs w:val="24"/>
            </w:rPr>
            <w:id w:val="-146318512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41B767C"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A9140EB" w14:textId="77777777">
        <w:trPr>
          <w:trHeight w:val="300"/>
        </w:trPr>
        <w:sdt>
          <w:sdtPr>
            <w:rPr>
              <w:rFonts w:ascii="Arial" w:hAnsi="Arial" w:cs="Arial"/>
              <w:b/>
              <w:bCs/>
              <w:sz w:val="24"/>
              <w:szCs w:val="24"/>
            </w:rPr>
            <w:id w:val="-155121963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A8CE74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49561404" w14:textId="77777777">
        <w:trPr>
          <w:trHeight w:val="300"/>
        </w:trPr>
        <w:sdt>
          <w:sdtPr>
            <w:rPr>
              <w:rFonts w:ascii="Arial" w:hAnsi="Arial" w:cs="Arial"/>
              <w:b/>
              <w:bCs/>
              <w:sz w:val="24"/>
              <w:szCs w:val="24"/>
            </w:rPr>
            <w:id w:val="682010257"/>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1746510"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E660762" w14:textId="77777777">
        <w:trPr>
          <w:trHeight w:val="300"/>
        </w:trPr>
        <w:sdt>
          <w:sdtPr>
            <w:rPr>
              <w:rFonts w:ascii="Arial" w:hAnsi="Arial" w:cs="Arial"/>
              <w:b/>
              <w:bCs/>
              <w:sz w:val="24"/>
              <w:szCs w:val="24"/>
            </w:rPr>
            <w:id w:val="1711613120"/>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64ACB4D"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5C3E0E34" w14:textId="77777777">
        <w:trPr>
          <w:trHeight w:val="300"/>
        </w:trPr>
        <w:sdt>
          <w:sdtPr>
            <w:rPr>
              <w:rFonts w:ascii="Arial" w:hAnsi="Arial" w:cs="Arial"/>
              <w:b/>
              <w:bCs/>
              <w:sz w:val="24"/>
              <w:szCs w:val="24"/>
            </w:rPr>
            <w:id w:val="68402258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B364692"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1C48176" w14:textId="77777777">
        <w:trPr>
          <w:trHeight w:val="300"/>
        </w:trPr>
        <w:sdt>
          <w:sdtPr>
            <w:rPr>
              <w:rFonts w:ascii="Arial" w:hAnsi="Arial" w:cs="Arial"/>
              <w:b/>
              <w:bCs/>
              <w:sz w:val="24"/>
              <w:szCs w:val="24"/>
            </w:rPr>
            <w:id w:val="-94245690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3B3BF73"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5AA747CF"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0F259F3C"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5E7AB606"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24A5FE9D" w14:textId="77777777" w:rsidR="00EF2CDE" w:rsidRPr="004F480E" w:rsidRDefault="00EF2CDE">
            <w:pPr>
              <w:rPr>
                <w:rFonts w:ascii="Arial" w:hAnsi="Arial" w:cs="Arial"/>
                <w:b/>
                <w:bCs/>
                <w:sz w:val="24"/>
                <w:szCs w:val="24"/>
              </w:rPr>
            </w:pPr>
          </w:p>
        </w:tc>
      </w:tr>
      <w:tr w:rsidR="00EF2CDE" w:rsidRPr="004F480E" w14:paraId="24DFB81B" w14:textId="77777777">
        <w:trPr>
          <w:trHeight w:val="300"/>
        </w:trPr>
        <w:tc>
          <w:tcPr>
            <w:tcW w:w="8640" w:type="dxa"/>
            <w:gridSpan w:val="2"/>
            <w:tcBorders>
              <w:left w:val="double" w:sz="4" w:space="0" w:color="auto"/>
              <w:bottom w:val="double" w:sz="4" w:space="0" w:color="auto"/>
              <w:right w:val="double" w:sz="4" w:space="0" w:color="auto"/>
            </w:tcBorders>
          </w:tcPr>
          <w:p w14:paraId="315A7E3D" w14:textId="77777777" w:rsidR="00EF2CDE" w:rsidRPr="00222B2B" w:rsidRDefault="00EF2CDE">
            <w:pPr>
              <w:rPr>
                <w:rFonts w:ascii="Arial" w:hAnsi="Arial" w:cs="Arial"/>
                <w:sz w:val="24"/>
                <w:szCs w:val="24"/>
              </w:rPr>
            </w:pPr>
          </w:p>
          <w:p w14:paraId="77A9C1E6" w14:textId="77777777" w:rsidR="00EF2CDE" w:rsidRPr="00222B2B" w:rsidRDefault="00EF2CDE">
            <w:pPr>
              <w:rPr>
                <w:rFonts w:ascii="Arial" w:hAnsi="Arial" w:cs="Arial"/>
                <w:sz w:val="24"/>
                <w:szCs w:val="24"/>
              </w:rPr>
            </w:pPr>
          </w:p>
          <w:p w14:paraId="4680894B" w14:textId="77777777" w:rsidR="00EF2CDE" w:rsidRPr="00222B2B" w:rsidRDefault="00EF2CDE">
            <w:pPr>
              <w:rPr>
                <w:rFonts w:ascii="Arial" w:hAnsi="Arial" w:cs="Arial"/>
                <w:sz w:val="24"/>
                <w:szCs w:val="24"/>
              </w:rPr>
            </w:pPr>
          </w:p>
          <w:p w14:paraId="4C1FDC16" w14:textId="77777777" w:rsidR="00EF2CDE" w:rsidRPr="00222B2B" w:rsidRDefault="00EF2CDE">
            <w:pPr>
              <w:rPr>
                <w:rFonts w:ascii="Arial" w:hAnsi="Arial" w:cs="Arial"/>
                <w:sz w:val="24"/>
                <w:szCs w:val="24"/>
              </w:rPr>
            </w:pPr>
          </w:p>
          <w:p w14:paraId="7D4B09A9" w14:textId="77777777" w:rsidR="00EF2CDE" w:rsidRPr="00222B2B" w:rsidRDefault="00EF2CDE">
            <w:pPr>
              <w:rPr>
                <w:rFonts w:ascii="Arial" w:hAnsi="Arial" w:cs="Arial"/>
                <w:sz w:val="24"/>
                <w:szCs w:val="24"/>
              </w:rPr>
            </w:pPr>
          </w:p>
          <w:p w14:paraId="42BE9826" w14:textId="77777777" w:rsidR="00EF2CDE" w:rsidRPr="00222B2B" w:rsidRDefault="00EF2CDE">
            <w:pPr>
              <w:rPr>
                <w:rFonts w:ascii="Arial" w:hAnsi="Arial" w:cs="Arial"/>
                <w:sz w:val="24"/>
                <w:szCs w:val="24"/>
              </w:rPr>
            </w:pPr>
          </w:p>
        </w:tc>
      </w:tr>
    </w:tbl>
    <w:p w14:paraId="35A6B688" w14:textId="77777777" w:rsidR="00EF2CDE" w:rsidRDefault="00EF2CDE" w:rsidP="00EF2CDE">
      <w:pPr>
        <w:spacing w:line="259" w:lineRule="auto"/>
        <w:jc w:val="both"/>
        <w:rPr>
          <w:rFonts w:ascii="Arial" w:hAnsi="Arial" w:cs="Arial"/>
          <w:sz w:val="24"/>
          <w:szCs w:val="24"/>
        </w:rPr>
      </w:pPr>
    </w:p>
    <w:p w14:paraId="57B54743" w14:textId="77777777" w:rsidR="00EF2CDE" w:rsidRDefault="00EF2CDE" w:rsidP="00EF2CDE">
      <w:pPr>
        <w:spacing w:line="259" w:lineRule="auto"/>
        <w:jc w:val="both"/>
        <w:rPr>
          <w:rFonts w:ascii="Arial" w:hAnsi="Arial" w:cs="Arial"/>
          <w:sz w:val="24"/>
          <w:szCs w:val="24"/>
        </w:rPr>
      </w:pPr>
    </w:p>
    <w:p w14:paraId="607BB698"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6B349D90" w14:textId="77777777">
        <w:trPr>
          <w:trHeight w:val="725"/>
        </w:trPr>
        <w:tc>
          <w:tcPr>
            <w:tcW w:w="5220" w:type="dxa"/>
            <w:vMerge w:val="restart"/>
            <w:tcBorders>
              <w:top w:val="double" w:sz="4" w:space="0" w:color="auto"/>
              <w:left w:val="double" w:sz="4" w:space="0" w:color="auto"/>
            </w:tcBorders>
          </w:tcPr>
          <w:p w14:paraId="0518DC95" w14:textId="77777777" w:rsidR="00EF2CDE" w:rsidRPr="00BF70EA" w:rsidRDefault="00EF2CDE">
            <w:pPr>
              <w:jc w:val="center"/>
              <w:rPr>
                <w:rFonts w:ascii="Arial" w:eastAsia="Arial" w:hAnsi="Arial" w:cs="Arial"/>
                <w:sz w:val="24"/>
                <w:szCs w:val="24"/>
              </w:rPr>
            </w:pPr>
          </w:p>
          <w:p w14:paraId="25D3012B" w14:textId="77777777" w:rsidR="00EF2CDE" w:rsidRPr="004F480E" w:rsidRDefault="00EF2CDE" w:rsidP="0004218E">
            <w:pPr>
              <w:pStyle w:val="Heading3"/>
              <w:ind w:left="0"/>
              <w:jc w:val="center"/>
            </w:pPr>
            <w:bookmarkStart w:id="24" w:name="_Toc191649590"/>
            <w:r w:rsidRPr="008A1B21">
              <w:t>Establish Spill Prevention &amp; Response</w:t>
            </w:r>
            <w:bookmarkEnd w:id="24"/>
          </w:p>
          <w:p w14:paraId="2AE09B93" w14:textId="77777777" w:rsidR="00EF2CDE" w:rsidRPr="000447B8" w:rsidRDefault="00EF2CDE" w:rsidP="0004218E">
            <w:pPr>
              <w:spacing w:before="120"/>
              <w:jc w:val="center"/>
              <w:rPr>
                <w:rFonts w:ascii="Arial" w:eastAsia="Arial" w:hAnsi="Arial" w:cs="Arial"/>
                <w:b/>
                <w:bCs/>
                <w:noProof/>
                <w:sz w:val="24"/>
                <w:szCs w:val="24"/>
              </w:rPr>
            </w:pPr>
            <w:r w:rsidRPr="000447B8">
              <w:rPr>
                <w:rFonts w:ascii="Arial" w:eastAsia="Arial" w:hAnsi="Arial" w:cs="Arial"/>
                <w:b/>
                <w:bCs/>
                <w:noProof/>
                <w:sz w:val="24"/>
                <w:szCs w:val="24"/>
              </w:rPr>
              <w:t>Waste</w:t>
            </w:r>
          </w:p>
          <w:p w14:paraId="2A6E5AD0" w14:textId="77777777" w:rsidR="00D4746F" w:rsidRPr="00D4746F" w:rsidRDefault="00D4746F" w:rsidP="0004218E">
            <w:pPr>
              <w:jc w:val="center"/>
              <w:rPr>
                <w:rFonts w:eastAsia="Arial"/>
              </w:rPr>
            </w:pPr>
          </w:p>
          <w:p w14:paraId="05BD1EC9" w14:textId="77777777" w:rsidR="00EF2CDE" w:rsidRPr="004F480E" w:rsidRDefault="00EF2CDE" w:rsidP="0004218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4352CA54"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5A28D307"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833873827"/>
                <w:placeholder>
                  <w:docPart w:val="E15B2B8E7B0C407A8FE65E70EC47B3E2"/>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4CA0B531" w14:textId="77777777">
        <w:trPr>
          <w:trHeight w:val="725"/>
        </w:trPr>
        <w:tc>
          <w:tcPr>
            <w:tcW w:w="5220" w:type="dxa"/>
            <w:vMerge/>
            <w:tcBorders>
              <w:left w:val="double" w:sz="4" w:space="0" w:color="auto"/>
            </w:tcBorders>
          </w:tcPr>
          <w:p w14:paraId="5C8D9E56" w14:textId="77777777" w:rsidR="00EF2CDE" w:rsidRPr="004F480E" w:rsidRDefault="00EF2CDE">
            <w:pPr>
              <w:rPr>
                <w:rFonts w:ascii="Arial" w:hAnsi="Arial" w:cs="Arial"/>
              </w:rPr>
            </w:pPr>
          </w:p>
        </w:tc>
        <w:tc>
          <w:tcPr>
            <w:tcW w:w="3547" w:type="dxa"/>
            <w:tcBorders>
              <w:right w:val="double" w:sz="4" w:space="0" w:color="auto"/>
            </w:tcBorders>
          </w:tcPr>
          <w:p w14:paraId="4000415A"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64D7FA0D" w14:textId="77777777" w:rsidR="00EF2CDE" w:rsidRPr="004F480E" w:rsidRDefault="00EF2CDE">
            <w:pPr>
              <w:jc w:val="center"/>
              <w:rPr>
                <w:rFonts w:ascii="Arial" w:hAnsi="Arial" w:cs="Arial"/>
                <w:b/>
                <w:bCs/>
                <w:sz w:val="18"/>
                <w:szCs w:val="18"/>
              </w:rPr>
            </w:pPr>
          </w:p>
        </w:tc>
      </w:tr>
      <w:tr w:rsidR="00EF2CDE" w:rsidRPr="004F480E" w14:paraId="25E771A6" w14:textId="77777777">
        <w:trPr>
          <w:trHeight w:val="300"/>
        </w:trPr>
        <w:tc>
          <w:tcPr>
            <w:tcW w:w="5220" w:type="dxa"/>
            <w:vMerge/>
            <w:tcBorders>
              <w:left w:val="double" w:sz="4" w:space="0" w:color="auto"/>
            </w:tcBorders>
          </w:tcPr>
          <w:p w14:paraId="4C53E4ED" w14:textId="77777777" w:rsidR="00EF2CDE" w:rsidRPr="004F480E" w:rsidRDefault="00EF2CDE">
            <w:pPr>
              <w:rPr>
                <w:rFonts w:ascii="Arial" w:hAnsi="Arial" w:cs="Arial"/>
              </w:rPr>
            </w:pPr>
          </w:p>
        </w:tc>
        <w:tc>
          <w:tcPr>
            <w:tcW w:w="3547" w:type="dxa"/>
            <w:tcBorders>
              <w:right w:val="double" w:sz="4" w:space="0" w:color="auto"/>
            </w:tcBorders>
          </w:tcPr>
          <w:p w14:paraId="498246EB"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7BA232F3" w14:textId="77777777">
        <w:trPr>
          <w:trHeight w:val="300"/>
        </w:trPr>
        <w:tc>
          <w:tcPr>
            <w:tcW w:w="5220" w:type="dxa"/>
            <w:vMerge/>
            <w:tcBorders>
              <w:left w:val="double" w:sz="4" w:space="0" w:color="auto"/>
            </w:tcBorders>
          </w:tcPr>
          <w:p w14:paraId="3AFFC3B3" w14:textId="77777777" w:rsidR="00EF2CDE" w:rsidRPr="004F480E" w:rsidRDefault="00EF2CDE">
            <w:pPr>
              <w:rPr>
                <w:rFonts w:ascii="Arial" w:hAnsi="Arial" w:cs="Arial"/>
              </w:rPr>
            </w:pPr>
          </w:p>
        </w:tc>
        <w:sdt>
          <w:sdtPr>
            <w:rPr>
              <w:rFonts w:ascii="Arial" w:hAnsi="Arial" w:cs="Arial"/>
              <w:b/>
              <w:bCs/>
              <w:sz w:val="18"/>
              <w:szCs w:val="18"/>
            </w:rPr>
            <w:alias w:val="Action Status"/>
            <w:id w:val="-885097477"/>
            <w:placeholder>
              <w:docPart w:val="E15B2B8E7B0C407A8FE65E70EC47B3E2"/>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01036E11"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18899E00"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6B75B710"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727F1F78"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11E724A6" w14:textId="77777777" w:rsidR="00EF2CDE" w:rsidRPr="004F480E" w:rsidRDefault="00EF2CDE">
            <w:pPr>
              <w:rPr>
                <w:rFonts w:ascii="Arial" w:hAnsi="Arial" w:cs="Arial"/>
                <w:b/>
                <w:bCs/>
                <w:sz w:val="24"/>
                <w:szCs w:val="24"/>
              </w:rPr>
            </w:pPr>
          </w:p>
        </w:tc>
      </w:tr>
      <w:tr w:rsidR="00EF2CDE" w:rsidRPr="004F480E" w14:paraId="4A851A7B" w14:textId="77777777">
        <w:trPr>
          <w:trHeight w:val="300"/>
        </w:trPr>
        <w:tc>
          <w:tcPr>
            <w:tcW w:w="8640" w:type="dxa"/>
            <w:gridSpan w:val="2"/>
            <w:tcBorders>
              <w:left w:val="double" w:sz="4" w:space="0" w:color="auto"/>
              <w:bottom w:val="double" w:sz="4" w:space="0" w:color="auto"/>
              <w:right w:val="double" w:sz="4" w:space="0" w:color="auto"/>
            </w:tcBorders>
          </w:tcPr>
          <w:p w14:paraId="1DFCDAF3" w14:textId="77777777" w:rsidR="00EF2CDE" w:rsidRPr="00BC67F4" w:rsidRDefault="00EF2CDE">
            <w:pPr>
              <w:rPr>
                <w:rFonts w:ascii="Arial" w:hAnsi="Arial" w:cs="Arial"/>
                <w:sz w:val="24"/>
                <w:szCs w:val="24"/>
              </w:rPr>
            </w:pPr>
          </w:p>
          <w:p w14:paraId="086852C1" w14:textId="77777777" w:rsidR="00EF2CDE" w:rsidRPr="00BC67F4" w:rsidRDefault="00EF2CDE">
            <w:pPr>
              <w:rPr>
                <w:rFonts w:ascii="Arial" w:hAnsi="Arial" w:cs="Arial"/>
                <w:sz w:val="24"/>
                <w:szCs w:val="24"/>
              </w:rPr>
            </w:pPr>
            <w:r w:rsidRPr="008A1B21">
              <w:rPr>
                <w:rFonts w:ascii="Arial" w:hAnsi="Arial" w:cs="Arial"/>
                <w:noProof/>
                <w:sz w:val="24"/>
                <w:szCs w:val="24"/>
              </w:rPr>
              <w:t>To minimize environmental impact and enhance workplace safety by establishing a comprehensive spill response and mitigation program, aiming to ensure rapid and effective response to spills, thereby reducing the likelihood and severity of environmental contamination incidents.</w:t>
            </w:r>
          </w:p>
          <w:p w14:paraId="253B6B9D" w14:textId="77777777" w:rsidR="00EF2CDE" w:rsidRPr="00BC67F4" w:rsidRDefault="00EF2CDE">
            <w:pPr>
              <w:rPr>
                <w:rFonts w:ascii="Arial" w:hAnsi="Arial" w:cs="Arial"/>
                <w:sz w:val="24"/>
                <w:szCs w:val="24"/>
              </w:rPr>
            </w:pPr>
          </w:p>
          <w:p w14:paraId="739C3408" w14:textId="77777777" w:rsidR="00EF2CDE" w:rsidRPr="004F480E" w:rsidRDefault="00EF2CDE">
            <w:pPr>
              <w:rPr>
                <w:rFonts w:ascii="Arial" w:hAnsi="Arial" w:cs="Arial"/>
                <w:b/>
                <w:bCs/>
                <w:sz w:val="24"/>
                <w:szCs w:val="24"/>
              </w:rPr>
            </w:pPr>
          </w:p>
        </w:tc>
      </w:tr>
    </w:tbl>
    <w:p w14:paraId="6F55B906"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3F140BE7"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46A7FAF0"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3552A86C" w14:textId="77777777" w:rsidR="00EF2CDE" w:rsidRPr="004F480E" w:rsidRDefault="00EF2CDE">
            <w:pPr>
              <w:rPr>
                <w:rFonts w:ascii="Arial" w:hAnsi="Arial" w:cs="Arial"/>
                <w:b/>
                <w:bCs/>
                <w:sz w:val="24"/>
                <w:szCs w:val="24"/>
              </w:rPr>
            </w:pPr>
          </w:p>
        </w:tc>
      </w:tr>
      <w:tr w:rsidR="00EF2CDE" w:rsidRPr="004F480E" w14:paraId="1120D546" w14:textId="77777777">
        <w:trPr>
          <w:trHeight w:val="300"/>
        </w:trPr>
        <w:tc>
          <w:tcPr>
            <w:tcW w:w="8640" w:type="dxa"/>
            <w:gridSpan w:val="2"/>
            <w:tcBorders>
              <w:left w:val="double" w:sz="4" w:space="0" w:color="auto"/>
              <w:bottom w:val="double" w:sz="4" w:space="0" w:color="auto"/>
              <w:right w:val="double" w:sz="4" w:space="0" w:color="auto"/>
            </w:tcBorders>
          </w:tcPr>
          <w:p w14:paraId="7F19807F" w14:textId="77777777" w:rsidR="00EF2CDE" w:rsidRPr="00BC67F4" w:rsidRDefault="00EF2CDE">
            <w:pPr>
              <w:rPr>
                <w:rFonts w:ascii="Arial" w:hAnsi="Arial" w:cs="Arial"/>
                <w:sz w:val="24"/>
                <w:szCs w:val="24"/>
              </w:rPr>
            </w:pPr>
          </w:p>
          <w:p w14:paraId="10637157" w14:textId="77777777" w:rsidR="00EF2CDE" w:rsidRPr="00BC67F4" w:rsidRDefault="00EF2CDE">
            <w:pPr>
              <w:rPr>
                <w:rFonts w:ascii="Arial" w:hAnsi="Arial" w:cs="Arial"/>
                <w:sz w:val="24"/>
                <w:szCs w:val="24"/>
              </w:rPr>
            </w:pPr>
            <w:r w:rsidRPr="008A1B21">
              <w:rPr>
                <w:rFonts w:ascii="Arial" w:hAnsi="Arial" w:cs="Arial"/>
                <w:noProof/>
                <w:sz w:val="24"/>
                <w:szCs w:val="24"/>
              </w:rPr>
              <w:t>Develop and implement a robust spill response and mitigation program that includes procedures for spill prevention, immediate response actions, and effective cleanup. This initiative will involve training employees, equipping the workplace with necessary spill response tools, and establishing partnerships with emergency response services.</w:t>
            </w:r>
          </w:p>
          <w:p w14:paraId="51FFCAFB" w14:textId="77777777" w:rsidR="00EF2CDE" w:rsidRPr="00BC67F4" w:rsidRDefault="00EF2CDE">
            <w:pPr>
              <w:rPr>
                <w:rFonts w:ascii="Arial" w:hAnsi="Arial" w:cs="Arial"/>
                <w:sz w:val="24"/>
                <w:szCs w:val="24"/>
              </w:rPr>
            </w:pPr>
          </w:p>
          <w:p w14:paraId="5D1AD7BF" w14:textId="77777777" w:rsidR="00EF2CDE" w:rsidRPr="00BC67F4" w:rsidRDefault="00EF2CDE">
            <w:pPr>
              <w:rPr>
                <w:rFonts w:ascii="Arial" w:hAnsi="Arial" w:cs="Arial"/>
                <w:sz w:val="24"/>
                <w:szCs w:val="24"/>
              </w:rPr>
            </w:pPr>
          </w:p>
          <w:p w14:paraId="69D3AF0C" w14:textId="77777777" w:rsidR="00EF2CDE" w:rsidRPr="00BC67F4" w:rsidRDefault="00EF2CDE">
            <w:pPr>
              <w:rPr>
                <w:rFonts w:ascii="Arial" w:hAnsi="Arial" w:cs="Arial"/>
                <w:sz w:val="24"/>
                <w:szCs w:val="24"/>
              </w:rPr>
            </w:pPr>
          </w:p>
          <w:p w14:paraId="78EF5871" w14:textId="77777777" w:rsidR="00EF2CDE" w:rsidRPr="00BC67F4" w:rsidRDefault="00EF2CDE">
            <w:pPr>
              <w:rPr>
                <w:rFonts w:ascii="Arial" w:hAnsi="Arial" w:cs="Arial"/>
                <w:sz w:val="24"/>
                <w:szCs w:val="24"/>
              </w:rPr>
            </w:pPr>
          </w:p>
        </w:tc>
      </w:tr>
    </w:tbl>
    <w:p w14:paraId="33A29966"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465EA97C"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7FE3B604"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5DCAC118" w14:textId="77777777" w:rsidR="00EF2CDE" w:rsidRPr="004F480E" w:rsidRDefault="00EF2CDE">
            <w:pPr>
              <w:rPr>
                <w:rFonts w:ascii="Arial" w:hAnsi="Arial" w:cs="Arial"/>
                <w:b/>
                <w:bCs/>
                <w:sz w:val="24"/>
                <w:szCs w:val="24"/>
              </w:rPr>
            </w:pPr>
          </w:p>
        </w:tc>
      </w:tr>
      <w:tr w:rsidR="00EF2CDE" w:rsidRPr="004F480E" w14:paraId="57EBF552" w14:textId="77777777">
        <w:tc>
          <w:tcPr>
            <w:tcW w:w="8640" w:type="dxa"/>
            <w:gridSpan w:val="2"/>
            <w:tcBorders>
              <w:left w:val="double" w:sz="4" w:space="0" w:color="auto"/>
              <w:right w:val="double" w:sz="4" w:space="0" w:color="auto"/>
            </w:tcBorders>
          </w:tcPr>
          <w:p w14:paraId="3898C5E0" w14:textId="77777777" w:rsidR="00EF2CDE" w:rsidRPr="004F480E" w:rsidRDefault="00EF2CDE">
            <w:pPr>
              <w:rPr>
                <w:rFonts w:ascii="Arial" w:hAnsi="Arial" w:cs="Arial"/>
                <w:b/>
                <w:bCs/>
                <w:sz w:val="24"/>
                <w:szCs w:val="24"/>
              </w:rPr>
            </w:pPr>
            <w:r w:rsidRPr="008A1B21">
              <w:rPr>
                <w:rFonts w:ascii="Arial" w:hAnsi="Arial" w:cs="Arial"/>
                <w:noProof/>
                <w:sz w:val="24"/>
                <w:szCs w:val="24"/>
              </w:rPr>
              <w:t>1. Risk Assessment and Spill History Analysis: Conduct a thorough risk assessment to identify potential spill sources and analyze historical spill data to understand common causes and impacts. This will help prioritize areas for intervention and improve preparedness.</w:t>
            </w:r>
          </w:p>
        </w:tc>
      </w:tr>
      <w:tr w:rsidR="00EF2CDE" w:rsidRPr="004F480E" w14:paraId="360D211E" w14:textId="77777777">
        <w:trPr>
          <w:trHeight w:val="300"/>
        </w:trPr>
        <w:tc>
          <w:tcPr>
            <w:tcW w:w="8640" w:type="dxa"/>
            <w:gridSpan w:val="2"/>
            <w:tcBorders>
              <w:left w:val="double" w:sz="4" w:space="0" w:color="auto"/>
              <w:right w:val="double" w:sz="4" w:space="0" w:color="auto"/>
            </w:tcBorders>
          </w:tcPr>
          <w:p w14:paraId="122F278E" w14:textId="77777777" w:rsidR="00EF2CDE" w:rsidRPr="004F480E" w:rsidRDefault="00EF2CDE">
            <w:pPr>
              <w:rPr>
                <w:rFonts w:ascii="Arial" w:hAnsi="Arial" w:cs="Arial"/>
                <w:b/>
                <w:bCs/>
                <w:sz w:val="24"/>
                <w:szCs w:val="24"/>
              </w:rPr>
            </w:pPr>
            <w:r w:rsidRPr="008A1B21">
              <w:rPr>
                <w:rFonts w:ascii="Arial" w:hAnsi="Arial" w:cs="Arial"/>
                <w:noProof/>
                <w:sz w:val="24"/>
                <w:szCs w:val="24"/>
              </w:rPr>
              <w:t>2. Emergency Response Plan Development: Develop a detailed emergency response plan that outlines specific procedures for different types of spills, including containment, cleanup, and reporting protocols. Ensure the plan complies with relevant regulations and industry standards.</w:t>
            </w:r>
          </w:p>
        </w:tc>
      </w:tr>
      <w:tr w:rsidR="00EF2CDE" w:rsidRPr="004F480E" w14:paraId="4309F2A7" w14:textId="77777777">
        <w:trPr>
          <w:trHeight w:val="300"/>
        </w:trPr>
        <w:tc>
          <w:tcPr>
            <w:tcW w:w="8640" w:type="dxa"/>
            <w:gridSpan w:val="2"/>
            <w:tcBorders>
              <w:left w:val="double" w:sz="4" w:space="0" w:color="auto"/>
              <w:right w:val="double" w:sz="4" w:space="0" w:color="auto"/>
            </w:tcBorders>
          </w:tcPr>
          <w:p w14:paraId="30BC4E05" w14:textId="77777777" w:rsidR="00EF2CDE" w:rsidRPr="004F480E" w:rsidRDefault="00EF2CDE">
            <w:pPr>
              <w:rPr>
                <w:rFonts w:ascii="Arial" w:hAnsi="Arial" w:cs="Arial"/>
                <w:b/>
                <w:bCs/>
                <w:sz w:val="24"/>
                <w:szCs w:val="24"/>
              </w:rPr>
            </w:pPr>
            <w:r w:rsidRPr="008A1B21">
              <w:rPr>
                <w:rFonts w:ascii="Arial" w:hAnsi="Arial" w:cs="Arial"/>
                <w:noProof/>
                <w:sz w:val="24"/>
                <w:szCs w:val="24"/>
              </w:rPr>
              <w:t>3. Training Needs Assessment: Identify the training needs of employees regarding spill response and mitigation. Develop a training curriculum that covers spill prevention, emergency response actions, and proper use of spill response equipment.</w:t>
            </w:r>
          </w:p>
        </w:tc>
      </w:tr>
      <w:tr w:rsidR="00EF2CDE" w:rsidRPr="004F480E" w14:paraId="1FE94B69" w14:textId="77777777">
        <w:trPr>
          <w:trHeight w:val="300"/>
        </w:trPr>
        <w:tc>
          <w:tcPr>
            <w:tcW w:w="8640" w:type="dxa"/>
            <w:gridSpan w:val="2"/>
            <w:tcBorders>
              <w:left w:val="double" w:sz="4" w:space="0" w:color="auto"/>
              <w:bottom w:val="single" w:sz="4" w:space="0" w:color="auto"/>
              <w:right w:val="double" w:sz="4" w:space="0" w:color="auto"/>
            </w:tcBorders>
          </w:tcPr>
          <w:p w14:paraId="6FAECC87" w14:textId="77777777" w:rsidR="00EF2CDE" w:rsidRPr="004F480E" w:rsidRDefault="00EF2CDE">
            <w:pPr>
              <w:rPr>
                <w:rFonts w:ascii="Arial" w:hAnsi="Arial" w:cs="Arial"/>
                <w:b/>
                <w:bCs/>
                <w:sz w:val="24"/>
                <w:szCs w:val="24"/>
              </w:rPr>
            </w:pPr>
          </w:p>
        </w:tc>
      </w:tr>
    </w:tbl>
    <w:p w14:paraId="53FEB211"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6B56461B"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6D02157B" w14:textId="77777777" w:rsidR="00EF2CDE" w:rsidRPr="004F480E" w:rsidRDefault="00EF2CDE">
            <w:pPr>
              <w:rPr>
                <w:rFonts w:ascii="Arial" w:hAnsi="Arial" w:cs="Arial"/>
                <w:b/>
                <w:bCs/>
                <w:sz w:val="24"/>
                <w:szCs w:val="24"/>
              </w:rPr>
            </w:pPr>
            <w:r>
              <w:rPr>
                <w:rFonts w:ascii="Arial" w:hAnsi="Arial" w:cs="Arial"/>
                <w:b/>
                <w:bCs/>
                <w:sz w:val="24"/>
                <w:szCs w:val="24"/>
              </w:rPr>
              <w:lastRenderedPageBreak/>
              <w:t>Resources Required</w:t>
            </w:r>
          </w:p>
        </w:tc>
        <w:tc>
          <w:tcPr>
            <w:tcW w:w="5955" w:type="dxa"/>
            <w:tcBorders>
              <w:top w:val="nil"/>
              <w:left w:val="double" w:sz="4" w:space="0" w:color="auto"/>
              <w:right w:val="nil"/>
            </w:tcBorders>
          </w:tcPr>
          <w:p w14:paraId="03FF11B0" w14:textId="77777777" w:rsidR="00EF2CDE" w:rsidRPr="004F480E" w:rsidRDefault="00EF2CDE">
            <w:pPr>
              <w:rPr>
                <w:rFonts w:ascii="Arial" w:hAnsi="Arial" w:cs="Arial"/>
                <w:b/>
                <w:bCs/>
                <w:sz w:val="24"/>
                <w:szCs w:val="24"/>
              </w:rPr>
            </w:pPr>
          </w:p>
        </w:tc>
      </w:tr>
      <w:tr w:rsidR="00EF2CDE" w:rsidRPr="004F480E" w14:paraId="2818D1F1" w14:textId="77777777">
        <w:tc>
          <w:tcPr>
            <w:tcW w:w="8640" w:type="dxa"/>
            <w:gridSpan w:val="2"/>
            <w:tcBorders>
              <w:top w:val="double" w:sz="4" w:space="0" w:color="auto"/>
              <w:left w:val="double" w:sz="4" w:space="0" w:color="auto"/>
              <w:right w:val="double" w:sz="4" w:space="0" w:color="auto"/>
            </w:tcBorders>
          </w:tcPr>
          <w:p w14:paraId="67CC6A59" w14:textId="77777777" w:rsidR="00EF2CDE" w:rsidRPr="004F480E" w:rsidRDefault="00EF2CDE">
            <w:pPr>
              <w:rPr>
                <w:rFonts w:ascii="Arial" w:hAnsi="Arial" w:cs="Arial"/>
                <w:b/>
                <w:bCs/>
                <w:sz w:val="24"/>
                <w:szCs w:val="24"/>
              </w:rPr>
            </w:pPr>
            <w:r w:rsidRPr="008A1B21">
              <w:rPr>
                <w:rFonts w:ascii="Arial" w:hAnsi="Arial" w:cs="Arial"/>
                <w:noProof/>
                <w:sz w:val="24"/>
                <w:szCs w:val="24"/>
              </w:rPr>
              <w:t>1. Spill Response Kits and Equipment: Acquire and strategically place spill response kits and equipment, such as absorbent materials, containment booms, and personal protective equipment (PPE), throughout the facility.</w:t>
            </w:r>
          </w:p>
        </w:tc>
      </w:tr>
      <w:tr w:rsidR="00EF2CDE" w:rsidRPr="004F480E" w14:paraId="7C364F0F" w14:textId="77777777">
        <w:trPr>
          <w:trHeight w:val="300"/>
        </w:trPr>
        <w:tc>
          <w:tcPr>
            <w:tcW w:w="8640" w:type="dxa"/>
            <w:gridSpan w:val="2"/>
            <w:tcBorders>
              <w:left w:val="double" w:sz="4" w:space="0" w:color="auto"/>
              <w:right w:val="double" w:sz="4" w:space="0" w:color="auto"/>
            </w:tcBorders>
          </w:tcPr>
          <w:p w14:paraId="5B3ADCD2" w14:textId="77777777" w:rsidR="00EF2CDE" w:rsidRPr="004F480E" w:rsidRDefault="00EF2CDE">
            <w:pPr>
              <w:rPr>
                <w:rFonts w:ascii="Arial" w:hAnsi="Arial" w:cs="Arial"/>
                <w:b/>
                <w:bCs/>
                <w:sz w:val="24"/>
                <w:szCs w:val="24"/>
              </w:rPr>
            </w:pPr>
            <w:r w:rsidRPr="008A1B21">
              <w:rPr>
                <w:rFonts w:ascii="Arial" w:hAnsi="Arial" w:cs="Arial"/>
                <w:noProof/>
                <w:sz w:val="24"/>
                <w:szCs w:val="24"/>
              </w:rPr>
              <w:t>2. Training Programs and Materials: Develop comprehensive training programs and materials to educate employees on spill prevention, response procedures, and the use of response equipment. This includes conducting regular drills and simulations.</w:t>
            </w:r>
          </w:p>
        </w:tc>
      </w:tr>
      <w:tr w:rsidR="00EF2CDE" w:rsidRPr="004F480E" w14:paraId="42122D13" w14:textId="77777777">
        <w:trPr>
          <w:trHeight w:val="300"/>
        </w:trPr>
        <w:tc>
          <w:tcPr>
            <w:tcW w:w="8640" w:type="dxa"/>
            <w:gridSpan w:val="2"/>
            <w:tcBorders>
              <w:left w:val="double" w:sz="4" w:space="0" w:color="auto"/>
              <w:right w:val="double" w:sz="4" w:space="0" w:color="auto"/>
            </w:tcBorders>
          </w:tcPr>
          <w:p w14:paraId="4A83EC6F" w14:textId="77777777" w:rsidR="00EF2CDE" w:rsidRPr="004F480E" w:rsidRDefault="00EF2CDE">
            <w:pPr>
              <w:rPr>
                <w:rFonts w:ascii="Arial" w:hAnsi="Arial" w:cs="Arial"/>
                <w:b/>
                <w:bCs/>
                <w:sz w:val="24"/>
                <w:szCs w:val="24"/>
              </w:rPr>
            </w:pPr>
            <w:r w:rsidRPr="008A1B21">
              <w:rPr>
                <w:rFonts w:ascii="Arial" w:hAnsi="Arial" w:cs="Arial"/>
                <w:noProof/>
                <w:sz w:val="24"/>
                <w:szCs w:val="24"/>
              </w:rPr>
              <w:t>3. Emergency Response Partnership: Establish partnerships with local emergency response services and environmental cleanup companies to ensure rapid assistance and expertise in the event of a significant spill.</w:t>
            </w:r>
          </w:p>
        </w:tc>
      </w:tr>
      <w:tr w:rsidR="00EF2CDE" w:rsidRPr="004F480E" w14:paraId="223A7009" w14:textId="77777777">
        <w:trPr>
          <w:trHeight w:val="300"/>
        </w:trPr>
        <w:tc>
          <w:tcPr>
            <w:tcW w:w="8640" w:type="dxa"/>
            <w:gridSpan w:val="2"/>
            <w:tcBorders>
              <w:left w:val="double" w:sz="4" w:space="0" w:color="auto"/>
              <w:right w:val="double" w:sz="4" w:space="0" w:color="auto"/>
            </w:tcBorders>
          </w:tcPr>
          <w:p w14:paraId="4E580812" w14:textId="77777777" w:rsidR="00EF2CDE" w:rsidRPr="004F480E" w:rsidRDefault="00EF2CDE">
            <w:pPr>
              <w:rPr>
                <w:rFonts w:ascii="Arial" w:hAnsi="Arial" w:cs="Arial"/>
                <w:b/>
                <w:bCs/>
                <w:sz w:val="24"/>
                <w:szCs w:val="24"/>
              </w:rPr>
            </w:pPr>
          </w:p>
        </w:tc>
      </w:tr>
    </w:tbl>
    <w:p w14:paraId="36E8C669"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6B0F8D7C"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1B108C61"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64E61DBB" w14:textId="77777777" w:rsidR="00EF2CDE" w:rsidRPr="004F480E" w:rsidRDefault="00EF2CDE">
            <w:pPr>
              <w:rPr>
                <w:rFonts w:ascii="Arial" w:hAnsi="Arial" w:cs="Arial"/>
                <w:b/>
                <w:bCs/>
                <w:sz w:val="24"/>
                <w:szCs w:val="24"/>
              </w:rPr>
            </w:pPr>
          </w:p>
        </w:tc>
      </w:tr>
      <w:tr w:rsidR="00EF2CDE" w:rsidRPr="004F480E" w14:paraId="61C8ACC2" w14:textId="77777777">
        <w:tc>
          <w:tcPr>
            <w:tcW w:w="8640" w:type="dxa"/>
            <w:gridSpan w:val="2"/>
            <w:tcBorders>
              <w:left w:val="double" w:sz="4" w:space="0" w:color="auto"/>
              <w:right w:val="double" w:sz="4" w:space="0" w:color="auto"/>
            </w:tcBorders>
          </w:tcPr>
          <w:p w14:paraId="4EB3C63B" w14:textId="77777777" w:rsidR="00EF2CDE" w:rsidRPr="004F480E" w:rsidRDefault="00EF2CDE">
            <w:pPr>
              <w:rPr>
                <w:rFonts w:ascii="Arial" w:hAnsi="Arial" w:cs="Arial"/>
                <w:b/>
                <w:bCs/>
                <w:sz w:val="24"/>
                <w:szCs w:val="24"/>
              </w:rPr>
            </w:pPr>
            <w:r w:rsidRPr="008A1B21">
              <w:rPr>
                <w:rFonts w:ascii="Arial" w:hAnsi="Arial" w:cs="Arial"/>
                <w:noProof/>
                <w:sz w:val="24"/>
                <w:szCs w:val="24"/>
              </w:rPr>
              <w:t>1. Regular Spill Drills and Simulations: Conduct regular spill response drills and simulations to test the effectiveness of the emergency response plan and the readiness of employees. Use these exercises to identify gaps and areas for improvement.</w:t>
            </w:r>
          </w:p>
        </w:tc>
      </w:tr>
      <w:tr w:rsidR="00EF2CDE" w:rsidRPr="004F480E" w14:paraId="76ACBD27" w14:textId="77777777">
        <w:trPr>
          <w:trHeight w:val="300"/>
        </w:trPr>
        <w:tc>
          <w:tcPr>
            <w:tcW w:w="8640" w:type="dxa"/>
            <w:gridSpan w:val="2"/>
            <w:tcBorders>
              <w:left w:val="double" w:sz="4" w:space="0" w:color="auto"/>
              <w:right w:val="double" w:sz="4" w:space="0" w:color="auto"/>
            </w:tcBorders>
          </w:tcPr>
          <w:p w14:paraId="6A987AD2" w14:textId="77777777" w:rsidR="00EF2CDE" w:rsidRPr="004F480E" w:rsidRDefault="00EF2CDE">
            <w:pPr>
              <w:rPr>
                <w:rFonts w:ascii="Arial" w:hAnsi="Arial" w:cs="Arial"/>
                <w:b/>
                <w:bCs/>
                <w:sz w:val="24"/>
                <w:szCs w:val="24"/>
              </w:rPr>
            </w:pPr>
            <w:r w:rsidRPr="008A1B21">
              <w:rPr>
                <w:rFonts w:ascii="Arial" w:hAnsi="Arial" w:cs="Arial"/>
                <w:noProof/>
                <w:sz w:val="24"/>
                <w:szCs w:val="24"/>
              </w:rPr>
              <w:t>2. Spill Incident Tracking and Analysis: Maintain a detailed log of all spill incidents, including the type, volume, cause, and response actions taken. Analyze this data to identify trends and implement preventive measures.</w:t>
            </w:r>
          </w:p>
        </w:tc>
      </w:tr>
      <w:tr w:rsidR="00EF2CDE" w:rsidRPr="004F480E" w14:paraId="720AEF43" w14:textId="77777777">
        <w:trPr>
          <w:trHeight w:val="300"/>
        </w:trPr>
        <w:tc>
          <w:tcPr>
            <w:tcW w:w="8640" w:type="dxa"/>
            <w:gridSpan w:val="2"/>
            <w:tcBorders>
              <w:left w:val="double" w:sz="4" w:space="0" w:color="auto"/>
              <w:right w:val="double" w:sz="4" w:space="0" w:color="auto"/>
            </w:tcBorders>
          </w:tcPr>
          <w:p w14:paraId="5BE16C77" w14:textId="77777777" w:rsidR="00EF2CDE" w:rsidRPr="004F480E" w:rsidRDefault="00EF2CDE">
            <w:pPr>
              <w:rPr>
                <w:rFonts w:ascii="Arial" w:hAnsi="Arial" w:cs="Arial"/>
                <w:b/>
                <w:bCs/>
                <w:sz w:val="24"/>
                <w:szCs w:val="24"/>
              </w:rPr>
            </w:pPr>
            <w:r w:rsidRPr="008A1B21">
              <w:rPr>
                <w:rFonts w:ascii="Arial" w:hAnsi="Arial" w:cs="Arial"/>
                <w:noProof/>
                <w:sz w:val="24"/>
                <w:szCs w:val="24"/>
              </w:rPr>
              <w:t>3. Compliance Audits: Perform regular audits to ensure compliance with spill response regulations and internal protocols. This includes checking the availability and condition of spill response kits and verifying that all employees have received appropria</w:t>
            </w:r>
          </w:p>
        </w:tc>
      </w:tr>
      <w:tr w:rsidR="00EF2CDE" w:rsidRPr="004F480E" w14:paraId="4BC89209" w14:textId="77777777">
        <w:trPr>
          <w:trHeight w:val="300"/>
        </w:trPr>
        <w:tc>
          <w:tcPr>
            <w:tcW w:w="8640" w:type="dxa"/>
            <w:gridSpan w:val="2"/>
            <w:tcBorders>
              <w:left w:val="double" w:sz="4" w:space="0" w:color="auto"/>
              <w:bottom w:val="single" w:sz="4" w:space="0" w:color="auto"/>
              <w:right w:val="double" w:sz="4" w:space="0" w:color="auto"/>
            </w:tcBorders>
          </w:tcPr>
          <w:p w14:paraId="2889DBF8" w14:textId="77777777" w:rsidR="00EF2CDE" w:rsidRPr="004F480E" w:rsidRDefault="00EF2CDE">
            <w:pPr>
              <w:rPr>
                <w:rFonts w:ascii="Arial" w:hAnsi="Arial" w:cs="Arial"/>
                <w:b/>
                <w:bCs/>
                <w:sz w:val="24"/>
                <w:szCs w:val="24"/>
              </w:rPr>
            </w:pPr>
          </w:p>
        </w:tc>
      </w:tr>
    </w:tbl>
    <w:p w14:paraId="68972E0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20085465"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0ACE66D7"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2B4C0FD6" w14:textId="77777777" w:rsidR="00EF2CDE" w:rsidRPr="004F480E" w:rsidRDefault="00EF2CDE">
            <w:pPr>
              <w:rPr>
                <w:rFonts w:ascii="Arial" w:hAnsi="Arial" w:cs="Arial"/>
                <w:b/>
                <w:bCs/>
                <w:sz w:val="24"/>
                <w:szCs w:val="24"/>
              </w:rPr>
            </w:pPr>
          </w:p>
        </w:tc>
      </w:tr>
      <w:tr w:rsidR="00EF2CDE" w:rsidRPr="004F480E" w14:paraId="0EFD8FBC" w14:textId="77777777">
        <w:tc>
          <w:tcPr>
            <w:tcW w:w="8640" w:type="dxa"/>
            <w:gridSpan w:val="2"/>
            <w:tcBorders>
              <w:left w:val="double" w:sz="4" w:space="0" w:color="auto"/>
              <w:right w:val="double" w:sz="4" w:space="0" w:color="auto"/>
            </w:tcBorders>
          </w:tcPr>
          <w:p w14:paraId="7A9A5D63" w14:textId="77777777" w:rsidR="00EF2CDE" w:rsidRPr="004F480E" w:rsidRDefault="00EF2CDE">
            <w:pPr>
              <w:rPr>
                <w:rFonts w:ascii="Arial" w:hAnsi="Arial" w:cs="Arial"/>
                <w:b/>
                <w:bCs/>
                <w:sz w:val="24"/>
                <w:szCs w:val="24"/>
              </w:rPr>
            </w:pPr>
            <w:r w:rsidRPr="008A1B21">
              <w:rPr>
                <w:rFonts w:ascii="Arial" w:hAnsi="Arial" w:cs="Arial"/>
                <w:noProof/>
                <w:sz w:val="24"/>
                <w:szCs w:val="24"/>
              </w:rPr>
              <w:t>1. Improved Spill Response and Mitigation: Achieve faster and more effective responses to spills, minimizing environmental impact and reducing the severity of incidents.</w:t>
            </w:r>
          </w:p>
        </w:tc>
      </w:tr>
      <w:tr w:rsidR="00EF2CDE" w:rsidRPr="004F480E" w14:paraId="34E7EF08" w14:textId="77777777">
        <w:trPr>
          <w:trHeight w:val="300"/>
        </w:trPr>
        <w:tc>
          <w:tcPr>
            <w:tcW w:w="8640" w:type="dxa"/>
            <w:gridSpan w:val="2"/>
            <w:tcBorders>
              <w:left w:val="double" w:sz="4" w:space="0" w:color="auto"/>
              <w:right w:val="double" w:sz="4" w:space="0" w:color="auto"/>
            </w:tcBorders>
          </w:tcPr>
          <w:p w14:paraId="307FE103" w14:textId="77777777" w:rsidR="00EF2CDE" w:rsidRPr="004F480E" w:rsidRDefault="00EF2CDE">
            <w:pPr>
              <w:rPr>
                <w:rFonts w:ascii="Arial" w:hAnsi="Arial" w:cs="Arial"/>
                <w:b/>
                <w:bCs/>
                <w:sz w:val="24"/>
                <w:szCs w:val="24"/>
              </w:rPr>
            </w:pPr>
            <w:r w:rsidRPr="008A1B21">
              <w:rPr>
                <w:rFonts w:ascii="Arial" w:hAnsi="Arial" w:cs="Arial"/>
                <w:noProof/>
                <w:sz w:val="24"/>
                <w:szCs w:val="24"/>
              </w:rPr>
              <w:t>2. Enhanced Employee Preparedness: Increase employee awareness and preparedness for spill incidents, leading to more confident and competent response actions.</w:t>
            </w:r>
          </w:p>
        </w:tc>
      </w:tr>
      <w:tr w:rsidR="00EF2CDE" w:rsidRPr="004F480E" w14:paraId="192C8FFF" w14:textId="77777777">
        <w:trPr>
          <w:trHeight w:val="300"/>
        </w:trPr>
        <w:tc>
          <w:tcPr>
            <w:tcW w:w="8640" w:type="dxa"/>
            <w:gridSpan w:val="2"/>
            <w:tcBorders>
              <w:left w:val="double" w:sz="4" w:space="0" w:color="auto"/>
              <w:right w:val="double" w:sz="4" w:space="0" w:color="auto"/>
            </w:tcBorders>
          </w:tcPr>
          <w:p w14:paraId="40C9CF90" w14:textId="77777777" w:rsidR="00EF2CDE" w:rsidRPr="004F480E" w:rsidRDefault="00EF2CDE">
            <w:pPr>
              <w:rPr>
                <w:rFonts w:ascii="Arial" w:hAnsi="Arial" w:cs="Arial"/>
                <w:b/>
                <w:bCs/>
                <w:sz w:val="24"/>
                <w:szCs w:val="24"/>
              </w:rPr>
            </w:pPr>
            <w:r w:rsidRPr="008A1B21">
              <w:rPr>
                <w:rFonts w:ascii="Arial" w:hAnsi="Arial" w:cs="Arial"/>
                <w:noProof/>
                <w:sz w:val="24"/>
                <w:szCs w:val="24"/>
              </w:rPr>
              <w:t>3. Regulatory Compliance: Ensure full compliance with environmental regulations and industry standards related to spill prevention and response, thereby avoiding potential fines and legal issues.</w:t>
            </w:r>
          </w:p>
        </w:tc>
      </w:tr>
      <w:tr w:rsidR="00EF2CDE" w:rsidRPr="004F480E" w14:paraId="66F52688" w14:textId="77777777">
        <w:trPr>
          <w:trHeight w:val="300"/>
        </w:trPr>
        <w:tc>
          <w:tcPr>
            <w:tcW w:w="8640" w:type="dxa"/>
            <w:gridSpan w:val="2"/>
            <w:tcBorders>
              <w:left w:val="double" w:sz="4" w:space="0" w:color="auto"/>
              <w:bottom w:val="single" w:sz="4" w:space="0" w:color="auto"/>
              <w:right w:val="double" w:sz="4" w:space="0" w:color="auto"/>
            </w:tcBorders>
          </w:tcPr>
          <w:p w14:paraId="5D9CE474" w14:textId="77777777" w:rsidR="00EF2CDE" w:rsidRPr="004F480E" w:rsidRDefault="00EF2CDE">
            <w:pPr>
              <w:rPr>
                <w:rFonts w:ascii="Arial" w:hAnsi="Arial" w:cs="Arial"/>
                <w:b/>
                <w:bCs/>
                <w:sz w:val="24"/>
                <w:szCs w:val="24"/>
              </w:rPr>
            </w:pPr>
          </w:p>
        </w:tc>
      </w:tr>
    </w:tbl>
    <w:p w14:paraId="65D41AE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17D191B0"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1519E90A"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1E0DF08A" w14:textId="77777777" w:rsidR="00EF2CDE" w:rsidRPr="004F480E" w:rsidRDefault="00EF2CDE">
            <w:pPr>
              <w:rPr>
                <w:rFonts w:ascii="Arial" w:hAnsi="Arial" w:cs="Arial"/>
                <w:b/>
                <w:bCs/>
                <w:sz w:val="24"/>
                <w:szCs w:val="24"/>
              </w:rPr>
            </w:pPr>
          </w:p>
        </w:tc>
      </w:tr>
      <w:tr w:rsidR="00EF2CDE" w:rsidRPr="004F480E" w14:paraId="5F8A763F" w14:textId="77777777">
        <w:tc>
          <w:tcPr>
            <w:tcW w:w="8640" w:type="dxa"/>
            <w:gridSpan w:val="2"/>
            <w:tcBorders>
              <w:left w:val="double" w:sz="4" w:space="0" w:color="auto"/>
              <w:right w:val="double" w:sz="4" w:space="0" w:color="auto"/>
            </w:tcBorders>
          </w:tcPr>
          <w:p w14:paraId="5DCEBF37" w14:textId="77777777" w:rsidR="00EF2CDE" w:rsidRPr="004F480E" w:rsidRDefault="00EF2CDE">
            <w:pPr>
              <w:rPr>
                <w:rFonts w:ascii="Arial" w:hAnsi="Arial" w:cs="Arial"/>
                <w:b/>
                <w:bCs/>
                <w:sz w:val="24"/>
                <w:szCs w:val="24"/>
              </w:rPr>
            </w:pPr>
          </w:p>
        </w:tc>
      </w:tr>
      <w:tr w:rsidR="00EF2CDE" w:rsidRPr="004F480E" w14:paraId="0C22CA6E" w14:textId="77777777">
        <w:trPr>
          <w:trHeight w:val="300"/>
        </w:trPr>
        <w:tc>
          <w:tcPr>
            <w:tcW w:w="8640" w:type="dxa"/>
            <w:gridSpan w:val="2"/>
            <w:tcBorders>
              <w:left w:val="double" w:sz="4" w:space="0" w:color="auto"/>
              <w:right w:val="double" w:sz="4" w:space="0" w:color="auto"/>
            </w:tcBorders>
          </w:tcPr>
          <w:p w14:paraId="5DE743D9" w14:textId="77777777" w:rsidR="00EF2CDE" w:rsidRPr="004F480E" w:rsidRDefault="00EF2CDE">
            <w:pPr>
              <w:rPr>
                <w:rFonts w:ascii="Arial" w:hAnsi="Arial" w:cs="Arial"/>
                <w:b/>
                <w:bCs/>
                <w:sz w:val="24"/>
                <w:szCs w:val="24"/>
              </w:rPr>
            </w:pPr>
          </w:p>
        </w:tc>
      </w:tr>
      <w:tr w:rsidR="00EF2CDE" w:rsidRPr="004F480E" w14:paraId="36B9C0A3" w14:textId="77777777">
        <w:trPr>
          <w:trHeight w:val="300"/>
        </w:trPr>
        <w:tc>
          <w:tcPr>
            <w:tcW w:w="8640" w:type="dxa"/>
            <w:gridSpan w:val="2"/>
            <w:tcBorders>
              <w:left w:val="double" w:sz="4" w:space="0" w:color="auto"/>
              <w:right w:val="double" w:sz="4" w:space="0" w:color="auto"/>
            </w:tcBorders>
          </w:tcPr>
          <w:p w14:paraId="2DBC9556" w14:textId="77777777" w:rsidR="00EF2CDE" w:rsidRPr="004F480E" w:rsidRDefault="00EF2CDE">
            <w:pPr>
              <w:rPr>
                <w:rFonts w:ascii="Arial" w:hAnsi="Arial" w:cs="Arial"/>
                <w:b/>
                <w:bCs/>
                <w:sz w:val="24"/>
                <w:szCs w:val="24"/>
              </w:rPr>
            </w:pPr>
          </w:p>
        </w:tc>
      </w:tr>
      <w:tr w:rsidR="00EF2CDE" w:rsidRPr="004F480E" w14:paraId="574BDD55" w14:textId="77777777">
        <w:trPr>
          <w:trHeight w:val="300"/>
        </w:trPr>
        <w:tc>
          <w:tcPr>
            <w:tcW w:w="8640" w:type="dxa"/>
            <w:gridSpan w:val="2"/>
            <w:tcBorders>
              <w:left w:val="double" w:sz="4" w:space="0" w:color="auto"/>
              <w:bottom w:val="single" w:sz="4" w:space="0" w:color="auto"/>
              <w:right w:val="double" w:sz="4" w:space="0" w:color="auto"/>
            </w:tcBorders>
          </w:tcPr>
          <w:p w14:paraId="0F1FF021" w14:textId="77777777" w:rsidR="00EF2CDE" w:rsidRPr="004F480E" w:rsidRDefault="00EF2CDE">
            <w:pPr>
              <w:rPr>
                <w:rFonts w:ascii="Arial" w:hAnsi="Arial" w:cs="Arial"/>
                <w:b/>
                <w:bCs/>
                <w:sz w:val="24"/>
                <w:szCs w:val="24"/>
              </w:rPr>
            </w:pPr>
          </w:p>
        </w:tc>
      </w:tr>
    </w:tbl>
    <w:p w14:paraId="1476DA53"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3278CB99"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2EA270D4"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28CF4437" w14:textId="77777777" w:rsidR="00EF2CDE" w:rsidRPr="004F480E" w:rsidRDefault="00EF2CDE">
            <w:pPr>
              <w:rPr>
                <w:rFonts w:ascii="Arial" w:hAnsi="Arial" w:cs="Arial"/>
                <w:b/>
                <w:bCs/>
                <w:sz w:val="24"/>
                <w:szCs w:val="24"/>
              </w:rPr>
            </w:pPr>
          </w:p>
        </w:tc>
      </w:tr>
      <w:tr w:rsidR="00EF2CDE" w:rsidRPr="004F480E" w14:paraId="06016117" w14:textId="77777777">
        <w:trPr>
          <w:trHeight w:val="300"/>
        </w:trPr>
        <w:tc>
          <w:tcPr>
            <w:tcW w:w="8640" w:type="dxa"/>
            <w:gridSpan w:val="2"/>
            <w:tcBorders>
              <w:left w:val="double" w:sz="4" w:space="0" w:color="auto"/>
              <w:right w:val="double" w:sz="4" w:space="0" w:color="auto"/>
            </w:tcBorders>
          </w:tcPr>
          <w:p w14:paraId="5F276959"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200163841"/>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6E51AD09" w14:textId="77777777">
        <w:trPr>
          <w:trHeight w:val="300"/>
        </w:trPr>
        <w:sdt>
          <w:sdtPr>
            <w:rPr>
              <w:rFonts w:ascii="Arial" w:hAnsi="Arial" w:cs="Arial"/>
              <w:b/>
              <w:bCs/>
              <w:sz w:val="24"/>
              <w:szCs w:val="24"/>
            </w:rPr>
            <w:id w:val="-1176571820"/>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DF65617"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A154F5E" w14:textId="77777777">
        <w:trPr>
          <w:trHeight w:val="300"/>
        </w:trPr>
        <w:sdt>
          <w:sdtPr>
            <w:rPr>
              <w:rFonts w:ascii="Arial" w:hAnsi="Arial" w:cs="Arial"/>
              <w:b/>
              <w:bCs/>
              <w:sz w:val="24"/>
              <w:szCs w:val="24"/>
            </w:rPr>
            <w:id w:val="597373842"/>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E6815B3"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72DDBFF" w14:textId="77777777">
        <w:trPr>
          <w:trHeight w:val="300"/>
        </w:trPr>
        <w:sdt>
          <w:sdtPr>
            <w:rPr>
              <w:rFonts w:ascii="Arial" w:hAnsi="Arial" w:cs="Arial"/>
              <w:b/>
              <w:bCs/>
              <w:sz w:val="24"/>
              <w:szCs w:val="24"/>
            </w:rPr>
            <w:id w:val="-114590022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E928CB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D60E630" w14:textId="77777777">
        <w:trPr>
          <w:trHeight w:val="300"/>
        </w:trPr>
        <w:sdt>
          <w:sdtPr>
            <w:rPr>
              <w:rFonts w:ascii="Arial" w:hAnsi="Arial" w:cs="Arial"/>
              <w:b/>
              <w:bCs/>
              <w:sz w:val="24"/>
              <w:szCs w:val="24"/>
            </w:rPr>
            <w:id w:val="-153209458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55D7512"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46D564A" w14:textId="77777777">
        <w:trPr>
          <w:trHeight w:val="300"/>
        </w:trPr>
        <w:sdt>
          <w:sdtPr>
            <w:rPr>
              <w:rFonts w:ascii="Arial" w:hAnsi="Arial" w:cs="Arial"/>
              <w:b/>
              <w:bCs/>
              <w:sz w:val="24"/>
              <w:szCs w:val="24"/>
            </w:rPr>
            <w:id w:val="177535512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96BB78C"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5140ADF2" w14:textId="77777777">
        <w:trPr>
          <w:trHeight w:val="300"/>
        </w:trPr>
        <w:sdt>
          <w:sdtPr>
            <w:rPr>
              <w:rFonts w:ascii="Arial" w:hAnsi="Arial" w:cs="Arial"/>
              <w:b/>
              <w:bCs/>
              <w:sz w:val="24"/>
              <w:szCs w:val="24"/>
            </w:rPr>
            <w:id w:val="12057733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1944C52"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395DF3AF"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43A3FD0E"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645A4116"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757FD1E4" w14:textId="77777777" w:rsidR="00EF2CDE" w:rsidRPr="004F480E" w:rsidRDefault="00EF2CDE">
            <w:pPr>
              <w:rPr>
                <w:rFonts w:ascii="Arial" w:hAnsi="Arial" w:cs="Arial"/>
                <w:b/>
                <w:bCs/>
                <w:sz w:val="24"/>
                <w:szCs w:val="24"/>
              </w:rPr>
            </w:pPr>
          </w:p>
        </w:tc>
      </w:tr>
      <w:tr w:rsidR="00EF2CDE" w:rsidRPr="004F480E" w14:paraId="42DA31E6" w14:textId="77777777">
        <w:trPr>
          <w:trHeight w:val="300"/>
        </w:trPr>
        <w:tc>
          <w:tcPr>
            <w:tcW w:w="8640" w:type="dxa"/>
            <w:gridSpan w:val="2"/>
            <w:tcBorders>
              <w:left w:val="double" w:sz="4" w:space="0" w:color="auto"/>
              <w:bottom w:val="double" w:sz="4" w:space="0" w:color="auto"/>
              <w:right w:val="double" w:sz="4" w:space="0" w:color="auto"/>
            </w:tcBorders>
          </w:tcPr>
          <w:p w14:paraId="052FEB37" w14:textId="77777777" w:rsidR="00EF2CDE" w:rsidRPr="00222B2B" w:rsidRDefault="00EF2CDE">
            <w:pPr>
              <w:rPr>
                <w:rFonts w:ascii="Arial" w:hAnsi="Arial" w:cs="Arial"/>
                <w:sz w:val="24"/>
                <w:szCs w:val="24"/>
              </w:rPr>
            </w:pPr>
          </w:p>
          <w:p w14:paraId="1A5F4A64" w14:textId="77777777" w:rsidR="00EF2CDE" w:rsidRPr="00222B2B" w:rsidRDefault="00EF2CDE">
            <w:pPr>
              <w:rPr>
                <w:rFonts w:ascii="Arial" w:hAnsi="Arial" w:cs="Arial"/>
                <w:sz w:val="24"/>
                <w:szCs w:val="24"/>
              </w:rPr>
            </w:pPr>
          </w:p>
          <w:p w14:paraId="54B594A6" w14:textId="77777777" w:rsidR="00EF2CDE" w:rsidRPr="00222B2B" w:rsidRDefault="00EF2CDE">
            <w:pPr>
              <w:rPr>
                <w:rFonts w:ascii="Arial" w:hAnsi="Arial" w:cs="Arial"/>
                <w:sz w:val="24"/>
                <w:szCs w:val="24"/>
              </w:rPr>
            </w:pPr>
          </w:p>
          <w:p w14:paraId="55149898" w14:textId="77777777" w:rsidR="00EF2CDE" w:rsidRPr="00222B2B" w:rsidRDefault="00EF2CDE">
            <w:pPr>
              <w:rPr>
                <w:rFonts w:ascii="Arial" w:hAnsi="Arial" w:cs="Arial"/>
                <w:sz w:val="24"/>
                <w:szCs w:val="24"/>
              </w:rPr>
            </w:pPr>
          </w:p>
          <w:p w14:paraId="122ED577" w14:textId="77777777" w:rsidR="00EF2CDE" w:rsidRPr="00222B2B" w:rsidRDefault="00EF2CDE">
            <w:pPr>
              <w:rPr>
                <w:rFonts w:ascii="Arial" w:hAnsi="Arial" w:cs="Arial"/>
                <w:sz w:val="24"/>
                <w:szCs w:val="24"/>
              </w:rPr>
            </w:pPr>
          </w:p>
          <w:p w14:paraId="29BFEC55" w14:textId="77777777" w:rsidR="00EF2CDE" w:rsidRPr="00222B2B" w:rsidRDefault="00EF2CDE">
            <w:pPr>
              <w:rPr>
                <w:rFonts w:ascii="Arial" w:hAnsi="Arial" w:cs="Arial"/>
                <w:sz w:val="24"/>
                <w:szCs w:val="24"/>
              </w:rPr>
            </w:pPr>
          </w:p>
        </w:tc>
      </w:tr>
    </w:tbl>
    <w:p w14:paraId="47B92729" w14:textId="77777777" w:rsidR="00EF2CDE" w:rsidRDefault="00EF2CDE" w:rsidP="00EF2CDE">
      <w:pPr>
        <w:spacing w:line="259" w:lineRule="auto"/>
        <w:jc w:val="both"/>
        <w:rPr>
          <w:rFonts w:ascii="Arial" w:hAnsi="Arial" w:cs="Arial"/>
          <w:sz w:val="24"/>
          <w:szCs w:val="24"/>
        </w:rPr>
      </w:pPr>
    </w:p>
    <w:p w14:paraId="25202B3C" w14:textId="77777777" w:rsidR="00EF2CDE" w:rsidRDefault="00EF2CDE" w:rsidP="00EF2CDE">
      <w:pPr>
        <w:spacing w:line="259" w:lineRule="auto"/>
        <w:jc w:val="both"/>
        <w:rPr>
          <w:rFonts w:ascii="Arial" w:hAnsi="Arial" w:cs="Arial"/>
          <w:sz w:val="24"/>
          <w:szCs w:val="24"/>
        </w:rPr>
      </w:pPr>
    </w:p>
    <w:p w14:paraId="7DFA6C0E" w14:textId="0B105597" w:rsidR="00B63D40" w:rsidRDefault="00B63D40">
      <w:pPr>
        <w:rPr>
          <w:rFonts w:ascii="Arial" w:hAnsi="Arial" w:cs="Arial"/>
          <w:sz w:val="24"/>
          <w:szCs w:val="24"/>
        </w:rPr>
      </w:pPr>
      <w:r>
        <w:rPr>
          <w:rFonts w:ascii="Arial" w:hAnsi="Arial" w:cs="Arial"/>
          <w:sz w:val="24"/>
          <w:szCs w:val="24"/>
        </w:rPr>
        <w:br w:type="page"/>
      </w:r>
    </w:p>
    <w:p w14:paraId="61F1AD68" w14:textId="77777777" w:rsidR="00B63D40" w:rsidRDefault="00B63D40" w:rsidP="00B63D40">
      <w:pPr>
        <w:rPr>
          <w:rFonts w:ascii="Arial" w:hAnsi="Arial" w:cs="Arial"/>
          <w:sz w:val="24"/>
          <w:szCs w:val="24"/>
        </w:rPr>
      </w:pPr>
    </w:p>
    <w:p w14:paraId="0F9660C0" w14:textId="77777777" w:rsidR="00B63D40" w:rsidRDefault="00B63D40" w:rsidP="00B63D40">
      <w:pPr>
        <w:rPr>
          <w:rFonts w:ascii="Arial" w:hAnsi="Arial" w:cs="Arial"/>
          <w:sz w:val="24"/>
          <w:szCs w:val="24"/>
        </w:rPr>
      </w:pPr>
    </w:p>
    <w:p w14:paraId="170A63CB" w14:textId="77777777" w:rsidR="00B63D40" w:rsidRDefault="00B63D40" w:rsidP="00B63D40">
      <w:pPr>
        <w:rPr>
          <w:rFonts w:ascii="Arial" w:hAnsi="Arial" w:cs="Arial"/>
          <w:sz w:val="24"/>
          <w:szCs w:val="24"/>
        </w:rPr>
      </w:pPr>
    </w:p>
    <w:p w14:paraId="04A32583" w14:textId="77777777" w:rsidR="00B63D40" w:rsidRDefault="00B63D40" w:rsidP="00B63D40">
      <w:pPr>
        <w:rPr>
          <w:rFonts w:ascii="Arial" w:hAnsi="Arial" w:cs="Arial"/>
          <w:sz w:val="24"/>
          <w:szCs w:val="24"/>
        </w:rPr>
      </w:pPr>
    </w:p>
    <w:p w14:paraId="01E2C000" w14:textId="0BE4C615" w:rsidR="00B63D40" w:rsidRPr="00B63D40" w:rsidRDefault="00B63D40" w:rsidP="00B63D40">
      <w:pPr>
        <w:pStyle w:val="Heading2"/>
        <w:ind w:left="0"/>
        <w:jc w:val="center"/>
      </w:pPr>
      <w:bookmarkStart w:id="25" w:name="_Toc191649591"/>
      <w:r w:rsidRPr="00B63D40">
        <w:t>Water Action Worksheets</w:t>
      </w:r>
      <w:bookmarkEnd w:id="25"/>
    </w:p>
    <w:p w14:paraId="72EC7652" w14:textId="77777777" w:rsidR="00B63D40" w:rsidRDefault="00B63D40" w:rsidP="00B63D40">
      <w:pPr>
        <w:rPr>
          <w:rFonts w:ascii="Arial" w:hAnsi="Arial" w:cs="Arial"/>
          <w:sz w:val="24"/>
          <w:szCs w:val="24"/>
        </w:rPr>
      </w:pPr>
    </w:p>
    <w:p w14:paraId="74841C14" w14:textId="77777777" w:rsidR="00B63D40" w:rsidRDefault="00B63D40" w:rsidP="00B63D40">
      <w:pPr>
        <w:rPr>
          <w:rFonts w:ascii="Arial" w:hAnsi="Arial" w:cs="Arial"/>
          <w:sz w:val="24"/>
          <w:szCs w:val="24"/>
        </w:rPr>
      </w:pPr>
    </w:p>
    <w:p w14:paraId="0CB0491E" w14:textId="77777777" w:rsidR="00B63D40" w:rsidRDefault="00B63D40" w:rsidP="00EF2CDE">
      <w:pPr>
        <w:spacing w:line="259" w:lineRule="auto"/>
        <w:jc w:val="both"/>
        <w:rPr>
          <w:rFonts w:ascii="Arial" w:hAnsi="Arial" w:cs="Arial"/>
          <w:sz w:val="24"/>
          <w:szCs w:val="24"/>
        </w:rPr>
      </w:pPr>
    </w:p>
    <w:p w14:paraId="5E276061"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1819979E" w14:textId="77777777">
        <w:trPr>
          <w:trHeight w:val="725"/>
        </w:trPr>
        <w:tc>
          <w:tcPr>
            <w:tcW w:w="5220" w:type="dxa"/>
            <w:vMerge w:val="restart"/>
            <w:tcBorders>
              <w:top w:val="double" w:sz="4" w:space="0" w:color="auto"/>
              <w:left w:val="double" w:sz="4" w:space="0" w:color="auto"/>
            </w:tcBorders>
          </w:tcPr>
          <w:p w14:paraId="27A9634C" w14:textId="77777777" w:rsidR="00EF2CDE" w:rsidRPr="00BF70EA" w:rsidRDefault="00EF2CDE" w:rsidP="0004218E">
            <w:pPr>
              <w:jc w:val="center"/>
              <w:rPr>
                <w:rFonts w:ascii="Arial" w:eastAsia="Arial" w:hAnsi="Arial" w:cs="Arial"/>
                <w:sz w:val="24"/>
                <w:szCs w:val="24"/>
              </w:rPr>
            </w:pPr>
          </w:p>
          <w:p w14:paraId="28533054" w14:textId="6F1BD3C5" w:rsidR="00EF2CDE" w:rsidRPr="004F480E" w:rsidRDefault="00EF2CDE" w:rsidP="0004218E">
            <w:pPr>
              <w:pStyle w:val="Heading3"/>
              <w:ind w:left="0"/>
              <w:jc w:val="center"/>
            </w:pPr>
            <w:bookmarkStart w:id="26" w:name="_Toc191649592"/>
            <w:r w:rsidRPr="008A1B21">
              <w:t xml:space="preserve">Conduct Water Use </w:t>
            </w:r>
            <w:r w:rsidR="009A2747">
              <w:t>A</w:t>
            </w:r>
            <w:r w:rsidRPr="008A1B21">
              <w:t>udit</w:t>
            </w:r>
            <w:bookmarkEnd w:id="26"/>
          </w:p>
          <w:p w14:paraId="1A71D891" w14:textId="77777777" w:rsidR="00EF2CDE" w:rsidRPr="00D5576B" w:rsidRDefault="00EF2CDE" w:rsidP="0004218E">
            <w:pPr>
              <w:spacing w:before="120"/>
              <w:jc w:val="center"/>
              <w:rPr>
                <w:rFonts w:ascii="Arial" w:eastAsia="Arial" w:hAnsi="Arial" w:cs="Arial"/>
                <w:b/>
                <w:bCs/>
                <w:noProof/>
                <w:sz w:val="24"/>
                <w:szCs w:val="24"/>
              </w:rPr>
            </w:pPr>
            <w:r w:rsidRPr="00D5576B">
              <w:rPr>
                <w:rFonts w:ascii="Arial" w:eastAsia="Arial" w:hAnsi="Arial" w:cs="Arial"/>
                <w:b/>
                <w:bCs/>
                <w:noProof/>
                <w:sz w:val="24"/>
                <w:szCs w:val="24"/>
              </w:rPr>
              <w:t>Water</w:t>
            </w:r>
          </w:p>
          <w:p w14:paraId="00F52390" w14:textId="77777777" w:rsidR="00D4746F" w:rsidRPr="00D4746F" w:rsidRDefault="00D4746F" w:rsidP="0004218E">
            <w:pPr>
              <w:jc w:val="center"/>
              <w:rPr>
                <w:rFonts w:eastAsia="Arial"/>
              </w:rPr>
            </w:pPr>
          </w:p>
          <w:p w14:paraId="1C8DE22F" w14:textId="77777777" w:rsidR="00EF2CDE" w:rsidRPr="004F480E" w:rsidRDefault="00EF2CDE" w:rsidP="0004218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0A2ADEB3"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29AE204B"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2041736986"/>
                <w:placeholder>
                  <w:docPart w:val="BC5CB0DC997045CFAEE5D8B260DA89CD"/>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43DB4AAE" w14:textId="77777777">
        <w:trPr>
          <w:trHeight w:val="725"/>
        </w:trPr>
        <w:tc>
          <w:tcPr>
            <w:tcW w:w="5220" w:type="dxa"/>
            <w:vMerge/>
            <w:tcBorders>
              <w:left w:val="double" w:sz="4" w:space="0" w:color="auto"/>
            </w:tcBorders>
          </w:tcPr>
          <w:p w14:paraId="28DA4EFC" w14:textId="77777777" w:rsidR="00EF2CDE" w:rsidRPr="004F480E" w:rsidRDefault="00EF2CDE">
            <w:pPr>
              <w:rPr>
                <w:rFonts w:ascii="Arial" w:hAnsi="Arial" w:cs="Arial"/>
              </w:rPr>
            </w:pPr>
          </w:p>
        </w:tc>
        <w:tc>
          <w:tcPr>
            <w:tcW w:w="3547" w:type="dxa"/>
            <w:tcBorders>
              <w:right w:val="double" w:sz="4" w:space="0" w:color="auto"/>
            </w:tcBorders>
          </w:tcPr>
          <w:p w14:paraId="5A14D111"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6BA569DE" w14:textId="77777777" w:rsidR="00EF2CDE" w:rsidRPr="004F480E" w:rsidRDefault="00EF2CDE">
            <w:pPr>
              <w:jc w:val="center"/>
              <w:rPr>
                <w:rFonts w:ascii="Arial" w:hAnsi="Arial" w:cs="Arial"/>
                <w:b/>
                <w:bCs/>
                <w:sz w:val="18"/>
                <w:szCs w:val="18"/>
              </w:rPr>
            </w:pPr>
          </w:p>
        </w:tc>
      </w:tr>
      <w:tr w:rsidR="00EF2CDE" w:rsidRPr="004F480E" w14:paraId="1D1AB266" w14:textId="77777777">
        <w:trPr>
          <w:trHeight w:val="300"/>
        </w:trPr>
        <w:tc>
          <w:tcPr>
            <w:tcW w:w="5220" w:type="dxa"/>
            <w:vMerge/>
            <w:tcBorders>
              <w:left w:val="double" w:sz="4" w:space="0" w:color="auto"/>
            </w:tcBorders>
          </w:tcPr>
          <w:p w14:paraId="4ECCD7BE" w14:textId="77777777" w:rsidR="00EF2CDE" w:rsidRPr="004F480E" w:rsidRDefault="00EF2CDE">
            <w:pPr>
              <w:rPr>
                <w:rFonts w:ascii="Arial" w:hAnsi="Arial" w:cs="Arial"/>
              </w:rPr>
            </w:pPr>
          </w:p>
        </w:tc>
        <w:tc>
          <w:tcPr>
            <w:tcW w:w="3547" w:type="dxa"/>
            <w:tcBorders>
              <w:right w:val="double" w:sz="4" w:space="0" w:color="auto"/>
            </w:tcBorders>
          </w:tcPr>
          <w:p w14:paraId="237D6865"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0F318131" w14:textId="77777777">
        <w:trPr>
          <w:trHeight w:val="300"/>
        </w:trPr>
        <w:tc>
          <w:tcPr>
            <w:tcW w:w="5220" w:type="dxa"/>
            <w:vMerge/>
            <w:tcBorders>
              <w:left w:val="double" w:sz="4" w:space="0" w:color="auto"/>
            </w:tcBorders>
          </w:tcPr>
          <w:p w14:paraId="243AC661" w14:textId="77777777" w:rsidR="00EF2CDE" w:rsidRPr="004F480E" w:rsidRDefault="00EF2CDE">
            <w:pPr>
              <w:rPr>
                <w:rFonts w:ascii="Arial" w:hAnsi="Arial" w:cs="Arial"/>
              </w:rPr>
            </w:pPr>
          </w:p>
        </w:tc>
        <w:sdt>
          <w:sdtPr>
            <w:rPr>
              <w:rFonts w:ascii="Arial" w:hAnsi="Arial" w:cs="Arial"/>
              <w:b/>
              <w:bCs/>
              <w:sz w:val="18"/>
              <w:szCs w:val="18"/>
            </w:rPr>
            <w:alias w:val="Action Status"/>
            <w:id w:val="562220924"/>
            <w:placeholder>
              <w:docPart w:val="BC5CB0DC997045CFAEE5D8B260DA89CD"/>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7DD92A1C"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7935E29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1D952D52"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2342474C"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40B5E814" w14:textId="77777777" w:rsidR="00EF2CDE" w:rsidRPr="004F480E" w:rsidRDefault="00EF2CDE">
            <w:pPr>
              <w:rPr>
                <w:rFonts w:ascii="Arial" w:hAnsi="Arial" w:cs="Arial"/>
                <w:b/>
                <w:bCs/>
                <w:sz w:val="24"/>
                <w:szCs w:val="24"/>
              </w:rPr>
            </w:pPr>
          </w:p>
        </w:tc>
      </w:tr>
      <w:tr w:rsidR="00EF2CDE" w:rsidRPr="004F480E" w14:paraId="393208C0" w14:textId="77777777">
        <w:trPr>
          <w:trHeight w:val="300"/>
        </w:trPr>
        <w:tc>
          <w:tcPr>
            <w:tcW w:w="8640" w:type="dxa"/>
            <w:gridSpan w:val="2"/>
            <w:tcBorders>
              <w:left w:val="double" w:sz="4" w:space="0" w:color="auto"/>
              <w:bottom w:val="double" w:sz="4" w:space="0" w:color="auto"/>
              <w:right w:val="double" w:sz="4" w:space="0" w:color="auto"/>
            </w:tcBorders>
          </w:tcPr>
          <w:p w14:paraId="7EF86566" w14:textId="77777777" w:rsidR="00EF2CDE" w:rsidRPr="00BC67F4" w:rsidRDefault="00EF2CDE">
            <w:pPr>
              <w:rPr>
                <w:rFonts w:ascii="Arial" w:hAnsi="Arial" w:cs="Arial"/>
                <w:sz w:val="24"/>
                <w:szCs w:val="24"/>
              </w:rPr>
            </w:pPr>
          </w:p>
          <w:p w14:paraId="1A56E641" w14:textId="77777777" w:rsidR="00EF2CDE" w:rsidRPr="00BC67F4" w:rsidRDefault="00EF2CDE">
            <w:pPr>
              <w:rPr>
                <w:rFonts w:ascii="Arial" w:hAnsi="Arial" w:cs="Arial"/>
                <w:sz w:val="24"/>
                <w:szCs w:val="24"/>
              </w:rPr>
            </w:pPr>
            <w:r w:rsidRPr="008A1B21">
              <w:rPr>
                <w:rFonts w:ascii="Arial" w:hAnsi="Arial" w:cs="Arial"/>
                <w:noProof/>
                <w:sz w:val="24"/>
                <w:szCs w:val="24"/>
              </w:rPr>
              <w:t>To systematically evaluate current water usage within the organization, identify areas for conservation, and implement strategies to reduce water consumption, thereby promoting sustainability and cost savings.</w:t>
            </w:r>
          </w:p>
          <w:p w14:paraId="12CC0A2E" w14:textId="77777777" w:rsidR="00EF2CDE" w:rsidRPr="00BC67F4" w:rsidRDefault="00EF2CDE">
            <w:pPr>
              <w:rPr>
                <w:rFonts w:ascii="Arial" w:hAnsi="Arial" w:cs="Arial"/>
                <w:sz w:val="24"/>
                <w:szCs w:val="24"/>
              </w:rPr>
            </w:pPr>
          </w:p>
          <w:p w14:paraId="38AF53E3" w14:textId="77777777" w:rsidR="00EF2CDE" w:rsidRPr="004F480E" w:rsidRDefault="00EF2CDE">
            <w:pPr>
              <w:rPr>
                <w:rFonts w:ascii="Arial" w:hAnsi="Arial" w:cs="Arial"/>
                <w:b/>
                <w:bCs/>
                <w:sz w:val="24"/>
                <w:szCs w:val="24"/>
              </w:rPr>
            </w:pPr>
          </w:p>
        </w:tc>
      </w:tr>
    </w:tbl>
    <w:p w14:paraId="4F868D0F"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43F3B880"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77DE5415"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274CAF74" w14:textId="77777777" w:rsidR="00EF2CDE" w:rsidRPr="004F480E" w:rsidRDefault="00EF2CDE">
            <w:pPr>
              <w:rPr>
                <w:rFonts w:ascii="Arial" w:hAnsi="Arial" w:cs="Arial"/>
                <w:b/>
                <w:bCs/>
                <w:sz w:val="24"/>
                <w:szCs w:val="24"/>
              </w:rPr>
            </w:pPr>
          </w:p>
        </w:tc>
      </w:tr>
      <w:tr w:rsidR="00EF2CDE" w:rsidRPr="004F480E" w14:paraId="6A91CF6E" w14:textId="77777777">
        <w:trPr>
          <w:trHeight w:val="300"/>
        </w:trPr>
        <w:tc>
          <w:tcPr>
            <w:tcW w:w="8640" w:type="dxa"/>
            <w:gridSpan w:val="2"/>
            <w:tcBorders>
              <w:left w:val="double" w:sz="4" w:space="0" w:color="auto"/>
              <w:bottom w:val="double" w:sz="4" w:space="0" w:color="auto"/>
              <w:right w:val="double" w:sz="4" w:space="0" w:color="auto"/>
            </w:tcBorders>
          </w:tcPr>
          <w:p w14:paraId="77F9EBA6" w14:textId="77777777" w:rsidR="00EF2CDE" w:rsidRPr="00BC67F4" w:rsidRDefault="00EF2CDE">
            <w:pPr>
              <w:rPr>
                <w:rFonts w:ascii="Arial" w:hAnsi="Arial" w:cs="Arial"/>
                <w:sz w:val="24"/>
                <w:szCs w:val="24"/>
              </w:rPr>
            </w:pPr>
          </w:p>
          <w:p w14:paraId="49D247C0" w14:textId="77777777" w:rsidR="00EF2CDE" w:rsidRPr="00BC67F4" w:rsidRDefault="00EF2CDE">
            <w:pPr>
              <w:rPr>
                <w:rFonts w:ascii="Arial" w:hAnsi="Arial" w:cs="Arial"/>
                <w:sz w:val="24"/>
                <w:szCs w:val="24"/>
              </w:rPr>
            </w:pPr>
            <w:r w:rsidRPr="008A1B21">
              <w:rPr>
                <w:rFonts w:ascii="Arial" w:hAnsi="Arial" w:cs="Arial"/>
                <w:noProof/>
                <w:sz w:val="24"/>
                <w:szCs w:val="24"/>
              </w:rPr>
              <w:t>Conduct a detailed water use audit to assess all points of water consumption within the organization. This audit will identify inefficiencies and opportunities for water conservation, leading to actionable strategies to reduce water usage, lower operational costs, and enhance environmental stewardship.</w:t>
            </w:r>
          </w:p>
          <w:p w14:paraId="231761C0" w14:textId="77777777" w:rsidR="00EF2CDE" w:rsidRPr="00BC67F4" w:rsidRDefault="00EF2CDE">
            <w:pPr>
              <w:rPr>
                <w:rFonts w:ascii="Arial" w:hAnsi="Arial" w:cs="Arial"/>
                <w:sz w:val="24"/>
                <w:szCs w:val="24"/>
              </w:rPr>
            </w:pPr>
          </w:p>
          <w:p w14:paraId="530DC3C9" w14:textId="77777777" w:rsidR="00EF2CDE" w:rsidRPr="00BC67F4" w:rsidRDefault="00EF2CDE">
            <w:pPr>
              <w:rPr>
                <w:rFonts w:ascii="Arial" w:hAnsi="Arial" w:cs="Arial"/>
                <w:sz w:val="24"/>
                <w:szCs w:val="24"/>
              </w:rPr>
            </w:pPr>
          </w:p>
          <w:p w14:paraId="521CE955" w14:textId="77777777" w:rsidR="00EF2CDE" w:rsidRPr="00BC67F4" w:rsidRDefault="00EF2CDE">
            <w:pPr>
              <w:rPr>
                <w:rFonts w:ascii="Arial" w:hAnsi="Arial" w:cs="Arial"/>
                <w:sz w:val="24"/>
                <w:szCs w:val="24"/>
              </w:rPr>
            </w:pPr>
          </w:p>
          <w:p w14:paraId="3A3050A0" w14:textId="77777777" w:rsidR="00EF2CDE" w:rsidRPr="00BC67F4" w:rsidRDefault="00EF2CDE">
            <w:pPr>
              <w:rPr>
                <w:rFonts w:ascii="Arial" w:hAnsi="Arial" w:cs="Arial"/>
                <w:sz w:val="24"/>
                <w:szCs w:val="24"/>
              </w:rPr>
            </w:pPr>
          </w:p>
        </w:tc>
      </w:tr>
    </w:tbl>
    <w:p w14:paraId="76CFAFD6"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5E64291D"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18998EC5"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5606CFF1" w14:textId="77777777" w:rsidR="00EF2CDE" w:rsidRPr="004F480E" w:rsidRDefault="00EF2CDE">
            <w:pPr>
              <w:rPr>
                <w:rFonts w:ascii="Arial" w:hAnsi="Arial" w:cs="Arial"/>
                <w:b/>
                <w:bCs/>
                <w:sz w:val="24"/>
                <w:szCs w:val="24"/>
              </w:rPr>
            </w:pPr>
          </w:p>
        </w:tc>
      </w:tr>
      <w:tr w:rsidR="00EF2CDE" w:rsidRPr="004F480E" w14:paraId="27B4A140" w14:textId="77777777">
        <w:tc>
          <w:tcPr>
            <w:tcW w:w="8640" w:type="dxa"/>
            <w:gridSpan w:val="2"/>
            <w:tcBorders>
              <w:left w:val="double" w:sz="4" w:space="0" w:color="auto"/>
              <w:right w:val="double" w:sz="4" w:space="0" w:color="auto"/>
            </w:tcBorders>
          </w:tcPr>
          <w:p w14:paraId="438A3233" w14:textId="77777777" w:rsidR="00EF2CDE" w:rsidRPr="004F480E" w:rsidRDefault="00EF2CDE">
            <w:pPr>
              <w:rPr>
                <w:rFonts w:ascii="Arial" w:hAnsi="Arial" w:cs="Arial"/>
                <w:b/>
                <w:bCs/>
                <w:sz w:val="24"/>
                <w:szCs w:val="24"/>
              </w:rPr>
            </w:pPr>
            <w:r w:rsidRPr="008A1B21">
              <w:rPr>
                <w:rFonts w:ascii="Arial" w:hAnsi="Arial" w:cs="Arial"/>
                <w:noProof/>
                <w:sz w:val="24"/>
                <w:szCs w:val="24"/>
              </w:rPr>
              <w:t>1. Data Collection: Gather and analyze historical water usage data from utility bills, water meters, and other monitoring systems to establish a baseline.</w:t>
            </w:r>
          </w:p>
        </w:tc>
      </w:tr>
      <w:tr w:rsidR="00EF2CDE" w:rsidRPr="004F480E" w14:paraId="6AFAD910" w14:textId="77777777">
        <w:trPr>
          <w:trHeight w:val="300"/>
        </w:trPr>
        <w:tc>
          <w:tcPr>
            <w:tcW w:w="8640" w:type="dxa"/>
            <w:gridSpan w:val="2"/>
            <w:tcBorders>
              <w:left w:val="double" w:sz="4" w:space="0" w:color="auto"/>
              <w:right w:val="double" w:sz="4" w:space="0" w:color="auto"/>
            </w:tcBorders>
          </w:tcPr>
          <w:p w14:paraId="579ADC1B" w14:textId="77777777" w:rsidR="00EF2CDE" w:rsidRPr="004F480E" w:rsidRDefault="00EF2CDE">
            <w:pPr>
              <w:rPr>
                <w:rFonts w:ascii="Arial" w:hAnsi="Arial" w:cs="Arial"/>
                <w:b/>
                <w:bCs/>
                <w:sz w:val="24"/>
                <w:szCs w:val="24"/>
              </w:rPr>
            </w:pPr>
            <w:r w:rsidRPr="008A1B21">
              <w:rPr>
                <w:rFonts w:ascii="Arial" w:hAnsi="Arial" w:cs="Arial"/>
                <w:noProof/>
                <w:sz w:val="24"/>
                <w:szCs w:val="24"/>
              </w:rPr>
              <w:t>2. Site Inspection: Perform a comprehensive inspection of all facilities to identify sources of water usage, including leaks, inefficient fixtures, and high-consumption processes.</w:t>
            </w:r>
          </w:p>
        </w:tc>
      </w:tr>
      <w:tr w:rsidR="00EF2CDE" w:rsidRPr="004F480E" w14:paraId="4F9FA976" w14:textId="77777777">
        <w:trPr>
          <w:trHeight w:val="300"/>
        </w:trPr>
        <w:tc>
          <w:tcPr>
            <w:tcW w:w="8640" w:type="dxa"/>
            <w:gridSpan w:val="2"/>
            <w:tcBorders>
              <w:left w:val="double" w:sz="4" w:space="0" w:color="auto"/>
              <w:right w:val="double" w:sz="4" w:space="0" w:color="auto"/>
            </w:tcBorders>
          </w:tcPr>
          <w:p w14:paraId="3466322D" w14:textId="77777777" w:rsidR="00EF2CDE" w:rsidRPr="004F480E" w:rsidRDefault="00EF2CDE">
            <w:pPr>
              <w:rPr>
                <w:rFonts w:ascii="Arial" w:hAnsi="Arial" w:cs="Arial"/>
                <w:b/>
                <w:bCs/>
                <w:sz w:val="24"/>
                <w:szCs w:val="24"/>
              </w:rPr>
            </w:pPr>
            <w:r w:rsidRPr="008A1B21">
              <w:rPr>
                <w:rFonts w:ascii="Arial" w:hAnsi="Arial" w:cs="Arial"/>
                <w:noProof/>
                <w:sz w:val="24"/>
                <w:szCs w:val="24"/>
              </w:rPr>
              <w:t>3. Stakeholder Engagement: Consult with key stakeholders, including facility managers, maintenance staff, and employees, to understand water usage patterns and gather insights on potential conservation measures.</w:t>
            </w:r>
          </w:p>
        </w:tc>
      </w:tr>
      <w:tr w:rsidR="00EF2CDE" w:rsidRPr="004F480E" w14:paraId="77ACF4A4" w14:textId="77777777">
        <w:trPr>
          <w:trHeight w:val="300"/>
        </w:trPr>
        <w:tc>
          <w:tcPr>
            <w:tcW w:w="8640" w:type="dxa"/>
            <w:gridSpan w:val="2"/>
            <w:tcBorders>
              <w:left w:val="double" w:sz="4" w:space="0" w:color="auto"/>
              <w:bottom w:val="single" w:sz="4" w:space="0" w:color="auto"/>
              <w:right w:val="double" w:sz="4" w:space="0" w:color="auto"/>
            </w:tcBorders>
          </w:tcPr>
          <w:p w14:paraId="3B34E7CA" w14:textId="77777777" w:rsidR="00EF2CDE" w:rsidRPr="004F480E" w:rsidRDefault="00EF2CDE">
            <w:pPr>
              <w:rPr>
                <w:rFonts w:ascii="Arial" w:hAnsi="Arial" w:cs="Arial"/>
                <w:b/>
                <w:bCs/>
                <w:sz w:val="24"/>
                <w:szCs w:val="24"/>
              </w:rPr>
            </w:pPr>
          </w:p>
        </w:tc>
      </w:tr>
    </w:tbl>
    <w:p w14:paraId="413223A0"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16F11FBF"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3B8D8844"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3FB17C0F" w14:textId="77777777" w:rsidR="00EF2CDE" w:rsidRPr="004F480E" w:rsidRDefault="00EF2CDE">
            <w:pPr>
              <w:rPr>
                <w:rFonts w:ascii="Arial" w:hAnsi="Arial" w:cs="Arial"/>
                <w:b/>
                <w:bCs/>
                <w:sz w:val="24"/>
                <w:szCs w:val="24"/>
              </w:rPr>
            </w:pPr>
          </w:p>
        </w:tc>
      </w:tr>
      <w:tr w:rsidR="00EF2CDE" w:rsidRPr="004F480E" w14:paraId="458DDA11" w14:textId="77777777">
        <w:tc>
          <w:tcPr>
            <w:tcW w:w="8640" w:type="dxa"/>
            <w:gridSpan w:val="2"/>
            <w:tcBorders>
              <w:top w:val="double" w:sz="4" w:space="0" w:color="auto"/>
              <w:left w:val="double" w:sz="4" w:space="0" w:color="auto"/>
              <w:right w:val="double" w:sz="4" w:space="0" w:color="auto"/>
            </w:tcBorders>
          </w:tcPr>
          <w:p w14:paraId="3B5BA320" w14:textId="77777777" w:rsidR="00EF2CDE" w:rsidRPr="004F480E" w:rsidRDefault="00EF2CDE">
            <w:pPr>
              <w:rPr>
                <w:rFonts w:ascii="Arial" w:hAnsi="Arial" w:cs="Arial"/>
                <w:b/>
                <w:bCs/>
                <w:sz w:val="24"/>
                <w:szCs w:val="24"/>
              </w:rPr>
            </w:pPr>
            <w:r w:rsidRPr="008A1B21">
              <w:rPr>
                <w:rFonts w:ascii="Arial" w:hAnsi="Arial" w:cs="Arial"/>
                <w:noProof/>
                <w:sz w:val="24"/>
                <w:szCs w:val="24"/>
              </w:rPr>
              <w:t>1. Water Usage Data: Access to utility bills, meter readings, and any existing water use records.</w:t>
            </w:r>
          </w:p>
        </w:tc>
      </w:tr>
      <w:tr w:rsidR="00EF2CDE" w:rsidRPr="004F480E" w14:paraId="34F644CF" w14:textId="77777777">
        <w:trPr>
          <w:trHeight w:val="300"/>
        </w:trPr>
        <w:tc>
          <w:tcPr>
            <w:tcW w:w="8640" w:type="dxa"/>
            <w:gridSpan w:val="2"/>
            <w:tcBorders>
              <w:left w:val="double" w:sz="4" w:space="0" w:color="auto"/>
              <w:right w:val="double" w:sz="4" w:space="0" w:color="auto"/>
            </w:tcBorders>
          </w:tcPr>
          <w:p w14:paraId="6DF3970A" w14:textId="77777777" w:rsidR="00EF2CDE" w:rsidRPr="004F480E" w:rsidRDefault="00EF2CDE">
            <w:pPr>
              <w:rPr>
                <w:rFonts w:ascii="Arial" w:hAnsi="Arial" w:cs="Arial"/>
                <w:b/>
                <w:bCs/>
                <w:sz w:val="24"/>
                <w:szCs w:val="24"/>
              </w:rPr>
            </w:pPr>
            <w:r w:rsidRPr="008A1B21">
              <w:rPr>
                <w:rFonts w:ascii="Arial" w:hAnsi="Arial" w:cs="Arial"/>
                <w:noProof/>
                <w:sz w:val="24"/>
                <w:szCs w:val="24"/>
              </w:rPr>
              <w:t>2. Technical Expertise: Professionals with experience in conducting water audits, including facility managers, engineers, and sustainability consultants.</w:t>
            </w:r>
          </w:p>
        </w:tc>
      </w:tr>
      <w:tr w:rsidR="00EF2CDE" w:rsidRPr="004F480E" w14:paraId="1B2120EA" w14:textId="77777777">
        <w:trPr>
          <w:trHeight w:val="300"/>
        </w:trPr>
        <w:tc>
          <w:tcPr>
            <w:tcW w:w="8640" w:type="dxa"/>
            <w:gridSpan w:val="2"/>
            <w:tcBorders>
              <w:left w:val="double" w:sz="4" w:space="0" w:color="auto"/>
              <w:right w:val="double" w:sz="4" w:space="0" w:color="auto"/>
            </w:tcBorders>
          </w:tcPr>
          <w:p w14:paraId="66BA7B82" w14:textId="77777777" w:rsidR="00EF2CDE" w:rsidRPr="004F480E" w:rsidRDefault="00EF2CDE">
            <w:pPr>
              <w:rPr>
                <w:rFonts w:ascii="Arial" w:hAnsi="Arial" w:cs="Arial"/>
                <w:b/>
                <w:bCs/>
                <w:sz w:val="24"/>
                <w:szCs w:val="24"/>
              </w:rPr>
            </w:pPr>
            <w:r w:rsidRPr="008A1B21">
              <w:rPr>
                <w:rFonts w:ascii="Arial" w:hAnsi="Arial" w:cs="Arial"/>
                <w:noProof/>
                <w:sz w:val="24"/>
                <w:szCs w:val="24"/>
              </w:rPr>
              <w:lastRenderedPageBreak/>
              <w:t>3. Financial Resources: Budget allocation for potential upgrades to infrastructure, such as installing water-efficient fixtures or repairing leaks.</w:t>
            </w:r>
          </w:p>
        </w:tc>
      </w:tr>
      <w:tr w:rsidR="00EF2CDE" w:rsidRPr="004F480E" w14:paraId="38558B21" w14:textId="77777777">
        <w:trPr>
          <w:trHeight w:val="300"/>
        </w:trPr>
        <w:tc>
          <w:tcPr>
            <w:tcW w:w="8640" w:type="dxa"/>
            <w:gridSpan w:val="2"/>
            <w:tcBorders>
              <w:left w:val="double" w:sz="4" w:space="0" w:color="auto"/>
              <w:right w:val="double" w:sz="4" w:space="0" w:color="auto"/>
            </w:tcBorders>
          </w:tcPr>
          <w:p w14:paraId="60F8800E" w14:textId="77777777" w:rsidR="00EF2CDE" w:rsidRPr="004F480E" w:rsidRDefault="00EF2CDE">
            <w:pPr>
              <w:rPr>
                <w:rFonts w:ascii="Arial" w:hAnsi="Arial" w:cs="Arial"/>
                <w:b/>
                <w:bCs/>
                <w:sz w:val="24"/>
                <w:szCs w:val="24"/>
              </w:rPr>
            </w:pPr>
          </w:p>
        </w:tc>
      </w:tr>
    </w:tbl>
    <w:p w14:paraId="44C735FF"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6864395F"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296F5CA4"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3041D3B9" w14:textId="77777777" w:rsidR="00EF2CDE" w:rsidRPr="004F480E" w:rsidRDefault="00EF2CDE">
            <w:pPr>
              <w:rPr>
                <w:rFonts w:ascii="Arial" w:hAnsi="Arial" w:cs="Arial"/>
                <w:b/>
                <w:bCs/>
                <w:sz w:val="24"/>
                <w:szCs w:val="24"/>
              </w:rPr>
            </w:pPr>
          </w:p>
        </w:tc>
      </w:tr>
      <w:tr w:rsidR="00EF2CDE" w:rsidRPr="004F480E" w14:paraId="75DB4347" w14:textId="77777777">
        <w:tc>
          <w:tcPr>
            <w:tcW w:w="8640" w:type="dxa"/>
            <w:gridSpan w:val="2"/>
            <w:tcBorders>
              <w:left w:val="double" w:sz="4" w:space="0" w:color="auto"/>
              <w:right w:val="double" w:sz="4" w:space="0" w:color="auto"/>
            </w:tcBorders>
          </w:tcPr>
          <w:p w14:paraId="67F9D131" w14:textId="77777777" w:rsidR="00EF2CDE" w:rsidRPr="004F480E" w:rsidRDefault="00EF2CDE">
            <w:pPr>
              <w:rPr>
                <w:rFonts w:ascii="Arial" w:hAnsi="Arial" w:cs="Arial"/>
                <w:b/>
                <w:bCs/>
                <w:sz w:val="24"/>
                <w:szCs w:val="24"/>
              </w:rPr>
            </w:pPr>
            <w:r w:rsidRPr="008A1B21">
              <w:rPr>
                <w:rFonts w:ascii="Arial" w:hAnsi="Arial" w:cs="Arial"/>
                <w:noProof/>
                <w:sz w:val="24"/>
                <w:szCs w:val="24"/>
              </w:rPr>
              <w:t>1. Regular Monitoring of Water Use: Continuously track water consumption post-implementation to ensure that the measures are effective and to identify any new issues.</w:t>
            </w:r>
          </w:p>
        </w:tc>
      </w:tr>
      <w:tr w:rsidR="00EF2CDE" w:rsidRPr="004F480E" w14:paraId="595AF43F" w14:textId="77777777">
        <w:trPr>
          <w:trHeight w:val="300"/>
        </w:trPr>
        <w:tc>
          <w:tcPr>
            <w:tcW w:w="8640" w:type="dxa"/>
            <w:gridSpan w:val="2"/>
            <w:tcBorders>
              <w:left w:val="double" w:sz="4" w:space="0" w:color="auto"/>
              <w:right w:val="double" w:sz="4" w:space="0" w:color="auto"/>
            </w:tcBorders>
          </w:tcPr>
          <w:p w14:paraId="77B0EC02" w14:textId="77777777" w:rsidR="00EF2CDE" w:rsidRPr="004F480E" w:rsidRDefault="00EF2CDE">
            <w:pPr>
              <w:rPr>
                <w:rFonts w:ascii="Arial" w:hAnsi="Arial" w:cs="Arial"/>
                <w:b/>
                <w:bCs/>
                <w:sz w:val="24"/>
                <w:szCs w:val="24"/>
              </w:rPr>
            </w:pPr>
            <w:r w:rsidRPr="008A1B21">
              <w:rPr>
                <w:rFonts w:ascii="Arial" w:hAnsi="Arial" w:cs="Arial"/>
                <w:noProof/>
                <w:sz w:val="24"/>
                <w:szCs w:val="24"/>
              </w:rPr>
              <w:t>2. Periodic Performance Reviews: Conduct scheduled reviews to assess the effectiveness of the water management plan and make adjustments as necessary. This includes comparing actual water use against benchmarks and targets.</w:t>
            </w:r>
          </w:p>
        </w:tc>
      </w:tr>
      <w:tr w:rsidR="00EF2CDE" w:rsidRPr="004F480E" w14:paraId="1F90FBCA" w14:textId="77777777">
        <w:trPr>
          <w:trHeight w:val="300"/>
        </w:trPr>
        <w:tc>
          <w:tcPr>
            <w:tcW w:w="8640" w:type="dxa"/>
            <w:gridSpan w:val="2"/>
            <w:tcBorders>
              <w:left w:val="double" w:sz="4" w:space="0" w:color="auto"/>
              <w:right w:val="double" w:sz="4" w:space="0" w:color="auto"/>
            </w:tcBorders>
          </w:tcPr>
          <w:p w14:paraId="115907E8" w14:textId="77777777" w:rsidR="00EF2CDE" w:rsidRPr="004F480E" w:rsidRDefault="00EF2CDE">
            <w:pPr>
              <w:rPr>
                <w:rFonts w:ascii="Arial" w:hAnsi="Arial" w:cs="Arial"/>
                <w:b/>
                <w:bCs/>
                <w:sz w:val="24"/>
                <w:szCs w:val="24"/>
              </w:rPr>
            </w:pPr>
            <w:r w:rsidRPr="008A1B21">
              <w:rPr>
                <w:rFonts w:ascii="Arial" w:hAnsi="Arial" w:cs="Arial"/>
                <w:noProof/>
                <w:sz w:val="24"/>
                <w:szCs w:val="24"/>
              </w:rPr>
              <w:t>3. Stakeholder Feedback: Collect feedback from staff and other stakeholders on the implemented measures to identify any practical challenges and areas for further improvement.</w:t>
            </w:r>
          </w:p>
        </w:tc>
      </w:tr>
      <w:tr w:rsidR="00EF2CDE" w:rsidRPr="004F480E" w14:paraId="76E2795C" w14:textId="77777777">
        <w:trPr>
          <w:trHeight w:val="300"/>
        </w:trPr>
        <w:tc>
          <w:tcPr>
            <w:tcW w:w="8640" w:type="dxa"/>
            <w:gridSpan w:val="2"/>
            <w:tcBorders>
              <w:left w:val="double" w:sz="4" w:space="0" w:color="auto"/>
              <w:bottom w:val="single" w:sz="4" w:space="0" w:color="auto"/>
              <w:right w:val="double" w:sz="4" w:space="0" w:color="auto"/>
            </w:tcBorders>
          </w:tcPr>
          <w:p w14:paraId="18184A2E" w14:textId="77777777" w:rsidR="00EF2CDE" w:rsidRPr="004F480E" w:rsidRDefault="00EF2CDE">
            <w:pPr>
              <w:rPr>
                <w:rFonts w:ascii="Arial" w:hAnsi="Arial" w:cs="Arial"/>
                <w:b/>
                <w:bCs/>
                <w:sz w:val="24"/>
                <w:szCs w:val="24"/>
              </w:rPr>
            </w:pPr>
          </w:p>
        </w:tc>
      </w:tr>
    </w:tbl>
    <w:p w14:paraId="6956B688"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51C088B7"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3EA55FD7"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695A8C2D" w14:textId="77777777" w:rsidR="00EF2CDE" w:rsidRPr="004F480E" w:rsidRDefault="00EF2CDE">
            <w:pPr>
              <w:rPr>
                <w:rFonts w:ascii="Arial" w:hAnsi="Arial" w:cs="Arial"/>
                <w:b/>
                <w:bCs/>
                <w:sz w:val="24"/>
                <w:szCs w:val="24"/>
              </w:rPr>
            </w:pPr>
          </w:p>
        </w:tc>
      </w:tr>
      <w:tr w:rsidR="00EF2CDE" w:rsidRPr="004F480E" w14:paraId="42E48C9A" w14:textId="77777777">
        <w:tc>
          <w:tcPr>
            <w:tcW w:w="8640" w:type="dxa"/>
            <w:gridSpan w:val="2"/>
            <w:tcBorders>
              <w:left w:val="double" w:sz="4" w:space="0" w:color="auto"/>
              <w:right w:val="double" w:sz="4" w:space="0" w:color="auto"/>
            </w:tcBorders>
          </w:tcPr>
          <w:p w14:paraId="6249C3AC" w14:textId="77777777" w:rsidR="00EF2CDE" w:rsidRPr="004F480E" w:rsidRDefault="00EF2CDE">
            <w:pPr>
              <w:rPr>
                <w:rFonts w:ascii="Arial" w:hAnsi="Arial" w:cs="Arial"/>
                <w:b/>
                <w:bCs/>
                <w:sz w:val="24"/>
                <w:szCs w:val="24"/>
              </w:rPr>
            </w:pPr>
            <w:r w:rsidRPr="008A1B21">
              <w:rPr>
                <w:rFonts w:ascii="Arial" w:hAnsi="Arial" w:cs="Arial"/>
                <w:noProof/>
                <w:sz w:val="24"/>
                <w:szCs w:val="24"/>
              </w:rPr>
              <w:t>1. Reduced Water Consumption: A significant decrease in overall water usage, leading to lower utility bills and reduced environmental impact.</w:t>
            </w:r>
          </w:p>
        </w:tc>
      </w:tr>
      <w:tr w:rsidR="00EF2CDE" w:rsidRPr="004F480E" w14:paraId="0358FCFF" w14:textId="77777777">
        <w:trPr>
          <w:trHeight w:val="300"/>
        </w:trPr>
        <w:tc>
          <w:tcPr>
            <w:tcW w:w="8640" w:type="dxa"/>
            <w:gridSpan w:val="2"/>
            <w:tcBorders>
              <w:left w:val="double" w:sz="4" w:space="0" w:color="auto"/>
              <w:right w:val="double" w:sz="4" w:space="0" w:color="auto"/>
            </w:tcBorders>
          </w:tcPr>
          <w:p w14:paraId="54F2D818" w14:textId="77777777" w:rsidR="00EF2CDE" w:rsidRPr="004F480E" w:rsidRDefault="00EF2CDE">
            <w:pPr>
              <w:rPr>
                <w:rFonts w:ascii="Arial" w:hAnsi="Arial" w:cs="Arial"/>
                <w:b/>
                <w:bCs/>
                <w:sz w:val="24"/>
                <w:szCs w:val="24"/>
              </w:rPr>
            </w:pPr>
            <w:r w:rsidRPr="008A1B21">
              <w:rPr>
                <w:rFonts w:ascii="Arial" w:hAnsi="Arial" w:cs="Arial"/>
                <w:noProof/>
                <w:sz w:val="24"/>
                <w:szCs w:val="24"/>
              </w:rPr>
              <w:t>2. Enhanced Efficiency: Improved efficiency in water use across all operations, with minimized waste and optimized processes.</w:t>
            </w:r>
          </w:p>
        </w:tc>
      </w:tr>
      <w:tr w:rsidR="00EF2CDE" w:rsidRPr="004F480E" w14:paraId="5F2B0B41" w14:textId="77777777">
        <w:trPr>
          <w:trHeight w:val="300"/>
        </w:trPr>
        <w:tc>
          <w:tcPr>
            <w:tcW w:w="8640" w:type="dxa"/>
            <w:gridSpan w:val="2"/>
            <w:tcBorders>
              <w:left w:val="double" w:sz="4" w:space="0" w:color="auto"/>
              <w:right w:val="double" w:sz="4" w:space="0" w:color="auto"/>
            </w:tcBorders>
          </w:tcPr>
          <w:p w14:paraId="07EE61D0" w14:textId="77777777" w:rsidR="00EF2CDE" w:rsidRPr="004F480E" w:rsidRDefault="00EF2CDE">
            <w:pPr>
              <w:rPr>
                <w:rFonts w:ascii="Arial" w:hAnsi="Arial" w:cs="Arial"/>
                <w:b/>
                <w:bCs/>
                <w:sz w:val="24"/>
                <w:szCs w:val="24"/>
              </w:rPr>
            </w:pPr>
            <w:r w:rsidRPr="008A1B21">
              <w:rPr>
                <w:rFonts w:ascii="Arial" w:hAnsi="Arial" w:cs="Arial"/>
                <w:noProof/>
                <w:sz w:val="24"/>
                <w:szCs w:val="24"/>
              </w:rPr>
              <w:t>3. Increased Awareness and Engagement: Greater awareness and engagement among employees and stakeholders regarding the importance of water conservation and sustainable practices.</w:t>
            </w:r>
          </w:p>
        </w:tc>
      </w:tr>
      <w:tr w:rsidR="00EF2CDE" w:rsidRPr="004F480E" w14:paraId="023A4B39" w14:textId="77777777">
        <w:trPr>
          <w:trHeight w:val="300"/>
        </w:trPr>
        <w:tc>
          <w:tcPr>
            <w:tcW w:w="8640" w:type="dxa"/>
            <w:gridSpan w:val="2"/>
            <w:tcBorders>
              <w:left w:val="double" w:sz="4" w:space="0" w:color="auto"/>
              <w:bottom w:val="single" w:sz="4" w:space="0" w:color="auto"/>
              <w:right w:val="double" w:sz="4" w:space="0" w:color="auto"/>
            </w:tcBorders>
          </w:tcPr>
          <w:p w14:paraId="115B9A47" w14:textId="77777777" w:rsidR="00EF2CDE" w:rsidRPr="004F480E" w:rsidRDefault="00EF2CDE">
            <w:pPr>
              <w:rPr>
                <w:rFonts w:ascii="Arial" w:hAnsi="Arial" w:cs="Arial"/>
                <w:b/>
                <w:bCs/>
                <w:sz w:val="24"/>
                <w:szCs w:val="24"/>
              </w:rPr>
            </w:pPr>
          </w:p>
        </w:tc>
      </w:tr>
    </w:tbl>
    <w:p w14:paraId="11646A61"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584D3AEB"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5451C635"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602DCE39" w14:textId="77777777" w:rsidR="00EF2CDE" w:rsidRPr="004F480E" w:rsidRDefault="00EF2CDE">
            <w:pPr>
              <w:rPr>
                <w:rFonts w:ascii="Arial" w:hAnsi="Arial" w:cs="Arial"/>
                <w:b/>
                <w:bCs/>
                <w:sz w:val="24"/>
                <w:szCs w:val="24"/>
              </w:rPr>
            </w:pPr>
          </w:p>
        </w:tc>
      </w:tr>
      <w:tr w:rsidR="00EF2CDE" w:rsidRPr="004F480E" w14:paraId="4084F240" w14:textId="77777777">
        <w:tc>
          <w:tcPr>
            <w:tcW w:w="8640" w:type="dxa"/>
            <w:gridSpan w:val="2"/>
            <w:tcBorders>
              <w:left w:val="double" w:sz="4" w:space="0" w:color="auto"/>
              <w:right w:val="double" w:sz="4" w:space="0" w:color="auto"/>
            </w:tcBorders>
          </w:tcPr>
          <w:p w14:paraId="25DA3DE3" w14:textId="77777777" w:rsidR="00EF2CDE" w:rsidRPr="004F480E" w:rsidRDefault="00EF2CDE">
            <w:pPr>
              <w:rPr>
                <w:rFonts w:ascii="Arial" w:hAnsi="Arial" w:cs="Arial"/>
                <w:b/>
                <w:bCs/>
                <w:sz w:val="24"/>
                <w:szCs w:val="24"/>
              </w:rPr>
            </w:pPr>
            <w:r w:rsidRPr="008A1B21">
              <w:rPr>
                <w:rFonts w:ascii="Arial" w:hAnsi="Arial" w:cs="Arial"/>
                <w:noProof/>
                <w:sz w:val="24"/>
                <w:szCs w:val="24"/>
              </w:rPr>
              <w:t>1. Percentage Reduction in Water Use: Measure the reduction in water consumption as a percentage compared to baseline levels.</w:t>
            </w:r>
          </w:p>
        </w:tc>
      </w:tr>
      <w:tr w:rsidR="00EF2CDE" w:rsidRPr="004F480E" w14:paraId="2293A3D7" w14:textId="77777777">
        <w:trPr>
          <w:trHeight w:val="300"/>
        </w:trPr>
        <w:tc>
          <w:tcPr>
            <w:tcW w:w="8640" w:type="dxa"/>
            <w:gridSpan w:val="2"/>
            <w:tcBorders>
              <w:left w:val="double" w:sz="4" w:space="0" w:color="auto"/>
              <w:right w:val="double" w:sz="4" w:space="0" w:color="auto"/>
            </w:tcBorders>
          </w:tcPr>
          <w:p w14:paraId="474E5159" w14:textId="77777777" w:rsidR="00EF2CDE" w:rsidRPr="004F480E" w:rsidRDefault="00EF2CDE">
            <w:pPr>
              <w:rPr>
                <w:rFonts w:ascii="Arial" w:hAnsi="Arial" w:cs="Arial"/>
                <w:b/>
                <w:bCs/>
                <w:sz w:val="24"/>
                <w:szCs w:val="24"/>
              </w:rPr>
            </w:pPr>
            <w:r w:rsidRPr="008A1B21">
              <w:rPr>
                <w:rFonts w:ascii="Arial" w:hAnsi="Arial" w:cs="Arial"/>
                <w:noProof/>
                <w:sz w:val="24"/>
                <w:szCs w:val="24"/>
              </w:rPr>
              <w:t>2. Cost Savings: Calculate the financial savings resulting from reduced water use and lowered utility bills.</w:t>
            </w:r>
          </w:p>
        </w:tc>
      </w:tr>
      <w:tr w:rsidR="00EF2CDE" w:rsidRPr="004F480E" w14:paraId="6D1340B0" w14:textId="77777777">
        <w:trPr>
          <w:trHeight w:val="300"/>
        </w:trPr>
        <w:tc>
          <w:tcPr>
            <w:tcW w:w="8640" w:type="dxa"/>
            <w:gridSpan w:val="2"/>
            <w:tcBorders>
              <w:left w:val="double" w:sz="4" w:space="0" w:color="auto"/>
              <w:right w:val="double" w:sz="4" w:space="0" w:color="auto"/>
            </w:tcBorders>
          </w:tcPr>
          <w:p w14:paraId="15014726" w14:textId="77777777" w:rsidR="00EF2CDE" w:rsidRPr="004F480E" w:rsidRDefault="00EF2CDE">
            <w:pPr>
              <w:rPr>
                <w:rFonts w:ascii="Arial" w:hAnsi="Arial" w:cs="Arial"/>
                <w:b/>
                <w:bCs/>
                <w:sz w:val="24"/>
                <w:szCs w:val="24"/>
              </w:rPr>
            </w:pPr>
            <w:r w:rsidRPr="008A1B21">
              <w:rPr>
                <w:rFonts w:ascii="Arial" w:hAnsi="Arial" w:cs="Arial"/>
                <w:noProof/>
                <w:sz w:val="24"/>
                <w:szCs w:val="24"/>
              </w:rPr>
              <w:t>3. Compliance with Sustainability Goals: Track the alignment of water use reduction with the organization’s broader sustainability targets and goals.</w:t>
            </w:r>
          </w:p>
        </w:tc>
      </w:tr>
      <w:tr w:rsidR="00EF2CDE" w:rsidRPr="004F480E" w14:paraId="687F3388" w14:textId="77777777">
        <w:trPr>
          <w:trHeight w:val="300"/>
        </w:trPr>
        <w:tc>
          <w:tcPr>
            <w:tcW w:w="8640" w:type="dxa"/>
            <w:gridSpan w:val="2"/>
            <w:tcBorders>
              <w:left w:val="double" w:sz="4" w:space="0" w:color="auto"/>
              <w:bottom w:val="single" w:sz="4" w:space="0" w:color="auto"/>
              <w:right w:val="double" w:sz="4" w:space="0" w:color="auto"/>
            </w:tcBorders>
          </w:tcPr>
          <w:p w14:paraId="16A58F82" w14:textId="77777777" w:rsidR="00EF2CDE" w:rsidRPr="004F480E" w:rsidRDefault="00EF2CDE">
            <w:pPr>
              <w:rPr>
                <w:rFonts w:ascii="Arial" w:hAnsi="Arial" w:cs="Arial"/>
                <w:b/>
                <w:bCs/>
                <w:sz w:val="24"/>
                <w:szCs w:val="24"/>
              </w:rPr>
            </w:pPr>
          </w:p>
        </w:tc>
      </w:tr>
    </w:tbl>
    <w:p w14:paraId="72E8E948"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30B9586B"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6C4A592D"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7B4C1472" w14:textId="77777777" w:rsidR="00EF2CDE" w:rsidRPr="004F480E" w:rsidRDefault="00EF2CDE">
            <w:pPr>
              <w:rPr>
                <w:rFonts w:ascii="Arial" w:hAnsi="Arial" w:cs="Arial"/>
                <w:b/>
                <w:bCs/>
                <w:sz w:val="24"/>
                <w:szCs w:val="24"/>
              </w:rPr>
            </w:pPr>
          </w:p>
        </w:tc>
      </w:tr>
      <w:tr w:rsidR="00EF2CDE" w:rsidRPr="004F480E" w14:paraId="7D03D18C" w14:textId="77777777">
        <w:trPr>
          <w:trHeight w:val="300"/>
        </w:trPr>
        <w:tc>
          <w:tcPr>
            <w:tcW w:w="8640" w:type="dxa"/>
            <w:gridSpan w:val="2"/>
            <w:tcBorders>
              <w:left w:val="double" w:sz="4" w:space="0" w:color="auto"/>
              <w:right w:val="double" w:sz="4" w:space="0" w:color="auto"/>
            </w:tcBorders>
          </w:tcPr>
          <w:p w14:paraId="5181D637"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804894152"/>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66B3E510" w14:textId="77777777">
        <w:trPr>
          <w:trHeight w:val="300"/>
        </w:trPr>
        <w:sdt>
          <w:sdtPr>
            <w:rPr>
              <w:rFonts w:ascii="Arial" w:hAnsi="Arial" w:cs="Arial"/>
              <w:b/>
              <w:bCs/>
              <w:sz w:val="24"/>
              <w:szCs w:val="24"/>
            </w:rPr>
            <w:id w:val="45838339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68AD25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333D301" w14:textId="77777777">
        <w:trPr>
          <w:trHeight w:val="300"/>
        </w:trPr>
        <w:sdt>
          <w:sdtPr>
            <w:rPr>
              <w:rFonts w:ascii="Arial" w:hAnsi="Arial" w:cs="Arial"/>
              <w:b/>
              <w:bCs/>
              <w:sz w:val="24"/>
              <w:szCs w:val="24"/>
            </w:rPr>
            <w:id w:val="200216017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E677D04"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C099853" w14:textId="77777777">
        <w:trPr>
          <w:trHeight w:val="300"/>
        </w:trPr>
        <w:sdt>
          <w:sdtPr>
            <w:rPr>
              <w:rFonts w:ascii="Arial" w:hAnsi="Arial" w:cs="Arial"/>
              <w:b/>
              <w:bCs/>
              <w:sz w:val="24"/>
              <w:szCs w:val="24"/>
            </w:rPr>
            <w:id w:val="11891482"/>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6328AF4"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FB77B79" w14:textId="77777777">
        <w:trPr>
          <w:trHeight w:val="300"/>
        </w:trPr>
        <w:sdt>
          <w:sdtPr>
            <w:rPr>
              <w:rFonts w:ascii="Arial" w:hAnsi="Arial" w:cs="Arial"/>
              <w:b/>
              <w:bCs/>
              <w:sz w:val="24"/>
              <w:szCs w:val="24"/>
            </w:rPr>
            <w:id w:val="-14034660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7255EEC"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C4E96AB" w14:textId="77777777">
        <w:trPr>
          <w:trHeight w:val="300"/>
        </w:trPr>
        <w:sdt>
          <w:sdtPr>
            <w:rPr>
              <w:rFonts w:ascii="Arial" w:hAnsi="Arial" w:cs="Arial"/>
              <w:b/>
              <w:bCs/>
              <w:sz w:val="24"/>
              <w:szCs w:val="24"/>
            </w:rPr>
            <w:id w:val="59529074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D088E79"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2721D1C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6535CF35"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5779193A"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5BC9BBC8" w14:textId="77777777" w:rsidR="00EF2CDE" w:rsidRPr="004F480E" w:rsidRDefault="00EF2CDE">
            <w:pPr>
              <w:rPr>
                <w:rFonts w:ascii="Arial" w:hAnsi="Arial" w:cs="Arial"/>
                <w:b/>
                <w:bCs/>
                <w:sz w:val="24"/>
                <w:szCs w:val="24"/>
              </w:rPr>
            </w:pPr>
          </w:p>
        </w:tc>
      </w:tr>
      <w:tr w:rsidR="00EF2CDE" w:rsidRPr="004F480E" w14:paraId="7CC6BA9E" w14:textId="77777777">
        <w:trPr>
          <w:trHeight w:val="300"/>
        </w:trPr>
        <w:tc>
          <w:tcPr>
            <w:tcW w:w="8640" w:type="dxa"/>
            <w:gridSpan w:val="2"/>
            <w:tcBorders>
              <w:left w:val="double" w:sz="4" w:space="0" w:color="auto"/>
              <w:bottom w:val="double" w:sz="4" w:space="0" w:color="auto"/>
              <w:right w:val="double" w:sz="4" w:space="0" w:color="auto"/>
            </w:tcBorders>
          </w:tcPr>
          <w:p w14:paraId="5C5AFF24" w14:textId="77777777" w:rsidR="00EF2CDE" w:rsidRPr="00222B2B" w:rsidRDefault="00EF2CDE">
            <w:pPr>
              <w:rPr>
                <w:rFonts w:ascii="Arial" w:hAnsi="Arial" w:cs="Arial"/>
                <w:sz w:val="24"/>
                <w:szCs w:val="24"/>
              </w:rPr>
            </w:pPr>
          </w:p>
          <w:p w14:paraId="29FAEE95" w14:textId="77777777" w:rsidR="00EF2CDE" w:rsidRPr="00222B2B" w:rsidRDefault="00EF2CDE">
            <w:pPr>
              <w:rPr>
                <w:rFonts w:ascii="Arial" w:hAnsi="Arial" w:cs="Arial"/>
                <w:sz w:val="24"/>
                <w:szCs w:val="24"/>
              </w:rPr>
            </w:pPr>
          </w:p>
          <w:p w14:paraId="1A9F9031" w14:textId="77777777" w:rsidR="00EF2CDE" w:rsidRPr="00222B2B" w:rsidRDefault="00EF2CDE">
            <w:pPr>
              <w:rPr>
                <w:rFonts w:ascii="Arial" w:hAnsi="Arial" w:cs="Arial"/>
                <w:sz w:val="24"/>
                <w:szCs w:val="24"/>
              </w:rPr>
            </w:pPr>
          </w:p>
          <w:p w14:paraId="766B54E8" w14:textId="77777777" w:rsidR="00EF2CDE" w:rsidRPr="00222B2B" w:rsidRDefault="00EF2CDE">
            <w:pPr>
              <w:rPr>
                <w:rFonts w:ascii="Arial" w:hAnsi="Arial" w:cs="Arial"/>
                <w:sz w:val="24"/>
                <w:szCs w:val="24"/>
              </w:rPr>
            </w:pPr>
          </w:p>
          <w:p w14:paraId="0EA52F76" w14:textId="77777777" w:rsidR="00EF2CDE" w:rsidRPr="00222B2B" w:rsidRDefault="00EF2CDE">
            <w:pPr>
              <w:rPr>
                <w:rFonts w:ascii="Arial" w:hAnsi="Arial" w:cs="Arial"/>
                <w:sz w:val="24"/>
                <w:szCs w:val="24"/>
              </w:rPr>
            </w:pPr>
          </w:p>
          <w:p w14:paraId="721A79FC" w14:textId="77777777" w:rsidR="00EF2CDE" w:rsidRPr="00222B2B" w:rsidRDefault="00EF2CDE">
            <w:pPr>
              <w:rPr>
                <w:rFonts w:ascii="Arial" w:hAnsi="Arial" w:cs="Arial"/>
                <w:sz w:val="24"/>
                <w:szCs w:val="24"/>
              </w:rPr>
            </w:pPr>
          </w:p>
        </w:tc>
      </w:tr>
    </w:tbl>
    <w:p w14:paraId="6EF24C30" w14:textId="77777777" w:rsidR="00EF2CDE" w:rsidRDefault="00EF2CDE" w:rsidP="00EF2CDE">
      <w:pPr>
        <w:spacing w:line="259" w:lineRule="auto"/>
        <w:jc w:val="both"/>
        <w:rPr>
          <w:rFonts w:ascii="Arial" w:hAnsi="Arial" w:cs="Arial"/>
          <w:sz w:val="24"/>
          <w:szCs w:val="24"/>
        </w:rPr>
      </w:pPr>
    </w:p>
    <w:p w14:paraId="6061B2F7" w14:textId="77777777" w:rsidR="00EF2CDE" w:rsidRDefault="00EF2CDE" w:rsidP="00EF2CDE">
      <w:pPr>
        <w:spacing w:line="259" w:lineRule="auto"/>
        <w:jc w:val="both"/>
        <w:rPr>
          <w:rFonts w:ascii="Arial" w:hAnsi="Arial" w:cs="Arial"/>
          <w:sz w:val="24"/>
          <w:szCs w:val="24"/>
        </w:rPr>
      </w:pPr>
    </w:p>
    <w:p w14:paraId="1F1B8C5E" w14:textId="77777777" w:rsidR="00EF2CDE" w:rsidRDefault="00EF2CDE" w:rsidP="00EF2CDE">
      <w:pPr>
        <w:spacing w:line="259" w:lineRule="auto"/>
        <w:jc w:val="both"/>
        <w:rPr>
          <w:rFonts w:ascii="Arial" w:hAnsi="Arial" w:cs="Arial"/>
          <w:sz w:val="24"/>
          <w:szCs w:val="24"/>
        </w:rPr>
      </w:pPr>
    </w:p>
    <w:p w14:paraId="7EE4B56E" w14:textId="77777777" w:rsidR="00EF2CDE" w:rsidRDefault="00EF2CDE" w:rsidP="00EF2CDE">
      <w:pPr>
        <w:spacing w:line="259" w:lineRule="auto"/>
        <w:jc w:val="both"/>
        <w:rPr>
          <w:rFonts w:ascii="Arial" w:hAnsi="Arial" w:cs="Arial"/>
          <w:sz w:val="24"/>
          <w:szCs w:val="24"/>
        </w:rPr>
      </w:pPr>
    </w:p>
    <w:p w14:paraId="27114183"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2BDC158C" w14:textId="77777777">
        <w:trPr>
          <w:trHeight w:val="725"/>
        </w:trPr>
        <w:tc>
          <w:tcPr>
            <w:tcW w:w="5220" w:type="dxa"/>
            <w:vMerge w:val="restart"/>
            <w:tcBorders>
              <w:top w:val="double" w:sz="4" w:space="0" w:color="auto"/>
              <w:left w:val="double" w:sz="4" w:space="0" w:color="auto"/>
            </w:tcBorders>
          </w:tcPr>
          <w:p w14:paraId="5C0AFE81" w14:textId="77777777" w:rsidR="00EF2CDE" w:rsidRPr="00BF70EA" w:rsidRDefault="00EF2CDE">
            <w:pPr>
              <w:jc w:val="center"/>
              <w:rPr>
                <w:rFonts w:ascii="Arial" w:eastAsia="Arial" w:hAnsi="Arial" w:cs="Arial"/>
                <w:sz w:val="24"/>
                <w:szCs w:val="24"/>
              </w:rPr>
            </w:pPr>
          </w:p>
          <w:p w14:paraId="2CD27262" w14:textId="77777777" w:rsidR="00EF2CDE" w:rsidRPr="004F480E" w:rsidRDefault="00EF2CDE" w:rsidP="0004218E">
            <w:pPr>
              <w:pStyle w:val="Heading3"/>
              <w:ind w:left="0"/>
              <w:jc w:val="center"/>
            </w:pPr>
            <w:bookmarkStart w:id="27" w:name="_Toc191649593"/>
            <w:r w:rsidRPr="008A1B21">
              <w:t>Install Water Efficiency Equipment</w:t>
            </w:r>
            <w:bookmarkEnd w:id="27"/>
          </w:p>
          <w:p w14:paraId="207AD313" w14:textId="77777777" w:rsidR="00EF2CDE" w:rsidRPr="009A2747" w:rsidRDefault="00EF2CDE" w:rsidP="0004218E">
            <w:pPr>
              <w:spacing w:before="120"/>
              <w:jc w:val="center"/>
              <w:rPr>
                <w:rFonts w:ascii="Arial" w:eastAsia="Arial" w:hAnsi="Arial" w:cs="Arial"/>
                <w:b/>
                <w:bCs/>
                <w:noProof/>
                <w:sz w:val="24"/>
                <w:szCs w:val="24"/>
              </w:rPr>
            </w:pPr>
            <w:r w:rsidRPr="009A2747">
              <w:rPr>
                <w:rFonts w:ascii="Arial" w:eastAsia="Arial" w:hAnsi="Arial" w:cs="Arial"/>
                <w:b/>
                <w:bCs/>
                <w:noProof/>
                <w:sz w:val="24"/>
                <w:szCs w:val="24"/>
              </w:rPr>
              <w:t>Water</w:t>
            </w:r>
          </w:p>
          <w:p w14:paraId="3A7A2A8A" w14:textId="77777777" w:rsidR="001E5C3D" w:rsidRPr="001E5C3D" w:rsidRDefault="001E5C3D" w:rsidP="0004218E">
            <w:pPr>
              <w:jc w:val="center"/>
              <w:rPr>
                <w:rFonts w:eastAsia="Arial"/>
              </w:rPr>
            </w:pPr>
          </w:p>
          <w:p w14:paraId="23003F98" w14:textId="77777777" w:rsidR="00EF2CDE" w:rsidRPr="004F480E" w:rsidRDefault="00EF2CDE" w:rsidP="0004218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5B946CD4"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681FED36"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1715072112"/>
                <w:placeholder>
                  <w:docPart w:val="4D0ABF9FE7154B7699A64071DE4EB543"/>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4D4A6DD4" w14:textId="77777777">
        <w:trPr>
          <w:trHeight w:val="725"/>
        </w:trPr>
        <w:tc>
          <w:tcPr>
            <w:tcW w:w="5220" w:type="dxa"/>
            <w:vMerge/>
            <w:tcBorders>
              <w:left w:val="double" w:sz="4" w:space="0" w:color="auto"/>
            </w:tcBorders>
          </w:tcPr>
          <w:p w14:paraId="35336909" w14:textId="77777777" w:rsidR="00EF2CDE" w:rsidRPr="004F480E" w:rsidRDefault="00EF2CDE">
            <w:pPr>
              <w:rPr>
                <w:rFonts w:ascii="Arial" w:hAnsi="Arial" w:cs="Arial"/>
              </w:rPr>
            </w:pPr>
          </w:p>
        </w:tc>
        <w:tc>
          <w:tcPr>
            <w:tcW w:w="3547" w:type="dxa"/>
            <w:tcBorders>
              <w:right w:val="double" w:sz="4" w:space="0" w:color="auto"/>
            </w:tcBorders>
          </w:tcPr>
          <w:p w14:paraId="10515B8F"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1C3235E6" w14:textId="77777777" w:rsidR="00EF2CDE" w:rsidRPr="004F480E" w:rsidRDefault="00EF2CDE">
            <w:pPr>
              <w:jc w:val="center"/>
              <w:rPr>
                <w:rFonts w:ascii="Arial" w:hAnsi="Arial" w:cs="Arial"/>
                <w:b/>
                <w:bCs/>
                <w:sz w:val="18"/>
                <w:szCs w:val="18"/>
              </w:rPr>
            </w:pPr>
          </w:p>
        </w:tc>
      </w:tr>
      <w:tr w:rsidR="00EF2CDE" w:rsidRPr="004F480E" w14:paraId="36C71CA0" w14:textId="77777777">
        <w:trPr>
          <w:trHeight w:val="300"/>
        </w:trPr>
        <w:tc>
          <w:tcPr>
            <w:tcW w:w="5220" w:type="dxa"/>
            <w:vMerge/>
            <w:tcBorders>
              <w:left w:val="double" w:sz="4" w:space="0" w:color="auto"/>
            </w:tcBorders>
          </w:tcPr>
          <w:p w14:paraId="3B643D7A" w14:textId="77777777" w:rsidR="00EF2CDE" w:rsidRPr="004F480E" w:rsidRDefault="00EF2CDE">
            <w:pPr>
              <w:rPr>
                <w:rFonts w:ascii="Arial" w:hAnsi="Arial" w:cs="Arial"/>
              </w:rPr>
            </w:pPr>
          </w:p>
        </w:tc>
        <w:tc>
          <w:tcPr>
            <w:tcW w:w="3547" w:type="dxa"/>
            <w:tcBorders>
              <w:right w:val="double" w:sz="4" w:space="0" w:color="auto"/>
            </w:tcBorders>
          </w:tcPr>
          <w:p w14:paraId="0F973489"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39F818BC" w14:textId="77777777">
        <w:trPr>
          <w:trHeight w:val="300"/>
        </w:trPr>
        <w:tc>
          <w:tcPr>
            <w:tcW w:w="5220" w:type="dxa"/>
            <w:vMerge/>
            <w:tcBorders>
              <w:left w:val="double" w:sz="4" w:space="0" w:color="auto"/>
            </w:tcBorders>
          </w:tcPr>
          <w:p w14:paraId="0FA1EA17" w14:textId="77777777" w:rsidR="00EF2CDE" w:rsidRPr="004F480E" w:rsidRDefault="00EF2CDE">
            <w:pPr>
              <w:rPr>
                <w:rFonts w:ascii="Arial" w:hAnsi="Arial" w:cs="Arial"/>
              </w:rPr>
            </w:pPr>
          </w:p>
        </w:tc>
        <w:sdt>
          <w:sdtPr>
            <w:rPr>
              <w:rFonts w:ascii="Arial" w:hAnsi="Arial" w:cs="Arial"/>
              <w:b/>
              <w:bCs/>
              <w:sz w:val="18"/>
              <w:szCs w:val="18"/>
            </w:rPr>
            <w:alias w:val="Action Status"/>
            <w:id w:val="-174572078"/>
            <w:placeholder>
              <w:docPart w:val="4D0ABF9FE7154B7699A64071DE4EB543"/>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519E1E2A"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7DD9B837"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3E486A23"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247D009B"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6A8D0011" w14:textId="77777777" w:rsidR="00EF2CDE" w:rsidRPr="004F480E" w:rsidRDefault="00EF2CDE">
            <w:pPr>
              <w:rPr>
                <w:rFonts w:ascii="Arial" w:hAnsi="Arial" w:cs="Arial"/>
                <w:b/>
                <w:bCs/>
                <w:sz w:val="24"/>
                <w:szCs w:val="24"/>
              </w:rPr>
            </w:pPr>
          </w:p>
        </w:tc>
      </w:tr>
      <w:tr w:rsidR="00EF2CDE" w:rsidRPr="004F480E" w14:paraId="19FDB691" w14:textId="77777777">
        <w:trPr>
          <w:trHeight w:val="300"/>
        </w:trPr>
        <w:tc>
          <w:tcPr>
            <w:tcW w:w="8640" w:type="dxa"/>
            <w:gridSpan w:val="2"/>
            <w:tcBorders>
              <w:left w:val="double" w:sz="4" w:space="0" w:color="auto"/>
              <w:bottom w:val="double" w:sz="4" w:space="0" w:color="auto"/>
              <w:right w:val="double" w:sz="4" w:space="0" w:color="auto"/>
            </w:tcBorders>
          </w:tcPr>
          <w:p w14:paraId="7B1C9202" w14:textId="77777777" w:rsidR="00EF2CDE" w:rsidRPr="00BC67F4" w:rsidRDefault="00EF2CDE">
            <w:pPr>
              <w:rPr>
                <w:rFonts w:ascii="Arial" w:hAnsi="Arial" w:cs="Arial"/>
                <w:sz w:val="24"/>
                <w:szCs w:val="24"/>
              </w:rPr>
            </w:pPr>
          </w:p>
          <w:p w14:paraId="121A5A01" w14:textId="77777777" w:rsidR="00EF2CDE" w:rsidRPr="00BC67F4" w:rsidRDefault="00EF2CDE">
            <w:pPr>
              <w:rPr>
                <w:rFonts w:ascii="Arial" w:hAnsi="Arial" w:cs="Arial"/>
                <w:sz w:val="24"/>
                <w:szCs w:val="24"/>
              </w:rPr>
            </w:pPr>
            <w:r w:rsidRPr="008A1B21">
              <w:rPr>
                <w:rFonts w:ascii="Arial" w:hAnsi="Arial" w:cs="Arial"/>
                <w:noProof/>
                <w:sz w:val="24"/>
                <w:szCs w:val="24"/>
              </w:rPr>
              <w:t>To reduce water consumption and enhance operational efficiency by installing advanced water-efficient technologies and fixtures across the organization.</w:t>
            </w:r>
          </w:p>
          <w:p w14:paraId="17FB94D5" w14:textId="77777777" w:rsidR="00EF2CDE" w:rsidRPr="00BC67F4" w:rsidRDefault="00EF2CDE">
            <w:pPr>
              <w:rPr>
                <w:rFonts w:ascii="Arial" w:hAnsi="Arial" w:cs="Arial"/>
                <w:sz w:val="24"/>
                <w:szCs w:val="24"/>
              </w:rPr>
            </w:pPr>
          </w:p>
          <w:p w14:paraId="29897943" w14:textId="77777777" w:rsidR="00EF2CDE" w:rsidRPr="004F480E" w:rsidRDefault="00EF2CDE">
            <w:pPr>
              <w:rPr>
                <w:rFonts w:ascii="Arial" w:hAnsi="Arial" w:cs="Arial"/>
                <w:b/>
                <w:bCs/>
                <w:sz w:val="24"/>
                <w:szCs w:val="24"/>
              </w:rPr>
            </w:pPr>
          </w:p>
        </w:tc>
      </w:tr>
    </w:tbl>
    <w:p w14:paraId="3551872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116F72C8"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13B9EE82"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5EFFABD2" w14:textId="77777777" w:rsidR="00EF2CDE" w:rsidRPr="004F480E" w:rsidRDefault="00EF2CDE">
            <w:pPr>
              <w:rPr>
                <w:rFonts w:ascii="Arial" w:hAnsi="Arial" w:cs="Arial"/>
                <w:b/>
                <w:bCs/>
                <w:sz w:val="24"/>
                <w:szCs w:val="24"/>
              </w:rPr>
            </w:pPr>
          </w:p>
        </w:tc>
      </w:tr>
      <w:tr w:rsidR="00EF2CDE" w:rsidRPr="004F480E" w14:paraId="7F7757C9" w14:textId="77777777">
        <w:trPr>
          <w:trHeight w:val="300"/>
        </w:trPr>
        <w:tc>
          <w:tcPr>
            <w:tcW w:w="8640" w:type="dxa"/>
            <w:gridSpan w:val="2"/>
            <w:tcBorders>
              <w:left w:val="double" w:sz="4" w:space="0" w:color="auto"/>
              <w:bottom w:val="double" w:sz="4" w:space="0" w:color="auto"/>
              <w:right w:val="double" w:sz="4" w:space="0" w:color="auto"/>
            </w:tcBorders>
          </w:tcPr>
          <w:p w14:paraId="7B930DD0" w14:textId="77777777" w:rsidR="00EF2CDE" w:rsidRPr="00BC67F4" w:rsidRDefault="00EF2CDE">
            <w:pPr>
              <w:rPr>
                <w:rFonts w:ascii="Arial" w:hAnsi="Arial" w:cs="Arial"/>
                <w:sz w:val="24"/>
                <w:szCs w:val="24"/>
              </w:rPr>
            </w:pPr>
          </w:p>
          <w:p w14:paraId="5385D661" w14:textId="77777777" w:rsidR="00EF2CDE" w:rsidRPr="00BC67F4" w:rsidRDefault="00EF2CDE">
            <w:pPr>
              <w:rPr>
                <w:rFonts w:ascii="Arial" w:hAnsi="Arial" w:cs="Arial"/>
                <w:sz w:val="24"/>
                <w:szCs w:val="24"/>
              </w:rPr>
            </w:pPr>
            <w:r w:rsidRPr="008A1B21">
              <w:rPr>
                <w:rFonts w:ascii="Arial" w:hAnsi="Arial" w:cs="Arial"/>
                <w:noProof/>
                <w:sz w:val="24"/>
                <w:szCs w:val="24"/>
              </w:rPr>
              <w:t>This initiative involves the installation of state-of-the-art water-efficient equipment, such as low-flow faucets, high-efficiency toilets, and smart irrigation systems. These installations aim to minimize water waste and promote sustainable water use practices, contributing to both environmental conservation and financial savings.</w:t>
            </w:r>
          </w:p>
          <w:p w14:paraId="507E1DC8" w14:textId="77777777" w:rsidR="00EF2CDE" w:rsidRPr="00BC67F4" w:rsidRDefault="00EF2CDE">
            <w:pPr>
              <w:rPr>
                <w:rFonts w:ascii="Arial" w:hAnsi="Arial" w:cs="Arial"/>
                <w:sz w:val="24"/>
                <w:szCs w:val="24"/>
              </w:rPr>
            </w:pPr>
          </w:p>
          <w:p w14:paraId="114953A2" w14:textId="77777777" w:rsidR="00EF2CDE" w:rsidRPr="00BC67F4" w:rsidRDefault="00EF2CDE">
            <w:pPr>
              <w:rPr>
                <w:rFonts w:ascii="Arial" w:hAnsi="Arial" w:cs="Arial"/>
                <w:sz w:val="24"/>
                <w:szCs w:val="24"/>
              </w:rPr>
            </w:pPr>
          </w:p>
          <w:p w14:paraId="451A1663" w14:textId="77777777" w:rsidR="00EF2CDE" w:rsidRPr="00BC67F4" w:rsidRDefault="00EF2CDE">
            <w:pPr>
              <w:rPr>
                <w:rFonts w:ascii="Arial" w:hAnsi="Arial" w:cs="Arial"/>
                <w:sz w:val="24"/>
                <w:szCs w:val="24"/>
              </w:rPr>
            </w:pPr>
          </w:p>
          <w:p w14:paraId="14D9B812" w14:textId="77777777" w:rsidR="00EF2CDE" w:rsidRPr="00BC67F4" w:rsidRDefault="00EF2CDE">
            <w:pPr>
              <w:rPr>
                <w:rFonts w:ascii="Arial" w:hAnsi="Arial" w:cs="Arial"/>
                <w:sz w:val="24"/>
                <w:szCs w:val="24"/>
              </w:rPr>
            </w:pPr>
          </w:p>
        </w:tc>
      </w:tr>
    </w:tbl>
    <w:p w14:paraId="206FC4A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11CFC6D5"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7AD77C8D"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37D2172C" w14:textId="77777777" w:rsidR="00EF2CDE" w:rsidRPr="004F480E" w:rsidRDefault="00EF2CDE">
            <w:pPr>
              <w:rPr>
                <w:rFonts w:ascii="Arial" w:hAnsi="Arial" w:cs="Arial"/>
                <w:b/>
                <w:bCs/>
                <w:sz w:val="24"/>
                <w:szCs w:val="24"/>
              </w:rPr>
            </w:pPr>
          </w:p>
        </w:tc>
      </w:tr>
      <w:tr w:rsidR="00EF2CDE" w:rsidRPr="004F480E" w14:paraId="36A00E4A" w14:textId="77777777">
        <w:tc>
          <w:tcPr>
            <w:tcW w:w="8640" w:type="dxa"/>
            <w:gridSpan w:val="2"/>
            <w:tcBorders>
              <w:left w:val="double" w:sz="4" w:space="0" w:color="auto"/>
              <w:right w:val="double" w:sz="4" w:space="0" w:color="auto"/>
            </w:tcBorders>
          </w:tcPr>
          <w:p w14:paraId="6B0B96AB" w14:textId="77777777" w:rsidR="00EF2CDE" w:rsidRPr="004F480E" w:rsidRDefault="00EF2CDE">
            <w:pPr>
              <w:rPr>
                <w:rFonts w:ascii="Arial" w:hAnsi="Arial" w:cs="Arial"/>
                <w:b/>
                <w:bCs/>
                <w:sz w:val="24"/>
                <w:szCs w:val="24"/>
              </w:rPr>
            </w:pPr>
            <w:r w:rsidRPr="008A1B21">
              <w:rPr>
                <w:rFonts w:ascii="Arial" w:hAnsi="Arial" w:cs="Arial"/>
                <w:noProof/>
                <w:sz w:val="24"/>
                <w:szCs w:val="24"/>
              </w:rPr>
              <w:t>1. Water Usage Audit: Conduct a comprehensive audit of current water usage patterns across all facilities to identify areas of high consumption and potential savings.</w:t>
            </w:r>
          </w:p>
        </w:tc>
      </w:tr>
      <w:tr w:rsidR="00EF2CDE" w:rsidRPr="004F480E" w14:paraId="0002FE51" w14:textId="77777777">
        <w:trPr>
          <w:trHeight w:val="300"/>
        </w:trPr>
        <w:tc>
          <w:tcPr>
            <w:tcW w:w="8640" w:type="dxa"/>
            <w:gridSpan w:val="2"/>
            <w:tcBorders>
              <w:left w:val="double" w:sz="4" w:space="0" w:color="auto"/>
              <w:right w:val="double" w:sz="4" w:space="0" w:color="auto"/>
            </w:tcBorders>
          </w:tcPr>
          <w:p w14:paraId="35510393" w14:textId="77777777" w:rsidR="00EF2CDE" w:rsidRPr="004F480E" w:rsidRDefault="00EF2CDE">
            <w:pPr>
              <w:rPr>
                <w:rFonts w:ascii="Arial" w:hAnsi="Arial" w:cs="Arial"/>
                <w:b/>
                <w:bCs/>
                <w:sz w:val="24"/>
                <w:szCs w:val="24"/>
              </w:rPr>
            </w:pPr>
            <w:r w:rsidRPr="008A1B21">
              <w:rPr>
                <w:rFonts w:ascii="Arial" w:hAnsi="Arial" w:cs="Arial"/>
                <w:noProof/>
                <w:sz w:val="24"/>
                <w:szCs w:val="24"/>
              </w:rPr>
              <w:t>2. Feasibility Study: Perform a feasibility study to evaluate the financial, technical, and operational viability of various water efficiency technologies.</w:t>
            </w:r>
          </w:p>
        </w:tc>
      </w:tr>
      <w:tr w:rsidR="00EF2CDE" w:rsidRPr="004F480E" w14:paraId="59F8BCB3" w14:textId="77777777">
        <w:trPr>
          <w:trHeight w:val="300"/>
        </w:trPr>
        <w:tc>
          <w:tcPr>
            <w:tcW w:w="8640" w:type="dxa"/>
            <w:gridSpan w:val="2"/>
            <w:tcBorders>
              <w:left w:val="double" w:sz="4" w:space="0" w:color="auto"/>
              <w:right w:val="double" w:sz="4" w:space="0" w:color="auto"/>
            </w:tcBorders>
          </w:tcPr>
          <w:p w14:paraId="0DE309B9" w14:textId="77777777" w:rsidR="00EF2CDE" w:rsidRPr="004F480E" w:rsidRDefault="00EF2CDE">
            <w:pPr>
              <w:rPr>
                <w:rFonts w:ascii="Arial" w:hAnsi="Arial" w:cs="Arial"/>
                <w:b/>
                <w:bCs/>
                <w:sz w:val="24"/>
                <w:szCs w:val="24"/>
              </w:rPr>
            </w:pPr>
            <w:r w:rsidRPr="008A1B21">
              <w:rPr>
                <w:rFonts w:ascii="Arial" w:hAnsi="Arial" w:cs="Arial"/>
                <w:noProof/>
                <w:sz w:val="24"/>
                <w:szCs w:val="24"/>
              </w:rPr>
              <w:t>3. Implementation Plan: Develop a detailed implementation plan that includes timelines, responsibilities, and step-by-step procedures for installing the selected water efficiency equipment.</w:t>
            </w:r>
          </w:p>
        </w:tc>
      </w:tr>
      <w:tr w:rsidR="00EF2CDE" w:rsidRPr="004F480E" w14:paraId="6658684E" w14:textId="77777777">
        <w:trPr>
          <w:trHeight w:val="300"/>
        </w:trPr>
        <w:tc>
          <w:tcPr>
            <w:tcW w:w="8640" w:type="dxa"/>
            <w:gridSpan w:val="2"/>
            <w:tcBorders>
              <w:left w:val="double" w:sz="4" w:space="0" w:color="auto"/>
              <w:bottom w:val="single" w:sz="4" w:space="0" w:color="auto"/>
              <w:right w:val="double" w:sz="4" w:space="0" w:color="auto"/>
            </w:tcBorders>
          </w:tcPr>
          <w:p w14:paraId="366BF30F" w14:textId="77777777" w:rsidR="00EF2CDE" w:rsidRPr="004F480E" w:rsidRDefault="00EF2CDE">
            <w:pPr>
              <w:rPr>
                <w:rFonts w:ascii="Arial" w:hAnsi="Arial" w:cs="Arial"/>
                <w:b/>
                <w:bCs/>
                <w:sz w:val="24"/>
                <w:szCs w:val="24"/>
              </w:rPr>
            </w:pPr>
          </w:p>
        </w:tc>
      </w:tr>
    </w:tbl>
    <w:p w14:paraId="68A65AB7"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20B2B599"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50F30B47"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170472BF" w14:textId="77777777" w:rsidR="00EF2CDE" w:rsidRPr="004F480E" w:rsidRDefault="00EF2CDE">
            <w:pPr>
              <w:rPr>
                <w:rFonts w:ascii="Arial" w:hAnsi="Arial" w:cs="Arial"/>
                <w:b/>
                <w:bCs/>
                <w:sz w:val="24"/>
                <w:szCs w:val="24"/>
              </w:rPr>
            </w:pPr>
          </w:p>
        </w:tc>
      </w:tr>
      <w:tr w:rsidR="00EF2CDE" w:rsidRPr="004F480E" w14:paraId="68CEDFFF" w14:textId="77777777">
        <w:tc>
          <w:tcPr>
            <w:tcW w:w="8640" w:type="dxa"/>
            <w:gridSpan w:val="2"/>
            <w:tcBorders>
              <w:top w:val="double" w:sz="4" w:space="0" w:color="auto"/>
              <w:left w:val="double" w:sz="4" w:space="0" w:color="auto"/>
              <w:right w:val="double" w:sz="4" w:space="0" w:color="auto"/>
            </w:tcBorders>
          </w:tcPr>
          <w:p w14:paraId="02ED6881" w14:textId="77777777" w:rsidR="00EF2CDE" w:rsidRPr="004F480E" w:rsidRDefault="00EF2CDE">
            <w:pPr>
              <w:rPr>
                <w:rFonts w:ascii="Arial" w:hAnsi="Arial" w:cs="Arial"/>
                <w:b/>
                <w:bCs/>
                <w:sz w:val="24"/>
                <w:szCs w:val="24"/>
              </w:rPr>
            </w:pPr>
            <w:r w:rsidRPr="008A1B21">
              <w:rPr>
                <w:rFonts w:ascii="Arial" w:hAnsi="Arial" w:cs="Arial"/>
                <w:noProof/>
                <w:sz w:val="24"/>
                <w:szCs w:val="24"/>
              </w:rPr>
              <w:t>1. Financial Investment: Allocate budget for purchasing and installing the water efficiency equipment, as well as for potential retrofitting of existing infrastructure.</w:t>
            </w:r>
          </w:p>
        </w:tc>
      </w:tr>
      <w:tr w:rsidR="00EF2CDE" w:rsidRPr="004F480E" w14:paraId="7B6BE655" w14:textId="77777777">
        <w:trPr>
          <w:trHeight w:val="300"/>
        </w:trPr>
        <w:tc>
          <w:tcPr>
            <w:tcW w:w="8640" w:type="dxa"/>
            <w:gridSpan w:val="2"/>
            <w:tcBorders>
              <w:left w:val="double" w:sz="4" w:space="0" w:color="auto"/>
              <w:right w:val="double" w:sz="4" w:space="0" w:color="auto"/>
            </w:tcBorders>
          </w:tcPr>
          <w:p w14:paraId="63743040" w14:textId="77777777" w:rsidR="00EF2CDE" w:rsidRPr="004F480E" w:rsidRDefault="00EF2CDE">
            <w:pPr>
              <w:rPr>
                <w:rFonts w:ascii="Arial" w:hAnsi="Arial" w:cs="Arial"/>
                <w:b/>
                <w:bCs/>
                <w:sz w:val="24"/>
                <w:szCs w:val="24"/>
              </w:rPr>
            </w:pPr>
            <w:r w:rsidRPr="008A1B21">
              <w:rPr>
                <w:rFonts w:ascii="Arial" w:hAnsi="Arial" w:cs="Arial"/>
                <w:noProof/>
                <w:sz w:val="24"/>
                <w:szCs w:val="24"/>
              </w:rPr>
              <w:t>2. Technical Expertise: Engage with water management experts and technicians to ensure proper installation and integration of the new systems.</w:t>
            </w:r>
          </w:p>
        </w:tc>
      </w:tr>
      <w:tr w:rsidR="00EF2CDE" w:rsidRPr="004F480E" w14:paraId="6D203747" w14:textId="77777777">
        <w:trPr>
          <w:trHeight w:val="300"/>
        </w:trPr>
        <w:tc>
          <w:tcPr>
            <w:tcW w:w="8640" w:type="dxa"/>
            <w:gridSpan w:val="2"/>
            <w:tcBorders>
              <w:left w:val="double" w:sz="4" w:space="0" w:color="auto"/>
              <w:right w:val="double" w:sz="4" w:space="0" w:color="auto"/>
            </w:tcBorders>
          </w:tcPr>
          <w:p w14:paraId="757037F9" w14:textId="77777777" w:rsidR="00EF2CDE" w:rsidRPr="004F480E" w:rsidRDefault="00EF2CDE">
            <w:pPr>
              <w:rPr>
                <w:rFonts w:ascii="Arial" w:hAnsi="Arial" w:cs="Arial"/>
                <w:b/>
                <w:bCs/>
                <w:sz w:val="24"/>
                <w:szCs w:val="24"/>
              </w:rPr>
            </w:pPr>
            <w:r w:rsidRPr="008A1B21">
              <w:rPr>
                <w:rFonts w:ascii="Arial" w:hAnsi="Arial" w:cs="Arial"/>
                <w:noProof/>
                <w:sz w:val="24"/>
                <w:szCs w:val="24"/>
              </w:rPr>
              <w:lastRenderedPageBreak/>
              <w:t>3. Training Programs: Develop and deliver training programs for staff to ensure they understand the operation and maintenance of the new water efficiency equipment.</w:t>
            </w:r>
          </w:p>
        </w:tc>
      </w:tr>
      <w:tr w:rsidR="00EF2CDE" w:rsidRPr="004F480E" w14:paraId="7155173F" w14:textId="77777777">
        <w:trPr>
          <w:trHeight w:val="300"/>
        </w:trPr>
        <w:tc>
          <w:tcPr>
            <w:tcW w:w="8640" w:type="dxa"/>
            <w:gridSpan w:val="2"/>
            <w:tcBorders>
              <w:left w:val="double" w:sz="4" w:space="0" w:color="auto"/>
              <w:right w:val="double" w:sz="4" w:space="0" w:color="auto"/>
            </w:tcBorders>
          </w:tcPr>
          <w:p w14:paraId="07F58752" w14:textId="77777777" w:rsidR="00EF2CDE" w:rsidRPr="004F480E" w:rsidRDefault="00EF2CDE">
            <w:pPr>
              <w:rPr>
                <w:rFonts w:ascii="Arial" w:hAnsi="Arial" w:cs="Arial"/>
                <w:b/>
                <w:bCs/>
                <w:sz w:val="24"/>
                <w:szCs w:val="24"/>
              </w:rPr>
            </w:pPr>
          </w:p>
        </w:tc>
      </w:tr>
    </w:tbl>
    <w:p w14:paraId="6869D08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71C87FCB"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3E70F88C"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0EFBED3A" w14:textId="77777777" w:rsidR="00EF2CDE" w:rsidRPr="004F480E" w:rsidRDefault="00EF2CDE">
            <w:pPr>
              <w:rPr>
                <w:rFonts w:ascii="Arial" w:hAnsi="Arial" w:cs="Arial"/>
                <w:b/>
                <w:bCs/>
                <w:sz w:val="24"/>
                <w:szCs w:val="24"/>
              </w:rPr>
            </w:pPr>
          </w:p>
        </w:tc>
      </w:tr>
      <w:tr w:rsidR="00EF2CDE" w:rsidRPr="004F480E" w14:paraId="04A3E485" w14:textId="77777777">
        <w:tc>
          <w:tcPr>
            <w:tcW w:w="8640" w:type="dxa"/>
            <w:gridSpan w:val="2"/>
            <w:tcBorders>
              <w:left w:val="double" w:sz="4" w:space="0" w:color="auto"/>
              <w:right w:val="double" w:sz="4" w:space="0" w:color="auto"/>
            </w:tcBorders>
          </w:tcPr>
          <w:p w14:paraId="33DB71A7" w14:textId="77777777" w:rsidR="00EF2CDE" w:rsidRPr="004F480E" w:rsidRDefault="00EF2CDE">
            <w:pPr>
              <w:rPr>
                <w:rFonts w:ascii="Arial" w:hAnsi="Arial" w:cs="Arial"/>
                <w:b/>
                <w:bCs/>
                <w:sz w:val="24"/>
                <w:szCs w:val="24"/>
              </w:rPr>
            </w:pPr>
            <w:r w:rsidRPr="008A1B21">
              <w:rPr>
                <w:rFonts w:ascii="Arial" w:hAnsi="Arial" w:cs="Arial"/>
                <w:noProof/>
                <w:sz w:val="24"/>
                <w:szCs w:val="24"/>
              </w:rPr>
              <w:t>1. Baseline Data Collection: Gather baseline data on current water usage to enable accurate measurement of improvements post-installation.</w:t>
            </w:r>
          </w:p>
        </w:tc>
      </w:tr>
      <w:tr w:rsidR="00EF2CDE" w:rsidRPr="004F480E" w14:paraId="0DDF5F11" w14:textId="77777777">
        <w:trPr>
          <w:trHeight w:val="300"/>
        </w:trPr>
        <w:tc>
          <w:tcPr>
            <w:tcW w:w="8640" w:type="dxa"/>
            <w:gridSpan w:val="2"/>
            <w:tcBorders>
              <w:left w:val="double" w:sz="4" w:space="0" w:color="auto"/>
              <w:right w:val="double" w:sz="4" w:space="0" w:color="auto"/>
            </w:tcBorders>
          </w:tcPr>
          <w:p w14:paraId="1E82756B" w14:textId="77777777" w:rsidR="00EF2CDE" w:rsidRPr="004F480E" w:rsidRDefault="00EF2CDE">
            <w:pPr>
              <w:rPr>
                <w:rFonts w:ascii="Arial" w:hAnsi="Arial" w:cs="Arial"/>
                <w:b/>
                <w:bCs/>
                <w:sz w:val="24"/>
                <w:szCs w:val="24"/>
              </w:rPr>
            </w:pPr>
            <w:r w:rsidRPr="008A1B21">
              <w:rPr>
                <w:rFonts w:ascii="Arial" w:hAnsi="Arial" w:cs="Arial"/>
                <w:noProof/>
                <w:sz w:val="24"/>
                <w:szCs w:val="24"/>
              </w:rPr>
              <w:t>2. Performance Monitoring: Regularly monitor the performance of the installed equipment to ensure it is operating as expected and achieving the desired water savings.</w:t>
            </w:r>
          </w:p>
        </w:tc>
      </w:tr>
      <w:tr w:rsidR="00EF2CDE" w:rsidRPr="004F480E" w14:paraId="64938F8D" w14:textId="77777777">
        <w:trPr>
          <w:trHeight w:val="300"/>
        </w:trPr>
        <w:tc>
          <w:tcPr>
            <w:tcW w:w="8640" w:type="dxa"/>
            <w:gridSpan w:val="2"/>
            <w:tcBorders>
              <w:left w:val="double" w:sz="4" w:space="0" w:color="auto"/>
              <w:right w:val="double" w:sz="4" w:space="0" w:color="auto"/>
            </w:tcBorders>
          </w:tcPr>
          <w:p w14:paraId="4D4ED6CF" w14:textId="77777777" w:rsidR="00EF2CDE" w:rsidRPr="004F480E" w:rsidRDefault="00EF2CDE">
            <w:pPr>
              <w:rPr>
                <w:rFonts w:ascii="Arial" w:hAnsi="Arial" w:cs="Arial"/>
                <w:b/>
                <w:bCs/>
                <w:sz w:val="24"/>
                <w:szCs w:val="24"/>
              </w:rPr>
            </w:pPr>
            <w:r w:rsidRPr="008A1B21">
              <w:rPr>
                <w:rFonts w:ascii="Arial" w:hAnsi="Arial" w:cs="Arial"/>
                <w:noProof/>
                <w:sz w:val="24"/>
                <w:szCs w:val="24"/>
              </w:rPr>
              <w:t>3. Impact Assessment: Conduct periodic impact assessments to evaluate the overall effectiveness of the water efficiency equipment in reducing water consumption and operational costs.</w:t>
            </w:r>
          </w:p>
        </w:tc>
      </w:tr>
      <w:tr w:rsidR="00EF2CDE" w:rsidRPr="004F480E" w14:paraId="1B9EC769" w14:textId="77777777">
        <w:trPr>
          <w:trHeight w:val="300"/>
        </w:trPr>
        <w:tc>
          <w:tcPr>
            <w:tcW w:w="8640" w:type="dxa"/>
            <w:gridSpan w:val="2"/>
            <w:tcBorders>
              <w:left w:val="double" w:sz="4" w:space="0" w:color="auto"/>
              <w:bottom w:val="single" w:sz="4" w:space="0" w:color="auto"/>
              <w:right w:val="double" w:sz="4" w:space="0" w:color="auto"/>
            </w:tcBorders>
          </w:tcPr>
          <w:p w14:paraId="0BF6F196" w14:textId="77777777" w:rsidR="00EF2CDE" w:rsidRPr="004F480E" w:rsidRDefault="00EF2CDE">
            <w:pPr>
              <w:rPr>
                <w:rFonts w:ascii="Arial" w:hAnsi="Arial" w:cs="Arial"/>
                <w:b/>
                <w:bCs/>
                <w:sz w:val="24"/>
                <w:szCs w:val="24"/>
              </w:rPr>
            </w:pPr>
          </w:p>
        </w:tc>
      </w:tr>
    </w:tbl>
    <w:p w14:paraId="3554B84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7170626B"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0E2F1B72"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403CA41A" w14:textId="77777777" w:rsidR="00EF2CDE" w:rsidRPr="004F480E" w:rsidRDefault="00EF2CDE">
            <w:pPr>
              <w:rPr>
                <w:rFonts w:ascii="Arial" w:hAnsi="Arial" w:cs="Arial"/>
                <w:b/>
                <w:bCs/>
                <w:sz w:val="24"/>
                <w:szCs w:val="24"/>
              </w:rPr>
            </w:pPr>
          </w:p>
        </w:tc>
      </w:tr>
      <w:tr w:rsidR="00EF2CDE" w:rsidRPr="004F480E" w14:paraId="6889641A" w14:textId="77777777">
        <w:tc>
          <w:tcPr>
            <w:tcW w:w="8640" w:type="dxa"/>
            <w:gridSpan w:val="2"/>
            <w:tcBorders>
              <w:left w:val="double" w:sz="4" w:space="0" w:color="auto"/>
              <w:right w:val="double" w:sz="4" w:space="0" w:color="auto"/>
            </w:tcBorders>
          </w:tcPr>
          <w:p w14:paraId="7F7C8F10" w14:textId="77777777" w:rsidR="00EF2CDE" w:rsidRPr="004F480E" w:rsidRDefault="00EF2CDE">
            <w:pPr>
              <w:rPr>
                <w:rFonts w:ascii="Arial" w:hAnsi="Arial" w:cs="Arial"/>
                <w:b/>
                <w:bCs/>
                <w:sz w:val="24"/>
                <w:szCs w:val="24"/>
              </w:rPr>
            </w:pPr>
            <w:r w:rsidRPr="008A1B21">
              <w:rPr>
                <w:rFonts w:ascii="Arial" w:hAnsi="Arial" w:cs="Arial"/>
                <w:noProof/>
                <w:sz w:val="24"/>
                <w:szCs w:val="24"/>
              </w:rPr>
              <w:t>1. Reduced Water Consumption: Achieve a significant reduction in water usage, aiming for a 30% decrease within the first year.</w:t>
            </w:r>
          </w:p>
        </w:tc>
      </w:tr>
      <w:tr w:rsidR="00EF2CDE" w:rsidRPr="004F480E" w14:paraId="0F177CB5" w14:textId="77777777">
        <w:trPr>
          <w:trHeight w:val="300"/>
        </w:trPr>
        <w:tc>
          <w:tcPr>
            <w:tcW w:w="8640" w:type="dxa"/>
            <w:gridSpan w:val="2"/>
            <w:tcBorders>
              <w:left w:val="double" w:sz="4" w:space="0" w:color="auto"/>
              <w:right w:val="double" w:sz="4" w:space="0" w:color="auto"/>
            </w:tcBorders>
          </w:tcPr>
          <w:p w14:paraId="79D22D0E" w14:textId="77777777" w:rsidR="00EF2CDE" w:rsidRPr="004F480E" w:rsidRDefault="00EF2CDE">
            <w:pPr>
              <w:rPr>
                <w:rFonts w:ascii="Arial" w:hAnsi="Arial" w:cs="Arial"/>
                <w:b/>
                <w:bCs/>
                <w:sz w:val="24"/>
                <w:szCs w:val="24"/>
              </w:rPr>
            </w:pPr>
            <w:r w:rsidRPr="008A1B21">
              <w:rPr>
                <w:rFonts w:ascii="Arial" w:hAnsi="Arial" w:cs="Arial"/>
                <w:noProof/>
                <w:sz w:val="24"/>
                <w:szCs w:val="24"/>
              </w:rPr>
              <w:t>2. Cost Savings: Realize substantial cost savings on water utility bills due to decreased water consumption.</w:t>
            </w:r>
          </w:p>
        </w:tc>
      </w:tr>
      <w:tr w:rsidR="00EF2CDE" w:rsidRPr="004F480E" w14:paraId="16152986" w14:textId="77777777">
        <w:trPr>
          <w:trHeight w:val="300"/>
        </w:trPr>
        <w:tc>
          <w:tcPr>
            <w:tcW w:w="8640" w:type="dxa"/>
            <w:gridSpan w:val="2"/>
            <w:tcBorders>
              <w:left w:val="double" w:sz="4" w:space="0" w:color="auto"/>
              <w:right w:val="double" w:sz="4" w:space="0" w:color="auto"/>
            </w:tcBorders>
          </w:tcPr>
          <w:p w14:paraId="1317E0BB" w14:textId="77777777" w:rsidR="00EF2CDE" w:rsidRPr="004F480E" w:rsidRDefault="00EF2CDE">
            <w:pPr>
              <w:rPr>
                <w:rFonts w:ascii="Arial" w:hAnsi="Arial" w:cs="Arial"/>
                <w:b/>
                <w:bCs/>
                <w:sz w:val="24"/>
                <w:szCs w:val="24"/>
              </w:rPr>
            </w:pPr>
            <w:r w:rsidRPr="008A1B21">
              <w:rPr>
                <w:rFonts w:ascii="Arial" w:hAnsi="Arial" w:cs="Arial"/>
                <w:noProof/>
                <w:sz w:val="24"/>
                <w:szCs w:val="24"/>
              </w:rPr>
              <w:t>3. Environmental Benefits: Contribute to environmental sustainability by conserving water resources and reducing the facility's overall ecological footprint."</w:t>
            </w:r>
          </w:p>
        </w:tc>
      </w:tr>
      <w:tr w:rsidR="00EF2CDE" w:rsidRPr="004F480E" w14:paraId="5FA1F3CE" w14:textId="77777777">
        <w:trPr>
          <w:trHeight w:val="300"/>
        </w:trPr>
        <w:tc>
          <w:tcPr>
            <w:tcW w:w="8640" w:type="dxa"/>
            <w:gridSpan w:val="2"/>
            <w:tcBorders>
              <w:left w:val="double" w:sz="4" w:space="0" w:color="auto"/>
              <w:bottom w:val="single" w:sz="4" w:space="0" w:color="auto"/>
              <w:right w:val="double" w:sz="4" w:space="0" w:color="auto"/>
            </w:tcBorders>
          </w:tcPr>
          <w:p w14:paraId="44E6A703" w14:textId="77777777" w:rsidR="00EF2CDE" w:rsidRPr="004F480E" w:rsidRDefault="00EF2CDE">
            <w:pPr>
              <w:rPr>
                <w:rFonts w:ascii="Arial" w:hAnsi="Arial" w:cs="Arial"/>
                <w:b/>
                <w:bCs/>
                <w:sz w:val="24"/>
                <w:szCs w:val="24"/>
              </w:rPr>
            </w:pPr>
          </w:p>
        </w:tc>
      </w:tr>
    </w:tbl>
    <w:p w14:paraId="63131E3E"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368234C9"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6F7C2CC1"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09CDC81A" w14:textId="77777777" w:rsidR="00EF2CDE" w:rsidRPr="004F480E" w:rsidRDefault="00EF2CDE">
            <w:pPr>
              <w:rPr>
                <w:rFonts w:ascii="Arial" w:hAnsi="Arial" w:cs="Arial"/>
                <w:b/>
                <w:bCs/>
                <w:sz w:val="24"/>
                <w:szCs w:val="24"/>
              </w:rPr>
            </w:pPr>
          </w:p>
        </w:tc>
      </w:tr>
      <w:tr w:rsidR="00EF2CDE" w:rsidRPr="004F480E" w14:paraId="0F8CBFE3" w14:textId="77777777">
        <w:tc>
          <w:tcPr>
            <w:tcW w:w="8640" w:type="dxa"/>
            <w:gridSpan w:val="2"/>
            <w:tcBorders>
              <w:left w:val="double" w:sz="4" w:space="0" w:color="auto"/>
              <w:right w:val="double" w:sz="4" w:space="0" w:color="auto"/>
            </w:tcBorders>
          </w:tcPr>
          <w:p w14:paraId="3C2FC45C" w14:textId="77777777" w:rsidR="00EF2CDE" w:rsidRPr="004F480E" w:rsidRDefault="00EF2CDE">
            <w:pPr>
              <w:rPr>
                <w:rFonts w:ascii="Arial" w:hAnsi="Arial" w:cs="Arial"/>
                <w:b/>
                <w:bCs/>
                <w:sz w:val="24"/>
                <w:szCs w:val="24"/>
              </w:rPr>
            </w:pPr>
            <w:r w:rsidRPr="008A1B21">
              <w:rPr>
                <w:rFonts w:ascii="Arial" w:hAnsi="Arial" w:cs="Arial"/>
                <w:noProof/>
                <w:sz w:val="24"/>
                <w:szCs w:val="24"/>
              </w:rPr>
              <w:t>1. Percentage Reduction in Water Usage: Measure the percentage decrease in water consumption compared to baseline data.</w:t>
            </w:r>
          </w:p>
        </w:tc>
      </w:tr>
      <w:tr w:rsidR="00EF2CDE" w:rsidRPr="004F480E" w14:paraId="0A81F999" w14:textId="77777777">
        <w:trPr>
          <w:trHeight w:val="300"/>
        </w:trPr>
        <w:tc>
          <w:tcPr>
            <w:tcW w:w="8640" w:type="dxa"/>
            <w:gridSpan w:val="2"/>
            <w:tcBorders>
              <w:left w:val="double" w:sz="4" w:space="0" w:color="auto"/>
              <w:right w:val="double" w:sz="4" w:space="0" w:color="auto"/>
            </w:tcBorders>
          </w:tcPr>
          <w:p w14:paraId="25AA1F5D" w14:textId="77777777" w:rsidR="00EF2CDE" w:rsidRPr="004F480E" w:rsidRDefault="00EF2CDE">
            <w:pPr>
              <w:rPr>
                <w:rFonts w:ascii="Arial" w:hAnsi="Arial" w:cs="Arial"/>
                <w:b/>
                <w:bCs/>
                <w:sz w:val="24"/>
                <w:szCs w:val="24"/>
              </w:rPr>
            </w:pPr>
            <w:r w:rsidRPr="008A1B21">
              <w:rPr>
                <w:rFonts w:ascii="Arial" w:hAnsi="Arial" w:cs="Arial"/>
                <w:noProof/>
                <w:sz w:val="24"/>
                <w:szCs w:val="24"/>
              </w:rPr>
              <w:t>2. Cost Savings Achieved: Calculate the total cost savings on water utility bills as a result of the efficiency improvements.</w:t>
            </w:r>
          </w:p>
        </w:tc>
      </w:tr>
      <w:tr w:rsidR="00EF2CDE" w:rsidRPr="004F480E" w14:paraId="3AC58645" w14:textId="77777777">
        <w:trPr>
          <w:trHeight w:val="300"/>
        </w:trPr>
        <w:tc>
          <w:tcPr>
            <w:tcW w:w="8640" w:type="dxa"/>
            <w:gridSpan w:val="2"/>
            <w:tcBorders>
              <w:left w:val="double" w:sz="4" w:space="0" w:color="auto"/>
              <w:right w:val="double" w:sz="4" w:space="0" w:color="auto"/>
            </w:tcBorders>
          </w:tcPr>
          <w:p w14:paraId="375108A5" w14:textId="77777777" w:rsidR="00EF2CDE" w:rsidRPr="004F480E" w:rsidRDefault="00EF2CDE">
            <w:pPr>
              <w:rPr>
                <w:rFonts w:ascii="Arial" w:hAnsi="Arial" w:cs="Arial"/>
                <w:b/>
                <w:bCs/>
                <w:sz w:val="24"/>
                <w:szCs w:val="24"/>
              </w:rPr>
            </w:pPr>
            <w:r w:rsidRPr="008A1B21">
              <w:rPr>
                <w:rFonts w:ascii="Arial" w:hAnsi="Arial" w:cs="Arial"/>
                <w:noProof/>
                <w:sz w:val="24"/>
                <w:szCs w:val="24"/>
              </w:rPr>
              <w:t>3. Operational Efficiency: Assess the operational efficiency and reliability of the installed water efficiency equipment through regular performance reviews and maintenance checks.</w:t>
            </w:r>
          </w:p>
        </w:tc>
      </w:tr>
      <w:tr w:rsidR="00EF2CDE" w:rsidRPr="004F480E" w14:paraId="57FF4D99" w14:textId="77777777">
        <w:trPr>
          <w:trHeight w:val="300"/>
        </w:trPr>
        <w:tc>
          <w:tcPr>
            <w:tcW w:w="8640" w:type="dxa"/>
            <w:gridSpan w:val="2"/>
            <w:tcBorders>
              <w:left w:val="double" w:sz="4" w:space="0" w:color="auto"/>
              <w:bottom w:val="single" w:sz="4" w:space="0" w:color="auto"/>
              <w:right w:val="double" w:sz="4" w:space="0" w:color="auto"/>
            </w:tcBorders>
          </w:tcPr>
          <w:p w14:paraId="46BCE739" w14:textId="77777777" w:rsidR="00EF2CDE" w:rsidRPr="004F480E" w:rsidRDefault="00EF2CDE">
            <w:pPr>
              <w:rPr>
                <w:rFonts w:ascii="Arial" w:hAnsi="Arial" w:cs="Arial"/>
                <w:b/>
                <w:bCs/>
                <w:sz w:val="24"/>
                <w:szCs w:val="24"/>
              </w:rPr>
            </w:pPr>
          </w:p>
        </w:tc>
      </w:tr>
    </w:tbl>
    <w:p w14:paraId="7850C2E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5BF29445"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4D519CA3"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4EF30423" w14:textId="77777777" w:rsidR="00EF2CDE" w:rsidRPr="004F480E" w:rsidRDefault="00EF2CDE">
            <w:pPr>
              <w:rPr>
                <w:rFonts w:ascii="Arial" w:hAnsi="Arial" w:cs="Arial"/>
                <w:b/>
                <w:bCs/>
                <w:sz w:val="24"/>
                <w:szCs w:val="24"/>
              </w:rPr>
            </w:pPr>
          </w:p>
        </w:tc>
      </w:tr>
      <w:tr w:rsidR="00EF2CDE" w:rsidRPr="004F480E" w14:paraId="1B50591B" w14:textId="77777777">
        <w:trPr>
          <w:trHeight w:val="300"/>
        </w:trPr>
        <w:tc>
          <w:tcPr>
            <w:tcW w:w="8640" w:type="dxa"/>
            <w:gridSpan w:val="2"/>
            <w:tcBorders>
              <w:left w:val="double" w:sz="4" w:space="0" w:color="auto"/>
              <w:right w:val="double" w:sz="4" w:space="0" w:color="auto"/>
            </w:tcBorders>
          </w:tcPr>
          <w:p w14:paraId="042F07F1"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14033213"/>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1B5CD7A3" w14:textId="77777777">
        <w:trPr>
          <w:trHeight w:val="300"/>
        </w:trPr>
        <w:sdt>
          <w:sdtPr>
            <w:rPr>
              <w:rFonts w:ascii="Arial" w:hAnsi="Arial" w:cs="Arial"/>
              <w:b/>
              <w:bCs/>
              <w:sz w:val="24"/>
              <w:szCs w:val="24"/>
            </w:rPr>
            <w:id w:val="98697945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4772F41"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BDB31C3" w14:textId="77777777">
        <w:trPr>
          <w:trHeight w:val="300"/>
        </w:trPr>
        <w:sdt>
          <w:sdtPr>
            <w:rPr>
              <w:rFonts w:ascii="Arial" w:hAnsi="Arial" w:cs="Arial"/>
              <w:b/>
              <w:bCs/>
              <w:sz w:val="24"/>
              <w:szCs w:val="24"/>
            </w:rPr>
            <w:id w:val="-168751949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3C947FA"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4B840F63" w14:textId="77777777">
        <w:trPr>
          <w:trHeight w:val="300"/>
        </w:trPr>
        <w:sdt>
          <w:sdtPr>
            <w:rPr>
              <w:rFonts w:ascii="Arial" w:hAnsi="Arial" w:cs="Arial"/>
              <w:b/>
              <w:bCs/>
              <w:sz w:val="24"/>
              <w:szCs w:val="24"/>
            </w:rPr>
            <w:id w:val="364486290"/>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310EDEA"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9957A6B" w14:textId="77777777">
        <w:trPr>
          <w:trHeight w:val="300"/>
        </w:trPr>
        <w:sdt>
          <w:sdtPr>
            <w:rPr>
              <w:rFonts w:ascii="Arial" w:hAnsi="Arial" w:cs="Arial"/>
              <w:b/>
              <w:bCs/>
              <w:sz w:val="24"/>
              <w:szCs w:val="24"/>
            </w:rPr>
            <w:id w:val="-121264620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44F1997"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10950AF" w14:textId="77777777">
        <w:trPr>
          <w:trHeight w:val="300"/>
        </w:trPr>
        <w:sdt>
          <w:sdtPr>
            <w:rPr>
              <w:rFonts w:ascii="Arial" w:hAnsi="Arial" w:cs="Arial"/>
              <w:b/>
              <w:bCs/>
              <w:sz w:val="24"/>
              <w:szCs w:val="24"/>
            </w:rPr>
            <w:id w:val="-133545218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6861610"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1DE27B71"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2577B4FE"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14A664A3"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4E6F78BC" w14:textId="77777777" w:rsidR="00EF2CDE" w:rsidRPr="004F480E" w:rsidRDefault="00EF2CDE">
            <w:pPr>
              <w:rPr>
                <w:rFonts w:ascii="Arial" w:hAnsi="Arial" w:cs="Arial"/>
                <w:b/>
                <w:bCs/>
                <w:sz w:val="24"/>
                <w:szCs w:val="24"/>
              </w:rPr>
            </w:pPr>
          </w:p>
        </w:tc>
      </w:tr>
      <w:tr w:rsidR="00EF2CDE" w:rsidRPr="004F480E" w14:paraId="5A887B57" w14:textId="77777777">
        <w:trPr>
          <w:trHeight w:val="300"/>
        </w:trPr>
        <w:tc>
          <w:tcPr>
            <w:tcW w:w="8640" w:type="dxa"/>
            <w:gridSpan w:val="2"/>
            <w:tcBorders>
              <w:left w:val="double" w:sz="4" w:space="0" w:color="auto"/>
              <w:bottom w:val="double" w:sz="4" w:space="0" w:color="auto"/>
              <w:right w:val="double" w:sz="4" w:space="0" w:color="auto"/>
            </w:tcBorders>
          </w:tcPr>
          <w:p w14:paraId="7C672EF0" w14:textId="77777777" w:rsidR="00EF2CDE" w:rsidRPr="00222B2B" w:rsidRDefault="00EF2CDE">
            <w:pPr>
              <w:rPr>
                <w:rFonts w:ascii="Arial" w:hAnsi="Arial" w:cs="Arial"/>
                <w:sz w:val="24"/>
                <w:szCs w:val="24"/>
              </w:rPr>
            </w:pPr>
          </w:p>
          <w:p w14:paraId="1D80B602" w14:textId="77777777" w:rsidR="00EF2CDE" w:rsidRPr="00222B2B" w:rsidRDefault="00EF2CDE">
            <w:pPr>
              <w:rPr>
                <w:rFonts w:ascii="Arial" w:hAnsi="Arial" w:cs="Arial"/>
                <w:sz w:val="24"/>
                <w:szCs w:val="24"/>
              </w:rPr>
            </w:pPr>
          </w:p>
          <w:p w14:paraId="6DD33846" w14:textId="77777777" w:rsidR="00EF2CDE" w:rsidRPr="00222B2B" w:rsidRDefault="00EF2CDE">
            <w:pPr>
              <w:rPr>
                <w:rFonts w:ascii="Arial" w:hAnsi="Arial" w:cs="Arial"/>
                <w:sz w:val="24"/>
                <w:szCs w:val="24"/>
              </w:rPr>
            </w:pPr>
          </w:p>
          <w:p w14:paraId="5B22D58E" w14:textId="77777777" w:rsidR="00EF2CDE" w:rsidRPr="00222B2B" w:rsidRDefault="00EF2CDE">
            <w:pPr>
              <w:rPr>
                <w:rFonts w:ascii="Arial" w:hAnsi="Arial" w:cs="Arial"/>
                <w:sz w:val="24"/>
                <w:szCs w:val="24"/>
              </w:rPr>
            </w:pPr>
          </w:p>
          <w:p w14:paraId="626799CD" w14:textId="77777777" w:rsidR="00EF2CDE" w:rsidRPr="00222B2B" w:rsidRDefault="00EF2CDE">
            <w:pPr>
              <w:rPr>
                <w:rFonts w:ascii="Arial" w:hAnsi="Arial" w:cs="Arial"/>
                <w:sz w:val="24"/>
                <w:szCs w:val="24"/>
              </w:rPr>
            </w:pPr>
          </w:p>
          <w:p w14:paraId="3B8438EC" w14:textId="77777777" w:rsidR="00EF2CDE" w:rsidRPr="00222B2B" w:rsidRDefault="00EF2CDE">
            <w:pPr>
              <w:rPr>
                <w:rFonts w:ascii="Arial" w:hAnsi="Arial" w:cs="Arial"/>
                <w:sz w:val="24"/>
                <w:szCs w:val="24"/>
              </w:rPr>
            </w:pPr>
          </w:p>
        </w:tc>
      </w:tr>
    </w:tbl>
    <w:p w14:paraId="40F0AEFE" w14:textId="77777777" w:rsidR="00EF2CDE" w:rsidRDefault="00EF2CDE" w:rsidP="00EF2CDE">
      <w:pPr>
        <w:spacing w:line="259" w:lineRule="auto"/>
        <w:jc w:val="both"/>
        <w:rPr>
          <w:rFonts w:ascii="Arial" w:hAnsi="Arial" w:cs="Arial"/>
          <w:sz w:val="24"/>
          <w:szCs w:val="24"/>
        </w:rPr>
      </w:pPr>
    </w:p>
    <w:p w14:paraId="6C761FCF" w14:textId="77777777" w:rsidR="00EF2CDE" w:rsidRDefault="00EF2CDE" w:rsidP="00EF2CDE">
      <w:pPr>
        <w:spacing w:line="259" w:lineRule="auto"/>
        <w:jc w:val="both"/>
        <w:rPr>
          <w:rFonts w:ascii="Arial" w:hAnsi="Arial" w:cs="Arial"/>
          <w:sz w:val="24"/>
          <w:szCs w:val="24"/>
        </w:rPr>
      </w:pPr>
    </w:p>
    <w:p w14:paraId="0AAF4ABA"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0BF8944C" w14:textId="77777777">
        <w:trPr>
          <w:trHeight w:val="725"/>
        </w:trPr>
        <w:tc>
          <w:tcPr>
            <w:tcW w:w="5220" w:type="dxa"/>
            <w:vMerge w:val="restart"/>
            <w:tcBorders>
              <w:top w:val="double" w:sz="4" w:space="0" w:color="auto"/>
              <w:left w:val="double" w:sz="4" w:space="0" w:color="auto"/>
            </w:tcBorders>
          </w:tcPr>
          <w:p w14:paraId="01D2853C" w14:textId="77777777" w:rsidR="00EF2CDE" w:rsidRPr="00BF70EA" w:rsidRDefault="00EF2CDE">
            <w:pPr>
              <w:jc w:val="center"/>
              <w:rPr>
                <w:rFonts w:ascii="Arial" w:eastAsia="Arial" w:hAnsi="Arial" w:cs="Arial"/>
                <w:sz w:val="24"/>
                <w:szCs w:val="24"/>
              </w:rPr>
            </w:pPr>
          </w:p>
          <w:p w14:paraId="044E031A" w14:textId="77777777" w:rsidR="00EF2CDE" w:rsidRPr="004F480E" w:rsidRDefault="00EF2CDE" w:rsidP="0004218E">
            <w:pPr>
              <w:pStyle w:val="Heading3"/>
              <w:ind w:left="0"/>
              <w:jc w:val="center"/>
            </w:pPr>
            <w:bookmarkStart w:id="28" w:name="_Toc191649594"/>
            <w:r w:rsidRPr="008A1B21">
              <w:t>Optimize Water Reuse</w:t>
            </w:r>
            <w:bookmarkEnd w:id="28"/>
          </w:p>
          <w:p w14:paraId="3FD9A7AE" w14:textId="77777777" w:rsidR="00EF2CDE" w:rsidRPr="009A2747" w:rsidRDefault="00EF2CDE" w:rsidP="0004218E">
            <w:pPr>
              <w:spacing w:before="120"/>
              <w:jc w:val="center"/>
              <w:rPr>
                <w:rFonts w:ascii="Arial" w:eastAsia="Arial" w:hAnsi="Arial" w:cs="Arial"/>
                <w:b/>
                <w:bCs/>
                <w:noProof/>
                <w:sz w:val="24"/>
                <w:szCs w:val="24"/>
              </w:rPr>
            </w:pPr>
            <w:r w:rsidRPr="009A2747">
              <w:rPr>
                <w:rFonts w:ascii="Arial" w:eastAsia="Arial" w:hAnsi="Arial" w:cs="Arial"/>
                <w:b/>
                <w:bCs/>
                <w:noProof/>
                <w:sz w:val="24"/>
                <w:szCs w:val="24"/>
              </w:rPr>
              <w:t>Water</w:t>
            </w:r>
          </w:p>
          <w:p w14:paraId="4E07E15A" w14:textId="77777777" w:rsidR="001E5C3D" w:rsidRPr="001E5C3D" w:rsidRDefault="001E5C3D" w:rsidP="0004218E">
            <w:pPr>
              <w:jc w:val="center"/>
              <w:rPr>
                <w:rFonts w:eastAsia="Arial"/>
              </w:rPr>
            </w:pPr>
          </w:p>
          <w:p w14:paraId="1C02A7A1" w14:textId="77777777" w:rsidR="00EF2CDE" w:rsidRPr="004F480E" w:rsidRDefault="00EF2CDE" w:rsidP="0004218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2CE5857C"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7C3EB026"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6108257"/>
                <w:placeholder>
                  <w:docPart w:val="FF74113A3B59486398F39E168C0E2D25"/>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23C56BCE" w14:textId="77777777">
        <w:trPr>
          <w:trHeight w:val="725"/>
        </w:trPr>
        <w:tc>
          <w:tcPr>
            <w:tcW w:w="5220" w:type="dxa"/>
            <w:vMerge/>
            <w:tcBorders>
              <w:left w:val="double" w:sz="4" w:space="0" w:color="auto"/>
            </w:tcBorders>
          </w:tcPr>
          <w:p w14:paraId="5A5DF010" w14:textId="77777777" w:rsidR="00EF2CDE" w:rsidRPr="004F480E" w:rsidRDefault="00EF2CDE">
            <w:pPr>
              <w:rPr>
                <w:rFonts w:ascii="Arial" w:hAnsi="Arial" w:cs="Arial"/>
              </w:rPr>
            </w:pPr>
          </w:p>
        </w:tc>
        <w:tc>
          <w:tcPr>
            <w:tcW w:w="3547" w:type="dxa"/>
            <w:tcBorders>
              <w:right w:val="double" w:sz="4" w:space="0" w:color="auto"/>
            </w:tcBorders>
          </w:tcPr>
          <w:p w14:paraId="60CF8873"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14B2A089" w14:textId="77777777" w:rsidR="00EF2CDE" w:rsidRPr="004F480E" w:rsidRDefault="00EF2CDE">
            <w:pPr>
              <w:jc w:val="center"/>
              <w:rPr>
                <w:rFonts w:ascii="Arial" w:hAnsi="Arial" w:cs="Arial"/>
                <w:b/>
                <w:bCs/>
                <w:sz w:val="18"/>
                <w:szCs w:val="18"/>
              </w:rPr>
            </w:pPr>
          </w:p>
        </w:tc>
      </w:tr>
      <w:tr w:rsidR="00EF2CDE" w:rsidRPr="004F480E" w14:paraId="3A1F78A5" w14:textId="77777777">
        <w:trPr>
          <w:trHeight w:val="300"/>
        </w:trPr>
        <w:tc>
          <w:tcPr>
            <w:tcW w:w="5220" w:type="dxa"/>
            <w:vMerge/>
            <w:tcBorders>
              <w:left w:val="double" w:sz="4" w:space="0" w:color="auto"/>
            </w:tcBorders>
          </w:tcPr>
          <w:p w14:paraId="67C594FA" w14:textId="77777777" w:rsidR="00EF2CDE" w:rsidRPr="004F480E" w:rsidRDefault="00EF2CDE">
            <w:pPr>
              <w:rPr>
                <w:rFonts w:ascii="Arial" w:hAnsi="Arial" w:cs="Arial"/>
              </w:rPr>
            </w:pPr>
          </w:p>
        </w:tc>
        <w:tc>
          <w:tcPr>
            <w:tcW w:w="3547" w:type="dxa"/>
            <w:tcBorders>
              <w:right w:val="double" w:sz="4" w:space="0" w:color="auto"/>
            </w:tcBorders>
          </w:tcPr>
          <w:p w14:paraId="21F11E2D"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60E10388" w14:textId="77777777">
        <w:trPr>
          <w:trHeight w:val="300"/>
        </w:trPr>
        <w:tc>
          <w:tcPr>
            <w:tcW w:w="5220" w:type="dxa"/>
            <w:vMerge/>
            <w:tcBorders>
              <w:left w:val="double" w:sz="4" w:space="0" w:color="auto"/>
            </w:tcBorders>
          </w:tcPr>
          <w:p w14:paraId="646412AD" w14:textId="77777777" w:rsidR="00EF2CDE" w:rsidRPr="004F480E" w:rsidRDefault="00EF2CDE">
            <w:pPr>
              <w:rPr>
                <w:rFonts w:ascii="Arial" w:hAnsi="Arial" w:cs="Arial"/>
              </w:rPr>
            </w:pPr>
          </w:p>
        </w:tc>
        <w:sdt>
          <w:sdtPr>
            <w:rPr>
              <w:rFonts w:ascii="Arial" w:hAnsi="Arial" w:cs="Arial"/>
              <w:b/>
              <w:bCs/>
              <w:sz w:val="18"/>
              <w:szCs w:val="18"/>
            </w:rPr>
            <w:alias w:val="Action Status"/>
            <w:id w:val="-1418626416"/>
            <w:placeholder>
              <w:docPart w:val="FF74113A3B59486398F39E168C0E2D25"/>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6E2D74A6"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335162B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7286FB70"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5445701B"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06EAA34A" w14:textId="77777777" w:rsidR="00EF2CDE" w:rsidRPr="004F480E" w:rsidRDefault="00EF2CDE">
            <w:pPr>
              <w:rPr>
                <w:rFonts w:ascii="Arial" w:hAnsi="Arial" w:cs="Arial"/>
                <w:b/>
                <w:bCs/>
                <w:sz w:val="24"/>
                <w:szCs w:val="24"/>
              </w:rPr>
            </w:pPr>
          </w:p>
        </w:tc>
      </w:tr>
      <w:tr w:rsidR="00EF2CDE" w:rsidRPr="004F480E" w14:paraId="7D9D71D8" w14:textId="77777777">
        <w:trPr>
          <w:trHeight w:val="300"/>
        </w:trPr>
        <w:tc>
          <w:tcPr>
            <w:tcW w:w="8640" w:type="dxa"/>
            <w:gridSpan w:val="2"/>
            <w:tcBorders>
              <w:left w:val="double" w:sz="4" w:space="0" w:color="auto"/>
              <w:bottom w:val="double" w:sz="4" w:space="0" w:color="auto"/>
              <w:right w:val="double" w:sz="4" w:space="0" w:color="auto"/>
            </w:tcBorders>
          </w:tcPr>
          <w:p w14:paraId="3F68E250" w14:textId="77777777" w:rsidR="00EF2CDE" w:rsidRPr="00BC67F4" w:rsidRDefault="00EF2CDE">
            <w:pPr>
              <w:rPr>
                <w:rFonts w:ascii="Arial" w:hAnsi="Arial" w:cs="Arial"/>
                <w:sz w:val="24"/>
                <w:szCs w:val="24"/>
              </w:rPr>
            </w:pPr>
          </w:p>
          <w:p w14:paraId="35BEDCD2" w14:textId="77777777" w:rsidR="00EF2CDE" w:rsidRPr="00BC67F4" w:rsidRDefault="00EF2CDE">
            <w:pPr>
              <w:rPr>
                <w:rFonts w:ascii="Arial" w:hAnsi="Arial" w:cs="Arial"/>
                <w:sz w:val="24"/>
                <w:szCs w:val="24"/>
              </w:rPr>
            </w:pPr>
            <w:r w:rsidRPr="008A1B21">
              <w:rPr>
                <w:rFonts w:ascii="Arial" w:hAnsi="Arial" w:cs="Arial"/>
                <w:noProof/>
                <w:sz w:val="24"/>
                <w:szCs w:val="24"/>
              </w:rPr>
              <w:t>To enhance water conservation efforts by implementing optimized water reuse systems, reducing the demand on freshwater resources, and promoting sustainable water management practices.</w:t>
            </w:r>
          </w:p>
          <w:p w14:paraId="762A423F" w14:textId="77777777" w:rsidR="00EF2CDE" w:rsidRPr="00BC67F4" w:rsidRDefault="00EF2CDE">
            <w:pPr>
              <w:rPr>
                <w:rFonts w:ascii="Arial" w:hAnsi="Arial" w:cs="Arial"/>
                <w:sz w:val="24"/>
                <w:szCs w:val="24"/>
              </w:rPr>
            </w:pPr>
          </w:p>
          <w:p w14:paraId="4E3C628C" w14:textId="77777777" w:rsidR="00EF2CDE" w:rsidRPr="004F480E" w:rsidRDefault="00EF2CDE">
            <w:pPr>
              <w:rPr>
                <w:rFonts w:ascii="Arial" w:hAnsi="Arial" w:cs="Arial"/>
                <w:b/>
                <w:bCs/>
                <w:sz w:val="24"/>
                <w:szCs w:val="24"/>
              </w:rPr>
            </w:pPr>
          </w:p>
        </w:tc>
      </w:tr>
    </w:tbl>
    <w:p w14:paraId="1C255545"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13A90956"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5F44FDD3"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74CA659C" w14:textId="77777777" w:rsidR="00EF2CDE" w:rsidRPr="004F480E" w:rsidRDefault="00EF2CDE">
            <w:pPr>
              <w:rPr>
                <w:rFonts w:ascii="Arial" w:hAnsi="Arial" w:cs="Arial"/>
                <w:b/>
                <w:bCs/>
                <w:sz w:val="24"/>
                <w:szCs w:val="24"/>
              </w:rPr>
            </w:pPr>
          </w:p>
        </w:tc>
      </w:tr>
      <w:tr w:rsidR="00EF2CDE" w:rsidRPr="004F480E" w14:paraId="03974ABF" w14:textId="77777777">
        <w:trPr>
          <w:trHeight w:val="300"/>
        </w:trPr>
        <w:tc>
          <w:tcPr>
            <w:tcW w:w="8640" w:type="dxa"/>
            <w:gridSpan w:val="2"/>
            <w:tcBorders>
              <w:left w:val="double" w:sz="4" w:space="0" w:color="auto"/>
              <w:bottom w:val="double" w:sz="4" w:space="0" w:color="auto"/>
              <w:right w:val="double" w:sz="4" w:space="0" w:color="auto"/>
            </w:tcBorders>
          </w:tcPr>
          <w:p w14:paraId="56D7DEDD" w14:textId="77777777" w:rsidR="00EF2CDE" w:rsidRPr="00BC67F4" w:rsidRDefault="00EF2CDE">
            <w:pPr>
              <w:rPr>
                <w:rFonts w:ascii="Arial" w:hAnsi="Arial" w:cs="Arial"/>
                <w:sz w:val="24"/>
                <w:szCs w:val="24"/>
              </w:rPr>
            </w:pPr>
          </w:p>
          <w:p w14:paraId="328DAE16" w14:textId="77777777" w:rsidR="00EF2CDE" w:rsidRPr="00BC67F4" w:rsidRDefault="00EF2CDE">
            <w:pPr>
              <w:rPr>
                <w:rFonts w:ascii="Arial" w:hAnsi="Arial" w:cs="Arial"/>
                <w:sz w:val="24"/>
                <w:szCs w:val="24"/>
              </w:rPr>
            </w:pPr>
            <w:r w:rsidRPr="008A1B21">
              <w:rPr>
                <w:rFonts w:ascii="Arial" w:hAnsi="Arial" w:cs="Arial"/>
                <w:noProof/>
                <w:sz w:val="24"/>
                <w:szCs w:val="24"/>
              </w:rPr>
              <w:t>This action involves the development and implementation of systems and practices to capture, treat, and reuse water within our operations. By optimizing water reuse, we aim to decrease our overall water consumption, lower wastewater discharge, and contribute to environmental sustainability.</w:t>
            </w:r>
          </w:p>
          <w:p w14:paraId="005C47C1" w14:textId="77777777" w:rsidR="00EF2CDE" w:rsidRPr="00BC67F4" w:rsidRDefault="00EF2CDE">
            <w:pPr>
              <w:rPr>
                <w:rFonts w:ascii="Arial" w:hAnsi="Arial" w:cs="Arial"/>
                <w:sz w:val="24"/>
                <w:szCs w:val="24"/>
              </w:rPr>
            </w:pPr>
          </w:p>
          <w:p w14:paraId="6F396EB5" w14:textId="77777777" w:rsidR="00EF2CDE" w:rsidRPr="00BC67F4" w:rsidRDefault="00EF2CDE">
            <w:pPr>
              <w:rPr>
                <w:rFonts w:ascii="Arial" w:hAnsi="Arial" w:cs="Arial"/>
                <w:sz w:val="24"/>
                <w:szCs w:val="24"/>
              </w:rPr>
            </w:pPr>
          </w:p>
          <w:p w14:paraId="09590D6B" w14:textId="77777777" w:rsidR="00EF2CDE" w:rsidRPr="00BC67F4" w:rsidRDefault="00EF2CDE">
            <w:pPr>
              <w:rPr>
                <w:rFonts w:ascii="Arial" w:hAnsi="Arial" w:cs="Arial"/>
                <w:sz w:val="24"/>
                <w:szCs w:val="24"/>
              </w:rPr>
            </w:pPr>
          </w:p>
          <w:p w14:paraId="386486E1" w14:textId="77777777" w:rsidR="00EF2CDE" w:rsidRPr="00BC67F4" w:rsidRDefault="00EF2CDE">
            <w:pPr>
              <w:rPr>
                <w:rFonts w:ascii="Arial" w:hAnsi="Arial" w:cs="Arial"/>
                <w:sz w:val="24"/>
                <w:szCs w:val="24"/>
              </w:rPr>
            </w:pPr>
          </w:p>
        </w:tc>
      </w:tr>
    </w:tbl>
    <w:p w14:paraId="5E1B2F2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61811C81"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53ED5DC9"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5433C7B4" w14:textId="77777777" w:rsidR="00EF2CDE" w:rsidRPr="004F480E" w:rsidRDefault="00EF2CDE">
            <w:pPr>
              <w:rPr>
                <w:rFonts w:ascii="Arial" w:hAnsi="Arial" w:cs="Arial"/>
                <w:b/>
                <w:bCs/>
                <w:sz w:val="24"/>
                <w:szCs w:val="24"/>
              </w:rPr>
            </w:pPr>
          </w:p>
        </w:tc>
      </w:tr>
      <w:tr w:rsidR="00EF2CDE" w:rsidRPr="004F480E" w14:paraId="043854B7" w14:textId="77777777">
        <w:tc>
          <w:tcPr>
            <w:tcW w:w="8640" w:type="dxa"/>
            <w:gridSpan w:val="2"/>
            <w:tcBorders>
              <w:left w:val="double" w:sz="4" w:space="0" w:color="auto"/>
              <w:right w:val="double" w:sz="4" w:space="0" w:color="auto"/>
            </w:tcBorders>
          </w:tcPr>
          <w:p w14:paraId="312F7215" w14:textId="77777777" w:rsidR="00EF2CDE" w:rsidRPr="004F480E" w:rsidRDefault="00EF2CDE">
            <w:pPr>
              <w:rPr>
                <w:rFonts w:ascii="Arial" w:hAnsi="Arial" w:cs="Arial"/>
                <w:b/>
                <w:bCs/>
                <w:sz w:val="24"/>
                <w:szCs w:val="24"/>
              </w:rPr>
            </w:pPr>
            <w:r w:rsidRPr="008A1B21">
              <w:rPr>
                <w:rFonts w:ascii="Arial" w:hAnsi="Arial" w:cs="Arial"/>
                <w:noProof/>
                <w:sz w:val="24"/>
                <w:szCs w:val="24"/>
              </w:rPr>
              <w:t>1. Conduct a Water Audit: Perform a comprehensive audit of current water usage and wastewater generation across all facilities to identify opportunities for water reuse.</w:t>
            </w:r>
          </w:p>
        </w:tc>
      </w:tr>
      <w:tr w:rsidR="00EF2CDE" w:rsidRPr="004F480E" w14:paraId="02546062" w14:textId="77777777">
        <w:trPr>
          <w:trHeight w:val="300"/>
        </w:trPr>
        <w:tc>
          <w:tcPr>
            <w:tcW w:w="8640" w:type="dxa"/>
            <w:gridSpan w:val="2"/>
            <w:tcBorders>
              <w:left w:val="double" w:sz="4" w:space="0" w:color="auto"/>
              <w:right w:val="double" w:sz="4" w:space="0" w:color="auto"/>
            </w:tcBorders>
          </w:tcPr>
          <w:p w14:paraId="0016B618" w14:textId="77777777" w:rsidR="00EF2CDE" w:rsidRPr="004F480E" w:rsidRDefault="00EF2CDE">
            <w:pPr>
              <w:rPr>
                <w:rFonts w:ascii="Arial" w:hAnsi="Arial" w:cs="Arial"/>
                <w:b/>
                <w:bCs/>
                <w:sz w:val="24"/>
                <w:szCs w:val="24"/>
              </w:rPr>
            </w:pPr>
            <w:r w:rsidRPr="008A1B21">
              <w:rPr>
                <w:rFonts w:ascii="Arial" w:hAnsi="Arial" w:cs="Arial"/>
                <w:noProof/>
                <w:sz w:val="24"/>
                <w:szCs w:val="24"/>
              </w:rPr>
              <w:t>2. Feasibility Study: Assess the technical and economic feasibility of various water reuse technologies and systems, such as greywater recycling, rainwater harvesting, and advanced treatment methods.</w:t>
            </w:r>
          </w:p>
        </w:tc>
      </w:tr>
      <w:tr w:rsidR="00EF2CDE" w:rsidRPr="004F480E" w14:paraId="43C8B61C" w14:textId="77777777">
        <w:trPr>
          <w:trHeight w:val="300"/>
        </w:trPr>
        <w:tc>
          <w:tcPr>
            <w:tcW w:w="8640" w:type="dxa"/>
            <w:gridSpan w:val="2"/>
            <w:tcBorders>
              <w:left w:val="double" w:sz="4" w:space="0" w:color="auto"/>
              <w:right w:val="double" w:sz="4" w:space="0" w:color="auto"/>
            </w:tcBorders>
          </w:tcPr>
          <w:p w14:paraId="7A0242C7" w14:textId="77777777" w:rsidR="00EF2CDE" w:rsidRPr="004F480E" w:rsidRDefault="00EF2CDE">
            <w:pPr>
              <w:rPr>
                <w:rFonts w:ascii="Arial" w:hAnsi="Arial" w:cs="Arial"/>
                <w:b/>
                <w:bCs/>
                <w:sz w:val="24"/>
                <w:szCs w:val="24"/>
              </w:rPr>
            </w:pPr>
            <w:r w:rsidRPr="008A1B21">
              <w:rPr>
                <w:rFonts w:ascii="Arial" w:hAnsi="Arial" w:cs="Arial"/>
                <w:noProof/>
                <w:sz w:val="24"/>
                <w:szCs w:val="24"/>
              </w:rPr>
              <w:t>3. Develop a Water Reuse Plan: Create a detailed plan that outlines specific water reuse strategies, system designs, implementation timelines, and integration with existing infrastructure.</w:t>
            </w:r>
          </w:p>
        </w:tc>
      </w:tr>
      <w:tr w:rsidR="00EF2CDE" w:rsidRPr="004F480E" w14:paraId="2A8DF4A8" w14:textId="77777777">
        <w:trPr>
          <w:trHeight w:val="300"/>
        </w:trPr>
        <w:tc>
          <w:tcPr>
            <w:tcW w:w="8640" w:type="dxa"/>
            <w:gridSpan w:val="2"/>
            <w:tcBorders>
              <w:left w:val="double" w:sz="4" w:space="0" w:color="auto"/>
              <w:bottom w:val="single" w:sz="4" w:space="0" w:color="auto"/>
              <w:right w:val="double" w:sz="4" w:space="0" w:color="auto"/>
            </w:tcBorders>
          </w:tcPr>
          <w:p w14:paraId="05FF3481" w14:textId="77777777" w:rsidR="00EF2CDE" w:rsidRPr="004F480E" w:rsidRDefault="00EF2CDE">
            <w:pPr>
              <w:rPr>
                <w:rFonts w:ascii="Arial" w:hAnsi="Arial" w:cs="Arial"/>
                <w:b/>
                <w:bCs/>
                <w:sz w:val="24"/>
                <w:szCs w:val="24"/>
              </w:rPr>
            </w:pPr>
          </w:p>
        </w:tc>
      </w:tr>
    </w:tbl>
    <w:p w14:paraId="22EFA8ED"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3666A4AF"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5F30420B"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596297CE" w14:textId="77777777" w:rsidR="00EF2CDE" w:rsidRPr="004F480E" w:rsidRDefault="00EF2CDE">
            <w:pPr>
              <w:rPr>
                <w:rFonts w:ascii="Arial" w:hAnsi="Arial" w:cs="Arial"/>
                <w:b/>
                <w:bCs/>
                <w:sz w:val="24"/>
                <w:szCs w:val="24"/>
              </w:rPr>
            </w:pPr>
          </w:p>
        </w:tc>
      </w:tr>
      <w:tr w:rsidR="00EF2CDE" w:rsidRPr="004F480E" w14:paraId="1EE81DE4" w14:textId="77777777">
        <w:tc>
          <w:tcPr>
            <w:tcW w:w="8640" w:type="dxa"/>
            <w:gridSpan w:val="2"/>
            <w:tcBorders>
              <w:top w:val="double" w:sz="4" w:space="0" w:color="auto"/>
              <w:left w:val="double" w:sz="4" w:space="0" w:color="auto"/>
              <w:right w:val="double" w:sz="4" w:space="0" w:color="auto"/>
            </w:tcBorders>
          </w:tcPr>
          <w:p w14:paraId="1AC8A82A" w14:textId="77777777" w:rsidR="00EF2CDE" w:rsidRPr="004F480E" w:rsidRDefault="00EF2CDE">
            <w:pPr>
              <w:rPr>
                <w:rFonts w:ascii="Arial" w:hAnsi="Arial" w:cs="Arial"/>
                <w:b/>
                <w:bCs/>
                <w:sz w:val="24"/>
                <w:szCs w:val="24"/>
              </w:rPr>
            </w:pPr>
            <w:r w:rsidRPr="008A1B21">
              <w:rPr>
                <w:rFonts w:ascii="Arial" w:hAnsi="Arial" w:cs="Arial"/>
                <w:noProof/>
                <w:sz w:val="24"/>
                <w:szCs w:val="24"/>
              </w:rPr>
              <w:t>1. Conduct a Water Audit: Perform a comprehensive audit of current water usage and wastewater generation across all facilities to identify opportunities for water reuse.</w:t>
            </w:r>
          </w:p>
        </w:tc>
      </w:tr>
      <w:tr w:rsidR="00EF2CDE" w:rsidRPr="004F480E" w14:paraId="343C72B3" w14:textId="77777777">
        <w:trPr>
          <w:trHeight w:val="300"/>
        </w:trPr>
        <w:tc>
          <w:tcPr>
            <w:tcW w:w="8640" w:type="dxa"/>
            <w:gridSpan w:val="2"/>
            <w:tcBorders>
              <w:left w:val="double" w:sz="4" w:space="0" w:color="auto"/>
              <w:right w:val="double" w:sz="4" w:space="0" w:color="auto"/>
            </w:tcBorders>
          </w:tcPr>
          <w:p w14:paraId="49CF6402" w14:textId="77777777" w:rsidR="00EF2CDE" w:rsidRPr="004F480E" w:rsidRDefault="00EF2CDE">
            <w:pPr>
              <w:rPr>
                <w:rFonts w:ascii="Arial" w:hAnsi="Arial" w:cs="Arial"/>
                <w:b/>
                <w:bCs/>
                <w:sz w:val="24"/>
                <w:szCs w:val="24"/>
              </w:rPr>
            </w:pPr>
            <w:r w:rsidRPr="008A1B21">
              <w:rPr>
                <w:rFonts w:ascii="Arial" w:hAnsi="Arial" w:cs="Arial"/>
                <w:noProof/>
                <w:sz w:val="24"/>
                <w:szCs w:val="24"/>
              </w:rPr>
              <w:lastRenderedPageBreak/>
              <w:t>2. Feasibility Study: Assess the technical and economic feasibility of various water reuse technologies and systems, such as greywater recycling, rainwater harvesting, and advanced treatment methods.</w:t>
            </w:r>
          </w:p>
        </w:tc>
      </w:tr>
      <w:tr w:rsidR="00EF2CDE" w:rsidRPr="004F480E" w14:paraId="0C1B6735" w14:textId="77777777">
        <w:trPr>
          <w:trHeight w:val="300"/>
        </w:trPr>
        <w:tc>
          <w:tcPr>
            <w:tcW w:w="8640" w:type="dxa"/>
            <w:gridSpan w:val="2"/>
            <w:tcBorders>
              <w:left w:val="double" w:sz="4" w:space="0" w:color="auto"/>
              <w:right w:val="double" w:sz="4" w:space="0" w:color="auto"/>
            </w:tcBorders>
          </w:tcPr>
          <w:p w14:paraId="0E090BEE" w14:textId="77777777" w:rsidR="00EF2CDE" w:rsidRPr="004F480E" w:rsidRDefault="00EF2CDE">
            <w:pPr>
              <w:rPr>
                <w:rFonts w:ascii="Arial" w:hAnsi="Arial" w:cs="Arial"/>
                <w:b/>
                <w:bCs/>
                <w:sz w:val="24"/>
                <w:szCs w:val="24"/>
              </w:rPr>
            </w:pPr>
            <w:r w:rsidRPr="008A1B21">
              <w:rPr>
                <w:rFonts w:ascii="Arial" w:hAnsi="Arial" w:cs="Arial"/>
                <w:noProof/>
                <w:sz w:val="24"/>
                <w:szCs w:val="24"/>
              </w:rPr>
              <w:t>3. Develop a Water Reuse Plan: Create a detailed plan that outlines specific water reuse strategies, system designs, implementation timelines, and integration with existing infrastructure.</w:t>
            </w:r>
          </w:p>
        </w:tc>
      </w:tr>
      <w:tr w:rsidR="00EF2CDE" w:rsidRPr="004F480E" w14:paraId="15AC6056" w14:textId="77777777">
        <w:trPr>
          <w:trHeight w:val="300"/>
        </w:trPr>
        <w:tc>
          <w:tcPr>
            <w:tcW w:w="8640" w:type="dxa"/>
            <w:gridSpan w:val="2"/>
            <w:tcBorders>
              <w:left w:val="double" w:sz="4" w:space="0" w:color="auto"/>
              <w:right w:val="double" w:sz="4" w:space="0" w:color="auto"/>
            </w:tcBorders>
          </w:tcPr>
          <w:p w14:paraId="12530325" w14:textId="77777777" w:rsidR="00EF2CDE" w:rsidRPr="004F480E" w:rsidRDefault="00EF2CDE">
            <w:pPr>
              <w:rPr>
                <w:rFonts w:ascii="Arial" w:hAnsi="Arial" w:cs="Arial"/>
                <w:b/>
                <w:bCs/>
                <w:sz w:val="24"/>
                <w:szCs w:val="24"/>
              </w:rPr>
            </w:pPr>
          </w:p>
        </w:tc>
      </w:tr>
    </w:tbl>
    <w:p w14:paraId="10F8781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7CCCF0D7"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27230031"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04CB0D61" w14:textId="77777777" w:rsidR="00EF2CDE" w:rsidRPr="004F480E" w:rsidRDefault="00EF2CDE">
            <w:pPr>
              <w:rPr>
                <w:rFonts w:ascii="Arial" w:hAnsi="Arial" w:cs="Arial"/>
                <w:b/>
                <w:bCs/>
                <w:sz w:val="24"/>
                <w:szCs w:val="24"/>
              </w:rPr>
            </w:pPr>
          </w:p>
        </w:tc>
      </w:tr>
      <w:tr w:rsidR="00EF2CDE" w:rsidRPr="004F480E" w14:paraId="0AD1B1BE" w14:textId="77777777">
        <w:tc>
          <w:tcPr>
            <w:tcW w:w="8640" w:type="dxa"/>
            <w:gridSpan w:val="2"/>
            <w:tcBorders>
              <w:left w:val="double" w:sz="4" w:space="0" w:color="auto"/>
              <w:right w:val="double" w:sz="4" w:space="0" w:color="auto"/>
            </w:tcBorders>
          </w:tcPr>
          <w:p w14:paraId="5D40678F" w14:textId="77777777" w:rsidR="00EF2CDE" w:rsidRPr="004F480E" w:rsidRDefault="00EF2CDE">
            <w:pPr>
              <w:rPr>
                <w:rFonts w:ascii="Arial" w:hAnsi="Arial" w:cs="Arial"/>
                <w:b/>
                <w:bCs/>
                <w:sz w:val="24"/>
                <w:szCs w:val="24"/>
              </w:rPr>
            </w:pPr>
            <w:r w:rsidRPr="008A1B21">
              <w:rPr>
                <w:rFonts w:ascii="Arial" w:hAnsi="Arial" w:cs="Arial"/>
                <w:noProof/>
                <w:sz w:val="24"/>
                <w:szCs w:val="24"/>
              </w:rPr>
              <w:t>1. System Performance Monitoring: Regularly monitor the performance of water reuse systems to ensure they are operating efficiently and meeting treatment standards.</w:t>
            </w:r>
          </w:p>
        </w:tc>
      </w:tr>
      <w:tr w:rsidR="00EF2CDE" w:rsidRPr="004F480E" w14:paraId="74554501" w14:textId="77777777">
        <w:trPr>
          <w:trHeight w:val="300"/>
        </w:trPr>
        <w:tc>
          <w:tcPr>
            <w:tcW w:w="8640" w:type="dxa"/>
            <w:gridSpan w:val="2"/>
            <w:tcBorders>
              <w:left w:val="double" w:sz="4" w:space="0" w:color="auto"/>
              <w:right w:val="double" w:sz="4" w:space="0" w:color="auto"/>
            </w:tcBorders>
          </w:tcPr>
          <w:p w14:paraId="299C82DE" w14:textId="77777777" w:rsidR="00EF2CDE" w:rsidRPr="004F480E" w:rsidRDefault="00EF2CDE">
            <w:pPr>
              <w:rPr>
                <w:rFonts w:ascii="Arial" w:hAnsi="Arial" w:cs="Arial"/>
                <w:b/>
                <w:bCs/>
                <w:sz w:val="24"/>
                <w:szCs w:val="24"/>
              </w:rPr>
            </w:pPr>
            <w:r w:rsidRPr="008A1B21">
              <w:rPr>
                <w:rFonts w:ascii="Arial" w:hAnsi="Arial" w:cs="Arial"/>
                <w:noProof/>
                <w:sz w:val="24"/>
                <w:szCs w:val="24"/>
              </w:rPr>
              <w:t>2. Water Quality Testing: Conduct periodic water quality tests to verify that reused water meets safety and quality requirements for its intended use.</w:t>
            </w:r>
          </w:p>
        </w:tc>
      </w:tr>
      <w:tr w:rsidR="00EF2CDE" w:rsidRPr="004F480E" w14:paraId="25EAC499" w14:textId="77777777">
        <w:trPr>
          <w:trHeight w:val="300"/>
        </w:trPr>
        <w:tc>
          <w:tcPr>
            <w:tcW w:w="8640" w:type="dxa"/>
            <w:gridSpan w:val="2"/>
            <w:tcBorders>
              <w:left w:val="double" w:sz="4" w:space="0" w:color="auto"/>
              <w:right w:val="double" w:sz="4" w:space="0" w:color="auto"/>
            </w:tcBorders>
          </w:tcPr>
          <w:p w14:paraId="064526B6" w14:textId="77777777" w:rsidR="00EF2CDE" w:rsidRPr="004F480E" w:rsidRDefault="00EF2CDE">
            <w:pPr>
              <w:rPr>
                <w:rFonts w:ascii="Arial" w:hAnsi="Arial" w:cs="Arial"/>
                <w:b/>
                <w:bCs/>
                <w:sz w:val="24"/>
                <w:szCs w:val="24"/>
              </w:rPr>
            </w:pPr>
            <w:r w:rsidRPr="008A1B21">
              <w:rPr>
                <w:rFonts w:ascii="Arial" w:hAnsi="Arial" w:cs="Arial"/>
                <w:noProof/>
                <w:sz w:val="24"/>
                <w:szCs w:val="24"/>
              </w:rPr>
              <w:t>3. Usage Analytics: Track and analyze water usage data to measure the effectiveness of water reuse initiatives and identify areas for further optimization.</w:t>
            </w:r>
          </w:p>
        </w:tc>
      </w:tr>
      <w:tr w:rsidR="00EF2CDE" w:rsidRPr="004F480E" w14:paraId="17EDEF98" w14:textId="77777777">
        <w:trPr>
          <w:trHeight w:val="300"/>
        </w:trPr>
        <w:tc>
          <w:tcPr>
            <w:tcW w:w="8640" w:type="dxa"/>
            <w:gridSpan w:val="2"/>
            <w:tcBorders>
              <w:left w:val="double" w:sz="4" w:space="0" w:color="auto"/>
              <w:bottom w:val="single" w:sz="4" w:space="0" w:color="auto"/>
              <w:right w:val="double" w:sz="4" w:space="0" w:color="auto"/>
            </w:tcBorders>
          </w:tcPr>
          <w:p w14:paraId="3A84E910" w14:textId="77777777" w:rsidR="00EF2CDE" w:rsidRPr="004F480E" w:rsidRDefault="00EF2CDE">
            <w:pPr>
              <w:rPr>
                <w:rFonts w:ascii="Arial" w:hAnsi="Arial" w:cs="Arial"/>
                <w:b/>
                <w:bCs/>
                <w:sz w:val="24"/>
                <w:szCs w:val="24"/>
              </w:rPr>
            </w:pPr>
          </w:p>
        </w:tc>
      </w:tr>
    </w:tbl>
    <w:p w14:paraId="1E0D5976"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38A5FFEA"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012DC309"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539FE877" w14:textId="77777777" w:rsidR="00EF2CDE" w:rsidRPr="004F480E" w:rsidRDefault="00EF2CDE">
            <w:pPr>
              <w:rPr>
                <w:rFonts w:ascii="Arial" w:hAnsi="Arial" w:cs="Arial"/>
                <w:b/>
                <w:bCs/>
                <w:sz w:val="24"/>
                <w:szCs w:val="24"/>
              </w:rPr>
            </w:pPr>
          </w:p>
        </w:tc>
      </w:tr>
      <w:tr w:rsidR="00EF2CDE" w:rsidRPr="004F480E" w14:paraId="5E266F51" w14:textId="77777777">
        <w:tc>
          <w:tcPr>
            <w:tcW w:w="8640" w:type="dxa"/>
            <w:gridSpan w:val="2"/>
            <w:tcBorders>
              <w:left w:val="double" w:sz="4" w:space="0" w:color="auto"/>
              <w:right w:val="double" w:sz="4" w:space="0" w:color="auto"/>
            </w:tcBorders>
          </w:tcPr>
          <w:p w14:paraId="53577B6A" w14:textId="77777777" w:rsidR="00EF2CDE" w:rsidRPr="004F480E" w:rsidRDefault="00EF2CDE">
            <w:pPr>
              <w:rPr>
                <w:rFonts w:ascii="Arial" w:hAnsi="Arial" w:cs="Arial"/>
                <w:b/>
                <w:bCs/>
                <w:sz w:val="24"/>
                <w:szCs w:val="24"/>
              </w:rPr>
            </w:pPr>
            <w:r w:rsidRPr="008A1B21">
              <w:rPr>
                <w:rFonts w:ascii="Arial" w:hAnsi="Arial" w:cs="Arial"/>
                <w:noProof/>
                <w:sz w:val="24"/>
                <w:szCs w:val="24"/>
              </w:rPr>
              <w:t>1. Reduced Freshwater Consumption: A significant reduction in the use of freshwater resources, contributing to overall water conservation efforts.</w:t>
            </w:r>
          </w:p>
        </w:tc>
      </w:tr>
      <w:tr w:rsidR="00EF2CDE" w:rsidRPr="004F480E" w14:paraId="483A76F5" w14:textId="77777777">
        <w:trPr>
          <w:trHeight w:val="300"/>
        </w:trPr>
        <w:tc>
          <w:tcPr>
            <w:tcW w:w="8640" w:type="dxa"/>
            <w:gridSpan w:val="2"/>
            <w:tcBorders>
              <w:left w:val="double" w:sz="4" w:space="0" w:color="auto"/>
              <w:right w:val="double" w:sz="4" w:space="0" w:color="auto"/>
            </w:tcBorders>
          </w:tcPr>
          <w:p w14:paraId="03896027" w14:textId="77777777" w:rsidR="00EF2CDE" w:rsidRPr="004F480E" w:rsidRDefault="00EF2CDE">
            <w:pPr>
              <w:rPr>
                <w:rFonts w:ascii="Arial" w:hAnsi="Arial" w:cs="Arial"/>
                <w:b/>
                <w:bCs/>
                <w:sz w:val="24"/>
                <w:szCs w:val="24"/>
              </w:rPr>
            </w:pPr>
            <w:r w:rsidRPr="008A1B21">
              <w:rPr>
                <w:rFonts w:ascii="Arial" w:hAnsi="Arial" w:cs="Arial"/>
                <w:noProof/>
                <w:sz w:val="24"/>
                <w:szCs w:val="24"/>
              </w:rPr>
              <w:t>2. Lower Wastewater Discharge: Decreased volume of wastewater generated and discharged, leading to reduced environmental impact and lower treatment costs.</w:t>
            </w:r>
          </w:p>
        </w:tc>
      </w:tr>
      <w:tr w:rsidR="00EF2CDE" w:rsidRPr="004F480E" w14:paraId="41CF57EA" w14:textId="77777777">
        <w:trPr>
          <w:trHeight w:val="300"/>
        </w:trPr>
        <w:tc>
          <w:tcPr>
            <w:tcW w:w="8640" w:type="dxa"/>
            <w:gridSpan w:val="2"/>
            <w:tcBorders>
              <w:left w:val="double" w:sz="4" w:space="0" w:color="auto"/>
              <w:right w:val="double" w:sz="4" w:space="0" w:color="auto"/>
            </w:tcBorders>
          </w:tcPr>
          <w:p w14:paraId="05F27717" w14:textId="77777777" w:rsidR="00EF2CDE" w:rsidRPr="004F480E" w:rsidRDefault="00EF2CDE">
            <w:pPr>
              <w:rPr>
                <w:rFonts w:ascii="Arial" w:hAnsi="Arial" w:cs="Arial"/>
                <w:b/>
                <w:bCs/>
                <w:sz w:val="24"/>
                <w:szCs w:val="24"/>
              </w:rPr>
            </w:pPr>
            <w:r w:rsidRPr="008A1B21">
              <w:rPr>
                <w:rFonts w:ascii="Arial" w:hAnsi="Arial" w:cs="Arial"/>
                <w:noProof/>
                <w:sz w:val="24"/>
                <w:szCs w:val="24"/>
              </w:rPr>
              <w:t>3. Enhanced Sustainability Reputation: Improved public perception and stakeholder confidence in our commitment to sustainable water management practices.</w:t>
            </w:r>
          </w:p>
        </w:tc>
      </w:tr>
      <w:tr w:rsidR="00EF2CDE" w:rsidRPr="004F480E" w14:paraId="41549C20" w14:textId="77777777">
        <w:trPr>
          <w:trHeight w:val="300"/>
        </w:trPr>
        <w:tc>
          <w:tcPr>
            <w:tcW w:w="8640" w:type="dxa"/>
            <w:gridSpan w:val="2"/>
            <w:tcBorders>
              <w:left w:val="double" w:sz="4" w:space="0" w:color="auto"/>
              <w:bottom w:val="single" w:sz="4" w:space="0" w:color="auto"/>
              <w:right w:val="double" w:sz="4" w:space="0" w:color="auto"/>
            </w:tcBorders>
          </w:tcPr>
          <w:p w14:paraId="4A6C8C71" w14:textId="77777777" w:rsidR="00EF2CDE" w:rsidRPr="004F480E" w:rsidRDefault="00EF2CDE">
            <w:pPr>
              <w:rPr>
                <w:rFonts w:ascii="Arial" w:hAnsi="Arial" w:cs="Arial"/>
                <w:b/>
                <w:bCs/>
                <w:sz w:val="24"/>
                <w:szCs w:val="24"/>
              </w:rPr>
            </w:pPr>
          </w:p>
        </w:tc>
      </w:tr>
    </w:tbl>
    <w:p w14:paraId="65F63FA1"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6BC43AAA"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32F3F2AF"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53B1EC54" w14:textId="77777777" w:rsidR="00EF2CDE" w:rsidRPr="004F480E" w:rsidRDefault="00EF2CDE">
            <w:pPr>
              <w:rPr>
                <w:rFonts w:ascii="Arial" w:hAnsi="Arial" w:cs="Arial"/>
                <w:b/>
                <w:bCs/>
                <w:sz w:val="24"/>
                <w:szCs w:val="24"/>
              </w:rPr>
            </w:pPr>
          </w:p>
        </w:tc>
      </w:tr>
      <w:tr w:rsidR="00EF2CDE" w:rsidRPr="004F480E" w14:paraId="6D089083" w14:textId="77777777">
        <w:tc>
          <w:tcPr>
            <w:tcW w:w="8640" w:type="dxa"/>
            <w:gridSpan w:val="2"/>
            <w:tcBorders>
              <w:left w:val="double" w:sz="4" w:space="0" w:color="auto"/>
              <w:right w:val="double" w:sz="4" w:space="0" w:color="auto"/>
            </w:tcBorders>
          </w:tcPr>
          <w:p w14:paraId="620B7807" w14:textId="77777777" w:rsidR="00EF2CDE" w:rsidRPr="004F480E" w:rsidRDefault="00EF2CDE">
            <w:pPr>
              <w:rPr>
                <w:rFonts w:ascii="Arial" w:hAnsi="Arial" w:cs="Arial"/>
                <w:b/>
                <w:bCs/>
                <w:sz w:val="24"/>
                <w:szCs w:val="24"/>
              </w:rPr>
            </w:pPr>
            <w:r w:rsidRPr="008A1B21">
              <w:rPr>
                <w:rFonts w:ascii="Arial" w:hAnsi="Arial" w:cs="Arial"/>
                <w:noProof/>
                <w:sz w:val="24"/>
                <w:szCs w:val="24"/>
              </w:rPr>
              <w:t>1. Percentage of Water Reused: The proportion of total water consumption that is offset by reused water, expressed as a percentage.</w:t>
            </w:r>
          </w:p>
        </w:tc>
      </w:tr>
      <w:tr w:rsidR="00EF2CDE" w:rsidRPr="004F480E" w14:paraId="2A7C3B5C" w14:textId="77777777">
        <w:trPr>
          <w:trHeight w:val="300"/>
        </w:trPr>
        <w:tc>
          <w:tcPr>
            <w:tcW w:w="8640" w:type="dxa"/>
            <w:gridSpan w:val="2"/>
            <w:tcBorders>
              <w:left w:val="double" w:sz="4" w:space="0" w:color="auto"/>
              <w:right w:val="double" w:sz="4" w:space="0" w:color="auto"/>
            </w:tcBorders>
          </w:tcPr>
          <w:p w14:paraId="7C9CE7F9" w14:textId="77777777" w:rsidR="00EF2CDE" w:rsidRPr="004F480E" w:rsidRDefault="00EF2CDE">
            <w:pPr>
              <w:rPr>
                <w:rFonts w:ascii="Arial" w:hAnsi="Arial" w:cs="Arial"/>
                <w:b/>
                <w:bCs/>
                <w:sz w:val="24"/>
                <w:szCs w:val="24"/>
              </w:rPr>
            </w:pPr>
            <w:r w:rsidRPr="008A1B21">
              <w:rPr>
                <w:rFonts w:ascii="Arial" w:hAnsi="Arial" w:cs="Arial"/>
                <w:noProof/>
                <w:sz w:val="24"/>
                <w:szCs w:val="24"/>
              </w:rPr>
              <w:t>2. Cost Savings: Financial savings achieved through reduced freshwater procurement and lower wastewater treatment expenses.</w:t>
            </w:r>
          </w:p>
        </w:tc>
      </w:tr>
      <w:tr w:rsidR="00EF2CDE" w:rsidRPr="004F480E" w14:paraId="006B61E1" w14:textId="77777777">
        <w:trPr>
          <w:trHeight w:val="300"/>
        </w:trPr>
        <w:tc>
          <w:tcPr>
            <w:tcW w:w="8640" w:type="dxa"/>
            <w:gridSpan w:val="2"/>
            <w:tcBorders>
              <w:left w:val="double" w:sz="4" w:space="0" w:color="auto"/>
              <w:right w:val="double" w:sz="4" w:space="0" w:color="auto"/>
            </w:tcBorders>
          </w:tcPr>
          <w:p w14:paraId="7AFE14A8" w14:textId="77777777" w:rsidR="00EF2CDE" w:rsidRPr="004F480E" w:rsidRDefault="00EF2CDE">
            <w:pPr>
              <w:rPr>
                <w:rFonts w:ascii="Arial" w:hAnsi="Arial" w:cs="Arial"/>
                <w:b/>
                <w:bCs/>
                <w:sz w:val="24"/>
                <w:szCs w:val="24"/>
              </w:rPr>
            </w:pPr>
            <w:r w:rsidRPr="008A1B21">
              <w:rPr>
                <w:rFonts w:ascii="Arial" w:hAnsi="Arial" w:cs="Arial"/>
                <w:noProof/>
                <w:sz w:val="24"/>
                <w:szCs w:val="24"/>
              </w:rPr>
              <w:t>3. Compliance Rates: The rate of compliance with regulatory standards and internal water reuse goals, ensuring all reused water meets required quality levels.</w:t>
            </w:r>
          </w:p>
        </w:tc>
      </w:tr>
      <w:tr w:rsidR="00EF2CDE" w:rsidRPr="004F480E" w14:paraId="5630B524" w14:textId="77777777">
        <w:trPr>
          <w:trHeight w:val="300"/>
        </w:trPr>
        <w:tc>
          <w:tcPr>
            <w:tcW w:w="8640" w:type="dxa"/>
            <w:gridSpan w:val="2"/>
            <w:tcBorders>
              <w:left w:val="double" w:sz="4" w:space="0" w:color="auto"/>
              <w:bottom w:val="single" w:sz="4" w:space="0" w:color="auto"/>
              <w:right w:val="double" w:sz="4" w:space="0" w:color="auto"/>
            </w:tcBorders>
          </w:tcPr>
          <w:p w14:paraId="32969722" w14:textId="77777777" w:rsidR="00EF2CDE" w:rsidRPr="004F480E" w:rsidRDefault="00EF2CDE">
            <w:pPr>
              <w:rPr>
                <w:rFonts w:ascii="Arial" w:hAnsi="Arial" w:cs="Arial"/>
                <w:b/>
                <w:bCs/>
                <w:sz w:val="24"/>
                <w:szCs w:val="24"/>
              </w:rPr>
            </w:pPr>
          </w:p>
        </w:tc>
      </w:tr>
    </w:tbl>
    <w:p w14:paraId="25A1F77D" w14:textId="77777777" w:rsidR="00EF2CDE" w:rsidRDefault="00EF2CDE" w:rsidP="00EF2CDE">
      <w:pPr>
        <w:spacing w:line="259" w:lineRule="auto"/>
        <w:jc w:val="both"/>
        <w:rPr>
          <w:rFonts w:ascii="Arial" w:hAnsi="Arial" w:cs="Arial"/>
          <w:sz w:val="24"/>
          <w:szCs w:val="24"/>
        </w:rPr>
      </w:pPr>
    </w:p>
    <w:p w14:paraId="515B9996" w14:textId="77777777" w:rsidR="001E5C3D" w:rsidRDefault="001E5C3D" w:rsidP="00EF2CDE">
      <w:pPr>
        <w:spacing w:line="259" w:lineRule="auto"/>
        <w:jc w:val="both"/>
        <w:rPr>
          <w:rFonts w:ascii="Arial" w:hAnsi="Arial" w:cs="Arial"/>
          <w:sz w:val="24"/>
          <w:szCs w:val="24"/>
        </w:rPr>
      </w:pPr>
    </w:p>
    <w:p w14:paraId="5EF94005" w14:textId="77777777" w:rsidR="001E5C3D" w:rsidRDefault="001E5C3D" w:rsidP="00EF2CDE">
      <w:pPr>
        <w:spacing w:line="259" w:lineRule="auto"/>
        <w:jc w:val="both"/>
        <w:rPr>
          <w:rFonts w:ascii="Arial" w:hAnsi="Arial" w:cs="Arial"/>
          <w:sz w:val="24"/>
          <w:szCs w:val="24"/>
        </w:rPr>
      </w:pPr>
    </w:p>
    <w:p w14:paraId="4E2980E1" w14:textId="77777777" w:rsidR="001E5C3D" w:rsidRDefault="001E5C3D" w:rsidP="00EF2CDE">
      <w:pPr>
        <w:spacing w:line="259" w:lineRule="auto"/>
        <w:jc w:val="both"/>
        <w:rPr>
          <w:rFonts w:ascii="Arial" w:hAnsi="Arial" w:cs="Arial"/>
          <w:sz w:val="24"/>
          <w:szCs w:val="24"/>
        </w:rPr>
      </w:pPr>
    </w:p>
    <w:p w14:paraId="6558DB91" w14:textId="77777777" w:rsidR="001E5C3D" w:rsidRPr="00BF70EA" w:rsidRDefault="001E5C3D"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1911C954"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51A04AA1" w14:textId="77777777" w:rsidR="00EF2CDE" w:rsidRPr="004F480E" w:rsidRDefault="00EF2CDE">
            <w:pPr>
              <w:rPr>
                <w:rFonts w:ascii="Arial" w:hAnsi="Arial" w:cs="Arial"/>
                <w:b/>
                <w:bCs/>
                <w:sz w:val="24"/>
                <w:szCs w:val="24"/>
              </w:rPr>
            </w:pPr>
            <w:r w:rsidRPr="004F480E">
              <w:rPr>
                <w:rFonts w:ascii="Arial" w:hAnsi="Arial" w:cs="Arial"/>
                <w:b/>
                <w:bCs/>
                <w:sz w:val="24"/>
                <w:szCs w:val="24"/>
              </w:rPr>
              <w:lastRenderedPageBreak/>
              <w:t>To Do</w:t>
            </w:r>
          </w:p>
        </w:tc>
        <w:tc>
          <w:tcPr>
            <w:tcW w:w="7665" w:type="dxa"/>
            <w:tcBorders>
              <w:top w:val="nil"/>
              <w:left w:val="double" w:sz="4" w:space="0" w:color="auto"/>
              <w:bottom w:val="double" w:sz="4" w:space="0" w:color="auto"/>
              <w:right w:val="nil"/>
            </w:tcBorders>
          </w:tcPr>
          <w:p w14:paraId="0D5BE2A0" w14:textId="77777777" w:rsidR="00EF2CDE" w:rsidRPr="004F480E" w:rsidRDefault="00EF2CDE">
            <w:pPr>
              <w:rPr>
                <w:rFonts w:ascii="Arial" w:hAnsi="Arial" w:cs="Arial"/>
                <w:b/>
                <w:bCs/>
                <w:sz w:val="24"/>
                <w:szCs w:val="24"/>
              </w:rPr>
            </w:pPr>
          </w:p>
        </w:tc>
      </w:tr>
      <w:tr w:rsidR="00EF2CDE" w:rsidRPr="004F480E" w14:paraId="7B607A45" w14:textId="77777777">
        <w:trPr>
          <w:trHeight w:val="300"/>
        </w:trPr>
        <w:tc>
          <w:tcPr>
            <w:tcW w:w="8640" w:type="dxa"/>
            <w:gridSpan w:val="2"/>
            <w:tcBorders>
              <w:left w:val="double" w:sz="4" w:space="0" w:color="auto"/>
              <w:right w:val="double" w:sz="4" w:space="0" w:color="auto"/>
            </w:tcBorders>
          </w:tcPr>
          <w:p w14:paraId="5A654DA4"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394234212"/>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07DA92FD" w14:textId="77777777">
        <w:trPr>
          <w:trHeight w:val="300"/>
        </w:trPr>
        <w:sdt>
          <w:sdtPr>
            <w:rPr>
              <w:rFonts w:ascii="Arial" w:hAnsi="Arial" w:cs="Arial"/>
              <w:b/>
              <w:bCs/>
              <w:sz w:val="24"/>
              <w:szCs w:val="24"/>
            </w:rPr>
            <w:id w:val="-212946931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F3FA64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8E253BA" w14:textId="77777777">
        <w:trPr>
          <w:trHeight w:val="300"/>
        </w:trPr>
        <w:sdt>
          <w:sdtPr>
            <w:rPr>
              <w:rFonts w:ascii="Arial" w:hAnsi="Arial" w:cs="Arial"/>
              <w:b/>
              <w:bCs/>
              <w:sz w:val="24"/>
              <w:szCs w:val="24"/>
            </w:rPr>
            <w:id w:val="68742080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745B94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426B8FE" w14:textId="77777777">
        <w:trPr>
          <w:trHeight w:val="300"/>
        </w:trPr>
        <w:sdt>
          <w:sdtPr>
            <w:rPr>
              <w:rFonts w:ascii="Arial" w:hAnsi="Arial" w:cs="Arial"/>
              <w:b/>
              <w:bCs/>
              <w:sz w:val="24"/>
              <w:szCs w:val="24"/>
            </w:rPr>
            <w:id w:val="31769835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DB2EC7A"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F871673" w14:textId="77777777">
        <w:trPr>
          <w:trHeight w:val="300"/>
        </w:trPr>
        <w:sdt>
          <w:sdtPr>
            <w:rPr>
              <w:rFonts w:ascii="Arial" w:hAnsi="Arial" w:cs="Arial"/>
              <w:b/>
              <w:bCs/>
              <w:sz w:val="24"/>
              <w:szCs w:val="24"/>
            </w:rPr>
            <w:id w:val="-53372246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C93DCB7"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4DFDB9EE" w14:textId="77777777">
        <w:trPr>
          <w:trHeight w:val="300"/>
        </w:trPr>
        <w:sdt>
          <w:sdtPr>
            <w:rPr>
              <w:rFonts w:ascii="Arial" w:hAnsi="Arial" w:cs="Arial"/>
              <w:b/>
              <w:bCs/>
              <w:sz w:val="24"/>
              <w:szCs w:val="24"/>
            </w:rPr>
            <w:id w:val="-53842611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C74F593"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447A6C60" w14:textId="77777777">
        <w:trPr>
          <w:trHeight w:val="300"/>
        </w:trPr>
        <w:sdt>
          <w:sdtPr>
            <w:rPr>
              <w:rFonts w:ascii="Arial" w:hAnsi="Arial" w:cs="Arial"/>
              <w:b/>
              <w:bCs/>
              <w:sz w:val="24"/>
              <w:szCs w:val="24"/>
            </w:rPr>
            <w:id w:val="-177130443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9D2BBC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279C89B9"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5A0AAD33"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3B5C58CC"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60C754BC" w14:textId="77777777" w:rsidR="00EF2CDE" w:rsidRPr="004F480E" w:rsidRDefault="00EF2CDE">
            <w:pPr>
              <w:rPr>
                <w:rFonts w:ascii="Arial" w:hAnsi="Arial" w:cs="Arial"/>
                <w:b/>
                <w:bCs/>
                <w:sz w:val="24"/>
                <w:szCs w:val="24"/>
              </w:rPr>
            </w:pPr>
          </w:p>
        </w:tc>
      </w:tr>
      <w:tr w:rsidR="00EF2CDE" w:rsidRPr="004F480E" w14:paraId="62966F4A" w14:textId="77777777">
        <w:trPr>
          <w:trHeight w:val="300"/>
        </w:trPr>
        <w:tc>
          <w:tcPr>
            <w:tcW w:w="8640" w:type="dxa"/>
            <w:gridSpan w:val="2"/>
            <w:tcBorders>
              <w:left w:val="double" w:sz="4" w:space="0" w:color="auto"/>
              <w:bottom w:val="double" w:sz="4" w:space="0" w:color="auto"/>
              <w:right w:val="double" w:sz="4" w:space="0" w:color="auto"/>
            </w:tcBorders>
          </w:tcPr>
          <w:p w14:paraId="66A375DC" w14:textId="77777777" w:rsidR="00EF2CDE" w:rsidRPr="00222B2B" w:rsidRDefault="00EF2CDE">
            <w:pPr>
              <w:rPr>
                <w:rFonts w:ascii="Arial" w:hAnsi="Arial" w:cs="Arial"/>
                <w:sz w:val="24"/>
                <w:szCs w:val="24"/>
              </w:rPr>
            </w:pPr>
          </w:p>
          <w:p w14:paraId="27ED6E30" w14:textId="77777777" w:rsidR="00EF2CDE" w:rsidRPr="00222B2B" w:rsidRDefault="00EF2CDE">
            <w:pPr>
              <w:rPr>
                <w:rFonts w:ascii="Arial" w:hAnsi="Arial" w:cs="Arial"/>
                <w:sz w:val="24"/>
                <w:szCs w:val="24"/>
              </w:rPr>
            </w:pPr>
          </w:p>
          <w:p w14:paraId="5AA8E52D" w14:textId="77777777" w:rsidR="00EF2CDE" w:rsidRPr="00222B2B" w:rsidRDefault="00EF2CDE">
            <w:pPr>
              <w:rPr>
                <w:rFonts w:ascii="Arial" w:hAnsi="Arial" w:cs="Arial"/>
                <w:sz w:val="24"/>
                <w:szCs w:val="24"/>
              </w:rPr>
            </w:pPr>
          </w:p>
          <w:p w14:paraId="1C6CE2F7" w14:textId="77777777" w:rsidR="00EF2CDE" w:rsidRPr="00222B2B" w:rsidRDefault="00EF2CDE">
            <w:pPr>
              <w:rPr>
                <w:rFonts w:ascii="Arial" w:hAnsi="Arial" w:cs="Arial"/>
                <w:sz w:val="24"/>
                <w:szCs w:val="24"/>
              </w:rPr>
            </w:pPr>
          </w:p>
          <w:p w14:paraId="184BDBA0" w14:textId="77777777" w:rsidR="00EF2CDE" w:rsidRPr="00222B2B" w:rsidRDefault="00EF2CDE">
            <w:pPr>
              <w:rPr>
                <w:rFonts w:ascii="Arial" w:hAnsi="Arial" w:cs="Arial"/>
                <w:sz w:val="24"/>
                <w:szCs w:val="24"/>
              </w:rPr>
            </w:pPr>
          </w:p>
          <w:p w14:paraId="31353DF3" w14:textId="77777777" w:rsidR="00EF2CDE" w:rsidRPr="00222B2B" w:rsidRDefault="00EF2CDE">
            <w:pPr>
              <w:rPr>
                <w:rFonts w:ascii="Arial" w:hAnsi="Arial" w:cs="Arial"/>
                <w:sz w:val="24"/>
                <w:szCs w:val="24"/>
              </w:rPr>
            </w:pPr>
          </w:p>
        </w:tc>
      </w:tr>
    </w:tbl>
    <w:p w14:paraId="403845D2" w14:textId="77777777" w:rsidR="00EF2CDE" w:rsidRDefault="00EF2CDE" w:rsidP="00EF2CDE">
      <w:pPr>
        <w:spacing w:line="259" w:lineRule="auto"/>
        <w:jc w:val="both"/>
        <w:rPr>
          <w:rFonts w:ascii="Arial" w:hAnsi="Arial" w:cs="Arial"/>
          <w:sz w:val="24"/>
          <w:szCs w:val="24"/>
        </w:rPr>
      </w:pPr>
    </w:p>
    <w:p w14:paraId="49DB5E42" w14:textId="77777777" w:rsidR="00EF2CDE" w:rsidRDefault="00EF2CDE" w:rsidP="00EF2CDE">
      <w:pPr>
        <w:spacing w:line="259" w:lineRule="auto"/>
        <w:jc w:val="both"/>
        <w:rPr>
          <w:rFonts w:ascii="Arial" w:hAnsi="Arial" w:cs="Arial"/>
          <w:sz w:val="24"/>
          <w:szCs w:val="24"/>
        </w:rPr>
      </w:pPr>
    </w:p>
    <w:p w14:paraId="7FBBE310"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428A9B52" w14:textId="77777777">
        <w:trPr>
          <w:trHeight w:val="725"/>
        </w:trPr>
        <w:tc>
          <w:tcPr>
            <w:tcW w:w="5220" w:type="dxa"/>
            <w:vMerge w:val="restart"/>
            <w:tcBorders>
              <w:top w:val="double" w:sz="4" w:space="0" w:color="auto"/>
              <w:left w:val="double" w:sz="4" w:space="0" w:color="auto"/>
            </w:tcBorders>
          </w:tcPr>
          <w:p w14:paraId="6602DBE4" w14:textId="77777777" w:rsidR="00EF2CDE" w:rsidRPr="00BF70EA" w:rsidRDefault="00EF2CDE" w:rsidP="001E5C3D">
            <w:pPr>
              <w:jc w:val="center"/>
              <w:rPr>
                <w:rFonts w:ascii="Arial" w:eastAsia="Arial" w:hAnsi="Arial" w:cs="Arial"/>
                <w:sz w:val="24"/>
                <w:szCs w:val="24"/>
              </w:rPr>
            </w:pPr>
          </w:p>
          <w:p w14:paraId="16BA9611" w14:textId="2EF49F13" w:rsidR="00EF2CDE" w:rsidRPr="004F480E" w:rsidRDefault="00EF2CDE" w:rsidP="0004218E">
            <w:pPr>
              <w:pStyle w:val="Heading3"/>
              <w:ind w:left="0"/>
              <w:jc w:val="center"/>
            </w:pPr>
            <w:bookmarkStart w:id="29" w:name="_Toc191649595"/>
            <w:r w:rsidRPr="008A1B21">
              <w:t>Maximize Dry Clean Up</w:t>
            </w:r>
            <w:bookmarkEnd w:id="29"/>
          </w:p>
          <w:p w14:paraId="0F1BD4A8" w14:textId="77777777" w:rsidR="00EF2CDE" w:rsidRPr="002B4A1E" w:rsidRDefault="00EF2CDE" w:rsidP="0004218E">
            <w:pPr>
              <w:spacing w:before="120"/>
              <w:jc w:val="center"/>
              <w:rPr>
                <w:rFonts w:ascii="Arial" w:eastAsia="Arial" w:hAnsi="Arial" w:cs="Arial"/>
                <w:b/>
                <w:bCs/>
                <w:noProof/>
                <w:sz w:val="24"/>
                <w:szCs w:val="24"/>
              </w:rPr>
            </w:pPr>
            <w:r w:rsidRPr="002B4A1E">
              <w:rPr>
                <w:rFonts w:ascii="Arial" w:eastAsia="Arial" w:hAnsi="Arial" w:cs="Arial"/>
                <w:b/>
                <w:bCs/>
                <w:noProof/>
                <w:sz w:val="24"/>
                <w:szCs w:val="24"/>
              </w:rPr>
              <w:t>Water</w:t>
            </w:r>
          </w:p>
          <w:p w14:paraId="403C6574" w14:textId="77777777" w:rsidR="001E5C3D" w:rsidRPr="001E5C3D" w:rsidRDefault="001E5C3D" w:rsidP="0004218E">
            <w:pPr>
              <w:jc w:val="center"/>
              <w:rPr>
                <w:rFonts w:eastAsia="Arial"/>
              </w:rPr>
            </w:pPr>
          </w:p>
          <w:p w14:paraId="39B9F9A3" w14:textId="77777777" w:rsidR="00EF2CDE" w:rsidRPr="004F480E" w:rsidRDefault="00EF2CDE" w:rsidP="0004218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2EAABC6E"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670B961C"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240077032"/>
                <w:placeholder>
                  <w:docPart w:val="E45F4B5C852C4166B6785F18EA82F3DC"/>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35F88663" w14:textId="77777777">
        <w:trPr>
          <w:trHeight w:val="725"/>
        </w:trPr>
        <w:tc>
          <w:tcPr>
            <w:tcW w:w="5220" w:type="dxa"/>
            <w:vMerge/>
            <w:tcBorders>
              <w:left w:val="double" w:sz="4" w:space="0" w:color="auto"/>
            </w:tcBorders>
          </w:tcPr>
          <w:p w14:paraId="5A7568E3" w14:textId="77777777" w:rsidR="00EF2CDE" w:rsidRPr="004F480E" w:rsidRDefault="00EF2CDE">
            <w:pPr>
              <w:rPr>
                <w:rFonts w:ascii="Arial" w:hAnsi="Arial" w:cs="Arial"/>
              </w:rPr>
            </w:pPr>
          </w:p>
        </w:tc>
        <w:tc>
          <w:tcPr>
            <w:tcW w:w="3547" w:type="dxa"/>
            <w:tcBorders>
              <w:right w:val="double" w:sz="4" w:space="0" w:color="auto"/>
            </w:tcBorders>
          </w:tcPr>
          <w:p w14:paraId="6545ACF8"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3D09A480" w14:textId="77777777" w:rsidR="00EF2CDE" w:rsidRPr="004F480E" w:rsidRDefault="00EF2CDE">
            <w:pPr>
              <w:jc w:val="center"/>
              <w:rPr>
                <w:rFonts w:ascii="Arial" w:hAnsi="Arial" w:cs="Arial"/>
                <w:b/>
                <w:bCs/>
                <w:sz w:val="18"/>
                <w:szCs w:val="18"/>
              </w:rPr>
            </w:pPr>
          </w:p>
        </w:tc>
      </w:tr>
      <w:tr w:rsidR="00EF2CDE" w:rsidRPr="004F480E" w14:paraId="478975E3" w14:textId="77777777">
        <w:trPr>
          <w:trHeight w:val="300"/>
        </w:trPr>
        <w:tc>
          <w:tcPr>
            <w:tcW w:w="5220" w:type="dxa"/>
            <w:vMerge/>
            <w:tcBorders>
              <w:left w:val="double" w:sz="4" w:space="0" w:color="auto"/>
            </w:tcBorders>
          </w:tcPr>
          <w:p w14:paraId="1A484D2C" w14:textId="77777777" w:rsidR="00EF2CDE" w:rsidRPr="004F480E" w:rsidRDefault="00EF2CDE">
            <w:pPr>
              <w:rPr>
                <w:rFonts w:ascii="Arial" w:hAnsi="Arial" w:cs="Arial"/>
              </w:rPr>
            </w:pPr>
          </w:p>
        </w:tc>
        <w:tc>
          <w:tcPr>
            <w:tcW w:w="3547" w:type="dxa"/>
            <w:tcBorders>
              <w:right w:val="double" w:sz="4" w:space="0" w:color="auto"/>
            </w:tcBorders>
          </w:tcPr>
          <w:p w14:paraId="62C55637"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1E940F90" w14:textId="77777777">
        <w:trPr>
          <w:trHeight w:val="300"/>
        </w:trPr>
        <w:tc>
          <w:tcPr>
            <w:tcW w:w="5220" w:type="dxa"/>
            <w:vMerge/>
            <w:tcBorders>
              <w:left w:val="double" w:sz="4" w:space="0" w:color="auto"/>
            </w:tcBorders>
          </w:tcPr>
          <w:p w14:paraId="7F7C739B" w14:textId="77777777" w:rsidR="00EF2CDE" w:rsidRPr="004F480E" w:rsidRDefault="00EF2CDE">
            <w:pPr>
              <w:rPr>
                <w:rFonts w:ascii="Arial" w:hAnsi="Arial" w:cs="Arial"/>
              </w:rPr>
            </w:pPr>
          </w:p>
        </w:tc>
        <w:sdt>
          <w:sdtPr>
            <w:rPr>
              <w:rFonts w:ascii="Arial" w:hAnsi="Arial" w:cs="Arial"/>
              <w:b/>
              <w:bCs/>
              <w:sz w:val="18"/>
              <w:szCs w:val="18"/>
            </w:rPr>
            <w:alias w:val="Action Status"/>
            <w:id w:val="1273984695"/>
            <w:placeholder>
              <w:docPart w:val="E45F4B5C852C4166B6785F18EA82F3DC"/>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646C01F5"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3125CEF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2985F817"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1280E645"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760E9C10" w14:textId="77777777" w:rsidR="00EF2CDE" w:rsidRPr="004F480E" w:rsidRDefault="00EF2CDE">
            <w:pPr>
              <w:rPr>
                <w:rFonts w:ascii="Arial" w:hAnsi="Arial" w:cs="Arial"/>
                <w:b/>
                <w:bCs/>
                <w:sz w:val="24"/>
                <w:szCs w:val="24"/>
              </w:rPr>
            </w:pPr>
          </w:p>
        </w:tc>
      </w:tr>
      <w:tr w:rsidR="00EF2CDE" w:rsidRPr="004F480E" w14:paraId="32D7FC73" w14:textId="77777777">
        <w:trPr>
          <w:trHeight w:val="300"/>
        </w:trPr>
        <w:tc>
          <w:tcPr>
            <w:tcW w:w="8640" w:type="dxa"/>
            <w:gridSpan w:val="2"/>
            <w:tcBorders>
              <w:left w:val="double" w:sz="4" w:space="0" w:color="auto"/>
              <w:bottom w:val="double" w:sz="4" w:space="0" w:color="auto"/>
              <w:right w:val="double" w:sz="4" w:space="0" w:color="auto"/>
            </w:tcBorders>
          </w:tcPr>
          <w:p w14:paraId="138B61F3" w14:textId="77777777" w:rsidR="00EF2CDE" w:rsidRPr="00BC67F4" w:rsidRDefault="00EF2CDE">
            <w:pPr>
              <w:rPr>
                <w:rFonts w:ascii="Arial" w:hAnsi="Arial" w:cs="Arial"/>
                <w:sz w:val="24"/>
                <w:szCs w:val="24"/>
              </w:rPr>
            </w:pPr>
          </w:p>
          <w:p w14:paraId="653967B7" w14:textId="77777777" w:rsidR="00EF2CDE" w:rsidRPr="00BC67F4" w:rsidRDefault="00EF2CDE">
            <w:pPr>
              <w:rPr>
                <w:rFonts w:ascii="Arial" w:hAnsi="Arial" w:cs="Arial"/>
                <w:sz w:val="24"/>
                <w:szCs w:val="24"/>
              </w:rPr>
            </w:pPr>
            <w:r w:rsidRPr="008A1B21">
              <w:rPr>
                <w:rFonts w:ascii="Arial" w:hAnsi="Arial" w:cs="Arial"/>
                <w:noProof/>
                <w:sz w:val="24"/>
                <w:szCs w:val="24"/>
              </w:rPr>
              <w:t>To reduce water consumption and enhance cleaning efficiency by incorporating high pressure/low volume nozzles into dry clean-up processes.</w:t>
            </w:r>
          </w:p>
          <w:p w14:paraId="664CB969" w14:textId="77777777" w:rsidR="00EF2CDE" w:rsidRPr="00BC67F4" w:rsidRDefault="00EF2CDE">
            <w:pPr>
              <w:rPr>
                <w:rFonts w:ascii="Arial" w:hAnsi="Arial" w:cs="Arial"/>
                <w:sz w:val="24"/>
                <w:szCs w:val="24"/>
              </w:rPr>
            </w:pPr>
          </w:p>
          <w:p w14:paraId="2871DA7F" w14:textId="77777777" w:rsidR="00EF2CDE" w:rsidRPr="004F480E" w:rsidRDefault="00EF2CDE">
            <w:pPr>
              <w:rPr>
                <w:rFonts w:ascii="Arial" w:hAnsi="Arial" w:cs="Arial"/>
                <w:b/>
                <w:bCs/>
                <w:sz w:val="24"/>
                <w:szCs w:val="24"/>
              </w:rPr>
            </w:pPr>
          </w:p>
        </w:tc>
      </w:tr>
    </w:tbl>
    <w:p w14:paraId="22FC981A"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5DBE09EF"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4F63EC7E"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47748FD0" w14:textId="77777777" w:rsidR="00EF2CDE" w:rsidRPr="004F480E" w:rsidRDefault="00EF2CDE">
            <w:pPr>
              <w:rPr>
                <w:rFonts w:ascii="Arial" w:hAnsi="Arial" w:cs="Arial"/>
                <w:b/>
                <w:bCs/>
                <w:sz w:val="24"/>
                <w:szCs w:val="24"/>
              </w:rPr>
            </w:pPr>
          </w:p>
        </w:tc>
      </w:tr>
      <w:tr w:rsidR="00EF2CDE" w:rsidRPr="004F480E" w14:paraId="790166DC" w14:textId="77777777">
        <w:trPr>
          <w:trHeight w:val="300"/>
        </w:trPr>
        <w:tc>
          <w:tcPr>
            <w:tcW w:w="8640" w:type="dxa"/>
            <w:gridSpan w:val="2"/>
            <w:tcBorders>
              <w:left w:val="double" w:sz="4" w:space="0" w:color="auto"/>
              <w:bottom w:val="double" w:sz="4" w:space="0" w:color="auto"/>
              <w:right w:val="double" w:sz="4" w:space="0" w:color="auto"/>
            </w:tcBorders>
          </w:tcPr>
          <w:p w14:paraId="5E8FFAD3" w14:textId="77777777" w:rsidR="00EF2CDE" w:rsidRPr="00BC67F4" w:rsidRDefault="00EF2CDE">
            <w:pPr>
              <w:rPr>
                <w:rFonts w:ascii="Arial" w:hAnsi="Arial" w:cs="Arial"/>
                <w:sz w:val="24"/>
                <w:szCs w:val="24"/>
              </w:rPr>
            </w:pPr>
          </w:p>
          <w:p w14:paraId="54966B29" w14:textId="77777777" w:rsidR="00EF2CDE" w:rsidRPr="00BC67F4" w:rsidRDefault="00EF2CDE">
            <w:pPr>
              <w:rPr>
                <w:rFonts w:ascii="Arial" w:hAnsi="Arial" w:cs="Arial"/>
                <w:sz w:val="24"/>
                <w:szCs w:val="24"/>
              </w:rPr>
            </w:pPr>
            <w:r w:rsidRPr="008A1B21">
              <w:rPr>
                <w:rFonts w:ascii="Arial" w:hAnsi="Arial" w:cs="Arial"/>
                <w:noProof/>
                <w:sz w:val="24"/>
                <w:szCs w:val="24"/>
              </w:rPr>
              <w:t>This action involves the adoption of high pressure/low volume nozzles for cleaning tasks that traditionally require significant water usage. By maximizing the efficiency of dry clean-up procedures, we aim to minimize water waste, decrease operational costs, and improve overall sustainability in our cleaning practices.</w:t>
            </w:r>
          </w:p>
          <w:p w14:paraId="2999DD10" w14:textId="77777777" w:rsidR="00EF2CDE" w:rsidRPr="00BC67F4" w:rsidRDefault="00EF2CDE">
            <w:pPr>
              <w:rPr>
                <w:rFonts w:ascii="Arial" w:hAnsi="Arial" w:cs="Arial"/>
                <w:sz w:val="24"/>
                <w:szCs w:val="24"/>
              </w:rPr>
            </w:pPr>
          </w:p>
          <w:p w14:paraId="0EC26823" w14:textId="77777777" w:rsidR="00EF2CDE" w:rsidRPr="00BC67F4" w:rsidRDefault="00EF2CDE">
            <w:pPr>
              <w:rPr>
                <w:rFonts w:ascii="Arial" w:hAnsi="Arial" w:cs="Arial"/>
                <w:sz w:val="24"/>
                <w:szCs w:val="24"/>
              </w:rPr>
            </w:pPr>
          </w:p>
          <w:p w14:paraId="5321B877" w14:textId="77777777" w:rsidR="00EF2CDE" w:rsidRPr="00BC67F4" w:rsidRDefault="00EF2CDE">
            <w:pPr>
              <w:rPr>
                <w:rFonts w:ascii="Arial" w:hAnsi="Arial" w:cs="Arial"/>
                <w:sz w:val="24"/>
                <w:szCs w:val="24"/>
              </w:rPr>
            </w:pPr>
          </w:p>
          <w:p w14:paraId="4FAE9E72" w14:textId="77777777" w:rsidR="00EF2CDE" w:rsidRPr="00BC67F4" w:rsidRDefault="00EF2CDE">
            <w:pPr>
              <w:rPr>
                <w:rFonts w:ascii="Arial" w:hAnsi="Arial" w:cs="Arial"/>
                <w:sz w:val="24"/>
                <w:szCs w:val="24"/>
              </w:rPr>
            </w:pPr>
          </w:p>
        </w:tc>
      </w:tr>
    </w:tbl>
    <w:p w14:paraId="45D3F1E5"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58442D5E"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6EF3AE4A"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15722D65" w14:textId="77777777" w:rsidR="00EF2CDE" w:rsidRPr="004F480E" w:rsidRDefault="00EF2CDE">
            <w:pPr>
              <w:rPr>
                <w:rFonts w:ascii="Arial" w:hAnsi="Arial" w:cs="Arial"/>
                <w:b/>
                <w:bCs/>
                <w:sz w:val="24"/>
                <w:szCs w:val="24"/>
              </w:rPr>
            </w:pPr>
          </w:p>
        </w:tc>
      </w:tr>
      <w:tr w:rsidR="00EF2CDE" w:rsidRPr="004F480E" w14:paraId="2BAB6743" w14:textId="77777777">
        <w:tc>
          <w:tcPr>
            <w:tcW w:w="8640" w:type="dxa"/>
            <w:gridSpan w:val="2"/>
            <w:tcBorders>
              <w:left w:val="double" w:sz="4" w:space="0" w:color="auto"/>
              <w:right w:val="double" w:sz="4" w:space="0" w:color="auto"/>
            </w:tcBorders>
          </w:tcPr>
          <w:p w14:paraId="4A8D5965" w14:textId="77777777" w:rsidR="00EF2CDE" w:rsidRPr="004F480E" w:rsidRDefault="00EF2CDE">
            <w:pPr>
              <w:rPr>
                <w:rFonts w:ascii="Arial" w:hAnsi="Arial" w:cs="Arial"/>
                <w:b/>
                <w:bCs/>
                <w:sz w:val="24"/>
                <w:szCs w:val="24"/>
              </w:rPr>
            </w:pPr>
            <w:r w:rsidRPr="008A1B21">
              <w:rPr>
                <w:rFonts w:ascii="Arial" w:hAnsi="Arial" w:cs="Arial"/>
                <w:noProof/>
                <w:sz w:val="24"/>
                <w:szCs w:val="24"/>
              </w:rPr>
              <w:t>1. Current Cleaning Process Analysis: Assess existing cleaning procedures to identify areas where high pressure/low volume nozzles can replace or supplement traditional water-intensive methods.</w:t>
            </w:r>
          </w:p>
        </w:tc>
      </w:tr>
      <w:tr w:rsidR="00EF2CDE" w:rsidRPr="004F480E" w14:paraId="02C4ECF4" w14:textId="77777777">
        <w:trPr>
          <w:trHeight w:val="300"/>
        </w:trPr>
        <w:tc>
          <w:tcPr>
            <w:tcW w:w="8640" w:type="dxa"/>
            <w:gridSpan w:val="2"/>
            <w:tcBorders>
              <w:left w:val="double" w:sz="4" w:space="0" w:color="auto"/>
              <w:right w:val="double" w:sz="4" w:space="0" w:color="auto"/>
            </w:tcBorders>
          </w:tcPr>
          <w:p w14:paraId="69A53A92" w14:textId="77777777" w:rsidR="00EF2CDE" w:rsidRPr="004F480E" w:rsidRDefault="00EF2CDE">
            <w:pPr>
              <w:rPr>
                <w:rFonts w:ascii="Arial" w:hAnsi="Arial" w:cs="Arial"/>
                <w:b/>
                <w:bCs/>
                <w:sz w:val="24"/>
                <w:szCs w:val="24"/>
              </w:rPr>
            </w:pPr>
            <w:r w:rsidRPr="008A1B21">
              <w:rPr>
                <w:rFonts w:ascii="Arial" w:hAnsi="Arial" w:cs="Arial"/>
                <w:noProof/>
                <w:sz w:val="24"/>
                <w:szCs w:val="24"/>
              </w:rPr>
              <w:t>2. Equipment Compatibility Study: Evaluate the compatibility of high pressure/low volume nozzles with current equipment and infrastructure to ensure seamless integration and optimal performance.</w:t>
            </w:r>
          </w:p>
        </w:tc>
      </w:tr>
      <w:tr w:rsidR="00EF2CDE" w:rsidRPr="004F480E" w14:paraId="6C338FBD" w14:textId="77777777">
        <w:trPr>
          <w:trHeight w:val="300"/>
        </w:trPr>
        <w:tc>
          <w:tcPr>
            <w:tcW w:w="8640" w:type="dxa"/>
            <w:gridSpan w:val="2"/>
            <w:tcBorders>
              <w:left w:val="double" w:sz="4" w:space="0" w:color="auto"/>
              <w:right w:val="double" w:sz="4" w:space="0" w:color="auto"/>
            </w:tcBorders>
          </w:tcPr>
          <w:p w14:paraId="57C2EE0F" w14:textId="77777777" w:rsidR="00EF2CDE" w:rsidRPr="004F480E" w:rsidRDefault="00EF2CDE">
            <w:pPr>
              <w:rPr>
                <w:rFonts w:ascii="Arial" w:hAnsi="Arial" w:cs="Arial"/>
                <w:b/>
                <w:bCs/>
                <w:sz w:val="24"/>
                <w:szCs w:val="24"/>
              </w:rPr>
            </w:pPr>
            <w:r w:rsidRPr="008A1B21">
              <w:rPr>
                <w:rFonts w:ascii="Arial" w:hAnsi="Arial" w:cs="Arial"/>
                <w:noProof/>
                <w:sz w:val="24"/>
                <w:szCs w:val="24"/>
              </w:rPr>
              <w:t>3. Pilot Testing and Feedback: Conduct pilot tests of high pressure/low volume nozzles in select areas and gather feedback from staff to refine techniques and address any operational challenges.</w:t>
            </w:r>
          </w:p>
        </w:tc>
      </w:tr>
      <w:tr w:rsidR="00EF2CDE" w:rsidRPr="004F480E" w14:paraId="4E68A3B1" w14:textId="77777777">
        <w:trPr>
          <w:trHeight w:val="300"/>
        </w:trPr>
        <w:tc>
          <w:tcPr>
            <w:tcW w:w="8640" w:type="dxa"/>
            <w:gridSpan w:val="2"/>
            <w:tcBorders>
              <w:left w:val="double" w:sz="4" w:space="0" w:color="auto"/>
              <w:bottom w:val="single" w:sz="4" w:space="0" w:color="auto"/>
              <w:right w:val="double" w:sz="4" w:space="0" w:color="auto"/>
            </w:tcBorders>
          </w:tcPr>
          <w:p w14:paraId="111E31C9" w14:textId="77777777" w:rsidR="00EF2CDE" w:rsidRPr="004F480E" w:rsidRDefault="00EF2CDE">
            <w:pPr>
              <w:rPr>
                <w:rFonts w:ascii="Arial" w:hAnsi="Arial" w:cs="Arial"/>
                <w:b/>
                <w:bCs/>
                <w:sz w:val="24"/>
                <w:szCs w:val="24"/>
              </w:rPr>
            </w:pPr>
          </w:p>
        </w:tc>
      </w:tr>
    </w:tbl>
    <w:p w14:paraId="1F5C9592" w14:textId="77777777" w:rsidR="00EF2CDE" w:rsidRDefault="00EF2CDE" w:rsidP="00EF2CDE">
      <w:pPr>
        <w:spacing w:line="259" w:lineRule="auto"/>
        <w:jc w:val="both"/>
        <w:rPr>
          <w:rFonts w:ascii="Arial" w:hAnsi="Arial" w:cs="Arial"/>
          <w:sz w:val="24"/>
          <w:szCs w:val="24"/>
        </w:rPr>
      </w:pPr>
    </w:p>
    <w:p w14:paraId="2338B7D8" w14:textId="77777777" w:rsidR="001E5C3D" w:rsidRDefault="001E5C3D" w:rsidP="00EF2CDE">
      <w:pPr>
        <w:spacing w:line="259" w:lineRule="auto"/>
        <w:jc w:val="both"/>
        <w:rPr>
          <w:rFonts w:ascii="Arial" w:hAnsi="Arial" w:cs="Arial"/>
          <w:sz w:val="24"/>
          <w:szCs w:val="24"/>
        </w:rPr>
      </w:pPr>
    </w:p>
    <w:p w14:paraId="3C459FBD" w14:textId="77777777" w:rsidR="001E5C3D" w:rsidRDefault="001E5C3D" w:rsidP="00EF2CDE">
      <w:pPr>
        <w:spacing w:line="259" w:lineRule="auto"/>
        <w:jc w:val="both"/>
        <w:rPr>
          <w:rFonts w:ascii="Arial" w:hAnsi="Arial" w:cs="Arial"/>
          <w:sz w:val="24"/>
          <w:szCs w:val="24"/>
        </w:rPr>
      </w:pPr>
    </w:p>
    <w:p w14:paraId="709B484E" w14:textId="77777777" w:rsidR="001E5C3D" w:rsidRDefault="001E5C3D" w:rsidP="00EF2CDE">
      <w:pPr>
        <w:spacing w:line="259" w:lineRule="auto"/>
        <w:jc w:val="both"/>
        <w:rPr>
          <w:rFonts w:ascii="Arial" w:hAnsi="Arial" w:cs="Arial"/>
          <w:sz w:val="24"/>
          <w:szCs w:val="24"/>
        </w:rPr>
      </w:pPr>
    </w:p>
    <w:p w14:paraId="63193A35" w14:textId="77777777" w:rsidR="001E5C3D" w:rsidRPr="00BF70EA" w:rsidRDefault="001E5C3D"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4679BB0C"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3DE2B477" w14:textId="77777777" w:rsidR="00EF2CDE" w:rsidRPr="004F480E" w:rsidRDefault="00EF2CDE">
            <w:pPr>
              <w:rPr>
                <w:rFonts w:ascii="Arial" w:hAnsi="Arial" w:cs="Arial"/>
                <w:b/>
                <w:bCs/>
                <w:sz w:val="24"/>
                <w:szCs w:val="24"/>
              </w:rPr>
            </w:pPr>
            <w:r>
              <w:rPr>
                <w:rFonts w:ascii="Arial" w:hAnsi="Arial" w:cs="Arial"/>
                <w:b/>
                <w:bCs/>
                <w:sz w:val="24"/>
                <w:szCs w:val="24"/>
              </w:rPr>
              <w:lastRenderedPageBreak/>
              <w:t>Resources Required</w:t>
            </w:r>
          </w:p>
        </w:tc>
        <w:tc>
          <w:tcPr>
            <w:tcW w:w="5955" w:type="dxa"/>
            <w:tcBorders>
              <w:top w:val="nil"/>
              <w:left w:val="double" w:sz="4" w:space="0" w:color="auto"/>
              <w:right w:val="nil"/>
            </w:tcBorders>
          </w:tcPr>
          <w:p w14:paraId="3D321C70" w14:textId="77777777" w:rsidR="00EF2CDE" w:rsidRPr="004F480E" w:rsidRDefault="00EF2CDE">
            <w:pPr>
              <w:rPr>
                <w:rFonts w:ascii="Arial" w:hAnsi="Arial" w:cs="Arial"/>
                <w:b/>
                <w:bCs/>
                <w:sz w:val="24"/>
                <w:szCs w:val="24"/>
              </w:rPr>
            </w:pPr>
          </w:p>
        </w:tc>
      </w:tr>
      <w:tr w:rsidR="00EF2CDE" w:rsidRPr="004F480E" w14:paraId="5326D44C" w14:textId="77777777">
        <w:tc>
          <w:tcPr>
            <w:tcW w:w="8640" w:type="dxa"/>
            <w:gridSpan w:val="2"/>
            <w:tcBorders>
              <w:top w:val="double" w:sz="4" w:space="0" w:color="auto"/>
              <w:left w:val="double" w:sz="4" w:space="0" w:color="auto"/>
              <w:right w:val="double" w:sz="4" w:space="0" w:color="auto"/>
            </w:tcBorders>
          </w:tcPr>
          <w:p w14:paraId="47098457" w14:textId="77777777" w:rsidR="00EF2CDE" w:rsidRPr="004F480E" w:rsidRDefault="00EF2CDE">
            <w:pPr>
              <w:rPr>
                <w:rFonts w:ascii="Arial" w:hAnsi="Arial" w:cs="Arial"/>
                <w:b/>
                <w:bCs/>
                <w:sz w:val="24"/>
                <w:szCs w:val="24"/>
              </w:rPr>
            </w:pPr>
            <w:r w:rsidRPr="008A1B21">
              <w:rPr>
                <w:rFonts w:ascii="Arial" w:hAnsi="Arial" w:cs="Arial"/>
                <w:noProof/>
                <w:sz w:val="24"/>
                <w:szCs w:val="24"/>
              </w:rPr>
              <w:t>1. Specialized Equipment: Procure high pressure/low volume nozzles and any necessary supporting equipment to implement this cleaning method effectively.</w:t>
            </w:r>
          </w:p>
        </w:tc>
      </w:tr>
      <w:tr w:rsidR="00EF2CDE" w:rsidRPr="004F480E" w14:paraId="2CE37FFA" w14:textId="77777777">
        <w:trPr>
          <w:trHeight w:val="300"/>
        </w:trPr>
        <w:tc>
          <w:tcPr>
            <w:tcW w:w="8640" w:type="dxa"/>
            <w:gridSpan w:val="2"/>
            <w:tcBorders>
              <w:left w:val="double" w:sz="4" w:space="0" w:color="auto"/>
              <w:right w:val="double" w:sz="4" w:space="0" w:color="auto"/>
            </w:tcBorders>
          </w:tcPr>
          <w:p w14:paraId="13AB4785" w14:textId="77777777" w:rsidR="00EF2CDE" w:rsidRPr="004F480E" w:rsidRDefault="00EF2CDE">
            <w:pPr>
              <w:rPr>
                <w:rFonts w:ascii="Arial" w:hAnsi="Arial" w:cs="Arial"/>
                <w:b/>
                <w:bCs/>
                <w:sz w:val="24"/>
                <w:szCs w:val="24"/>
              </w:rPr>
            </w:pPr>
            <w:r w:rsidRPr="008A1B21">
              <w:rPr>
                <w:rFonts w:ascii="Arial" w:hAnsi="Arial" w:cs="Arial"/>
                <w:noProof/>
                <w:sz w:val="24"/>
                <w:szCs w:val="24"/>
              </w:rPr>
              <w:t>2. Training Programs: Develop and deliver training programs for staff to ensure proper use and maintenance of the new nozzles, emphasizing best practices for maximizing efficiency and water savings.</w:t>
            </w:r>
          </w:p>
        </w:tc>
      </w:tr>
      <w:tr w:rsidR="00EF2CDE" w:rsidRPr="004F480E" w14:paraId="6495BB45" w14:textId="77777777">
        <w:trPr>
          <w:trHeight w:val="300"/>
        </w:trPr>
        <w:tc>
          <w:tcPr>
            <w:tcW w:w="8640" w:type="dxa"/>
            <w:gridSpan w:val="2"/>
            <w:tcBorders>
              <w:left w:val="double" w:sz="4" w:space="0" w:color="auto"/>
              <w:right w:val="double" w:sz="4" w:space="0" w:color="auto"/>
            </w:tcBorders>
          </w:tcPr>
          <w:p w14:paraId="2EB15850" w14:textId="77777777" w:rsidR="00EF2CDE" w:rsidRPr="004F480E" w:rsidRDefault="00EF2CDE">
            <w:pPr>
              <w:rPr>
                <w:rFonts w:ascii="Arial" w:hAnsi="Arial" w:cs="Arial"/>
                <w:b/>
                <w:bCs/>
                <w:sz w:val="24"/>
                <w:szCs w:val="24"/>
              </w:rPr>
            </w:pPr>
            <w:r w:rsidRPr="008A1B21">
              <w:rPr>
                <w:rFonts w:ascii="Arial" w:hAnsi="Arial" w:cs="Arial"/>
                <w:noProof/>
                <w:sz w:val="24"/>
                <w:szCs w:val="24"/>
              </w:rPr>
              <w:t>3. Technical Support: Secure technical support for the installation, calibration, and troubleshooting of the new equipment to ensure smooth implementation and ongoing effectiveness.</w:t>
            </w:r>
          </w:p>
        </w:tc>
      </w:tr>
      <w:tr w:rsidR="00EF2CDE" w:rsidRPr="004F480E" w14:paraId="6E7D2BE3" w14:textId="77777777">
        <w:trPr>
          <w:trHeight w:val="300"/>
        </w:trPr>
        <w:tc>
          <w:tcPr>
            <w:tcW w:w="8640" w:type="dxa"/>
            <w:gridSpan w:val="2"/>
            <w:tcBorders>
              <w:left w:val="double" w:sz="4" w:space="0" w:color="auto"/>
              <w:right w:val="double" w:sz="4" w:space="0" w:color="auto"/>
            </w:tcBorders>
          </w:tcPr>
          <w:p w14:paraId="5F3E2779" w14:textId="77777777" w:rsidR="00EF2CDE" w:rsidRPr="004F480E" w:rsidRDefault="00EF2CDE">
            <w:pPr>
              <w:rPr>
                <w:rFonts w:ascii="Arial" w:hAnsi="Arial" w:cs="Arial"/>
                <w:b/>
                <w:bCs/>
                <w:sz w:val="24"/>
                <w:szCs w:val="24"/>
              </w:rPr>
            </w:pPr>
          </w:p>
        </w:tc>
      </w:tr>
    </w:tbl>
    <w:p w14:paraId="5309A8F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2DE3181F"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34A4BFC3"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2F5D6B1E" w14:textId="77777777" w:rsidR="00EF2CDE" w:rsidRPr="004F480E" w:rsidRDefault="00EF2CDE">
            <w:pPr>
              <w:rPr>
                <w:rFonts w:ascii="Arial" w:hAnsi="Arial" w:cs="Arial"/>
                <w:b/>
                <w:bCs/>
                <w:sz w:val="24"/>
                <w:szCs w:val="24"/>
              </w:rPr>
            </w:pPr>
          </w:p>
        </w:tc>
      </w:tr>
      <w:tr w:rsidR="00EF2CDE" w:rsidRPr="004F480E" w14:paraId="1C524B69" w14:textId="77777777">
        <w:tc>
          <w:tcPr>
            <w:tcW w:w="8640" w:type="dxa"/>
            <w:gridSpan w:val="2"/>
            <w:tcBorders>
              <w:left w:val="double" w:sz="4" w:space="0" w:color="auto"/>
              <w:right w:val="double" w:sz="4" w:space="0" w:color="auto"/>
            </w:tcBorders>
          </w:tcPr>
          <w:p w14:paraId="7C2115E7" w14:textId="77777777" w:rsidR="00EF2CDE" w:rsidRPr="004F480E" w:rsidRDefault="00EF2CDE">
            <w:pPr>
              <w:rPr>
                <w:rFonts w:ascii="Arial" w:hAnsi="Arial" w:cs="Arial"/>
                <w:b/>
                <w:bCs/>
                <w:sz w:val="24"/>
                <w:szCs w:val="24"/>
              </w:rPr>
            </w:pPr>
            <w:r w:rsidRPr="008A1B21">
              <w:rPr>
                <w:rFonts w:ascii="Arial" w:hAnsi="Arial" w:cs="Arial"/>
                <w:noProof/>
                <w:sz w:val="24"/>
                <w:szCs w:val="24"/>
              </w:rPr>
              <w:t>1. Water Usage Monitoring: Continuously monitor water usage before and after the implementation of high pressure/low volume nozzles to quantify water savings.</w:t>
            </w:r>
          </w:p>
        </w:tc>
      </w:tr>
      <w:tr w:rsidR="00EF2CDE" w:rsidRPr="004F480E" w14:paraId="2341B528" w14:textId="77777777">
        <w:trPr>
          <w:trHeight w:val="300"/>
        </w:trPr>
        <w:tc>
          <w:tcPr>
            <w:tcW w:w="8640" w:type="dxa"/>
            <w:gridSpan w:val="2"/>
            <w:tcBorders>
              <w:left w:val="double" w:sz="4" w:space="0" w:color="auto"/>
              <w:right w:val="double" w:sz="4" w:space="0" w:color="auto"/>
            </w:tcBorders>
          </w:tcPr>
          <w:p w14:paraId="1C23C4CD" w14:textId="77777777" w:rsidR="00EF2CDE" w:rsidRPr="004F480E" w:rsidRDefault="00EF2CDE">
            <w:pPr>
              <w:rPr>
                <w:rFonts w:ascii="Arial" w:hAnsi="Arial" w:cs="Arial"/>
                <w:b/>
                <w:bCs/>
                <w:sz w:val="24"/>
                <w:szCs w:val="24"/>
              </w:rPr>
            </w:pPr>
            <w:r w:rsidRPr="008A1B21">
              <w:rPr>
                <w:rFonts w:ascii="Arial" w:hAnsi="Arial" w:cs="Arial"/>
                <w:noProof/>
                <w:sz w:val="24"/>
                <w:szCs w:val="24"/>
              </w:rPr>
              <w:t>2. Performance Audits: Regularly audit cleaning performance to ensure that the new nozzles are meeting cleanliness standards and operational requirements.</w:t>
            </w:r>
          </w:p>
        </w:tc>
      </w:tr>
      <w:tr w:rsidR="00EF2CDE" w:rsidRPr="004F480E" w14:paraId="749598B9" w14:textId="77777777">
        <w:trPr>
          <w:trHeight w:val="300"/>
        </w:trPr>
        <w:tc>
          <w:tcPr>
            <w:tcW w:w="8640" w:type="dxa"/>
            <w:gridSpan w:val="2"/>
            <w:tcBorders>
              <w:left w:val="double" w:sz="4" w:space="0" w:color="auto"/>
              <w:right w:val="double" w:sz="4" w:space="0" w:color="auto"/>
            </w:tcBorders>
          </w:tcPr>
          <w:p w14:paraId="2ACF7A5A" w14:textId="77777777" w:rsidR="00EF2CDE" w:rsidRPr="004F480E" w:rsidRDefault="00EF2CDE">
            <w:pPr>
              <w:rPr>
                <w:rFonts w:ascii="Arial" w:hAnsi="Arial" w:cs="Arial"/>
                <w:b/>
                <w:bCs/>
                <w:sz w:val="24"/>
                <w:szCs w:val="24"/>
              </w:rPr>
            </w:pPr>
            <w:r w:rsidRPr="008A1B21">
              <w:rPr>
                <w:rFonts w:ascii="Arial" w:hAnsi="Arial" w:cs="Arial"/>
                <w:noProof/>
                <w:sz w:val="24"/>
                <w:szCs w:val="24"/>
              </w:rPr>
              <w:t>3.Feedback Collection: Collect ongoing feedback from cleaning staff and other stakeholders to identify areas for improvement and ensure the new method is user-friendly and effective.</w:t>
            </w:r>
          </w:p>
        </w:tc>
      </w:tr>
      <w:tr w:rsidR="00EF2CDE" w:rsidRPr="004F480E" w14:paraId="63F0BE95" w14:textId="77777777">
        <w:trPr>
          <w:trHeight w:val="300"/>
        </w:trPr>
        <w:tc>
          <w:tcPr>
            <w:tcW w:w="8640" w:type="dxa"/>
            <w:gridSpan w:val="2"/>
            <w:tcBorders>
              <w:left w:val="double" w:sz="4" w:space="0" w:color="auto"/>
              <w:bottom w:val="single" w:sz="4" w:space="0" w:color="auto"/>
              <w:right w:val="double" w:sz="4" w:space="0" w:color="auto"/>
            </w:tcBorders>
          </w:tcPr>
          <w:p w14:paraId="2A10DCBB" w14:textId="77777777" w:rsidR="00EF2CDE" w:rsidRPr="004F480E" w:rsidRDefault="00EF2CDE">
            <w:pPr>
              <w:rPr>
                <w:rFonts w:ascii="Arial" w:hAnsi="Arial" w:cs="Arial"/>
                <w:b/>
                <w:bCs/>
                <w:sz w:val="24"/>
                <w:szCs w:val="24"/>
              </w:rPr>
            </w:pPr>
          </w:p>
        </w:tc>
      </w:tr>
    </w:tbl>
    <w:p w14:paraId="25CC535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77134466"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2AA6EC94"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60CEC2C7" w14:textId="77777777" w:rsidR="00EF2CDE" w:rsidRPr="004F480E" w:rsidRDefault="00EF2CDE">
            <w:pPr>
              <w:rPr>
                <w:rFonts w:ascii="Arial" w:hAnsi="Arial" w:cs="Arial"/>
                <w:b/>
                <w:bCs/>
                <w:sz w:val="24"/>
                <w:szCs w:val="24"/>
              </w:rPr>
            </w:pPr>
          </w:p>
        </w:tc>
      </w:tr>
      <w:tr w:rsidR="00EF2CDE" w:rsidRPr="004F480E" w14:paraId="1B81B38D" w14:textId="77777777">
        <w:tc>
          <w:tcPr>
            <w:tcW w:w="8640" w:type="dxa"/>
            <w:gridSpan w:val="2"/>
            <w:tcBorders>
              <w:left w:val="double" w:sz="4" w:space="0" w:color="auto"/>
              <w:right w:val="double" w:sz="4" w:space="0" w:color="auto"/>
            </w:tcBorders>
          </w:tcPr>
          <w:p w14:paraId="393403C7" w14:textId="77777777" w:rsidR="00EF2CDE" w:rsidRPr="004F480E" w:rsidRDefault="00EF2CDE">
            <w:pPr>
              <w:rPr>
                <w:rFonts w:ascii="Arial" w:hAnsi="Arial" w:cs="Arial"/>
                <w:b/>
                <w:bCs/>
                <w:sz w:val="24"/>
                <w:szCs w:val="24"/>
              </w:rPr>
            </w:pPr>
            <w:r w:rsidRPr="008A1B21">
              <w:rPr>
                <w:rFonts w:ascii="Arial" w:hAnsi="Arial" w:cs="Arial"/>
                <w:noProof/>
                <w:sz w:val="24"/>
                <w:szCs w:val="24"/>
              </w:rPr>
              <w:t>1. Reduced Water Consumption: Significant reduction in water usage for cleaning tasks, contributing to overall water conservation goals.</w:t>
            </w:r>
          </w:p>
        </w:tc>
      </w:tr>
      <w:tr w:rsidR="00EF2CDE" w:rsidRPr="004F480E" w14:paraId="62EED34F" w14:textId="77777777">
        <w:trPr>
          <w:trHeight w:val="300"/>
        </w:trPr>
        <w:tc>
          <w:tcPr>
            <w:tcW w:w="8640" w:type="dxa"/>
            <w:gridSpan w:val="2"/>
            <w:tcBorders>
              <w:left w:val="double" w:sz="4" w:space="0" w:color="auto"/>
              <w:right w:val="double" w:sz="4" w:space="0" w:color="auto"/>
            </w:tcBorders>
          </w:tcPr>
          <w:p w14:paraId="59D1DBEC" w14:textId="77777777" w:rsidR="00EF2CDE" w:rsidRPr="004F480E" w:rsidRDefault="00EF2CDE">
            <w:pPr>
              <w:rPr>
                <w:rFonts w:ascii="Arial" w:hAnsi="Arial" w:cs="Arial"/>
                <w:b/>
                <w:bCs/>
                <w:sz w:val="24"/>
                <w:szCs w:val="24"/>
              </w:rPr>
            </w:pPr>
            <w:r w:rsidRPr="008A1B21">
              <w:rPr>
                <w:rFonts w:ascii="Arial" w:hAnsi="Arial" w:cs="Arial"/>
                <w:noProof/>
                <w:sz w:val="24"/>
                <w:szCs w:val="24"/>
              </w:rPr>
              <w:t>2. Cost Savings: Decreased water and associated energy costs, leading to financial savings and improved operational efficiency.</w:t>
            </w:r>
          </w:p>
        </w:tc>
      </w:tr>
      <w:tr w:rsidR="00EF2CDE" w:rsidRPr="004F480E" w14:paraId="0D584EB5" w14:textId="77777777">
        <w:trPr>
          <w:trHeight w:val="300"/>
        </w:trPr>
        <w:tc>
          <w:tcPr>
            <w:tcW w:w="8640" w:type="dxa"/>
            <w:gridSpan w:val="2"/>
            <w:tcBorders>
              <w:left w:val="double" w:sz="4" w:space="0" w:color="auto"/>
              <w:right w:val="double" w:sz="4" w:space="0" w:color="auto"/>
            </w:tcBorders>
          </w:tcPr>
          <w:p w14:paraId="7F2D7116" w14:textId="77777777" w:rsidR="00EF2CDE" w:rsidRPr="004F480E" w:rsidRDefault="00EF2CDE">
            <w:pPr>
              <w:rPr>
                <w:rFonts w:ascii="Arial" w:hAnsi="Arial" w:cs="Arial"/>
                <w:b/>
                <w:bCs/>
                <w:sz w:val="24"/>
                <w:szCs w:val="24"/>
              </w:rPr>
            </w:pPr>
            <w:r w:rsidRPr="008A1B21">
              <w:rPr>
                <w:rFonts w:ascii="Arial" w:hAnsi="Arial" w:cs="Arial"/>
                <w:noProof/>
                <w:sz w:val="24"/>
                <w:szCs w:val="24"/>
              </w:rPr>
              <w:t>3. Enhanced Cleaning Efficiency: Improved cleaning results with less water, demonstrating the effectiveness of high pressure/low volume nozzles in maintaining high cleanliness standards.</w:t>
            </w:r>
          </w:p>
        </w:tc>
      </w:tr>
      <w:tr w:rsidR="00EF2CDE" w:rsidRPr="004F480E" w14:paraId="41DB764F" w14:textId="77777777">
        <w:trPr>
          <w:trHeight w:val="300"/>
        </w:trPr>
        <w:tc>
          <w:tcPr>
            <w:tcW w:w="8640" w:type="dxa"/>
            <w:gridSpan w:val="2"/>
            <w:tcBorders>
              <w:left w:val="double" w:sz="4" w:space="0" w:color="auto"/>
              <w:bottom w:val="single" w:sz="4" w:space="0" w:color="auto"/>
              <w:right w:val="double" w:sz="4" w:space="0" w:color="auto"/>
            </w:tcBorders>
          </w:tcPr>
          <w:p w14:paraId="0FD03705" w14:textId="77777777" w:rsidR="00EF2CDE" w:rsidRPr="004F480E" w:rsidRDefault="00EF2CDE">
            <w:pPr>
              <w:rPr>
                <w:rFonts w:ascii="Arial" w:hAnsi="Arial" w:cs="Arial"/>
                <w:b/>
                <w:bCs/>
                <w:sz w:val="24"/>
                <w:szCs w:val="24"/>
              </w:rPr>
            </w:pPr>
          </w:p>
        </w:tc>
      </w:tr>
    </w:tbl>
    <w:p w14:paraId="1B569715"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69F38B69"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63EEC70F"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5A5780C2" w14:textId="77777777" w:rsidR="00EF2CDE" w:rsidRPr="004F480E" w:rsidRDefault="00EF2CDE">
            <w:pPr>
              <w:rPr>
                <w:rFonts w:ascii="Arial" w:hAnsi="Arial" w:cs="Arial"/>
                <w:b/>
                <w:bCs/>
                <w:sz w:val="24"/>
                <w:szCs w:val="24"/>
              </w:rPr>
            </w:pPr>
          </w:p>
        </w:tc>
      </w:tr>
      <w:tr w:rsidR="00EF2CDE" w:rsidRPr="004F480E" w14:paraId="66810E18" w14:textId="77777777">
        <w:tc>
          <w:tcPr>
            <w:tcW w:w="8640" w:type="dxa"/>
            <w:gridSpan w:val="2"/>
            <w:tcBorders>
              <w:left w:val="double" w:sz="4" w:space="0" w:color="auto"/>
              <w:right w:val="double" w:sz="4" w:space="0" w:color="auto"/>
            </w:tcBorders>
          </w:tcPr>
          <w:p w14:paraId="3F381B6E" w14:textId="77777777" w:rsidR="00EF2CDE" w:rsidRPr="004F480E" w:rsidRDefault="00EF2CDE">
            <w:pPr>
              <w:rPr>
                <w:rFonts w:ascii="Arial" w:hAnsi="Arial" w:cs="Arial"/>
                <w:b/>
                <w:bCs/>
                <w:sz w:val="24"/>
                <w:szCs w:val="24"/>
              </w:rPr>
            </w:pPr>
            <w:r w:rsidRPr="008A1B21">
              <w:rPr>
                <w:rFonts w:ascii="Arial" w:hAnsi="Arial" w:cs="Arial"/>
                <w:noProof/>
                <w:sz w:val="24"/>
                <w:szCs w:val="24"/>
              </w:rPr>
              <w:t>1. Water Savings Percentage: The reduction in water usage, expressed as a percentage, comparing pre-implementation and post-implementation data.</w:t>
            </w:r>
          </w:p>
        </w:tc>
      </w:tr>
      <w:tr w:rsidR="00EF2CDE" w:rsidRPr="004F480E" w14:paraId="1A0175F6" w14:textId="77777777">
        <w:trPr>
          <w:trHeight w:val="300"/>
        </w:trPr>
        <w:tc>
          <w:tcPr>
            <w:tcW w:w="8640" w:type="dxa"/>
            <w:gridSpan w:val="2"/>
            <w:tcBorders>
              <w:left w:val="double" w:sz="4" w:space="0" w:color="auto"/>
              <w:right w:val="double" w:sz="4" w:space="0" w:color="auto"/>
            </w:tcBorders>
          </w:tcPr>
          <w:p w14:paraId="0006A556" w14:textId="77777777" w:rsidR="00EF2CDE" w:rsidRPr="004F480E" w:rsidRDefault="00EF2CDE">
            <w:pPr>
              <w:rPr>
                <w:rFonts w:ascii="Arial" w:hAnsi="Arial" w:cs="Arial"/>
                <w:b/>
                <w:bCs/>
                <w:sz w:val="24"/>
                <w:szCs w:val="24"/>
              </w:rPr>
            </w:pPr>
            <w:r w:rsidRPr="008A1B21">
              <w:rPr>
                <w:rFonts w:ascii="Arial" w:hAnsi="Arial" w:cs="Arial"/>
                <w:noProof/>
                <w:sz w:val="24"/>
                <w:szCs w:val="24"/>
              </w:rPr>
              <w:t>2. Operational Cost Reduction: Financial savings achieved from reduced water consumption and related expenses, tracked over time.</w:t>
            </w:r>
          </w:p>
        </w:tc>
      </w:tr>
      <w:tr w:rsidR="00EF2CDE" w:rsidRPr="004F480E" w14:paraId="2552F9EA" w14:textId="77777777">
        <w:trPr>
          <w:trHeight w:val="300"/>
        </w:trPr>
        <w:tc>
          <w:tcPr>
            <w:tcW w:w="8640" w:type="dxa"/>
            <w:gridSpan w:val="2"/>
            <w:tcBorders>
              <w:left w:val="double" w:sz="4" w:space="0" w:color="auto"/>
              <w:right w:val="double" w:sz="4" w:space="0" w:color="auto"/>
            </w:tcBorders>
          </w:tcPr>
          <w:p w14:paraId="45172E2B" w14:textId="77777777" w:rsidR="00EF2CDE" w:rsidRPr="004F480E" w:rsidRDefault="00EF2CDE">
            <w:pPr>
              <w:rPr>
                <w:rFonts w:ascii="Arial" w:hAnsi="Arial" w:cs="Arial"/>
                <w:b/>
                <w:bCs/>
                <w:sz w:val="24"/>
                <w:szCs w:val="24"/>
              </w:rPr>
            </w:pPr>
            <w:r w:rsidRPr="008A1B21">
              <w:rPr>
                <w:rFonts w:ascii="Arial" w:hAnsi="Arial" w:cs="Arial"/>
                <w:noProof/>
                <w:sz w:val="24"/>
                <w:szCs w:val="24"/>
              </w:rPr>
              <w:t>3. Cleaning Effectiveness Score: Evaluation of cleaning performance, using metrics such as cleanliness ratings and staff satisfaction, to ensure the new method meets or exceeds existing standards.</w:t>
            </w:r>
          </w:p>
        </w:tc>
      </w:tr>
      <w:tr w:rsidR="00EF2CDE" w:rsidRPr="004F480E" w14:paraId="6AE7EC11" w14:textId="77777777">
        <w:trPr>
          <w:trHeight w:val="300"/>
        </w:trPr>
        <w:tc>
          <w:tcPr>
            <w:tcW w:w="8640" w:type="dxa"/>
            <w:gridSpan w:val="2"/>
            <w:tcBorders>
              <w:left w:val="double" w:sz="4" w:space="0" w:color="auto"/>
              <w:bottom w:val="single" w:sz="4" w:space="0" w:color="auto"/>
              <w:right w:val="double" w:sz="4" w:space="0" w:color="auto"/>
            </w:tcBorders>
          </w:tcPr>
          <w:p w14:paraId="7B4A428C" w14:textId="77777777" w:rsidR="00EF2CDE" w:rsidRPr="004F480E" w:rsidRDefault="00EF2CDE">
            <w:pPr>
              <w:rPr>
                <w:rFonts w:ascii="Arial" w:hAnsi="Arial" w:cs="Arial"/>
                <w:b/>
                <w:bCs/>
                <w:sz w:val="24"/>
                <w:szCs w:val="24"/>
              </w:rPr>
            </w:pPr>
          </w:p>
        </w:tc>
      </w:tr>
    </w:tbl>
    <w:p w14:paraId="5E584814" w14:textId="77777777" w:rsidR="00EF2CDE" w:rsidRDefault="00EF2CDE" w:rsidP="00EF2CDE">
      <w:pPr>
        <w:spacing w:line="259" w:lineRule="auto"/>
        <w:jc w:val="both"/>
        <w:rPr>
          <w:rFonts w:ascii="Arial" w:hAnsi="Arial" w:cs="Arial"/>
          <w:sz w:val="24"/>
          <w:szCs w:val="24"/>
        </w:rPr>
      </w:pPr>
    </w:p>
    <w:p w14:paraId="528A6F40" w14:textId="77777777" w:rsidR="001E5C3D" w:rsidRDefault="001E5C3D" w:rsidP="00EF2CDE">
      <w:pPr>
        <w:spacing w:line="259" w:lineRule="auto"/>
        <w:jc w:val="both"/>
        <w:rPr>
          <w:rFonts w:ascii="Arial" w:hAnsi="Arial" w:cs="Arial"/>
          <w:sz w:val="24"/>
          <w:szCs w:val="24"/>
        </w:rPr>
      </w:pPr>
    </w:p>
    <w:p w14:paraId="1E504D9C" w14:textId="77777777" w:rsidR="001E5C3D" w:rsidRDefault="001E5C3D"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3B7A96BA"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7BD20380" w14:textId="77777777" w:rsidR="00EF2CDE" w:rsidRPr="004F480E" w:rsidRDefault="00EF2CDE">
            <w:pPr>
              <w:rPr>
                <w:rFonts w:ascii="Arial" w:hAnsi="Arial" w:cs="Arial"/>
                <w:b/>
                <w:bCs/>
                <w:sz w:val="24"/>
                <w:szCs w:val="24"/>
              </w:rPr>
            </w:pPr>
            <w:r w:rsidRPr="004F480E">
              <w:rPr>
                <w:rFonts w:ascii="Arial" w:hAnsi="Arial" w:cs="Arial"/>
                <w:b/>
                <w:bCs/>
                <w:sz w:val="24"/>
                <w:szCs w:val="24"/>
              </w:rPr>
              <w:lastRenderedPageBreak/>
              <w:t>To Do</w:t>
            </w:r>
          </w:p>
        </w:tc>
        <w:tc>
          <w:tcPr>
            <w:tcW w:w="7665" w:type="dxa"/>
            <w:tcBorders>
              <w:top w:val="nil"/>
              <w:left w:val="double" w:sz="4" w:space="0" w:color="auto"/>
              <w:bottom w:val="double" w:sz="4" w:space="0" w:color="auto"/>
              <w:right w:val="nil"/>
            </w:tcBorders>
          </w:tcPr>
          <w:p w14:paraId="42DD3658" w14:textId="77777777" w:rsidR="00EF2CDE" w:rsidRPr="004F480E" w:rsidRDefault="00EF2CDE">
            <w:pPr>
              <w:rPr>
                <w:rFonts w:ascii="Arial" w:hAnsi="Arial" w:cs="Arial"/>
                <w:b/>
                <w:bCs/>
                <w:sz w:val="24"/>
                <w:szCs w:val="24"/>
              </w:rPr>
            </w:pPr>
          </w:p>
        </w:tc>
      </w:tr>
      <w:tr w:rsidR="00EF2CDE" w:rsidRPr="004F480E" w14:paraId="1EC0D255" w14:textId="77777777">
        <w:trPr>
          <w:trHeight w:val="300"/>
        </w:trPr>
        <w:tc>
          <w:tcPr>
            <w:tcW w:w="8640" w:type="dxa"/>
            <w:gridSpan w:val="2"/>
            <w:tcBorders>
              <w:left w:val="double" w:sz="4" w:space="0" w:color="auto"/>
              <w:right w:val="double" w:sz="4" w:space="0" w:color="auto"/>
            </w:tcBorders>
          </w:tcPr>
          <w:p w14:paraId="68F51F5B"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578886857"/>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6B1BC790" w14:textId="77777777">
        <w:trPr>
          <w:trHeight w:val="300"/>
        </w:trPr>
        <w:sdt>
          <w:sdtPr>
            <w:rPr>
              <w:rFonts w:ascii="Arial" w:hAnsi="Arial" w:cs="Arial"/>
              <w:b/>
              <w:bCs/>
              <w:sz w:val="24"/>
              <w:szCs w:val="24"/>
            </w:rPr>
            <w:id w:val="-151483170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651CC69"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7357865" w14:textId="77777777">
        <w:trPr>
          <w:trHeight w:val="300"/>
        </w:trPr>
        <w:sdt>
          <w:sdtPr>
            <w:rPr>
              <w:rFonts w:ascii="Arial" w:hAnsi="Arial" w:cs="Arial"/>
              <w:b/>
              <w:bCs/>
              <w:sz w:val="24"/>
              <w:szCs w:val="24"/>
            </w:rPr>
            <w:id w:val="18670820"/>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3C3BCFA"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58C1F7B" w14:textId="77777777">
        <w:trPr>
          <w:trHeight w:val="300"/>
        </w:trPr>
        <w:sdt>
          <w:sdtPr>
            <w:rPr>
              <w:rFonts w:ascii="Arial" w:hAnsi="Arial" w:cs="Arial"/>
              <w:b/>
              <w:bCs/>
              <w:sz w:val="24"/>
              <w:szCs w:val="24"/>
            </w:rPr>
            <w:id w:val="170220331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9588FA9"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EAA0513" w14:textId="77777777">
        <w:trPr>
          <w:trHeight w:val="300"/>
        </w:trPr>
        <w:sdt>
          <w:sdtPr>
            <w:rPr>
              <w:rFonts w:ascii="Arial" w:hAnsi="Arial" w:cs="Arial"/>
              <w:b/>
              <w:bCs/>
              <w:sz w:val="24"/>
              <w:szCs w:val="24"/>
            </w:rPr>
            <w:id w:val="-194266822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BA0B0C3"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BEA5A24" w14:textId="77777777">
        <w:trPr>
          <w:trHeight w:val="300"/>
        </w:trPr>
        <w:sdt>
          <w:sdtPr>
            <w:rPr>
              <w:rFonts w:ascii="Arial" w:hAnsi="Arial" w:cs="Arial"/>
              <w:b/>
              <w:bCs/>
              <w:sz w:val="24"/>
              <w:szCs w:val="24"/>
            </w:rPr>
            <w:id w:val="93802848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B919ABF"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D9C407F" w14:textId="77777777">
        <w:trPr>
          <w:trHeight w:val="300"/>
        </w:trPr>
        <w:sdt>
          <w:sdtPr>
            <w:rPr>
              <w:rFonts w:ascii="Arial" w:hAnsi="Arial" w:cs="Arial"/>
              <w:b/>
              <w:bCs/>
              <w:sz w:val="24"/>
              <w:szCs w:val="24"/>
            </w:rPr>
            <w:id w:val="-118821198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890FF3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3E62F53E"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08BF2C6F"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756732B2"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1310DB71" w14:textId="77777777" w:rsidR="00EF2CDE" w:rsidRPr="004F480E" w:rsidRDefault="00EF2CDE">
            <w:pPr>
              <w:rPr>
                <w:rFonts w:ascii="Arial" w:hAnsi="Arial" w:cs="Arial"/>
                <w:b/>
                <w:bCs/>
                <w:sz w:val="24"/>
                <w:szCs w:val="24"/>
              </w:rPr>
            </w:pPr>
          </w:p>
        </w:tc>
      </w:tr>
      <w:tr w:rsidR="00EF2CDE" w:rsidRPr="004F480E" w14:paraId="043DF7B7" w14:textId="77777777">
        <w:trPr>
          <w:trHeight w:val="300"/>
        </w:trPr>
        <w:tc>
          <w:tcPr>
            <w:tcW w:w="8640" w:type="dxa"/>
            <w:gridSpan w:val="2"/>
            <w:tcBorders>
              <w:left w:val="double" w:sz="4" w:space="0" w:color="auto"/>
              <w:bottom w:val="double" w:sz="4" w:space="0" w:color="auto"/>
              <w:right w:val="double" w:sz="4" w:space="0" w:color="auto"/>
            </w:tcBorders>
          </w:tcPr>
          <w:p w14:paraId="29186283" w14:textId="77777777" w:rsidR="00EF2CDE" w:rsidRPr="00222B2B" w:rsidRDefault="00EF2CDE">
            <w:pPr>
              <w:rPr>
                <w:rFonts w:ascii="Arial" w:hAnsi="Arial" w:cs="Arial"/>
                <w:sz w:val="24"/>
                <w:szCs w:val="24"/>
              </w:rPr>
            </w:pPr>
          </w:p>
          <w:p w14:paraId="2787FA4F" w14:textId="77777777" w:rsidR="00EF2CDE" w:rsidRPr="00222B2B" w:rsidRDefault="00EF2CDE">
            <w:pPr>
              <w:rPr>
                <w:rFonts w:ascii="Arial" w:hAnsi="Arial" w:cs="Arial"/>
                <w:sz w:val="24"/>
                <w:szCs w:val="24"/>
              </w:rPr>
            </w:pPr>
          </w:p>
          <w:p w14:paraId="269A5D73" w14:textId="77777777" w:rsidR="00EF2CDE" w:rsidRPr="00222B2B" w:rsidRDefault="00EF2CDE">
            <w:pPr>
              <w:rPr>
                <w:rFonts w:ascii="Arial" w:hAnsi="Arial" w:cs="Arial"/>
                <w:sz w:val="24"/>
                <w:szCs w:val="24"/>
              </w:rPr>
            </w:pPr>
          </w:p>
          <w:p w14:paraId="0AFFD9D3" w14:textId="77777777" w:rsidR="00EF2CDE" w:rsidRPr="00222B2B" w:rsidRDefault="00EF2CDE">
            <w:pPr>
              <w:rPr>
                <w:rFonts w:ascii="Arial" w:hAnsi="Arial" w:cs="Arial"/>
                <w:sz w:val="24"/>
                <w:szCs w:val="24"/>
              </w:rPr>
            </w:pPr>
          </w:p>
          <w:p w14:paraId="14542D5A" w14:textId="77777777" w:rsidR="00EF2CDE" w:rsidRPr="00222B2B" w:rsidRDefault="00EF2CDE">
            <w:pPr>
              <w:rPr>
                <w:rFonts w:ascii="Arial" w:hAnsi="Arial" w:cs="Arial"/>
                <w:sz w:val="24"/>
                <w:szCs w:val="24"/>
              </w:rPr>
            </w:pPr>
          </w:p>
          <w:p w14:paraId="7C5C83EC" w14:textId="77777777" w:rsidR="00EF2CDE" w:rsidRPr="00222B2B" w:rsidRDefault="00EF2CDE">
            <w:pPr>
              <w:rPr>
                <w:rFonts w:ascii="Arial" w:hAnsi="Arial" w:cs="Arial"/>
                <w:sz w:val="24"/>
                <w:szCs w:val="24"/>
              </w:rPr>
            </w:pPr>
          </w:p>
        </w:tc>
      </w:tr>
    </w:tbl>
    <w:p w14:paraId="5854C813" w14:textId="77777777" w:rsidR="00EF2CDE" w:rsidRDefault="00EF2CDE" w:rsidP="00EF2CDE">
      <w:pPr>
        <w:spacing w:line="259" w:lineRule="auto"/>
        <w:jc w:val="both"/>
        <w:rPr>
          <w:rFonts w:ascii="Arial" w:hAnsi="Arial" w:cs="Arial"/>
          <w:sz w:val="24"/>
          <w:szCs w:val="24"/>
        </w:rPr>
      </w:pPr>
    </w:p>
    <w:p w14:paraId="478C5B44" w14:textId="77777777" w:rsidR="00EF2CDE" w:rsidRDefault="00EF2CDE" w:rsidP="00EF2CDE">
      <w:pPr>
        <w:spacing w:line="259" w:lineRule="auto"/>
        <w:jc w:val="both"/>
        <w:rPr>
          <w:rFonts w:ascii="Arial" w:hAnsi="Arial" w:cs="Arial"/>
          <w:sz w:val="24"/>
          <w:szCs w:val="24"/>
        </w:rPr>
      </w:pPr>
    </w:p>
    <w:p w14:paraId="6E961BCA"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12786E81" w14:textId="77777777">
        <w:trPr>
          <w:trHeight w:val="725"/>
        </w:trPr>
        <w:tc>
          <w:tcPr>
            <w:tcW w:w="5220" w:type="dxa"/>
            <w:vMerge w:val="restart"/>
            <w:tcBorders>
              <w:top w:val="double" w:sz="4" w:space="0" w:color="auto"/>
              <w:left w:val="double" w:sz="4" w:space="0" w:color="auto"/>
            </w:tcBorders>
          </w:tcPr>
          <w:p w14:paraId="0FB4F74B" w14:textId="77777777" w:rsidR="00EF2CDE" w:rsidRPr="00BF70EA" w:rsidRDefault="00EF2CDE" w:rsidP="001E5C3D">
            <w:pPr>
              <w:jc w:val="center"/>
              <w:rPr>
                <w:rFonts w:ascii="Arial" w:eastAsia="Arial" w:hAnsi="Arial" w:cs="Arial"/>
                <w:sz w:val="24"/>
                <w:szCs w:val="24"/>
              </w:rPr>
            </w:pPr>
          </w:p>
          <w:p w14:paraId="2C7FA2BB" w14:textId="194484B8" w:rsidR="00EF2CDE" w:rsidRPr="004F480E" w:rsidRDefault="00EF2CDE" w:rsidP="00F07E35">
            <w:pPr>
              <w:pStyle w:val="Heading3"/>
              <w:ind w:left="0"/>
              <w:jc w:val="center"/>
            </w:pPr>
            <w:bookmarkStart w:id="30" w:name="_Toc191649596"/>
            <w:r w:rsidRPr="008A1B21">
              <w:t>Landscape with Native &amp;</w:t>
            </w:r>
            <w:r w:rsidR="00F07E35">
              <w:t xml:space="preserve"> </w:t>
            </w:r>
            <w:r w:rsidRPr="008A1B21">
              <w:t>Drought</w:t>
            </w:r>
            <w:r w:rsidR="003C64C1">
              <w:t xml:space="preserve"> </w:t>
            </w:r>
            <w:r w:rsidRPr="008A1B21">
              <w:t>Resistant Plants</w:t>
            </w:r>
            <w:bookmarkEnd w:id="30"/>
          </w:p>
          <w:p w14:paraId="3792B966" w14:textId="77777777" w:rsidR="00EF2CDE" w:rsidRPr="002B4A1E" w:rsidRDefault="00EF2CDE" w:rsidP="0004218E">
            <w:pPr>
              <w:spacing w:before="120"/>
              <w:jc w:val="center"/>
              <w:rPr>
                <w:rFonts w:ascii="Arial" w:eastAsia="Arial" w:hAnsi="Arial" w:cs="Arial"/>
                <w:b/>
                <w:bCs/>
                <w:noProof/>
                <w:sz w:val="24"/>
                <w:szCs w:val="24"/>
              </w:rPr>
            </w:pPr>
            <w:r w:rsidRPr="002B4A1E">
              <w:rPr>
                <w:rFonts w:ascii="Arial" w:eastAsia="Arial" w:hAnsi="Arial" w:cs="Arial"/>
                <w:b/>
                <w:bCs/>
                <w:noProof/>
                <w:sz w:val="24"/>
                <w:szCs w:val="24"/>
              </w:rPr>
              <w:t>Water</w:t>
            </w:r>
          </w:p>
          <w:p w14:paraId="0974BD45" w14:textId="77777777" w:rsidR="001E5C3D" w:rsidRPr="001E5C3D" w:rsidRDefault="001E5C3D" w:rsidP="0004218E">
            <w:pPr>
              <w:jc w:val="center"/>
              <w:rPr>
                <w:rFonts w:eastAsia="Arial"/>
              </w:rPr>
            </w:pPr>
          </w:p>
          <w:p w14:paraId="12DF5340" w14:textId="77777777" w:rsidR="00EF2CDE" w:rsidRPr="004F480E" w:rsidRDefault="00EF2CDE" w:rsidP="0004218E">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1C8985E2"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62E1FB74"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742946672"/>
                <w:placeholder>
                  <w:docPart w:val="123E9875955C4E40BB7940566D7E3E79"/>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44162CF5" w14:textId="77777777">
        <w:trPr>
          <w:trHeight w:val="725"/>
        </w:trPr>
        <w:tc>
          <w:tcPr>
            <w:tcW w:w="5220" w:type="dxa"/>
            <w:vMerge/>
            <w:tcBorders>
              <w:left w:val="double" w:sz="4" w:space="0" w:color="auto"/>
            </w:tcBorders>
          </w:tcPr>
          <w:p w14:paraId="31340AC7" w14:textId="77777777" w:rsidR="00EF2CDE" w:rsidRPr="004F480E" w:rsidRDefault="00EF2CDE">
            <w:pPr>
              <w:rPr>
                <w:rFonts w:ascii="Arial" w:hAnsi="Arial" w:cs="Arial"/>
              </w:rPr>
            </w:pPr>
          </w:p>
        </w:tc>
        <w:tc>
          <w:tcPr>
            <w:tcW w:w="3547" w:type="dxa"/>
            <w:tcBorders>
              <w:right w:val="double" w:sz="4" w:space="0" w:color="auto"/>
            </w:tcBorders>
          </w:tcPr>
          <w:p w14:paraId="348E4BCF"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51FF2408" w14:textId="77777777" w:rsidR="00EF2CDE" w:rsidRPr="004F480E" w:rsidRDefault="00EF2CDE">
            <w:pPr>
              <w:jc w:val="center"/>
              <w:rPr>
                <w:rFonts w:ascii="Arial" w:hAnsi="Arial" w:cs="Arial"/>
                <w:b/>
                <w:bCs/>
                <w:sz w:val="18"/>
                <w:szCs w:val="18"/>
              </w:rPr>
            </w:pPr>
          </w:p>
        </w:tc>
      </w:tr>
      <w:tr w:rsidR="00EF2CDE" w:rsidRPr="004F480E" w14:paraId="7F352861" w14:textId="77777777">
        <w:trPr>
          <w:trHeight w:val="300"/>
        </w:trPr>
        <w:tc>
          <w:tcPr>
            <w:tcW w:w="5220" w:type="dxa"/>
            <w:vMerge/>
            <w:tcBorders>
              <w:left w:val="double" w:sz="4" w:space="0" w:color="auto"/>
            </w:tcBorders>
          </w:tcPr>
          <w:p w14:paraId="21C79BFB" w14:textId="77777777" w:rsidR="00EF2CDE" w:rsidRPr="004F480E" w:rsidRDefault="00EF2CDE">
            <w:pPr>
              <w:rPr>
                <w:rFonts w:ascii="Arial" w:hAnsi="Arial" w:cs="Arial"/>
              </w:rPr>
            </w:pPr>
          </w:p>
        </w:tc>
        <w:tc>
          <w:tcPr>
            <w:tcW w:w="3547" w:type="dxa"/>
            <w:tcBorders>
              <w:right w:val="double" w:sz="4" w:space="0" w:color="auto"/>
            </w:tcBorders>
          </w:tcPr>
          <w:p w14:paraId="01B7B205"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657E1C3D" w14:textId="77777777">
        <w:trPr>
          <w:trHeight w:val="300"/>
        </w:trPr>
        <w:tc>
          <w:tcPr>
            <w:tcW w:w="5220" w:type="dxa"/>
            <w:vMerge/>
            <w:tcBorders>
              <w:left w:val="double" w:sz="4" w:space="0" w:color="auto"/>
            </w:tcBorders>
          </w:tcPr>
          <w:p w14:paraId="355B04C8" w14:textId="77777777" w:rsidR="00EF2CDE" w:rsidRPr="004F480E" w:rsidRDefault="00EF2CDE">
            <w:pPr>
              <w:rPr>
                <w:rFonts w:ascii="Arial" w:hAnsi="Arial" w:cs="Arial"/>
              </w:rPr>
            </w:pPr>
          </w:p>
        </w:tc>
        <w:sdt>
          <w:sdtPr>
            <w:rPr>
              <w:rFonts w:ascii="Arial" w:hAnsi="Arial" w:cs="Arial"/>
              <w:b/>
              <w:bCs/>
              <w:sz w:val="18"/>
              <w:szCs w:val="18"/>
            </w:rPr>
            <w:alias w:val="Action Status"/>
            <w:id w:val="1421451701"/>
            <w:placeholder>
              <w:docPart w:val="123E9875955C4E40BB7940566D7E3E79"/>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7FD33AA7"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320E4ED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55EE315C"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69F4540B"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5D490914" w14:textId="77777777" w:rsidR="00EF2CDE" w:rsidRPr="004F480E" w:rsidRDefault="00EF2CDE">
            <w:pPr>
              <w:rPr>
                <w:rFonts w:ascii="Arial" w:hAnsi="Arial" w:cs="Arial"/>
                <w:b/>
                <w:bCs/>
                <w:sz w:val="24"/>
                <w:szCs w:val="24"/>
              </w:rPr>
            </w:pPr>
          </w:p>
        </w:tc>
      </w:tr>
      <w:tr w:rsidR="00EF2CDE" w:rsidRPr="004F480E" w14:paraId="48ECD2F5" w14:textId="77777777">
        <w:trPr>
          <w:trHeight w:val="300"/>
        </w:trPr>
        <w:tc>
          <w:tcPr>
            <w:tcW w:w="8640" w:type="dxa"/>
            <w:gridSpan w:val="2"/>
            <w:tcBorders>
              <w:left w:val="double" w:sz="4" w:space="0" w:color="auto"/>
              <w:bottom w:val="double" w:sz="4" w:space="0" w:color="auto"/>
              <w:right w:val="double" w:sz="4" w:space="0" w:color="auto"/>
            </w:tcBorders>
          </w:tcPr>
          <w:p w14:paraId="2DE8823F" w14:textId="77777777" w:rsidR="00EF2CDE" w:rsidRPr="00BC67F4" w:rsidRDefault="00EF2CDE">
            <w:pPr>
              <w:rPr>
                <w:rFonts w:ascii="Arial" w:hAnsi="Arial" w:cs="Arial"/>
                <w:sz w:val="24"/>
                <w:szCs w:val="24"/>
              </w:rPr>
            </w:pPr>
          </w:p>
          <w:p w14:paraId="4BD96CF9" w14:textId="77777777" w:rsidR="00EF2CDE" w:rsidRPr="00BC67F4" w:rsidRDefault="00EF2CDE">
            <w:pPr>
              <w:rPr>
                <w:rFonts w:ascii="Arial" w:hAnsi="Arial" w:cs="Arial"/>
                <w:sz w:val="24"/>
                <w:szCs w:val="24"/>
              </w:rPr>
            </w:pPr>
            <w:r w:rsidRPr="008A1B21">
              <w:rPr>
                <w:rFonts w:ascii="Arial" w:hAnsi="Arial" w:cs="Arial"/>
                <w:noProof/>
                <w:sz w:val="24"/>
                <w:szCs w:val="24"/>
              </w:rPr>
              <w:t>Promote biodiversity and reduce water usage by landscaping with native and drought-resistant plants.</w:t>
            </w:r>
          </w:p>
          <w:p w14:paraId="6F366E3C" w14:textId="77777777" w:rsidR="00EF2CDE" w:rsidRPr="00BC67F4" w:rsidRDefault="00EF2CDE">
            <w:pPr>
              <w:rPr>
                <w:rFonts w:ascii="Arial" w:hAnsi="Arial" w:cs="Arial"/>
                <w:sz w:val="24"/>
                <w:szCs w:val="24"/>
              </w:rPr>
            </w:pPr>
          </w:p>
          <w:p w14:paraId="162FF593" w14:textId="77777777" w:rsidR="00EF2CDE" w:rsidRPr="004F480E" w:rsidRDefault="00EF2CDE">
            <w:pPr>
              <w:rPr>
                <w:rFonts w:ascii="Arial" w:hAnsi="Arial" w:cs="Arial"/>
                <w:b/>
                <w:bCs/>
                <w:sz w:val="24"/>
                <w:szCs w:val="24"/>
              </w:rPr>
            </w:pPr>
          </w:p>
        </w:tc>
      </w:tr>
    </w:tbl>
    <w:p w14:paraId="4065D09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6754560A"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1CFF93DC"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13D82D73" w14:textId="77777777" w:rsidR="00EF2CDE" w:rsidRPr="004F480E" w:rsidRDefault="00EF2CDE">
            <w:pPr>
              <w:rPr>
                <w:rFonts w:ascii="Arial" w:hAnsi="Arial" w:cs="Arial"/>
                <w:b/>
                <w:bCs/>
                <w:sz w:val="24"/>
                <w:szCs w:val="24"/>
              </w:rPr>
            </w:pPr>
          </w:p>
        </w:tc>
      </w:tr>
      <w:tr w:rsidR="00EF2CDE" w:rsidRPr="004F480E" w14:paraId="52EA7397" w14:textId="77777777">
        <w:trPr>
          <w:trHeight w:val="300"/>
        </w:trPr>
        <w:tc>
          <w:tcPr>
            <w:tcW w:w="8640" w:type="dxa"/>
            <w:gridSpan w:val="2"/>
            <w:tcBorders>
              <w:left w:val="double" w:sz="4" w:space="0" w:color="auto"/>
              <w:bottom w:val="double" w:sz="4" w:space="0" w:color="auto"/>
              <w:right w:val="double" w:sz="4" w:space="0" w:color="auto"/>
            </w:tcBorders>
          </w:tcPr>
          <w:p w14:paraId="29759F7E" w14:textId="77777777" w:rsidR="00EF2CDE" w:rsidRPr="00BC67F4" w:rsidRDefault="00EF2CDE">
            <w:pPr>
              <w:rPr>
                <w:rFonts w:ascii="Arial" w:hAnsi="Arial" w:cs="Arial"/>
                <w:sz w:val="24"/>
                <w:szCs w:val="24"/>
              </w:rPr>
            </w:pPr>
          </w:p>
          <w:p w14:paraId="207460CB" w14:textId="77777777" w:rsidR="00EF2CDE" w:rsidRPr="00BC67F4" w:rsidRDefault="00EF2CDE">
            <w:pPr>
              <w:rPr>
                <w:rFonts w:ascii="Arial" w:hAnsi="Arial" w:cs="Arial"/>
                <w:sz w:val="24"/>
                <w:szCs w:val="24"/>
              </w:rPr>
            </w:pPr>
            <w:r w:rsidRPr="008A1B21">
              <w:rPr>
                <w:rFonts w:ascii="Arial" w:hAnsi="Arial" w:cs="Arial"/>
                <w:noProof/>
                <w:sz w:val="24"/>
                <w:szCs w:val="24"/>
              </w:rPr>
              <w:t>Design and implement landscaping strategies that prioritize native and drought-resistant plants to conserve water and support local ecosystems.</w:t>
            </w:r>
          </w:p>
          <w:p w14:paraId="2BB2122E" w14:textId="77777777" w:rsidR="00EF2CDE" w:rsidRPr="00BC67F4" w:rsidRDefault="00EF2CDE">
            <w:pPr>
              <w:rPr>
                <w:rFonts w:ascii="Arial" w:hAnsi="Arial" w:cs="Arial"/>
                <w:sz w:val="24"/>
                <w:szCs w:val="24"/>
              </w:rPr>
            </w:pPr>
          </w:p>
          <w:p w14:paraId="69703EA8" w14:textId="77777777" w:rsidR="00EF2CDE" w:rsidRPr="00BC67F4" w:rsidRDefault="00EF2CDE">
            <w:pPr>
              <w:rPr>
                <w:rFonts w:ascii="Arial" w:hAnsi="Arial" w:cs="Arial"/>
                <w:sz w:val="24"/>
                <w:szCs w:val="24"/>
              </w:rPr>
            </w:pPr>
          </w:p>
          <w:p w14:paraId="1220ABF8" w14:textId="77777777" w:rsidR="00EF2CDE" w:rsidRPr="00BC67F4" w:rsidRDefault="00EF2CDE">
            <w:pPr>
              <w:rPr>
                <w:rFonts w:ascii="Arial" w:hAnsi="Arial" w:cs="Arial"/>
                <w:sz w:val="24"/>
                <w:szCs w:val="24"/>
              </w:rPr>
            </w:pPr>
          </w:p>
          <w:p w14:paraId="0A720304" w14:textId="77777777" w:rsidR="00EF2CDE" w:rsidRPr="00BC67F4" w:rsidRDefault="00EF2CDE">
            <w:pPr>
              <w:rPr>
                <w:rFonts w:ascii="Arial" w:hAnsi="Arial" w:cs="Arial"/>
                <w:sz w:val="24"/>
                <w:szCs w:val="24"/>
              </w:rPr>
            </w:pPr>
          </w:p>
        </w:tc>
      </w:tr>
    </w:tbl>
    <w:p w14:paraId="0761381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4DF47A1F"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37B22BE4"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494A99A0" w14:textId="77777777" w:rsidR="00EF2CDE" w:rsidRPr="004F480E" w:rsidRDefault="00EF2CDE">
            <w:pPr>
              <w:rPr>
                <w:rFonts w:ascii="Arial" w:hAnsi="Arial" w:cs="Arial"/>
                <w:b/>
                <w:bCs/>
                <w:sz w:val="24"/>
                <w:szCs w:val="24"/>
              </w:rPr>
            </w:pPr>
          </w:p>
        </w:tc>
      </w:tr>
      <w:tr w:rsidR="00EF2CDE" w:rsidRPr="004F480E" w14:paraId="447F0AC5" w14:textId="77777777">
        <w:tc>
          <w:tcPr>
            <w:tcW w:w="8640" w:type="dxa"/>
            <w:gridSpan w:val="2"/>
            <w:tcBorders>
              <w:left w:val="double" w:sz="4" w:space="0" w:color="auto"/>
              <w:right w:val="double" w:sz="4" w:space="0" w:color="auto"/>
            </w:tcBorders>
          </w:tcPr>
          <w:p w14:paraId="36FDDFCA" w14:textId="77777777" w:rsidR="00EF2CDE" w:rsidRPr="004F480E" w:rsidRDefault="00EF2CDE">
            <w:pPr>
              <w:rPr>
                <w:rFonts w:ascii="Arial" w:hAnsi="Arial" w:cs="Arial"/>
                <w:b/>
                <w:bCs/>
                <w:sz w:val="24"/>
                <w:szCs w:val="24"/>
              </w:rPr>
            </w:pPr>
            <w:r w:rsidRPr="008A1B21">
              <w:rPr>
                <w:rFonts w:ascii="Arial" w:hAnsi="Arial" w:cs="Arial"/>
                <w:noProof/>
                <w:sz w:val="24"/>
                <w:szCs w:val="24"/>
              </w:rPr>
              <w:t>1. Identify appropriate native and drought-resistant plant species.</w:t>
            </w:r>
          </w:p>
        </w:tc>
      </w:tr>
      <w:tr w:rsidR="00EF2CDE" w:rsidRPr="004F480E" w14:paraId="4B5A08DA" w14:textId="77777777">
        <w:trPr>
          <w:trHeight w:val="300"/>
        </w:trPr>
        <w:tc>
          <w:tcPr>
            <w:tcW w:w="8640" w:type="dxa"/>
            <w:gridSpan w:val="2"/>
            <w:tcBorders>
              <w:left w:val="double" w:sz="4" w:space="0" w:color="auto"/>
              <w:right w:val="double" w:sz="4" w:space="0" w:color="auto"/>
            </w:tcBorders>
          </w:tcPr>
          <w:p w14:paraId="58CCFEDB" w14:textId="77777777" w:rsidR="00EF2CDE" w:rsidRPr="004F480E" w:rsidRDefault="00EF2CDE">
            <w:pPr>
              <w:rPr>
                <w:rFonts w:ascii="Arial" w:hAnsi="Arial" w:cs="Arial"/>
                <w:b/>
                <w:bCs/>
                <w:sz w:val="24"/>
                <w:szCs w:val="24"/>
              </w:rPr>
            </w:pPr>
            <w:r w:rsidRPr="008A1B21">
              <w:rPr>
                <w:rFonts w:ascii="Arial" w:hAnsi="Arial" w:cs="Arial"/>
                <w:noProof/>
                <w:sz w:val="24"/>
                <w:szCs w:val="24"/>
              </w:rPr>
              <w:t>2. Assess site conditions and soil quality.</w:t>
            </w:r>
          </w:p>
        </w:tc>
      </w:tr>
      <w:tr w:rsidR="00EF2CDE" w:rsidRPr="004F480E" w14:paraId="53DCDBBD" w14:textId="77777777">
        <w:trPr>
          <w:trHeight w:val="300"/>
        </w:trPr>
        <w:tc>
          <w:tcPr>
            <w:tcW w:w="8640" w:type="dxa"/>
            <w:gridSpan w:val="2"/>
            <w:tcBorders>
              <w:left w:val="double" w:sz="4" w:space="0" w:color="auto"/>
              <w:right w:val="double" w:sz="4" w:space="0" w:color="auto"/>
            </w:tcBorders>
          </w:tcPr>
          <w:p w14:paraId="58125F3F" w14:textId="77777777" w:rsidR="00EF2CDE" w:rsidRPr="004F480E" w:rsidRDefault="00EF2CDE">
            <w:pPr>
              <w:rPr>
                <w:rFonts w:ascii="Arial" w:hAnsi="Arial" w:cs="Arial"/>
                <w:b/>
                <w:bCs/>
                <w:sz w:val="24"/>
                <w:szCs w:val="24"/>
              </w:rPr>
            </w:pPr>
            <w:r w:rsidRPr="008A1B21">
              <w:rPr>
                <w:rFonts w:ascii="Arial" w:hAnsi="Arial" w:cs="Arial"/>
                <w:noProof/>
                <w:sz w:val="24"/>
                <w:szCs w:val="24"/>
              </w:rPr>
              <w:t>3. Develop a landscape design plan that maximizes water efficiency.</w:t>
            </w:r>
          </w:p>
        </w:tc>
      </w:tr>
      <w:tr w:rsidR="00EF2CDE" w:rsidRPr="004F480E" w14:paraId="5F49BF77" w14:textId="77777777">
        <w:trPr>
          <w:trHeight w:val="300"/>
        </w:trPr>
        <w:tc>
          <w:tcPr>
            <w:tcW w:w="8640" w:type="dxa"/>
            <w:gridSpan w:val="2"/>
            <w:tcBorders>
              <w:left w:val="double" w:sz="4" w:space="0" w:color="auto"/>
              <w:bottom w:val="single" w:sz="4" w:space="0" w:color="auto"/>
              <w:right w:val="double" w:sz="4" w:space="0" w:color="auto"/>
            </w:tcBorders>
          </w:tcPr>
          <w:p w14:paraId="5AE6B20F" w14:textId="77777777" w:rsidR="00EF2CDE" w:rsidRPr="004F480E" w:rsidRDefault="00EF2CDE">
            <w:pPr>
              <w:rPr>
                <w:rFonts w:ascii="Arial" w:hAnsi="Arial" w:cs="Arial"/>
                <w:b/>
                <w:bCs/>
                <w:sz w:val="24"/>
                <w:szCs w:val="24"/>
              </w:rPr>
            </w:pPr>
          </w:p>
        </w:tc>
      </w:tr>
    </w:tbl>
    <w:p w14:paraId="2B432627"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45549C4B"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4A1B6B8D"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18F9E1B5" w14:textId="77777777" w:rsidR="00EF2CDE" w:rsidRPr="004F480E" w:rsidRDefault="00EF2CDE">
            <w:pPr>
              <w:rPr>
                <w:rFonts w:ascii="Arial" w:hAnsi="Arial" w:cs="Arial"/>
                <w:b/>
                <w:bCs/>
                <w:sz w:val="24"/>
                <w:szCs w:val="24"/>
              </w:rPr>
            </w:pPr>
          </w:p>
        </w:tc>
      </w:tr>
      <w:tr w:rsidR="00EF2CDE" w:rsidRPr="004F480E" w14:paraId="5102F298" w14:textId="77777777">
        <w:tc>
          <w:tcPr>
            <w:tcW w:w="8640" w:type="dxa"/>
            <w:gridSpan w:val="2"/>
            <w:tcBorders>
              <w:top w:val="double" w:sz="4" w:space="0" w:color="auto"/>
              <w:left w:val="double" w:sz="4" w:space="0" w:color="auto"/>
              <w:right w:val="double" w:sz="4" w:space="0" w:color="auto"/>
            </w:tcBorders>
          </w:tcPr>
          <w:p w14:paraId="59FCC448" w14:textId="77777777" w:rsidR="00EF2CDE" w:rsidRPr="004F480E" w:rsidRDefault="00EF2CDE">
            <w:pPr>
              <w:rPr>
                <w:rFonts w:ascii="Arial" w:hAnsi="Arial" w:cs="Arial"/>
                <w:b/>
                <w:bCs/>
                <w:sz w:val="24"/>
                <w:szCs w:val="24"/>
              </w:rPr>
            </w:pPr>
            <w:r w:rsidRPr="008A1B21">
              <w:rPr>
                <w:rFonts w:ascii="Arial" w:hAnsi="Arial" w:cs="Arial"/>
                <w:noProof/>
                <w:sz w:val="24"/>
                <w:szCs w:val="24"/>
              </w:rPr>
              <w:t>1. Expertise from landscape architects or horticulturists.</w:t>
            </w:r>
          </w:p>
        </w:tc>
      </w:tr>
      <w:tr w:rsidR="00EF2CDE" w:rsidRPr="004F480E" w14:paraId="186D3E47" w14:textId="77777777">
        <w:trPr>
          <w:trHeight w:val="300"/>
        </w:trPr>
        <w:tc>
          <w:tcPr>
            <w:tcW w:w="8640" w:type="dxa"/>
            <w:gridSpan w:val="2"/>
            <w:tcBorders>
              <w:left w:val="double" w:sz="4" w:space="0" w:color="auto"/>
              <w:right w:val="double" w:sz="4" w:space="0" w:color="auto"/>
            </w:tcBorders>
          </w:tcPr>
          <w:p w14:paraId="79219565" w14:textId="77777777" w:rsidR="00EF2CDE" w:rsidRPr="004F480E" w:rsidRDefault="00EF2CDE">
            <w:pPr>
              <w:rPr>
                <w:rFonts w:ascii="Arial" w:hAnsi="Arial" w:cs="Arial"/>
                <w:b/>
                <w:bCs/>
                <w:sz w:val="24"/>
                <w:szCs w:val="24"/>
              </w:rPr>
            </w:pPr>
            <w:r w:rsidRPr="008A1B21">
              <w:rPr>
                <w:rFonts w:ascii="Arial" w:hAnsi="Arial" w:cs="Arial"/>
                <w:noProof/>
                <w:sz w:val="24"/>
                <w:szCs w:val="24"/>
              </w:rPr>
              <w:t>2. Access to native and drought-resistant plant species.</w:t>
            </w:r>
          </w:p>
        </w:tc>
      </w:tr>
      <w:tr w:rsidR="00EF2CDE" w:rsidRPr="004F480E" w14:paraId="00F8E6E1" w14:textId="77777777">
        <w:trPr>
          <w:trHeight w:val="300"/>
        </w:trPr>
        <w:tc>
          <w:tcPr>
            <w:tcW w:w="8640" w:type="dxa"/>
            <w:gridSpan w:val="2"/>
            <w:tcBorders>
              <w:left w:val="double" w:sz="4" w:space="0" w:color="auto"/>
              <w:right w:val="double" w:sz="4" w:space="0" w:color="auto"/>
            </w:tcBorders>
          </w:tcPr>
          <w:p w14:paraId="31FAE390" w14:textId="77777777" w:rsidR="00EF2CDE" w:rsidRPr="004F480E" w:rsidRDefault="00EF2CDE">
            <w:pPr>
              <w:rPr>
                <w:rFonts w:ascii="Arial" w:hAnsi="Arial" w:cs="Arial"/>
                <w:b/>
                <w:bCs/>
                <w:sz w:val="24"/>
                <w:szCs w:val="24"/>
              </w:rPr>
            </w:pPr>
            <w:r w:rsidRPr="008A1B21">
              <w:rPr>
                <w:rFonts w:ascii="Arial" w:hAnsi="Arial" w:cs="Arial"/>
                <w:noProof/>
                <w:sz w:val="24"/>
                <w:szCs w:val="24"/>
              </w:rPr>
              <w:t>3. Irrigation systems designed for efficiency.</w:t>
            </w:r>
          </w:p>
        </w:tc>
      </w:tr>
      <w:tr w:rsidR="00EF2CDE" w:rsidRPr="004F480E" w14:paraId="7DDAC6FA" w14:textId="77777777">
        <w:trPr>
          <w:trHeight w:val="300"/>
        </w:trPr>
        <w:tc>
          <w:tcPr>
            <w:tcW w:w="8640" w:type="dxa"/>
            <w:gridSpan w:val="2"/>
            <w:tcBorders>
              <w:left w:val="double" w:sz="4" w:space="0" w:color="auto"/>
              <w:right w:val="double" w:sz="4" w:space="0" w:color="auto"/>
            </w:tcBorders>
          </w:tcPr>
          <w:p w14:paraId="67BDF7DD" w14:textId="77777777" w:rsidR="00EF2CDE" w:rsidRPr="004F480E" w:rsidRDefault="00EF2CDE">
            <w:pPr>
              <w:rPr>
                <w:rFonts w:ascii="Arial" w:hAnsi="Arial" w:cs="Arial"/>
                <w:b/>
                <w:bCs/>
                <w:sz w:val="24"/>
                <w:szCs w:val="24"/>
              </w:rPr>
            </w:pPr>
          </w:p>
        </w:tc>
      </w:tr>
    </w:tbl>
    <w:p w14:paraId="4D106D7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270D4BA2"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0A453A3E"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1CD80A3B" w14:textId="77777777" w:rsidR="00EF2CDE" w:rsidRPr="004F480E" w:rsidRDefault="00EF2CDE">
            <w:pPr>
              <w:rPr>
                <w:rFonts w:ascii="Arial" w:hAnsi="Arial" w:cs="Arial"/>
                <w:b/>
                <w:bCs/>
                <w:sz w:val="24"/>
                <w:szCs w:val="24"/>
              </w:rPr>
            </w:pPr>
          </w:p>
        </w:tc>
      </w:tr>
      <w:tr w:rsidR="00EF2CDE" w:rsidRPr="004F480E" w14:paraId="64F16BFC" w14:textId="77777777">
        <w:tc>
          <w:tcPr>
            <w:tcW w:w="8640" w:type="dxa"/>
            <w:gridSpan w:val="2"/>
            <w:tcBorders>
              <w:left w:val="double" w:sz="4" w:space="0" w:color="auto"/>
              <w:right w:val="double" w:sz="4" w:space="0" w:color="auto"/>
            </w:tcBorders>
          </w:tcPr>
          <w:p w14:paraId="441B434B" w14:textId="77777777" w:rsidR="00EF2CDE" w:rsidRPr="004F480E" w:rsidRDefault="00EF2CDE">
            <w:pPr>
              <w:rPr>
                <w:rFonts w:ascii="Arial" w:hAnsi="Arial" w:cs="Arial"/>
                <w:b/>
                <w:bCs/>
                <w:sz w:val="24"/>
                <w:szCs w:val="24"/>
              </w:rPr>
            </w:pPr>
            <w:r w:rsidRPr="008A1B21">
              <w:rPr>
                <w:rFonts w:ascii="Arial" w:hAnsi="Arial" w:cs="Arial"/>
                <w:noProof/>
                <w:sz w:val="24"/>
                <w:szCs w:val="24"/>
              </w:rPr>
              <w:t>1. Monitor plant health and growth.</w:t>
            </w:r>
          </w:p>
        </w:tc>
      </w:tr>
      <w:tr w:rsidR="00EF2CDE" w:rsidRPr="004F480E" w14:paraId="5660A535" w14:textId="77777777">
        <w:trPr>
          <w:trHeight w:val="300"/>
        </w:trPr>
        <w:tc>
          <w:tcPr>
            <w:tcW w:w="8640" w:type="dxa"/>
            <w:gridSpan w:val="2"/>
            <w:tcBorders>
              <w:left w:val="double" w:sz="4" w:space="0" w:color="auto"/>
              <w:right w:val="double" w:sz="4" w:space="0" w:color="auto"/>
            </w:tcBorders>
          </w:tcPr>
          <w:p w14:paraId="1CC8974A" w14:textId="77777777" w:rsidR="00EF2CDE" w:rsidRPr="004F480E" w:rsidRDefault="00EF2CDE">
            <w:pPr>
              <w:rPr>
                <w:rFonts w:ascii="Arial" w:hAnsi="Arial" w:cs="Arial"/>
                <w:b/>
                <w:bCs/>
                <w:sz w:val="24"/>
                <w:szCs w:val="24"/>
              </w:rPr>
            </w:pPr>
            <w:r w:rsidRPr="008A1B21">
              <w:rPr>
                <w:rFonts w:ascii="Arial" w:hAnsi="Arial" w:cs="Arial"/>
                <w:noProof/>
                <w:sz w:val="24"/>
                <w:szCs w:val="24"/>
              </w:rPr>
              <w:t>2. Evaluate water savings achieved through reduced irrigation.</w:t>
            </w:r>
          </w:p>
        </w:tc>
      </w:tr>
      <w:tr w:rsidR="00EF2CDE" w:rsidRPr="004F480E" w14:paraId="50E27A53" w14:textId="77777777">
        <w:trPr>
          <w:trHeight w:val="300"/>
        </w:trPr>
        <w:tc>
          <w:tcPr>
            <w:tcW w:w="8640" w:type="dxa"/>
            <w:gridSpan w:val="2"/>
            <w:tcBorders>
              <w:left w:val="double" w:sz="4" w:space="0" w:color="auto"/>
              <w:right w:val="double" w:sz="4" w:space="0" w:color="auto"/>
            </w:tcBorders>
          </w:tcPr>
          <w:p w14:paraId="54AECC5A" w14:textId="77777777" w:rsidR="00EF2CDE" w:rsidRPr="004F480E" w:rsidRDefault="00EF2CDE">
            <w:pPr>
              <w:rPr>
                <w:rFonts w:ascii="Arial" w:hAnsi="Arial" w:cs="Arial"/>
                <w:b/>
                <w:bCs/>
                <w:sz w:val="24"/>
                <w:szCs w:val="24"/>
              </w:rPr>
            </w:pPr>
            <w:r w:rsidRPr="008A1B21">
              <w:rPr>
                <w:rFonts w:ascii="Arial" w:hAnsi="Arial" w:cs="Arial"/>
                <w:noProof/>
                <w:sz w:val="24"/>
                <w:szCs w:val="24"/>
              </w:rPr>
              <w:t>3. Assess biodiversity and ecological impacts.</w:t>
            </w:r>
          </w:p>
        </w:tc>
      </w:tr>
      <w:tr w:rsidR="00EF2CDE" w:rsidRPr="004F480E" w14:paraId="7401A411" w14:textId="77777777">
        <w:trPr>
          <w:trHeight w:val="300"/>
        </w:trPr>
        <w:tc>
          <w:tcPr>
            <w:tcW w:w="8640" w:type="dxa"/>
            <w:gridSpan w:val="2"/>
            <w:tcBorders>
              <w:left w:val="double" w:sz="4" w:space="0" w:color="auto"/>
              <w:bottom w:val="single" w:sz="4" w:space="0" w:color="auto"/>
              <w:right w:val="double" w:sz="4" w:space="0" w:color="auto"/>
            </w:tcBorders>
          </w:tcPr>
          <w:p w14:paraId="1B7BB5FE" w14:textId="77777777" w:rsidR="00EF2CDE" w:rsidRPr="004F480E" w:rsidRDefault="00EF2CDE">
            <w:pPr>
              <w:rPr>
                <w:rFonts w:ascii="Arial" w:hAnsi="Arial" w:cs="Arial"/>
                <w:b/>
                <w:bCs/>
                <w:sz w:val="24"/>
                <w:szCs w:val="24"/>
              </w:rPr>
            </w:pPr>
          </w:p>
        </w:tc>
      </w:tr>
    </w:tbl>
    <w:p w14:paraId="7E00155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3C9D778F"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64406DEB" w14:textId="77777777" w:rsidR="00EF2CDE" w:rsidRPr="004F480E" w:rsidRDefault="00EF2CDE">
            <w:pPr>
              <w:rPr>
                <w:rFonts w:ascii="Arial" w:hAnsi="Arial" w:cs="Arial"/>
                <w:b/>
                <w:bCs/>
                <w:sz w:val="24"/>
                <w:szCs w:val="24"/>
              </w:rPr>
            </w:pPr>
            <w:r>
              <w:rPr>
                <w:rFonts w:ascii="Arial" w:hAnsi="Arial" w:cs="Arial"/>
                <w:b/>
                <w:bCs/>
                <w:sz w:val="24"/>
                <w:szCs w:val="24"/>
              </w:rPr>
              <w:lastRenderedPageBreak/>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16C5C82F" w14:textId="77777777" w:rsidR="00EF2CDE" w:rsidRPr="004F480E" w:rsidRDefault="00EF2CDE">
            <w:pPr>
              <w:rPr>
                <w:rFonts w:ascii="Arial" w:hAnsi="Arial" w:cs="Arial"/>
                <w:b/>
                <w:bCs/>
                <w:sz w:val="24"/>
                <w:szCs w:val="24"/>
              </w:rPr>
            </w:pPr>
          </w:p>
        </w:tc>
      </w:tr>
      <w:tr w:rsidR="00EF2CDE" w:rsidRPr="004F480E" w14:paraId="2EC30FC3" w14:textId="77777777">
        <w:tc>
          <w:tcPr>
            <w:tcW w:w="8640" w:type="dxa"/>
            <w:gridSpan w:val="2"/>
            <w:tcBorders>
              <w:left w:val="double" w:sz="4" w:space="0" w:color="auto"/>
              <w:right w:val="double" w:sz="4" w:space="0" w:color="auto"/>
            </w:tcBorders>
          </w:tcPr>
          <w:p w14:paraId="0000838B" w14:textId="77777777" w:rsidR="00EF2CDE" w:rsidRPr="004F480E" w:rsidRDefault="00EF2CDE">
            <w:pPr>
              <w:rPr>
                <w:rFonts w:ascii="Arial" w:hAnsi="Arial" w:cs="Arial"/>
                <w:b/>
                <w:bCs/>
                <w:sz w:val="24"/>
                <w:szCs w:val="24"/>
              </w:rPr>
            </w:pPr>
            <w:r w:rsidRPr="008A1B21">
              <w:rPr>
                <w:rFonts w:ascii="Arial" w:hAnsi="Arial" w:cs="Arial"/>
                <w:noProof/>
                <w:sz w:val="24"/>
                <w:szCs w:val="24"/>
              </w:rPr>
              <w:t>1. Reduced water consumption for landscaping.</w:t>
            </w:r>
          </w:p>
        </w:tc>
      </w:tr>
      <w:tr w:rsidR="00EF2CDE" w:rsidRPr="004F480E" w14:paraId="21D6C95D" w14:textId="77777777">
        <w:trPr>
          <w:trHeight w:val="300"/>
        </w:trPr>
        <w:tc>
          <w:tcPr>
            <w:tcW w:w="8640" w:type="dxa"/>
            <w:gridSpan w:val="2"/>
            <w:tcBorders>
              <w:left w:val="double" w:sz="4" w:space="0" w:color="auto"/>
              <w:right w:val="double" w:sz="4" w:space="0" w:color="auto"/>
            </w:tcBorders>
          </w:tcPr>
          <w:p w14:paraId="0C408263" w14:textId="77777777" w:rsidR="00EF2CDE" w:rsidRPr="004F480E" w:rsidRDefault="00EF2CDE">
            <w:pPr>
              <w:rPr>
                <w:rFonts w:ascii="Arial" w:hAnsi="Arial" w:cs="Arial"/>
                <w:b/>
                <w:bCs/>
                <w:sz w:val="24"/>
                <w:szCs w:val="24"/>
              </w:rPr>
            </w:pPr>
            <w:r w:rsidRPr="008A1B21">
              <w:rPr>
                <w:rFonts w:ascii="Arial" w:hAnsi="Arial" w:cs="Arial"/>
                <w:noProof/>
                <w:sz w:val="24"/>
                <w:szCs w:val="24"/>
              </w:rPr>
              <w:t>2. Increased biodiversity and ecological resilience.</w:t>
            </w:r>
          </w:p>
        </w:tc>
      </w:tr>
      <w:tr w:rsidR="00EF2CDE" w:rsidRPr="004F480E" w14:paraId="03C81AF6" w14:textId="77777777">
        <w:trPr>
          <w:trHeight w:val="300"/>
        </w:trPr>
        <w:tc>
          <w:tcPr>
            <w:tcW w:w="8640" w:type="dxa"/>
            <w:gridSpan w:val="2"/>
            <w:tcBorders>
              <w:left w:val="double" w:sz="4" w:space="0" w:color="auto"/>
              <w:right w:val="double" w:sz="4" w:space="0" w:color="auto"/>
            </w:tcBorders>
          </w:tcPr>
          <w:p w14:paraId="47F7AD81" w14:textId="77777777" w:rsidR="00EF2CDE" w:rsidRPr="004F480E" w:rsidRDefault="00EF2CDE">
            <w:pPr>
              <w:rPr>
                <w:rFonts w:ascii="Arial" w:hAnsi="Arial" w:cs="Arial"/>
                <w:b/>
                <w:bCs/>
                <w:sz w:val="24"/>
                <w:szCs w:val="24"/>
              </w:rPr>
            </w:pPr>
            <w:r w:rsidRPr="008A1B21">
              <w:rPr>
                <w:rFonts w:ascii="Arial" w:hAnsi="Arial" w:cs="Arial"/>
                <w:noProof/>
                <w:sz w:val="24"/>
                <w:szCs w:val="24"/>
              </w:rPr>
              <w:t>3. Lower maintenance costs and resource use.</w:t>
            </w:r>
          </w:p>
        </w:tc>
      </w:tr>
      <w:tr w:rsidR="00EF2CDE" w:rsidRPr="004F480E" w14:paraId="738ECB19" w14:textId="77777777">
        <w:trPr>
          <w:trHeight w:val="300"/>
        </w:trPr>
        <w:tc>
          <w:tcPr>
            <w:tcW w:w="8640" w:type="dxa"/>
            <w:gridSpan w:val="2"/>
            <w:tcBorders>
              <w:left w:val="double" w:sz="4" w:space="0" w:color="auto"/>
              <w:bottom w:val="single" w:sz="4" w:space="0" w:color="auto"/>
              <w:right w:val="double" w:sz="4" w:space="0" w:color="auto"/>
            </w:tcBorders>
          </w:tcPr>
          <w:p w14:paraId="2EBF14D4" w14:textId="77777777" w:rsidR="00EF2CDE" w:rsidRPr="004F480E" w:rsidRDefault="00EF2CDE">
            <w:pPr>
              <w:rPr>
                <w:rFonts w:ascii="Arial" w:hAnsi="Arial" w:cs="Arial"/>
                <w:b/>
                <w:bCs/>
                <w:sz w:val="24"/>
                <w:szCs w:val="24"/>
              </w:rPr>
            </w:pPr>
          </w:p>
        </w:tc>
      </w:tr>
    </w:tbl>
    <w:p w14:paraId="4812863A"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7F3D5A68"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09B43A90"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62375178" w14:textId="77777777" w:rsidR="00EF2CDE" w:rsidRPr="004F480E" w:rsidRDefault="00EF2CDE">
            <w:pPr>
              <w:rPr>
                <w:rFonts w:ascii="Arial" w:hAnsi="Arial" w:cs="Arial"/>
                <w:b/>
                <w:bCs/>
                <w:sz w:val="24"/>
                <w:szCs w:val="24"/>
              </w:rPr>
            </w:pPr>
          </w:p>
        </w:tc>
      </w:tr>
      <w:tr w:rsidR="00EF2CDE" w:rsidRPr="004F480E" w14:paraId="0ACF0631" w14:textId="77777777">
        <w:tc>
          <w:tcPr>
            <w:tcW w:w="8640" w:type="dxa"/>
            <w:gridSpan w:val="2"/>
            <w:tcBorders>
              <w:left w:val="double" w:sz="4" w:space="0" w:color="auto"/>
              <w:right w:val="double" w:sz="4" w:space="0" w:color="auto"/>
            </w:tcBorders>
          </w:tcPr>
          <w:p w14:paraId="6FC2449C" w14:textId="77777777" w:rsidR="00EF2CDE" w:rsidRPr="004F480E" w:rsidRDefault="00EF2CDE">
            <w:pPr>
              <w:rPr>
                <w:rFonts w:ascii="Arial" w:hAnsi="Arial" w:cs="Arial"/>
                <w:b/>
                <w:bCs/>
                <w:sz w:val="24"/>
                <w:szCs w:val="24"/>
              </w:rPr>
            </w:pPr>
            <w:r w:rsidRPr="008A1B21">
              <w:rPr>
                <w:rFonts w:ascii="Arial" w:hAnsi="Arial" w:cs="Arial"/>
                <w:noProof/>
                <w:sz w:val="24"/>
                <w:szCs w:val="24"/>
              </w:rPr>
              <w:t>1. Water savings compared to traditional landscaping.</w:t>
            </w:r>
          </w:p>
        </w:tc>
      </w:tr>
      <w:tr w:rsidR="00EF2CDE" w:rsidRPr="004F480E" w14:paraId="3A0F1E0D" w14:textId="77777777">
        <w:trPr>
          <w:trHeight w:val="300"/>
        </w:trPr>
        <w:tc>
          <w:tcPr>
            <w:tcW w:w="8640" w:type="dxa"/>
            <w:gridSpan w:val="2"/>
            <w:tcBorders>
              <w:left w:val="double" w:sz="4" w:space="0" w:color="auto"/>
              <w:right w:val="double" w:sz="4" w:space="0" w:color="auto"/>
            </w:tcBorders>
          </w:tcPr>
          <w:p w14:paraId="432D4078" w14:textId="77777777" w:rsidR="00EF2CDE" w:rsidRPr="004F480E" w:rsidRDefault="00EF2CDE">
            <w:pPr>
              <w:rPr>
                <w:rFonts w:ascii="Arial" w:hAnsi="Arial" w:cs="Arial"/>
                <w:b/>
                <w:bCs/>
                <w:sz w:val="24"/>
                <w:szCs w:val="24"/>
              </w:rPr>
            </w:pPr>
            <w:r w:rsidRPr="008A1B21">
              <w:rPr>
                <w:rFonts w:ascii="Arial" w:hAnsi="Arial" w:cs="Arial"/>
                <w:noProof/>
                <w:sz w:val="24"/>
                <w:szCs w:val="24"/>
              </w:rPr>
              <w:t>2. Species diversity index.</w:t>
            </w:r>
          </w:p>
        </w:tc>
      </w:tr>
      <w:tr w:rsidR="00EF2CDE" w:rsidRPr="004F480E" w14:paraId="40F1E574" w14:textId="77777777">
        <w:trPr>
          <w:trHeight w:val="300"/>
        </w:trPr>
        <w:tc>
          <w:tcPr>
            <w:tcW w:w="8640" w:type="dxa"/>
            <w:gridSpan w:val="2"/>
            <w:tcBorders>
              <w:left w:val="double" w:sz="4" w:space="0" w:color="auto"/>
              <w:right w:val="double" w:sz="4" w:space="0" w:color="auto"/>
            </w:tcBorders>
          </w:tcPr>
          <w:p w14:paraId="7100A61F" w14:textId="77777777" w:rsidR="00EF2CDE" w:rsidRPr="004F480E" w:rsidRDefault="00EF2CDE">
            <w:pPr>
              <w:rPr>
                <w:rFonts w:ascii="Arial" w:hAnsi="Arial" w:cs="Arial"/>
                <w:b/>
                <w:bCs/>
                <w:sz w:val="24"/>
                <w:szCs w:val="24"/>
              </w:rPr>
            </w:pPr>
            <w:r w:rsidRPr="008A1B21">
              <w:rPr>
                <w:rFonts w:ascii="Arial" w:hAnsi="Arial" w:cs="Arial"/>
                <w:noProof/>
                <w:sz w:val="24"/>
                <w:szCs w:val="24"/>
              </w:rPr>
              <w:t>3. Maintenance cost reductions.</w:t>
            </w:r>
          </w:p>
        </w:tc>
      </w:tr>
      <w:tr w:rsidR="00EF2CDE" w:rsidRPr="004F480E" w14:paraId="5FE536C0" w14:textId="77777777">
        <w:trPr>
          <w:trHeight w:val="300"/>
        </w:trPr>
        <w:tc>
          <w:tcPr>
            <w:tcW w:w="8640" w:type="dxa"/>
            <w:gridSpan w:val="2"/>
            <w:tcBorders>
              <w:left w:val="double" w:sz="4" w:space="0" w:color="auto"/>
              <w:bottom w:val="single" w:sz="4" w:space="0" w:color="auto"/>
              <w:right w:val="double" w:sz="4" w:space="0" w:color="auto"/>
            </w:tcBorders>
          </w:tcPr>
          <w:p w14:paraId="1AFC6617" w14:textId="77777777" w:rsidR="00EF2CDE" w:rsidRPr="004F480E" w:rsidRDefault="00EF2CDE">
            <w:pPr>
              <w:rPr>
                <w:rFonts w:ascii="Arial" w:hAnsi="Arial" w:cs="Arial"/>
                <w:b/>
                <w:bCs/>
                <w:sz w:val="24"/>
                <w:szCs w:val="24"/>
              </w:rPr>
            </w:pPr>
          </w:p>
        </w:tc>
      </w:tr>
    </w:tbl>
    <w:p w14:paraId="77725F01"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01EF2210"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79B3A1D8"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7B54DEAA" w14:textId="77777777" w:rsidR="00EF2CDE" w:rsidRPr="004F480E" w:rsidRDefault="00EF2CDE">
            <w:pPr>
              <w:rPr>
                <w:rFonts w:ascii="Arial" w:hAnsi="Arial" w:cs="Arial"/>
                <w:b/>
                <w:bCs/>
                <w:sz w:val="24"/>
                <w:szCs w:val="24"/>
              </w:rPr>
            </w:pPr>
          </w:p>
        </w:tc>
      </w:tr>
      <w:tr w:rsidR="00EF2CDE" w:rsidRPr="004F480E" w14:paraId="1B6DB7D6" w14:textId="77777777">
        <w:trPr>
          <w:trHeight w:val="300"/>
        </w:trPr>
        <w:tc>
          <w:tcPr>
            <w:tcW w:w="8640" w:type="dxa"/>
            <w:gridSpan w:val="2"/>
            <w:tcBorders>
              <w:left w:val="double" w:sz="4" w:space="0" w:color="auto"/>
              <w:right w:val="double" w:sz="4" w:space="0" w:color="auto"/>
            </w:tcBorders>
          </w:tcPr>
          <w:p w14:paraId="4DFA6E7E"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293215818"/>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347FB75E" w14:textId="77777777">
        <w:trPr>
          <w:trHeight w:val="300"/>
        </w:trPr>
        <w:sdt>
          <w:sdtPr>
            <w:rPr>
              <w:rFonts w:ascii="Arial" w:hAnsi="Arial" w:cs="Arial"/>
              <w:b/>
              <w:bCs/>
              <w:sz w:val="24"/>
              <w:szCs w:val="24"/>
            </w:rPr>
            <w:id w:val="161594644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B3251F9"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C227CBF" w14:textId="77777777">
        <w:trPr>
          <w:trHeight w:val="300"/>
        </w:trPr>
        <w:sdt>
          <w:sdtPr>
            <w:rPr>
              <w:rFonts w:ascii="Arial" w:hAnsi="Arial" w:cs="Arial"/>
              <w:b/>
              <w:bCs/>
              <w:sz w:val="24"/>
              <w:szCs w:val="24"/>
            </w:rPr>
            <w:id w:val="-79236549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2AA58EF"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6C679AD" w14:textId="77777777">
        <w:trPr>
          <w:trHeight w:val="300"/>
        </w:trPr>
        <w:sdt>
          <w:sdtPr>
            <w:rPr>
              <w:rFonts w:ascii="Arial" w:hAnsi="Arial" w:cs="Arial"/>
              <w:b/>
              <w:bCs/>
              <w:sz w:val="24"/>
              <w:szCs w:val="24"/>
            </w:rPr>
            <w:id w:val="536321750"/>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218A6DE"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863D0C6" w14:textId="77777777">
        <w:trPr>
          <w:trHeight w:val="300"/>
        </w:trPr>
        <w:sdt>
          <w:sdtPr>
            <w:rPr>
              <w:rFonts w:ascii="Arial" w:hAnsi="Arial" w:cs="Arial"/>
              <w:b/>
              <w:bCs/>
              <w:sz w:val="24"/>
              <w:szCs w:val="24"/>
            </w:rPr>
            <w:id w:val="-42688000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736B252"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2AD3CB2" w14:textId="77777777">
        <w:trPr>
          <w:trHeight w:val="300"/>
        </w:trPr>
        <w:sdt>
          <w:sdtPr>
            <w:rPr>
              <w:rFonts w:ascii="Arial" w:hAnsi="Arial" w:cs="Arial"/>
              <w:b/>
              <w:bCs/>
              <w:sz w:val="24"/>
              <w:szCs w:val="24"/>
            </w:rPr>
            <w:id w:val="1978332400"/>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84D25BA"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48E4BA3" w14:textId="77777777">
        <w:trPr>
          <w:trHeight w:val="300"/>
        </w:trPr>
        <w:sdt>
          <w:sdtPr>
            <w:rPr>
              <w:rFonts w:ascii="Arial" w:hAnsi="Arial" w:cs="Arial"/>
              <w:b/>
              <w:bCs/>
              <w:sz w:val="24"/>
              <w:szCs w:val="24"/>
            </w:rPr>
            <w:id w:val="29949874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AFE3042"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51F88933"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48D1F264"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46B45353"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0EED8347" w14:textId="77777777" w:rsidR="00EF2CDE" w:rsidRPr="004F480E" w:rsidRDefault="00EF2CDE">
            <w:pPr>
              <w:rPr>
                <w:rFonts w:ascii="Arial" w:hAnsi="Arial" w:cs="Arial"/>
                <w:b/>
                <w:bCs/>
                <w:sz w:val="24"/>
                <w:szCs w:val="24"/>
              </w:rPr>
            </w:pPr>
          </w:p>
        </w:tc>
      </w:tr>
      <w:tr w:rsidR="00EF2CDE" w:rsidRPr="004F480E" w14:paraId="6B8E2AD6" w14:textId="77777777">
        <w:trPr>
          <w:trHeight w:val="300"/>
        </w:trPr>
        <w:tc>
          <w:tcPr>
            <w:tcW w:w="8640" w:type="dxa"/>
            <w:gridSpan w:val="2"/>
            <w:tcBorders>
              <w:left w:val="double" w:sz="4" w:space="0" w:color="auto"/>
              <w:bottom w:val="double" w:sz="4" w:space="0" w:color="auto"/>
              <w:right w:val="double" w:sz="4" w:space="0" w:color="auto"/>
            </w:tcBorders>
          </w:tcPr>
          <w:p w14:paraId="394CB7A0" w14:textId="77777777" w:rsidR="00EF2CDE" w:rsidRPr="00222B2B" w:rsidRDefault="00EF2CDE">
            <w:pPr>
              <w:rPr>
                <w:rFonts w:ascii="Arial" w:hAnsi="Arial" w:cs="Arial"/>
                <w:sz w:val="24"/>
                <w:szCs w:val="24"/>
              </w:rPr>
            </w:pPr>
          </w:p>
          <w:p w14:paraId="4F2D5209" w14:textId="77777777" w:rsidR="00EF2CDE" w:rsidRPr="00222B2B" w:rsidRDefault="00EF2CDE">
            <w:pPr>
              <w:rPr>
                <w:rFonts w:ascii="Arial" w:hAnsi="Arial" w:cs="Arial"/>
                <w:sz w:val="24"/>
                <w:szCs w:val="24"/>
              </w:rPr>
            </w:pPr>
          </w:p>
          <w:p w14:paraId="18B1061A" w14:textId="77777777" w:rsidR="00EF2CDE" w:rsidRPr="00222B2B" w:rsidRDefault="00EF2CDE">
            <w:pPr>
              <w:rPr>
                <w:rFonts w:ascii="Arial" w:hAnsi="Arial" w:cs="Arial"/>
                <w:sz w:val="24"/>
                <w:szCs w:val="24"/>
              </w:rPr>
            </w:pPr>
          </w:p>
          <w:p w14:paraId="5A43DD53" w14:textId="77777777" w:rsidR="00EF2CDE" w:rsidRPr="00222B2B" w:rsidRDefault="00EF2CDE">
            <w:pPr>
              <w:rPr>
                <w:rFonts w:ascii="Arial" w:hAnsi="Arial" w:cs="Arial"/>
                <w:sz w:val="24"/>
                <w:szCs w:val="24"/>
              </w:rPr>
            </w:pPr>
          </w:p>
          <w:p w14:paraId="788E96BC" w14:textId="77777777" w:rsidR="00EF2CDE" w:rsidRPr="00222B2B" w:rsidRDefault="00EF2CDE">
            <w:pPr>
              <w:rPr>
                <w:rFonts w:ascii="Arial" w:hAnsi="Arial" w:cs="Arial"/>
                <w:sz w:val="24"/>
                <w:szCs w:val="24"/>
              </w:rPr>
            </w:pPr>
          </w:p>
          <w:p w14:paraId="1139A57B" w14:textId="77777777" w:rsidR="00EF2CDE" w:rsidRPr="00222B2B" w:rsidRDefault="00EF2CDE">
            <w:pPr>
              <w:rPr>
                <w:rFonts w:ascii="Arial" w:hAnsi="Arial" w:cs="Arial"/>
                <w:sz w:val="24"/>
                <w:szCs w:val="24"/>
              </w:rPr>
            </w:pPr>
          </w:p>
        </w:tc>
      </w:tr>
    </w:tbl>
    <w:p w14:paraId="480E34B3" w14:textId="77777777" w:rsidR="00EF2CDE" w:rsidRDefault="00EF2CDE" w:rsidP="00EF2CDE">
      <w:pPr>
        <w:spacing w:line="259" w:lineRule="auto"/>
        <w:jc w:val="both"/>
        <w:rPr>
          <w:rFonts w:ascii="Arial" w:hAnsi="Arial" w:cs="Arial"/>
          <w:sz w:val="24"/>
          <w:szCs w:val="24"/>
        </w:rPr>
      </w:pPr>
    </w:p>
    <w:p w14:paraId="640892AA" w14:textId="77777777" w:rsidR="00EF2CDE" w:rsidRDefault="00EF2CDE" w:rsidP="00EF2CDE">
      <w:pPr>
        <w:spacing w:line="259" w:lineRule="auto"/>
        <w:jc w:val="both"/>
        <w:rPr>
          <w:rFonts w:ascii="Arial" w:hAnsi="Arial" w:cs="Arial"/>
          <w:sz w:val="24"/>
          <w:szCs w:val="24"/>
        </w:rPr>
      </w:pPr>
    </w:p>
    <w:p w14:paraId="37EF6338"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198CBB31" w14:textId="77777777">
        <w:trPr>
          <w:trHeight w:val="725"/>
        </w:trPr>
        <w:tc>
          <w:tcPr>
            <w:tcW w:w="5220" w:type="dxa"/>
            <w:vMerge w:val="restart"/>
            <w:tcBorders>
              <w:top w:val="double" w:sz="4" w:space="0" w:color="auto"/>
              <w:left w:val="double" w:sz="4" w:space="0" w:color="auto"/>
            </w:tcBorders>
          </w:tcPr>
          <w:p w14:paraId="75BE1E8D" w14:textId="77777777" w:rsidR="00EF2CDE" w:rsidRPr="00BF70EA" w:rsidRDefault="00EF2CDE" w:rsidP="003C64C1">
            <w:pPr>
              <w:jc w:val="center"/>
              <w:rPr>
                <w:rFonts w:ascii="Arial" w:eastAsia="Arial" w:hAnsi="Arial" w:cs="Arial"/>
                <w:sz w:val="24"/>
                <w:szCs w:val="24"/>
              </w:rPr>
            </w:pPr>
          </w:p>
          <w:p w14:paraId="19A704CE" w14:textId="77777777" w:rsidR="00EF2CDE" w:rsidRPr="004F480E" w:rsidRDefault="00EF2CDE" w:rsidP="003C64C1">
            <w:pPr>
              <w:pStyle w:val="Heading3"/>
              <w:ind w:left="0"/>
              <w:jc w:val="center"/>
            </w:pPr>
            <w:bookmarkStart w:id="31" w:name="_Toc191649597"/>
            <w:r w:rsidRPr="008A1B21">
              <w:t>Optimize Irrigation Systems</w:t>
            </w:r>
            <w:bookmarkEnd w:id="31"/>
          </w:p>
          <w:p w14:paraId="377016CC" w14:textId="77777777" w:rsidR="00EF2CDE" w:rsidRPr="002B4A1E" w:rsidRDefault="00EF2CDE" w:rsidP="003C64C1">
            <w:pPr>
              <w:spacing w:before="120"/>
              <w:jc w:val="center"/>
              <w:rPr>
                <w:rFonts w:ascii="Arial" w:eastAsia="Arial" w:hAnsi="Arial" w:cs="Arial"/>
                <w:b/>
                <w:bCs/>
                <w:noProof/>
                <w:sz w:val="24"/>
                <w:szCs w:val="24"/>
              </w:rPr>
            </w:pPr>
            <w:r w:rsidRPr="002B4A1E">
              <w:rPr>
                <w:rFonts w:ascii="Arial" w:eastAsia="Arial" w:hAnsi="Arial" w:cs="Arial"/>
                <w:b/>
                <w:bCs/>
                <w:noProof/>
                <w:sz w:val="24"/>
                <w:szCs w:val="24"/>
              </w:rPr>
              <w:t>Water</w:t>
            </w:r>
          </w:p>
          <w:p w14:paraId="7869CED3" w14:textId="77777777" w:rsidR="001E5C3D" w:rsidRPr="001E5C3D" w:rsidRDefault="001E5C3D" w:rsidP="003C64C1">
            <w:pPr>
              <w:jc w:val="center"/>
              <w:rPr>
                <w:rFonts w:eastAsia="Arial"/>
              </w:rPr>
            </w:pPr>
          </w:p>
          <w:p w14:paraId="62276048" w14:textId="77777777" w:rsidR="00EF2CDE" w:rsidRPr="004F480E" w:rsidRDefault="00EF2CDE" w:rsidP="003C64C1">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1BA591A2"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39D0C7C6"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488630554"/>
                <w:placeholder>
                  <w:docPart w:val="9F528242EECE482EB93D6BDE2B0FF5CD"/>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2277B843" w14:textId="77777777">
        <w:trPr>
          <w:trHeight w:val="725"/>
        </w:trPr>
        <w:tc>
          <w:tcPr>
            <w:tcW w:w="5220" w:type="dxa"/>
            <w:vMerge/>
            <w:tcBorders>
              <w:left w:val="double" w:sz="4" w:space="0" w:color="auto"/>
            </w:tcBorders>
          </w:tcPr>
          <w:p w14:paraId="46F60C7C" w14:textId="77777777" w:rsidR="00EF2CDE" w:rsidRPr="004F480E" w:rsidRDefault="00EF2CDE">
            <w:pPr>
              <w:rPr>
                <w:rFonts w:ascii="Arial" w:hAnsi="Arial" w:cs="Arial"/>
              </w:rPr>
            </w:pPr>
          </w:p>
        </w:tc>
        <w:tc>
          <w:tcPr>
            <w:tcW w:w="3547" w:type="dxa"/>
            <w:tcBorders>
              <w:right w:val="double" w:sz="4" w:space="0" w:color="auto"/>
            </w:tcBorders>
          </w:tcPr>
          <w:p w14:paraId="6849C809"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718BFD0C" w14:textId="77777777" w:rsidR="00EF2CDE" w:rsidRPr="004F480E" w:rsidRDefault="00EF2CDE">
            <w:pPr>
              <w:jc w:val="center"/>
              <w:rPr>
                <w:rFonts w:ascii="Arial" w:hAnsi="Arial" w:cs="Arial"/>
                <w:b/>
                <w:bCs/>
                <w:sz w:val="18"/>
                <w:szCs w:val="18"/>
              </w:rPr>
            </w:pPr>
          </w:p>
        </w:tc>
      </w:tr>
      <w:tr w:rsidR="00EF2CDE" w:rsidRPr="004F480E" w14:paraId="530DF89A" w14:textId="77777777">
        <w:trPr>
          <w:trHeight w:val="300"/>
        </w:trPr>
        <w:tc>
          <w:tcPr>
            <w:tcW w:w="5220" w:type="dxa"/>
            <w:vMerge/>
            <w:tcBorders>
              <w:left w:val="double" w:sz="4" w:space="0" w:color="auto"/>
            </w:tcBorders>
          </w:tcPr>
          <w:p w14:paraId="65E4A267" w14:textId="77777777" w:rsidR="00EF2CDE" w:rsidRPr="004F480E" w:rsidRDefault="00EF2CDE">
            <w:pPr>
              <w:rPr>
                <w:rFonts w:ascii="Arial" w:hAnsi="Arial" w:cs="Arial"/>
              </w:rPr>
            </w:pPr>
          </w:p>
        </w:tc>
        <w:tc>
          <w:tcPr>
            <w:tcW w:w="3547" w:type="dxa"/>
            <w:tcBorders>
              <w:right w:val="double" w:sz="4" w:space="0" w:color="auto"/>
            </w:tcBorders>
          </w:tcPr>
          <w:p w14:paraId="0F372EE0"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782A0BC6" w14:textId="77777777">
        <w:trPr>
          <w:trHeight w:val="300"/>
        </w:trPr>
        <w:tc>
          <w:tcPr>
            <w:tcW w:w="5220" w:type="dxa"/>
            <w:vMerge/>
            <w:tcBorders>
              <w:left w:val="double" w:sz="4" w:space="0" w:color="auto"/>
            </w:tcBorders>
          </w:tcPr>
          <w:p w14:paraId="5A0712BF" w14:textId="77777777" w:rsidR="00EF2CDE" w:rsidRPr="004F480E" w:rsidRDefault="00EF2CDE">
            <w:pPr>
              <w:rPr>
                <w:rFonts w:ascii="Arial" w:hAnsi="Arial" w:cs="Arial"/>
              </w:rPr>
            </w:pPr>
          </w:p>
        </w:tc>
        <w:sdt>
          <w:sdtPr>
            <w:rPr>
              <w:rFonts w:ascii="Arial" w:hAnsi="Arial" w:cs="Arial"/>
              <w:b/>
              <w:bCs/>
              <w:sz w:val="18"/>
              <w:szCs w:val="18"/>
            </w:rPr>
            <w:alias w:val="Action Status"/>
            <w:id w:val="-1185123403"/>
            <w:placeholder>
              <w:docPart w:val="9F528242EECE482EB93D6BDE2B0FF5CD"/>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5C670B51"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0012939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73EF3B1F"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63B571B4"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42D802C6" w14:textId="77777777" w:rsidR="00EF2CDE" w:rsidRPr="004F480E" w:rsidRDefault="00EF2CDE">
            <w:pPr>
              <w:rPr>
                <w:rFonts w:ascii="Arial" w:hAnsi="Arial" w:cs="Arial"/>
                <w:b/>
                <w:bCs/>
                <w:sz w:val="24"/>
                <w:szCs w:val="24"/>
              </w:rPr>
            </w:pPr>
          </w:p>
        </w:tc>
      </w:tr>
      <w:tr w:rsidR="00EF2CDE" w:rsidRPr="004F480E" w14:paraId="38D07630" w14:textId="77777777">
        <w:trPr>
          <w:trHeight w:val="300"/>
        </w:trPr>
        <w:tc>
          <w:tcPr>
            <w:tcW w:w="8640" w:type="dxa"/>
            <w:gridSpan w:val="2"/>
            <w:tcBorders>
              <w:left w:val="double" w:sz="4" w:space="0" w:color="auto"/>
              <w:bottom w:val="double" w:sz="4" w:space="0" w:color="auto"/>
              <w:right w:val="double" w:sz="4" w:space="0" w:color="auto"/>
            </w:tcBorders>
          </w:tcPr>
          <w:p w14:paraId="3BBC0242" w14:textId="77777777" w:rsidR="00EF2CDE" w:rsidRPr="00BC67F4" w:rsidRDefault="00EF2CDE">
            <w:pPr>
              <w:rPr>
                <w:rFonts w:ascii="Arial" w:hAnsi="Arial" w:cs="Arial"/>
                <w:sz w:val="24"/>
                <w:szCs w:val="24"/>
              </w:rPr>
            </w:pPr>
          </w:p>
          <w:p w14:paraId="36AF6A54" w14:textId="77777777" w:rsidR="00EF2CDE" w:rsidRPr="00BC67F4" w:rsidRDefault="00EF2CDE">
            <w:pPr>
              <w:rPr>
                <w:rFonts w:ascii="Arial" w:hAnsi="Arial" w:cs="Arial"/>
                <w:sz w:val="24"/>
                <w:szCs w:val="24"/>
              </w:rPr>
            </w:pPr>
            <w:r w:rsidRPr="008A1B21">
              <w:rPr>
                <w:rFonts w:ascii="Arial" w:hAnsi="Arial" w:cs="Arial"/>
                <w:noProof/>
                <w:sz w:val="24"/>
                <w:szCs w:val="24"/>
              </w:rPr>
              <w:t>Increase water efficiency and reduce waste by optimizing irrigation systems.</w:t>
            </w:r>
          </w:p>
          <w:p w14:paraId="028EF5E1" w14:textId="77777777" w:rsidR="00EF2CDE" w:rsidRPr="00BC67F4" w:rsidRDefault="00EF2CDE">
            <w:pPr>
              <w:rPr>
                <w:rFonts w:ascii="Arial" w:hAnsi="Arial" w:cs="Arial"/>
                <w:sz w:val="24"/>
                <w:szCs w:val="24"/>
              </w:rPr>
            </w:pPr>
          </w:p>
          <w:p w14:paraId="417B78A7" w14:textId="77777777" w:rsidR="00EF2CDE" w:rsidRPr="004F480E" w:rsidRDefault="00EF2CDE">
            <w:pPr>
              <w:rPr>
                <w:rFonts w:ascii="Arial" w:hAnsi="Arial" w:cs="Arial"/>
                <w:b/>
                <w:bCs/>
                <w:sz w:val="24"/>
                <w:szCs w:val="24"/>
              </w:rPr>
            </w:pPr>
          </w:p>
        </w:tc>
      </w:tr>
    </w:tbl>
    <w:p w14:paraId="3052DFE9"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0B4D18A5"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7664CAA1"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13BE6C4A" w14:textId="77777777" w:rsidR="00EF2CDE" w:rsidRPr="004F480E" w:rsidRDefault="00EF2CDE">
            <w:pPr>
              <w:rPr>
                <w:rFonts w:ascii="Arial" w:hAnsi="Arial" w:cs="Arial"/>
                <w:b/>
                <w:bCs/>
                <w:sz w:val="24"/>
                <w:szCs w:val="24"/>
              </w:rPr>
            </w:pPr>
          </w:p>
        </w:tc>
      </w:tr>
      <w:tr w:rsidR="00EF2CDE" w:rsidRPr="004F480E" w14:paraId="6F6F5214" w14:textId="77777777">
        <w:trPr>
          <w:trHeight w:val="300"/>
        </w:trPr>
        <w:tc>
          <w:tcPr>
            <w:tcW w:w="8640" w:type="dxa"/>
            <w:gridSpan w:val="2"/>
            <w:tcBorders>
              <w:left w:val="double" w:sz="4" w:space="0" w:color="auto"/>
              <w:bottom w:val="double" w:sz="4" w:space="0" w:color="auto"/>
              <w:right w:val="double" w:sz="4" w:space="0" w:color="auto"/>
            </w:tcBorders>
          </w:tcPr>
          <w:p w14:paraId="27B7298A" w14:textId="77777777" w:rsidR="00EF2CDE" w:rsidRPr="00BC67F4" w:rsidRDefault="00EF2CDE">
            <w:pPr>
              <w:rPr>
                <w:rFonts w:ascii="Arial" w:hAnsi="Arial" w:cs="Arial"/>
                <w:sz w:val="24"/>
                <w:szCs w:val="24"/>
              </w:rPr>
            </w:pPr>
          </w:p>
          <w:p w14:paraId="38C1646E" w14:textId="77777777" w:rsidR="00EF2CDE" w:rsidRPr="00BC67F4" w:rsidRDefault="00EF2CDE">
            <w:pPr>
              <w:rPr>
                <w:rFonts w:ascii="Arial" w:hAnsi="Arial" w:cs="Arial"/>
                <w:sz w:val="24"/>
                <w:szCs w:val="24"/>
              </w:rPr>
            </w:pPr>
            <w:r w:rsidRPr="008A1B21">
              <w:rPr>
                <w:rFonts w:ascii="Arial" w:hAnsi="Arial" w:cs="Arial"/>
                <w:noProof/>
                <w:sz w:val="24"/>
                <w:szCs w:val="24"/>
              </w:rPr>
              <w:t>Implement advanced irrigation technologies and practices to ensure efficient water use in landscaping and agricultural applications.</w:t>
            </w:r>
          </w:p>
          <w:p w14:paraId="6E36ACDF" w14:textId="77777777" w:rsidR="00EF2CDE" w:rsidRPr="00BC67F4" w:rsidRDefault="00EF2CDE">
            <w:pPr>
              <w:rPr>
                <w:rFonts w:ascii="Arial" w:hAnsi="Arial" w:cs="Arial"/>
                <w:sz w:val="24"/>
                <w:szCs w:val="24"/>
              </w:rPr>
            </w:pPr>
          </w:p>
          <w:p w14:paraId="4292C9D8" w14:textId="77777777" w:rsidR="00EF2CDE" w:rsidRPr="00BC67F4" w:rsidRDefault="00EF2CDE">
            <w:pPr>
              <w:rPr>
                <w:rFonts w:ascii="Arial" w:hAnsi="Arial" w:cs="Arial"/>
                <w:sz w:val="24"/>
                <w:szCs w:val="24"/>
              </w:rPr>
            </w:pPr>
          </w:p>
          <w:p w14:paraId="14562D6D" w14:textId="77777777" w:rsidR="00EF2CDE" w:rsidRPr="00BC67F4" w:rsidRDefault="00EF2CDE">
            <w:pPr>
              <w:rPr>
                <w:rFonts w:ascii="Arial" w:hAnsi="Arial" w:cs="Arial"/>
                <w:sz w:val="24"/>
                <w:szCs w:val="24"/>
              </w:rPr>
            </w:pPr>
          </w:p>
          <w:p w14:paraId="49196CCA" w14:textId="77777777" w:rsidR="00EF2CDE" w:rsidRPr="00BC67F4" w:rsidRDefault="00EF2CDE">
            <w:pPr>
              <w:rPr>
                <w:rFonts w:ascii="Arial" w:hAnsi="Arial" w:cs="Arial"/>
                <w:sz w:val="24"/>
                <w:szCs w:val="24"/>
              </w:rPr>
            </w:pPr>
          </w:p>
        </w:tc>
      </w:tr>
    </w:tbl>
    <w:p w14:paraId="1CACBB29"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1AEB1438"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2994CAF8"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4C3B52FA" w14:textId="77777777" w:rsidR="00EF2CDE" w:rsidRPr="004F480E" w:rsidRDefault="00EF2CDE">
            <w:pPr>
              <w:rPr>
                <w:rFonts w:ascii="Arial" w:hAnsi="Arial" w:cs="Arial"/>
                <w:b/>
                <w:bCs/>
                <w:sz w:val="24"/>
                <w:szCs w:val="24"/>
              </w:rPr>
            </w:pPr>
          </w:p>
        </w:tc>
      </w:tr>
      <w:tr w:rsidR="00EF2CDE" w:rsidRPr="004F480E" w14:paraId="308AADF8" w14:textId="77777777">
        <w:tc>
          <w:tcPr>
            <w:tcW w:w="8640" w:type="dxa"/>
            <w:gridSpan w:val="2"/>
            <w:tcBorders>
              <w:left w:val="double" w:sz="4" w:space="0" w:color="auto"/>
              <w:right w:val="double" w:sz="4" w:space="0" w:color="auto"/>
            </w:tcBorders>
          </w:tcPr>
          <w:p w14:paraId="47736230" w14:textId="77777777" w:rsidR="00EF2CDE" w:rsidRPr="004F480E" w:rsidRDefault="00EF2CDE">
            <w:pPr>
              <w:rPr>
                <w:rFonts w:ascii="Arial" w:hAnsi="Arial" w:cs="Arial"/>
                <w:b/>
                <w:bCs/>
                <w:sz w:val="24"/>
                <w:szCs w:val="24"/>
              </w:rPr>
            </w:pPr>
            <w:r w:rsidRPr="008A1B21">
              <w:rPr>
                <w:rFonts w:ascii="Arial" w:hAnsi="Arial" w:cs="Arial"/>
                <w:noProof/>
                <w:sz w:val="24"/>
                <w:szCs w:val="24"/>
              </w:rPr>
              <w:t>1. Conduct an audit of existing irrigation systems.</w:t>
            </w:r>
          </w:p>
        </w:tc>
      </w:tr>
      <w:tr w:rsidR="00EF2CDE" w:rsidRPr="004F480E" w14:paraId="7996B7EF" w14:textId="77777777">
        <w:trPr>
          <w:trHeight w:val="300"/>
        </w:trPr>
        <w:tc>
          <w:tcPr>
            <w:tcW w:w="8640" w:type="dxa"/>
            <w:gridSpan w:val="2"/>
            <w:tcBorders>
              <w:left w:val="double" w:sz="4" w:space="0" w:color="auto"/>
              <w:right w:val="double" w:sz="4" w:space="0" w:color="auto"/>
            </w:tcBorders>
          </w:tcPr>
          <w:p w14:paraId="5340D776" w14:textId="77777777" w:rsidR="00EF2CDE" w:rsidRPr="004F480E" w:rsidRDefault="00EF2CDE">
            <w:pPr>
              <w:rPr>
                <w:rFonts w:ascii="Arial" w:hAnsi="Arial" w:cs="Arial"/>
                <w:b/>
                <w:bCs/>
                <w:sz w:val="24"/>
                <w:szCs w:val="24"/>
              </w:rPr>
            </w:pPr>
            <w:r w:rsidRPr="008A1B21">
              <w:rPr>
                <w:rFonts w:ascii="Arial" w:hAnsi="Arial" w:cs="Arial"/>
                <w:noProof/>
                <w:sz w:val="24"/>
                <w:szCs w:val="24"/>
              </w:rPr>
              <w:t>2. Identify areas for improvement and technology upgrades.</w:t>
            </w:r>
          </w:p>
        </w:tc>
      </w:tr>
      <w:tr w:rsidR="00EF2CDE" w:rsidRPr="004F480E" w14:paraId="7F466576" w14:textId="77777777">
        <w:trPr>
          <w:trHeight w:val="300"/>
        </w:trPr>
        <w:tc>
          <w:tcPr>
            <w:tcW w:w="8640" w:type="dxa"/>
            <w:gridSpan w:val="2"/>
            <w:tcBorders>
              <w:left w:val="double" w:sz="4" w:space="0" w:color="auto"/>
              <w:right w:val="double" w:sz="4" w:space="0" w:color="auto"/>
            </w:tcBorders>
          </w:tcPr>
          <w:p w14:paraId="261B4582" w14:textId="77777777" w:rsidR="00EF2CDE" w:rsidRPr="004F480E" w:rsidRDefault="00EF2CDE">
            <w:pPr>
              <w:rPr>
                <w:rFonts w:ascii="Arial" w:hAnsi="Arial" w:cs="Arial"/>
                <w:b/>
                <w:bCs/>
                <w:sz w:val="24"/>
                <w:szCs w:val="24"/>
              </w:rPr>
            </w:pPr>
            <w:r w:rsidRPr="008A1B21">
              <w:rPr>
                <w:rFonts w:ascii="Arial" w:hAnsi="Arial" w:cs="Arial"/>
                <w:noProof/>
                <w:sz w:val="24"/>
                <w:szCs w:val="24"/>
              </w:rPr>
              <w:t>3. Develop a schedule for regular maintenance and system checks.</w:t>
            </w:r>
          </w:p>
        </w:tc>
      </w:tr>
      <w:tr w:rsidR="00EF2CDE" w:rsidRPr="004F480E" w14:paraId="46F0EE3F" w14:textId="77777777">
        <w:trPr>
          <w:trHeight w:val="300"/>
        </w:trPr>
        <w:tc>
          <w:tcPr>
            <w:tcW w:w="8640" w:type="dxa"/>
            <w:gridSpan w:val="2"/>
            <w:tcBorders>
              <w:left w:val="double" w:sz="4" w:space="0" w:color="auto"/>
              <w:bottom w:val="single" w:sz="4" w:space="0" w:color="auto"/>
              <w:right w:val="double" w:sz="4" w:space="0" w:color="auto"/>
            </w:tcBorders>
          </w:tcPr>
          <w:p w14:paraId="4AAF6CE2" w14:textId="77777777" w:rsidR="00EF2CDE" w:rsidRPr="004F480E" w:rsidRDefault="00EF2CDE">
            <w:pPr>
              <w:rPr>
                <w:rFonts w:ascii="Arial" w:hAnsi="Arial" w:cs="Arial"/>
                <w:b/>
                <w:bCs/>
                <w:sz w:val="24"/>
                <w:szCs w:val="24"/>
              </w:rPr>
            </w:pPr>
          </w:p>
        </w:tc>
      </w:tr>
    </w:tbl>
    <w:p w14:paraId="23F0C00E"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14117D69"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66049267"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587177E5" w14:textId="77777777" w:rsidR="00EF2CDE" w:rsidRPr="004F480E" w:rsidRDefault="00EF2CDE">
            <w:pPr>
              <w:rPr>
                <w:rFonts w:ascii="Arial" w:hAnsi="Arial" w:cs="Arial"/>
                <w:b/>
                <w:bCs/>
                <w:sz w:val="24"/>
                <w:szCs w:val="24"/>
              </w:rPr>
            </w:pPr>
          </w:p>
        </w:tc>
      </w:tr>
      <w:tr w:rsidR="00EF2CDE" w:rsidRPr="004F480E" w14:paraId="1D9A9F0B" w14:textId="77777777">
        <w:tc>
          <w:tcPr>
            <w:tcW w:w="8640" w:type="dxa"/>
            <w:gridSpan w:val="2"/>
            <w:tcBorders>
              <w:top w:val="double" w:sz="4" w:space="0" w:color="auto"/>
              <w:left w:val="double" w:sz="4" w:space="0" w:color="auto"/>
              <w:right w:val="double" w:sz="4" w:space="0" w:color="auto"/>
            </w:tcBorders>
          </w:tcPr>
          <w:p w14:paraId="7E04EA3A" w14:textId="77777777" w:rsidR="00EF2CDE" w:rsidRPr="004F480E" w:rsidRDefault="00EF2CDE">
            <w:pPr>
              <w:rPr>
                <w:rFonts w:ascii="Arial" w:hAnsi="Arial" w:cs="Arial"/>
                <w:b/>
                <w:bCs/>
                <w:sz w:val="24"/>
                <w:szCs w:val="24"/>
              </w:rPr>
            </w:pPr>
            <w:r w:rsidRPr="008A1B21">
              <w:rPr>
                <w:rFonts w:ascii="Arial" w:hAnsi="Arial" w:cs="Arial"/>
                <w:noProof/>
                <w:sz w:val="24"/>
                <w:szCs w:val="24"/>
              </w:rPr>
              <w:t>1. Advanced irrigation technologies (e.g., drip irrigation, smart controllers).</w:t>
            </w:r>
          </w:p>
        </w:tc>
      </w:tr>
      <w:tr w:rsidR="00EF2CDE" w:rsidRPr="004F480E" w14:paraId="1B9F2E3B" w14:textId="77777777">
        <w:trPr>
          <w:trHeight w:val="300"/>
        </w:trPr>
        <w:tc>
          <w:tcPr>
            <w:tcW w:w="8640" w:type="dxa"/>
            <w:gridSpan w:val="2"/>
            <w:tcBorders>
              <w:left w:val="double" w:sz="4" w:space="0" w:color="auto"/>
              <w:right w:val="double" w:sz="4" w:space="0" w:color="auto"/>
            </w:tcBorders>
          </w:tcPr>
          <w:p w14:paraId="4FD43918" w14:textId="77777777" w:rsidR="00EF2CDE" w:rsidRPr="004F480E" w:rsidRDefault="00EF2CDE">
            <w:pPr>
              <w:rPr>
                <w:rFonts w:ascii="Arial" w:hAnsi="Arial" w:cs="Arial"/>
                <w:b/>
                <w:bCs/>
                <w:sz w:val="24"/>
                <w:szCs w:val="24"/>
              </w:rPr>
            </w:pPr>
            <w:r w:rsidRPr="008A1B21">
              <w:rPr>
                <w:rFonts w:ascii="Arial" w:hAnsi="Arial" w:cs="Arial"/>
                <w:noProof/>
                <w:sz w:val="24"/>
                <w:szCs w:val="24"/>
              </w:rPr>
              <w:t>2. Skilled technicians for installation and maintenance.</w:t>
            </w:r>
          </w:p>
        </w:tc>
      </w:tr>
      <w:tr w:rsidR="00EF2CDE" w:rsidRPr="004F480E" w14:paraId="2B2AFF6C" w14:textId="77777777">
        <w:trPr>
          <w:trHeight w:val="300"/>
        </w:trPr>
        <w:tc>
          <w:tcPr>
            <w:tcW w:w="8640" w:type="dxa"/>
            <w:gridSpan w:val="2"/>
            <w:tcBorders>
              <w:left w:val="double" w:sz="4" w:space="0" w:color="auto"/>
              <w:right w:val="double" w:sz="4" w:space="0" w:color="auto"/>
            </w:tcBorders>
          </w:tcPr>
          <w:p w14:paraId="44BD3F1C" w14:textId="77777777" w:rsidR="00EF2CDE" w:rsidRPr="004F480E" w:rsidRDefault="00EF2CDE">
            <w:pPr>
              <w:rPr>
                <w:rFonts w:ascii="Arial" w:hAnsi="Arial" w:cs="Arial"/>
                <w:b/>
                <w:bCs/>
                <w:sz w:val="24"/>
                <w:szCs w:val="24"/>
              </w:rPr>
            </w:pPr>
            <w:r w:rsidRPr="008A1B21">
              <w:rPr>
                <w:rFonts w:ascii="Arial" w:hAnsi="Arial" w:cs="Arial"/>
                <w:noProof/>
                <w:sz w:val="24"/>
                <w:szCs w:val="24"/>
              </w:rPr>
              <w:t>3. Data analysis tools for monitoring and optimization.</w:t>
            </w:r>
          </w:p>
        </w:tc>
      </w:tr>
      <w:tr w:rsidR="00EF2CDE" w:rsidRPr="004F480E" w14:paraId="25790349" w14:textId="77777777">
        <w:trPr>
          <w:trHeight w:val="300"/>
        </w:trPr>
        <w:tc>
          <w:tcPr>
            <w:tcW w:w="8640" w:type="dxa"/>
            <w:gridSpan w:val="2"/>
            <w:tcBorders>
              <w:left w:val="double" w:sz="4" w:space="0" w:color="auto"/>
              <w:right w:val="double" w:sz="4" w:space="0" w:color="auto"/>
            </w:tcBorders>
          </w:tcPr>
          <w:p w14:paraId="2B959B71" w14:textId="77777777" w:rsidR="00EF2CDE" w:rsidRPr="004F480E" w:rsidRDefault="00EF2CDE">
            <w:pPr>
              <w:rPr>
                <w:rFonts w:ascii="Arial" w:hAnsi="Arial" w:cs="Arial"/>
                <w:b/>
                <w:bCs/>
                <w:sz w:val="24"/>
                <w:szCs w:val="24"/>
              </w:rPr>
            </w:pPr>
          </w:p>
        </w:tc>
      </w:tr>
    </w:tbl>
    <w:p w14:paraId="2E7FDB11"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20863171"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7A03E2F4"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0226AB4C" w14:textId="77777777" w:rsidR="00EF2CDE" w:rsidRPr="004F480E" w:rsidRDefault="00EF2CDE">
            <w:pPr>
              <w:rPr>
                <w:rFonts w:ascii="Arial" w:hAnsi="Arial" w:cs="Arial"/>
                <w:b/>
                <w:bCs/>
                <w:sz w:val="24"/>
                <w:szCs w:val="24"/>
              </w:rPr>
            </w:pPr>
          </w:p>
        </w:tc>
      </w:tr>
      <w:tr w:rsidR="00EF2CDE" w:rsidRPr="004F480E" w14:paraId="087FB3EF" w14:textId="77777777">
        <w:tc>
          <w:tcPr>
            <w:tcW w:w="8640" w:type="dxa"/>
            <w:gridSpan w:val="2"/>
            <w:tcBorders>
              <w:left w:val="double" w:sz="4" w:space="0" w:color="auto"/>
              <w:right w:val="double" w:sz="4" w:space="0" w:color="auto"/>
            </w:tcBorders>
          </w:tcPr>
          <w:p w14:paraId="572383AF" w14:textId="77777777" w:rsidR="00EF2CDE" w:rsidRPr="004F480E" w:rsidRDefault="00EF2CDE">
            <w:pPr>
              <w:rPr>
                <w:rFonts w:ascii="Arial" w:hAnsi="Arial" w:cs="Arial"/>
                <w:b/>
                <w:bCs/>
                <w:sz w:val="24"/>
                <w:szCs w:val="24"/>
              </w:rPr>
            </w:pPr>
            <w:r w:rsidRPr="008A1B21">
              <w:rPr>
                <w:rFonts w:ascii="Arial" w:hAnsi="Arial" w:cs="Arial"/>
                <w:noProof/>
                <w:sz w:val="24"/>
                <w:szCs w:val="24"/>
              </w:rPr>
              <w:t>1. Track water usage and savings.</w:t>
            </w:r>
          </w:p>
        </w:tc>
      </w:tr>
      <w:tr w:rsidR="00EF2CDE" w:rsidRPr="004F480E" w14:paraId="2EE62437" w14:textId="77777777">
        <w:trPr>
          <w:trHeight w:val="300"/>
        </w:trPr>
        <w:tc>
          <w:tcPr>
            <w:tcW w:w="8640" w:type="dxa"/>
            <w:gridSpan w:val="2"/>
            <w:tcBorders>
              <w:left w:val="double" w:sz="4" w:space="0" w:color="auto"/>
              <w:right w:val="double" w:sz="4" w:space="0" w:color="auto"/>
            </w:tcBorders>
          </w:tcPr>
          <w:p w14:paraId="262685C2" w14:textId="77777777" w:rsidR="00EF2CDE" w:rsidRPr="004F480E" w:rsidRDefault="00EF2CDE">
            <w:pPr>
              <w:rPr>
                <w:rFonts w:ascii="Arial" w:hAnsi="Arial" w:cs="Arial"/>
                <w:b/>
                <w:bCs/>
                <w:sz w:val="24"/>
                <w:szCs w:val="24"/>
              </w:rPr>
            </w:pPr>
            <w:r w:rsidRPr="008A1B21">
              <w:rPr>
                <w:rFonts w:ascii="Arial" w:hAnsi="Arial" w:cs="Arial"/>
                <w:noProof/>
                <w:sz w:val="24"/>
                <w:szCs w:val="24"/>
              </w:rPr>
              <w:t>2. Evaluate system performance and detect leaks or inefficiencies.</w:t>
            </w:r>
          </w:p>
        </w:tc>
      </w:tr>
      <w:tr w:rsidR="00EF2CDE" w:rsidRPr="004F480E" w14:paraId="2A29ED1A" w14:textId="77777777">
        <w:trPr>
          <w:trHeight w:val="300"/>
        </w:trPr>
        <w:tc>
          <w:tcPr>
            <w:tcW w:w="8640" w:type="dxa"/>
            <w:gridSpan w:val="2"/>
            <w:tcBorders>
              <w:left w:val="double" w:sz="4" w:space="0" w:color="auto"/>
              <w:right w:val="double" w:sz="4" w:space="0" w:color="auto"/>
            </w:tcBorders>
          </w:tcPr>
          <w:p w14:paraId="4E08296C" w14:textId="77777777" w:rsidR="00EF2CDE" w:rsidRPr="004F480E" w:rsidRDefault="00EF2CDE">
            <w:pPr>
              <w:rPr>
                <w:rFonts w:ascii="Arial" w:hAnsi="Arial" w:cs="Arial"/>
                <w:b/>
                <w:bCs/>
                <w:sz w:val="24"/>
                <w:szCs w:val="24"/>
              </w:rPr>
            </w:pPr>
            <w:r w:rsidRPr="008A1B21">
              <w:rPr>
                <w:rFonts w:ascii="Arial" w:hAnsi="Arial" w:cs="Arial"/>
                <w:noProof/>
                <w:sz w:val="24"/>
                <w:szCs w:val="24"/>
              </w:rPr>
              <w:t>3. Assess plant health and growth.</w:t>
            </w:r>
          </w:p>
        </w:tc>
      </w:tr>
      <w:tr w:rsidR="00EF2CDE" w:rsidRPr="004F480E" w14:paraId="4B1E2036" w14:textId="77777777">
        <w:trPr>
          <w:trHeight w:val="300"/>
        </w:trPr>
        <w:tc>
          <w:tcPr>
            <w:tcW w:w="8640" w:type="dxa"/>
            <w:gridSpan w:val="2"/>
            <w:tcBorders>
              <w:left w:val="double" w:sz="4" w:space="0" w:color="auto"/>
              <w:bottom w:val="single" w:sz="4" w:space="0" w:color="auto"/>
              <w:right w:val="double" w:sz="4" w:space="0" w:color="auto"/>
            </w:tcBorders>
          </w:tcPr>
          <w:p w14:paraId="2579C242" w14:textId="77777777" w:rsidR="00EF2CDE" w:rsidRPr="004F480E" w:rsidRDefault="00EF2CDE">
            <w:pPr>
              <w:rPr>
                <w:rFonts w:ascii="Arial" w:hAnsi="Arial" w:cs="Arial"/>
                <w:b/>
                <w:bCs/>
                <w:sz w:val="24"/>
                <w:szCs w:val="24"/>
              </w:rPr>
            </w:pPr>
          </w:p>
        </w:tc>
      </w:tr>
    </w:tbl>
    <w:p w14:paraId="5DC6A755" w14:textId="77777777" w:rsidR="00EF2CDE" w:rsidRDefault="00EF2CDE" w:rsidP="00EF2CDE">
      <w:pPr>
        <w:spacing w:line="259" w:lineRule="auto"/>
        <w:jc w:val="both"/>
        <w:rPr>
          <w:rFonts w:ascii="Arial" w:hAnsi="Arial" w:cs="Arial"/>
          <w:sz w:val="24"/>
          <w:szCs w:val="24"/>
        </w:rPr>
      </w:pPr>
    </w:p>
    <w:p w14:paraId="74954094" w14:textId="77777777" w:rsidR="001E5C3D" w:rsidRPr="00BF70EA" w:rsidRDefault="001E5C3D"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6F2BF617"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290E616A" w14:textId="77777777" w:rsidR="00EF2CDE" w:rsidRPr="004F480E" w:rsidRDefault="00EF2CDE">
            <w:pPr>
              <w:rPr>
                <w:rFonts w:ascii="Arial" w:hAnsi="Arial" w:cs="Arial"/>
                <w:b/>
                <w:bCs/>
                <w:sz w:val="24"/>
                <w:szCs w:val="24"/>
              </w:rPr>
            </w:pPr>
            <w:r>
              <w:rPr>
                <w:rFonts w:ascii="Arial" w:hAnsi="Arial" w:cs="Arial"/>
                <w:b/>
                <w:bCs/>
                <w:sz w:val="24"/>
                <w:szCs w:val="24"/>
              </w:rPr>
              <w:lastRenderedPageBreak/>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27BBEAD0" w14:textId="77777777" w:rsidR="00EF2CDE" w:rsidRPr="004F480E" w:rsidRDefault="00EF2CDE">
            <w:pPr>
              <w:rPr>
                <w:rFonts w:ascii="Arial" w:hAnsi="Arial" w:cs="Arial"/>
                <w:b/>
                <w:bCs/>
                <w:sz w:val="24"/>
                <w:szCs w:val="24"/>
              </w:rPr>
            </w:pPr>
          </w:p>
        </w:tc>
      </w:tr>
      <w:tr w:rsidR="00EF2CDE" w:rsidRPr="004F480E" w14:paraId="282CDB14" w14:textId="77777777">
        <w:tc>
          <w:tcPr>
            <w:tcW w:w="8640" w:type="dxa"/>
            <w:gridSpan w:val="2"/>
            <w:tcBorders>
              <w:left w:val="double" w:sz="4" w:space="0" w:color="auto"/>
              <w:right w:val="double" w:sz="4" w:space="0" w:color="auto"/>
            </w:tcBorders>
          </w:tcPr>
          <w:p w14:paraId="048CC9F8" w14:textId="77777777" w:rsidR="00EF2CDE" w:rsidRPr="004F480E" w:rsidRDefault="00EF2CDE">
            <w:pPr>
              <w:rPr>
                <w:rFonts w:ascii="Arial" w:hAnsi="Arial" w:cs="Arial"/>
                <w:b/>
                <w:bCs/>
                <w:sz w:val="24"/>
                <w:szCs w:val="24"/>
              </w:rPr>
            </w:pPr>
            <w:r w:rsidRPr="008A1B21">
              <w:rPr>
                <w:rFonts w:ascii="Arial" w:hAnsi="Arial" w:cs="Arial"/>
                <w:noProof/>
                <w:sz w:val="24"/>
                <w:szCs w:val="24"/>
              </w:rPr>
              <w:t>1. Significant water savings and efficiency gains.</w:t>
            </w:r>
          </w:p>
        </w:tc>
      </w:tr>
      <w:tr w:rsidR="00EF2CDE" w:rsidRPr="004F480E" w14:paraId="55C4DE70" w14:textId="77777777">
        <w:trPr>
          <w:trHeight w:val="300"/>
        </w:trPr>
        <w:tc>
          <w:tcPr>
            <w:tcW w:w="8640" w:type="dxa"/>
            <w:gridSpan w:val="2"/>
            <w:tcBorders>
              <w:left w:val="double" w:sz="4" w:space="0" w:color="auto"/>
              <w:right w:val="double" w:sz="4" w:space="0" w:color="auto"/>
            </w:tcBorders>
          </w:tcPr>
          <w:p w14:paraId="5BDD59A4" w14:textId="77777777" w:rsidR="00EF2CDE" w:rsidRPr="004F480E" w:rsidRDefault="00EF2CDE">
            <w:pPr>
              <w:rPr>
                <w:rFonts w:ascii="Arial" w:hAnsi="Arial" w:cs="Arial"/>
                <w:b/>
                <w:bCs/>
                <w:sz w:val="24"/>
                <w:szCs w:val="24"/>
              </w:rPr>
            </w:pPr>
            <w:r w:rsidRPr="008A1B21">
              <w:rPr>
                <w:rFonts w:ascii="Arial" w:hAnsi="Arial" w:cs="Arial"/>
                <w:noProof/>
                <w:sz w:val="24"/>
                <w:szCs w:val="24"/>
              </w:rPr>
              <w:t>2. Improved plant health and yields.</w:t>
            </w:r>
          </w:p>
        </w:tc>
      </w:tr>
      <w:tr w:rsidR="00EF2CDE" w:rsidRPr="004F480E" w14:paraId="308DE4FF" w14:textId="77777777">
        <w:trPr>
          <w:trHeight w:val="300"/>
        </w:trPr>
        <w:tc>
          <w:tcPr>
            <w:tcW w:w="8640" w:type="dxa"/>
            <w:gridSpan w:val="2"/>
            <w:tcBorders>
              <w:left w:val="double" w:sz="4" w:space="0" w:color="auto"/>
              <w:right w:val="double" w:sz="4" w:space="0" w:color="auto"/>
            </w:tcBorders>
          </w:tcPr>
          <w:p w14:paraId="7C96642C" w14:textId="77777777" w:rsidR="00EF2CDE" w:rsidRPr="004F480E" w:rsidRDefault="00EF2CDE">
            <w:pPr>
              <w:rPr>
                <w:rFonts w:ascii="Arial" w:hAnsi="Arial" w:cs="Arial"/>
                <w:b/>
                <w:bCs/>
                <w:sz w:val="24"/>
                <w:szCs w:val="24"/>
              </w:rPr>
            </w:pPr>
            <w:r w:rsidRPr="008A1B21">
              <w:rPr>
                <w:rFonts w:ascii="Arial" w:hAnsi="Arial" w:cs="Arial"/>
                <w:noProof/>
                <w:sz w:val="24"/>
                <w:szCs w:val="24"/>
              </w:rPr>
              <w:t>3. Reduced water bills and resource use.</w:t>
            </w:r>
          </w:p>
        </w:tc>
      </w:tr>
      <w:tr w:rsidR="00EF2CDE" w:rsidRPr="004F480E" w14:paraId="0A0D98EF" w14:textId="77777777">
        <w:trPr>
          <w:trHeight w:val="300"/>
        </w:trPr>
        <w:tc>
          <w:tcPr>
            <w:tcW w:w="8640" w:type="dxa"/>
            <w:gridSpan w:val="2"/>
            <w:tcBorders>
              <w:left w:val="double" w:sz="4" w:space="0" w:color="auto"/>
              <w:bottom w:val="single" w:sz="4" w:space="0" w:color="auto"/>
              <w:right w:val="double" w:sz="4" w:space="0" w:color="auto"/>
            </w:tcBorders>
          </w:tcPr>
          <w:p w14:paraId="4E96CB99" w14:textId="77777777" w:rsidR="00EF2CDE" w:rsidRPr="004F480E" w:rsidRDefault="00EF2CDE">
            <w:pPr>
              <w:rPr>
                <w:rFonts w:ascii="Arial" w:hAnsi="Arial" w:cs="Arial"/>
                <w:b/>
                <w:bCs/>
                <w:sz w:val="24"/>
                <w:szCs w:val="24"/>
              </w:rPr>
            </w:pPr>
          </w:p>
        </w:tc>
      </w:tr>
    </w:tbl>
    <w:p w14:paraId="46B0AEF6"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4F244D03"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0334FEAB"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231A9DCB" w14:textId="77777777" w:rsidR="00EF2CDE" w:rsidRPr="004F480E" w:rsidRDefault="00EF2CDE">
            <w:pPr>
              <w:rPr>
                <w:rFonts w:ascii="Arial" w:hAnsi="Arial" w:cs="Arial"/>
                <w:b/>
                <w:bCs/>
                <w:sz w:val="24"/>
                <w:szCs w:val="24"/>
              </w:rPr>
            </w:pPr>
          </w:p>
        </w:tc>
      </w:tr>
      <w:tr w:rsidR="00EF2CDE" w:rsidRPr="004F480E" w14:paraId="4EF0C73D" w14:textId="77777777">
        <w:tc>
          <w:tcPr>
            <w:tcW w:w="8640" w:type="dxa"/>
            <w:gridSpan w:val="2"/>
            <w:tcBorders>
              <w:left w:val="double" w:sz="4" w:space="0" w:color="auto"/>
              <w:right w:val="double" w:sz="4" w:space="0" w:color="auto"/>
            </w:tcBorders>
          </w:tcPr>
          <w:p w14:paraId="3EAB5BE2" w14:textId="77777777" w:rsidR="00EF2CDE" w:rsidRPr="004F480E" w:rsidRDefault="00EF2CDE">
            <w:pPr>
              <w:rPr>
                <w:rFonts w:ascii="Arial" w:hAnsi="Arial" w:cs="Arial"/>
                <w:b/>
                <w:bCs/>
                <w:sz w:val="24"/>
                <w:szCs w:val="24"/>
              </w:rPr>
            </w:pPr>
            <w:r w:rsidRPr="008A1B21">
              <w:rPr>
                <w:rFonts w:ascii="Arial" w:hAnsi="Arial" w:cs="Arial"/>
                <w:noProof/>
                <w:sz w:val="24"/>
                <w:szCs w:val="24"/>
              </w:rPr>
              <w:t>1. Percentage reduction in water use.</w:t>
            </w:r>
          </w:p>
        </w:tc>
      </w:tr>
      <w:tr w:rsidR="00EF2CDE" w:rsidRPr="004F480E" w14:paraId="6FA954A8" w14:textId="77777777">
        <w:trPr>
          <w:trHeight w:val="300"/>
        </w:trPr>
        <w:tc>
          <w:tcPr>
            <w:tcW w:w="8640" w:type="dxa"/>
            <w:gridSpan w:val="2"/>
            <w:tcBorders>
              <w:left w:val="double" w:sz="4" w:space="0" w:color="auto"/>
              <w:right w:val="double" w:sz="4" w:space="0" w:color="auto"/>
            </w:tcBorders>
          </w:tcPr>
          <w:p w14:paraId="06185CB6" w14:textId="77777777" w:rsidR="00EF2CDE" w:rsidRPr="004F480E" w:rsidRDefault="00EF2CDE">
            <w:pPr>
              <w:rPr>
                <w:rFonts w:ascii="Arial" w:hAnsi="Arial" w:cs="Arial"/>
                <w:b/>
                <w:bCs/>
                <w:sz w:val="24"/>
                <w:szCs w:val="24"/>
              </w:rPr>
            </w:pPr>
            <w:r w:rsidRPr="008A1B21">
              <w:rPr>
                <w:rFonts w:ascii="Arial" w:hAnsi="Arial" w:cs="Arial"/>
                <w:noProof/>
                <w:sz w:val="24"/>
                <w:szCs w:val="24"/>
              </w:rPr>
              <w:t>2. System efficiency rating.</w:t>
            </w:r>
          </w:p>
        </w:tc>
      </w:tr>
      <w:tr w:rsidR="00EF2CDE" w:rsidRPr="004F480E" w14:paraId="7C150DED" w14:textId="77777777">
        <w:trPr>
          <w:trHeight w:val="300"/>
        </w:trPr>
        <w:tc>
          <w:tcPr>
            <w:tcW w:w="8640" w:type="dxa"/>
            <w:gridSpan w:val="2"/>
            <w:tcBorders>
              <w:left w:val="double" w:sz="4" w:space="0" w:color="auto"/>
              <w:right w:val="double" w:sz="4" w:space="0" w:color="auto"/>
            </w:tcBorders>
          </w:tcPr>
          <w:p w14:paraId="4E21A71E" w14:textId="77777777" w:rsidR="00EF2CDE" w:rsidRPr="004F480E" w:rsidRDefault="00EF2CDE">
            <w:pPr>
              <w:rPr>
                <w:rFonts w:ascii="Arial" w:hAnsi="Arial" w:cs="Arial"/>
                <w:b/>
                <w:bCs/>
                <w:sz w:val="24"/>
                <w:szCs w:val="24"/>
              </w:rPr>
            </w:pPr>
            <w:r w:rsidRPr="008A1B21">
              <w:rPr>
                <w:rFonts w:ascii="Arial" w:hAnsi="Arial" w:cs="Arial"/>
                <w:noProof/>
                <w:sz w:val="24"/>
                <w:szCs w:val="24"/>
              </w:rPr>
              <w:t>3. Cost savings from reduced water consumption.</w:t>
            </w:r>
          </w:p>
        </w:tc>
      </w:tr>
      <w:tr w:rsidR="00EF2CDE" w:rsidRPr="004F480E" w14:paraId="5682468C" w14:textId="77777777">
        <w:trPr>
          <w:trHeight w:val="300"/>
        </w:trPr>
        <w:tc>
          <w:tcPr>
            <w:tcW w:w="8640" w:type="dxa"/>
            <w:gridSpan w:val="2"/>
            <w:tcBorders>
              <w:left w:val="double" w:sz="4" w:space="0" w:color="auto"/>
              <w:bottom w:val="single" w:sz="4" w:space="0" w:color="auto"/>
              <w:right w:val="double" w:sz="4" w:space="0" w:color="auto"/>
            </w:tcBorders>
          </w:tcPr>
          <w:p w14:paraId="4EC429BE" w14:textId="77777777" w:rsidR="00EF2CDE" w:rsidRPr="004F480E" w:rsidRDefault="00EF2CDE">
            <w:pPr>
              <w:rPr>
                <w:rFonts w:ascii="Arial" w:hAnsi="Arial" w:cs="Arial"/>
                <w:b/>
                <w:bCs/>
                <w:sz w:val="24"/>
                <w:szCs w:val="24"/>
              </w:rPr>
            </w:pPr>
          </w:p>
        </w:tc>
      </w:tr>
    </w:tbl>
    <w:p w14:paraId="5ED9519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5A62B972"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521CA4F6"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2FF162A9" w14:textId="77777777" w:rsidR="00EF2CDE" w:rsidRPr="004F480E" w:rsidRDefault="00EF2CDE">
            <w:pPr>
              <w:rPr>
                <w:rFonts w:ascii="Arial" w:hAnsi="Arial" w:cs="Arial"/>
                <w:b/>
                <w:bCs/>
                <w:sz w:val="24"/>
                <w:szCs w:val="24"/>
              </w:rPr>
            </w:pPr>
          </w:p>
        </w:tc>
      </w:tr>
      <w:tr w:rsidR="00EF2CDE" w:rsidRPr="004F480E" w14:paraId="49A22B1A" w14:textId="77777777">
        <w:trPr>
          <w:trHeight w:val="300"/>
        </w:trPr>
        <w:tc>
          <w:tcPr>
            <w:tcW w:w="8640" w:type="dxa"/>
            <w:gridSpan w:val="2"/>
            <w:tcBorders>
              <w:left w:val="double" w:sz="4" w:space="0" w:color="auto"/>
              <w:right w:val="double" w:sz="4" w:space="0" w:color="auto"/>
            </w:tcBorders>
          </w:tcPr>
          <w:p w14:paraId="18713244"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864789513"/>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0B074ECA" w14:textId="77777777">
        <w:trPr>
          <w:trHeight w:val="300"/>
        </w:trPr>
        <w:sdt>
          <w:sdtPr>
            <w:rPr>
              <w:rFonts w:ascii="Arial" w:hAnsi="Arial" w:cs="Arial"/>
              <w:b/>
              <w:bCs/>
              <w:sz w:val="24"/>
              <w:szCs w:val="24"/>
            </w:rPr>
            <w:id w:val="143994788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D5C5A7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C9E008F" w14:textId="77777777">
        <w:trPr>
          <w:trHeight w:val="300"/>
        </w:trPr>
        <w:sdt>
          <w:sdtPr>
            <w:rPr>
              <w:rFonts w:ascii="Arial" w:hAnsi="Arial" w:cs="Arial"/>
              <w:b/>
              <w:bCs/>
              <w:sz w:val="24"/>
              <w:szCs w:val="24"/>
            </w:rPr>
            <w:id w:val="41899143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26660D8"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6A7D690" w14:textId="77777777">
        <w:trPr>
          <w:trHeight w:val="300"/>
        </w:trPr>
        <w:sdt>
          <w:sdtPr>
            <w:rPr>
              <w:rFonts w:ascii="Arial" w:hAnsi="Arial" w:cs="Arial"/>
              <w:b/>
              <w:bCs/>
              <w:sz w:val="24"/>
              <w:szCs w:val="24"/>
            </w:rPr>
            <w:id w:val="82023599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488295D"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D634038" w14:textId="77777777">
        <w:trPr>
          <w:trHeight w:val="300"/>
        </w:trPr>
        <w:sdt>
          <w:sdtPr>
            <w:rPr>
              <w:rFonts w:ascii="Arial" w:hAnsi="Arial" w:cs="Arial"/>
              <w:b/>
              <w:bCs/>
              <w:sz w:val="24"/>
              <w:szCs w:val="24"/>
            </w:rPr>
            <w:id w:val="-1367978450"/>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FDF1CDF"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75CA713" w14:textId="77777777">
        <w:trPr>
          <w:trHeight w:val="300"/>
        </w:trPr>
        <w:sdt>
          <w:sdtPr>
            <w:rPr>
              <w:rFonts w:ascii="Arial" w:hAnsi="Arial" w:cs="Arial"/>
              <w:b/>
              <w:bCs/>
              <w:sz w:val="24"/>
              <w:szCs w:val="24"/>
            </w:rPr>
            <w:id w:val="-205214509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3A3A0CC"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9AF9217" w14:textId="77777777">
        <w:trPr>
          <w:trHeight w:val="300"/>
        </w:trPr>
        <w:sdt>
          <w:sdtPr>
            <w:rPr>
              <w:rFonts w:ascii="Arial" w:hAnsi="Arial" w:cs="Arial"/>
              <w:b/>
              <w:bCs/>
              <w:sz w:val="24"/>
              <w:szCs w:val="24"/>
            </w:rPr>
            <w:id w:val="-213192261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8824C22"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7F8438BE"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0A2BBAC4"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0E81E0AA"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2794952E" w14:textId="77777777" w:rsidR="00EF2CDE" w:rsidRPr="004F480E" w:rsidRDefault="00EF2CDE">
            <w:pPr>
              <w:rPr>
                <w:rFonts w:ascii="Arial" w:hAnsi="Arial" w:cs="Arial"/>
                <w:b/>
                <w:bCs/>
                <w:sz w:val="24"/>
                <w:szCs w:val="24"/>
              </w:rPr>
            </w:pPr>
          </w:p>
        </w:tc>
      </w:tr>
      <w:tr w:rsidR="00EF2CDE" w:rsidRPr="004F480E" w14:paraId="1DF55DBB" w14:textId="77777777">
        <w:trPr>
          <w:trHeight w:val="300"/>
        </w:trPr>
        <w:tc>
          <w:tcPr>
            <w:tcW w:w="8640" w:type="dxa"/>
            <w:gridSpan w:val="2"/>
            <w:tcBorders>
              <w:left w:val="double" w:sz="4" w:space="0" w:color="auto"/>
              <w:bottom w:val="double" w:sz="4" w:space="0" w:color="auto"/>
              <w:right w:val="double" w:sz="4" w:space="0" w:color="auto"/>
            </w:tcBorders>
          </w:tcPr>
          <w:p w14:paraId="4AA89565" w14:textId="77777777" w:rsidR="00EF2CDE" w:rsidRPr="00222B2B" w:rsidRDefault="00EF2CDE">
            <w:pPr>
              <w:rPr>
                <w:rFonts w:ascii="Arial" w:hAnsi="Arial" w:cs="Arial"/>
                <w:sz w:val="24"/>
                <w:szCs w:val="24"/>
              </w:rPr>
            </w:pPr>
          </w:p>
          <w:p w14:paraId="40781344" w14:textId="77777777" w:rsidR="00EF2CDE" w:rsidRPr="00222B2B" w:rsidRDefault="00EF2CDE">
            <w:pPr>
              <w:rPr>
                <w:rFonts w:ascii="Arial" w:hAnsi="Arial" w:cs="Arial"/>
                <w:sz w:val="24"/>
                <w:szCs w:val="24"/>
              </w:rPr>
            </w:pPr>
          </w:p>
          <w:p w14:paraId="5987EDCB" w14:textId="77777777" w:rsidR="00EF2CDE" w:rsidRPr="00222B2B" w:rsidRDefault="00EF2CDE">
            <w:pPr>
              <w:rPr>
                <w:rFonts w:ascii="Arial" w:hAnsi="Arial" w:cs="Arial"/>
                <w:sz w:val="24"/>
                <w:szCs w:val="24"/>
              </w:rPr>
            </w:pPr>
          </w:p>
          <w:p w14:paraId="4EBA79A2" w14:textId="77777777" w:rsidR="00EF2CDE" w:rsidRPr="00222B2B" w:rsidRDefault="00EF2CDE">
            <w:pPr>
              <w:rPr>
                <w:rFonts w:ascii="Arial" w:hAnsi="Arial" w:cs="Arial"/>
                <w:sz w:val="24"/>
                <w:szCs w:val="24"/>
              </w:rPr>
            </w:pPr>
          </w:p>
          <w:p w14:paraId="62D9237A" w14:textId="77777777" w:rsidR="00EF2CDE" w:rsidRPr="00222B2B" w:rsidRDefault="00EF2CDE">
            <w:pPr>
              <w:rPr>
                <w:rFonts w:ascii="Arial" w:hAnsi="Arial" w:cs="Arial"/>
                <w:sz w:val="24"/>
                <w:szCs w:val="24"/>
              </w:rPr>
            </w:pPr>
          </w:p>
          <w:p w14:paraId="3F32E12D" w14:textId="77777777" w:rsidR="00EF2CDE" w:rsidRPr="00222B2B" w:rsidRDefault="00EF2CDE">
            <w:pPr>
              <w:rPr>
                <w:rFonts w:ascii="Arial" w:hAnsi="Arial" w:cs="Arial"/>
                <w:sz w:val="24"/>
                <w:szCs w:val="24"/>
              </w:rPr>
            </w:pPr>
          </w:p>
        </w:tc>
      </w:tr>
    </w:tbl>
    <w:p w14:paraId="6919955D" w14:textId="77777777" w:rsidR="00EF2CDE" w:rsidRDefault="00EF2CDE" w:rsidP="00EF2CDE">
      <w:pPr>
        <w:spacing w:line="259" w:lineRule="auto"/>
        <w:jc w:val="both"/>
        <w:rPr>
          <w:rFonts w:ascii="Arial" w:hAnsi="Arial" w:cs="Arial"/>
          <w:sz w:val="24"/>
          <w:szCs w:val="24"/>
        </w:rPr>
      </w:pPr>
    </w:p>
    <w:p w14:paraId="1584071A" w14:textId="77777777" w:rsidR="00EF2CDE" w:rsidRDefault="00EF2CDE" w:rsidP="00EF2CDE">
      <w:pPr>
        <w:spacing w:line="259" w:lineRule="auto"/>
        <w:jc w:val="both"/>
        <w:rPr>
          <w:rFonts w:ascii="Arial" w:hAnsi="Arial" w:cs="Arial"/>
          <w:sz w:val="24"/>
          <w:szCs w:val="24"/>
        </w:rPr>
      </w:pPr>
    </w:p>
    <w:p w14:paraId="05111CA8"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5F7D6E39" w14:textId="77777777">
        <w:trPr>
          <w:trHeight w:val="725"/>
        </w:trPr>
        <w:tc>
          <w:tcPr>
            <w:tcW w:w="5220" w:type="dxa"/>
            <w:vMerge w:val="restart"/>
            <w:tcBorders>
              <w:top w:val="double" w:sz="4" w:space="0" w:color="auto"/>
              <w:left w:val="double" w:sz="4" w:space="0" w:color="auto"/>
            </w:tcBorders>
          </w:tcPr>
          <w:p w14:paraId="7C8512F3" w14:textId="77777777" w:rsidR="00EF2CDE" w:rsidRPr="00BF70EA" w:rsidRDefault="00EF2CDE" w:rsidP="003C64C1">
            <w:pPr>
              <w:rPr>
                <w:rFonts w:ascii="Arial" w:eastAsia="Arial" w:hAnsi="Arial" w:cs="Arial"/>
                <w:sz w:val="24"/>
                <w:szCs w:val="24"/>
              </w:rPr>
            </w:pPr>
          </w:p>
          <w:p w14:paraId="1834DDC7" w14:textId="77777777" w:rsidR="00EF2CDE" w:rsidRPr="004F480E" w:rsidRDefault="00EF2CDE" w:rsidP="003C64C1">
            <w:pPr>
              <w:pStyle w:val="Heading3"/>
              <w:ind w:left="0"/>
              <w:jc w:val="center"/>
            </w:pPr>
            <w:bookmarkStart w:id="32" w:name="_Toc191649598"/>
            <w:r w:rsidRPr="008A1B21">
              <w:t>Reduce Stormwater Runoff</w:t>
            </w:r>
            <w:bookmarkEnd w:id="32"/>
          </w:p>
          <w:p w14:paraId="3F2CEB8B" w14:textId="77777777" w:rsidR="00EF2CDE" w:rsidRPr="002B4A1E" w:rsidRDefault="00EF2CDE" w:rsidP="003C64C1">
            <w:pPr>
              <w:spacing w:before="120"/>
              <w:jc w:val="center"/>
              <w:rPr>
                <w:rFonts w:ascii="Arial" w:eastAsia="Arial" w:hAnsi="Arial" w:cs="Arial"/>
                <w:b/>
                <w:bCs/>
                <w:noProof/>
                <w:sz w:val="24"/>
                <w:szCs w:val="24"/>
              </w:rPr>
            </w:pPr>
            <w:r w:rsidRPr="002B4A1E">
              <w:rPr>
                <w:rFonts w:ascii="Arial" w:eastAsia="Arial" w:hAnsi="Arial" w:cs="Arial"/>
                <w:b/>
                <w:bCs/>
                <w:noProof/>
                <w:sz w:val="24"/>
                <w:szCs w:val="24"/>
              </w:rPr>
              <w:t>Water</w:t>
            </w:r>
          </w:p>
          <w:p w14:paraId="713968C1" w14:textId="77777777" w:rsidR="001E5C3D" w:rsidRPr="001E5C3D" w:rsidRDefault="001E5C3D" w:rsidP="003C64C1">
            <w:pPr>
              <w:jc w:val="center"/>
              <w:rPr>
                <w:rFonts w:eastAsia="Arial"/>
              </w:rPr>
            </w:pPr>
          </w:p>
          <w:p w14:paraId="3954FB94" w14:textId="77777777" w:rsidR="00EF2CDE" w:rsidRPr="004F480E" w:rsidRDefault="00EF2CDE" w:rsidP="003C64C1">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0C442C91"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2E6E7B50"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505563139"/>
                <w:placeholder>
                  <w:docPart w:val="479C6DDAE28D4F8AB0F320D36FBC4C9B"/>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4084B8AF" w14:textId="77777777">
        <w:trPr>
          <w:trHeight w:val="725"/>
        </w:trPr>
        <w:tc>
          <w:tcPr>
            <w:tcW w:w="5220" w:type="dxa"/>
            <w:vMerge/>
            <w:tcBorders>
              <w:left w:val="double" w:sz="4" w:space="0" w:color="auto"/>
            </w:tcBorders>
          </w:tcPr>
          <w:p w14:paraId="69FA6974" w14:textId="77777777" w:rsidR="00EF2CDE" w:rsidRPr="004F480E" w:rsidRDefault="00EF2CDE">
            <w:pPr>
              <w:rPr>
                <w:rFonts w:ascii="Arial" w:hAnsi="Arial" w:cs="Arial"/>
              </w:rPr>
            </w:pPr>
          </w:p>
        </w:tc>
        <w:tc>
          <w:tcPr>
            <w:tcW w:w="3547" w:type="dxa"/>
            <w:tcBorders>
              <w:right w:val="double" w:sz="4" w:space="0" w:color="auto"/>
            </w:tcBorders>
          </w:tcPr>
          <w:p w14:paraId="46AC84CC"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636F5109" w14:textId="77777777" w:rsidR="00EF2CDE" w:rsidRPr="004F480E" w:rsidRDefault="00EF2CDE">
            <w:pPr>
              <w:jc w:val="center"/>
              <w:rPr>
                <w:rFonts w:ascii="Arial" w:hAnsi="Arial" w:cs="Arial"/>
                <w:b/>
                <w:bCs/>
                <w:sz w:val="18"/>
                <w:szCs w:val="18"/>
              </w:rPr>
            </w:pPr>
          </w:p>
        </w:tc>
      </w:tr>
      <w:tr w:rsidR="00EF2CDE" w:rsidRPr="004F480E" w14:paraId="36B4FEA8" w14:textId="77777777">
        <w:trPr>
          <w:trHeight w:val="300"/>
        </w:trPr>
        <w:tc>
          <w:tcPr>
            <w:tcW w:w="5220" w:type="dxa"/>
            <w:vMerge/>
            <w:tcBorders>
              <w:left w:val="double" w:sz="4" w:space="0" w:color="auto"/>
            </w:tcBorders>
          </w:tcPr>
          <w:p w14:paraId="3EADF96D" w14:textId="77777777" w:rsidR="00EF2CDE" w:rsidRPr="004F480E" w:rsidRDefault="00EF2CDE">
            <w:pPr>
              <w:rPr>
                <w:rFonts w:ascii="Arial" w:hAnsi="Arial" w:cs="Arial"/>
              </w:rPr>
            </w:pPr>
          </w:p>
        </w:tc>
        <w:tc>
          <w:tcPr>
            <w:tcW w:w="3547" w:type="dxa"/>
            <w:tcBorders>
              <w:right w:val="double" w:sz="4" w:space="0" w:color="auto"/>
            </w:tcBorders>
          </w:tcPr>
          <w:p w14:paraId="33469AFF"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6BFF9DA4" w14:textId="77777777">
        <w:trPr>
          <w:trHeight w:val="300"/>
        </w:trPr>
        <w:tc>
          <w:tcPr>
            <w:tcW w:w="5220" w:type="dxa"/>
            <w:vMerge/>
            <w:tcBorders>
              <w:left w:val="double" w:sz="4" w:space="0" w:color="auto"/>
            </w:tcBorders>
          </w:tcPr>
          <w:p w14:paraId="589A3A96" w14:textId="77777777" w:rsidR="00EF2CDE" w:rsidRPr="004F480E" w:rsidRDefault="00EF2CDE">
            <w:pPr>
              <w:rPr>
                <w:rFonts w:ascii="Arial" w:hAnsi="Arial" w:cs="Arial"/>
              </w:rPr>
            </w:pPr>
          </w:p>
        </w:tc>
        <w:sdt>
          <w:sdtPr>
            <w:rPr>
              <w:rFonts w:ascii="Arial" w:hAnsi="Arial" w:cs="Arial"/>
              <w:b/>
              <w:bCs/>
              <w:sz w:val="18"/>
              <w:szCs w:val="18"/>
            </w:rPr>
            <w:alias w:val="Action Status"/>
            <w:id w:val="-255050969"/>
            <w:placeholder>
              <w:docPart w:val="479C6DDAE28D4F8AB0F320D36FBC4C9B"/>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2FC6783E"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484F827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056D9457"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2D4D83B9"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11C31E49" w14:textId="77777777" w:rsidR="00EF2CDE" w:rsidRPr="004F480E" w:rsidRDefault="00EF2CDE">
            <w:pPr>
              <w:rPr>
                <w:rFonts w:ascii="Arial" w:hAnsi="Arial" w:cs="Arial"/>
                <w:b/>
                <w:bCs/>
                <w:sz w:val="24"/>
                <w:szCs w:val="24"/>
              </w:rPr>
            </w:pPr>
          </w:p>
        </w:tc>
      </w:tr>
      <w:tr w:rsidR="00EF2CDE" w:rsidRPr="004F480E" w14:paraId="668E0B3E" w14:textId="77777777">
        <w:trPr>
          <w:trHeight w:val="300"/>
        </w:trPr>
        <w:tc>
          <w:tcPr>
            <w:tcW w:w="8640" w:type="dxa"/>
            <w:gridSpan w:val="2"/>
            <w:tcBorders>
              <w:left w:val="double" w:sz="4" w:space="0" w:color="auto"/>
              <w:bottom w:val="double" w:sz="4" w:space="0" w:color="auto"/>
              <w:right w:val="double" w:sz="4" w:space="0" w:color="auto"/>
            </w:tcBorders>
          </w:tcPr>
          <w:p w14:paraId="57E07B76" w14:textId="77777777" w:rsidR="00EF2CDE" w:rsidRPr="00BC67F4" w:rsidRDefault="00EF2CDE">
            <w:pPr>
              <w:rPr>
                <w:rFonts w:ascii="Arial" w:hAnsi="Arial" w:cs="Arial"/>
                <w:sz w:val="24"/>
                <w:szCs w:val="24"/>
              </w:rPr>
            </w:pPr>
          </w:p>
          <w:p w14:paraId="59ED3E00" w14:textId="77777777" w:rsidR="00EF2CDE" w:rsidRPr="00BC67F4" w:rsidRDefault="00EF2CDE">
            <w:pPr>
              <w:rPr>
                <w:rFonts w:ascii="Arial" w:hAnsi="Arial" w:cs="Arial"/>
                <w:sz w:val="24"/>
                <w:szCs w:val="24"/>
              </w:rPr>
            </w:pPr>
            <w:r w:rsidRPr="008A1B21">
              <w:rPr>
                <w:rFonts w:ascii="Arial" w:hAnsi="Arial" w:cs="Arial"/>
                <w:noProof/>
                <w:sz w:val="24"/>
                <w:szCs w:val="24"/>
              </w:rPr>
              <w:t>Minimize stormwater runoff to reduce flooding and water pollution.</w:t>
            </w:r>
          </w:p>
          <w:p w14:paraId="7D70618F" w14:textId="77777777" w:rsidR="00EF2CDE" w:rsidRPr="00BC67F4" w:rsidRDefault="00EF2CDE">
            <w:pPr>
              <w:rPr>
                <w:rFonts w:ascii="Arial" w:hAnsi="Arial" w:cs="Arial"/>
                <w:sz w:val="24"/>
                <w:szCs w:val="24"/>
              </w:rPr>
            </w:pPr>
          </w:p>
          <w:p w14:paraId="5B5BA9CD" w14:textId="77777777" w:rsidR="00EF2CDE" w:rsidRPr="004F480E" w:rsidRDefault="00EF2CDE">
            <w:pPr>
              <w:rPr>
                <w:rFonts w:ascii="Arial" w:hAnsi="Arial" w:cs="Arial"/>
                <w:b/>
                <w:bCs/>
                <w:sz w:val="24"/>
                <w:szCs w:val="24"/>
              </w:rPr>
            </w:pPr>
          </w:p>
        </w:tc>
      </w:tr>
    </w:tbl>
    <w:p w14:paraId="72522755"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6DDF0F08"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54BBD19A"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4464E62C" w14:textId="77777777" w:rsidR="00EF2CDE" w:rsidRPr="004F480E" w:rsidRDefault="00EF2CDE">
            <w:pPr>
              <w:rPr>
                <w:rFonts w:ascii="Arial" w:hAnsi="Arial" w:cs="Arial"/>
                <w:b/>
                <w:bCs/>
                <w:sz w:val="24"/>
                <w:szCs w:val="24"/>
              </w:rPr>
            </w:pPr>
          </w:p>
        </w:tc>
      </w:tr>
      <w:tr w:rsidR="00EF2CDE" w:rsidRPr="004F480E" w14:paraId="3081A903" w14:textId="77777777">
        <w:trPr>
          <w:trHeight w:val="300"/>
        </w:trPr>
        <w:tc>
          <w:tcPr>
            <w:tcW w:w="8640" w:type="dxa"/>
            <w:gridSpan w:val="2"/>
            <w:tcBorders>
              <w:left w:val="double" w:sz="4" w:space="0" w:color="auto"/>
              <w:bottom w:val="double" w:sz="4" w:space="0" w:color="auto"/>
              <w:right w:val="double" w:sz="4" w:space="0" w:color="auto"/>
            </w:tcBorders>
          </w:tcPr>
          <w:p w14:paraId="21509913" w14:textId="77777777" w:rsidR="00EF2CDE" w:rsidRPr="00BC67F4" w:rsidRDefault="00EF2CDE">
            <w:pPr>
              <w:rPr>
                <w:rFonts w:ascii="Arial" w:hAnsi="Arial" w:cs="Arial"/>
                <w:sz w:val="24"/>
                <w:szCs w:val="24"/>
              </w:rPr>
            </w:pPr>
          </w:p>
          <w:p w14:paraId="2C0D286C" w14:textId="77777777" w:rsidR="00EF2CDE" w:rsidRPr="00BC67F4" w:rsidRDefault="00EF2CDE">
            <w:pPr>
              <w:rPr>
                <w:rFonts w:ascii="Arial" w:hAnsi="Arial" w:cs="Arial"/>
                <w:sz w:val="24"/>
                <w:szCs w:val="24"/>
              </w:rPr>
            </w:pPr>
            <w:r w:rsidRPr="008A1B21">
              <w:rPr>
                <w:rFonts w:ascii="Arial" w:hAnsi="Arial" w:cs="Arial"/>
                <w:noProof/>
                <w:sz w:val="24"/>
                <w:szCs w:val="24"/>
              </w:rPr>
              <w:t>Implement strategies such as permeable pavements, green roofs, and rain gardens to capture and manage stormwater runoff effectively.</w:t>
            </w:r>
          </w:p>
          <w:p w14:paraId="0FD48BC2" w14:textId="77777777" w:rsidR="00EF2CDE" w:rsidRPr="00BC67F4" w:rsidRDefault="00EF2CDE">
            <w:pPr>
              <w:rPr>
                <w:rFonts w:ascii="Arial" w:hAnsi="Arial" w:cs="Arial"/>
                <w:sz w:val="24"/>
                <w:szCs w:val="24"/>
              </w:rPr>
            </w:pPr>
          </w:p>
          <w:p w14:paraId="680240C1" w14:textId="77777777" w:rsidR="00EF2CDE" w:rsidRPr="00BC67F4" w:rsidRDefault="00EF2CDE">
            <w:pPr>
              <w:rPr>
                <w:rFonts w:ascii="Arial" w:hAnsi="Arial" w:cs="Arial"/>
                <w:sz w:val="24"/>
                <w:szCs w:val="24"/>
              </w:rPr>
            </w:pPr>
          </w:p>
          <w:p w14:paraId="397B1D8E" w14:textId="77777777" w:rsidR="00EF2CDE" w:rsidRPr="00BC67F4" w:rsidRDefault="00EF2CDE">
            <w:pPr>
              <w:rPr>
                <w:rFonts w:ascii="Arial" w:hAnsi="Arial" w:cs="Arial"/>
                <w:sz w:val="24"/>
                <w:szCs w:val="24"/>
              </w:rPr>
            </w:pPr>
          </w:p>
          <w:p w14:paraId="4329AA93" w14:textId="77777777" w:rsidR="00EF2CDE" w:rsidRPr="00BC67F4" w:rsidRDefault="00EF2CDE">
            <w:pPr>
              <w:rPr>
                <w:rFonts w:ascii="Arial" w:hAnsi="Arial" w:cs="Arial"/>
                <w:sz w:val="24"/>
                <w:szCs w:val="24"/>
              </w:rPr>
            </w:pPr>
          </w:p>
        </w:tc>
      </w:tr>
    </w:tbl>
    <w:p w14:paraId="793DA93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37FF0D78"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4D925822"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024BFB94" w14:textId="77777777" w:rsidR="00EF2CDE" w:rsidRPr="004F480E" w:rsidRDefault="00EF2CDE">
            <w:pPr>
              <w:rPr>
                <w:rFonts w:ascii="Arial" w:hAnsi="Arial" w:cs="Arial"/>
                <w:b/>
                <w:bCs/>
                <w:sz w:val="24"/>
                <w:szCs w:val="24"/>
              </w:rPr>
            </w:pPr>
          </w:p>
        </w:tc>
      </w:tr>
      <w:tr w:rsidR="00EF2CDE" w:rsidRPr="004F480E" w14:paraId="002ADC9B" w14:textId="77777777">
        <w:tc>
          <w:tcPr>
            <w:tcW w:w="8640" w:type="dxa"/>
            <w:gridSpan w:val="2"/>
            <w:tcBorders>
              <w:left w:val="double" w:sz="4" w:space="0" w:color="auto"/>
              <w:right w:val="double" w:sz="4" w:space="0" w:color="auto"/>
            </w:tcBorders>
          </w:tcPr>
          <w:p w14:paraId="4EB490FB" w14:textId="77777777" w:rsidR="00EF2CDE" w:rsidRPr="004F480E" w:rsidRDefault="00EF2CDE">
            <w:pPr>
              <w:rPr>
                <w:rFonts w:ascii="Arial" w:hAnsi="Arial" w:cs="Arial"/>
                <w:b/>
                <w:bCs/>
                <w:sz w:val="24"/>
                <w:szCs w:val="24"/>
              </w:rPr>
            </w:pPr>
            <w:r w:rsidRPr="008A1B21">
              <w:rPr>
                <w:rFonts w:ascii="Arial" w:hAnsi="Arial" w:cs="Arial"/>
                <w:noProof/>
                <w:sz w:val="24"/>
                <w:szCs w:val="24"/>
              </w:rPr>
              <w:t>1. Conduct site assessments to identify runoff hotspots.</w:t>
            </w:r>
          </w:p>
        </w:tc>
      </w:tr>
      <w:tr w:rsidR="00EF2CDE" w:rsidRPr="004F480E" w14:paraId="370B5F19" w14:textId="77777777">
        <w:trPr>
          <w:trHeight w:val="300"/>
        </w:trPr>
        <w:tc>
          <w:tcPr>
            <w:tcW w:w="8640" w:type="dxa"/>
            <w:gridSpan w:val="2"/>
            <w:tcBorders>
              <w:left w:val="double" w:sz="4" w:space="0" w:color="auto"/>
              <w:right w:val="double" w:sz="4" w:space="0" w:color="auto"/>
            </w:tcBorders>
          </w:tcPr>
          <w:p w14:paraId="075DDD9C" w14:textId="77777777" w:rsidR="00EF2CDE" w:rsidRPr="004F480E" w:rsidRDefault="00EF2CDE">
            <w:pPr>
              <w:rPr>
                <w:rFonts w:ascii="Arial" w:hAnsi="Arial" w:cs="Arial"/>
                <w:b/>
                <w:bCs/>
                <w:sz w:val="24"/>
                <w:szCs w:val="24"/>
              </w:rPr>
            </w:pPr>
            <w:r w:rsidRPr="008A1B21">
              <w:rPr>
                <w:rFonts w:ascii="Arial" w:hAnsi="Arial" w:cs="Arial"/>
                <w:noProof/>
                <w:sz w:val="24"/>
                <w:szCs w:val="24"/>
              </w:rPr>
              <w:t>2. Design stormwater management solutions tailored to the site.</w:t>
            </w:r>
          </w:p>
        </w:tc>
      </w:tr>
      <w:tr w:rsidR="00EF2CDE" w:rsidRPr="004F480E" w14:paraId="642E0A06" w14:textId="77777777">
        <w:trPr>
          <w:trHeight w:val="300"/>
        </w:trPr>
        <w:tc>
          <w:tcPr>
            <w:tcW w:w="8640" w:type="dxa"/>
            <w:gridSpan w:val="2"/>
            <w:tcBorders>
              <w:left w:val="double" w:sz="4" w:space="0" w:color="auto"/>
              <w:right w:val="double" w:sz="4" w:space="0" w:color="auto"/>
            </w:tcBorders>
          </w:tcPr>
          <w:p w14:paraId="4A4C177E" w14:textId="77777777" w:rsidR="00EF2CDE" w:rsidRPr="004F480E" w:rsidRDefault="00EF2CDE">
            <w:pPr>
              <w:rPr>
                <w:rFonts w:ascii="Arial" w:hAnsi="Arial" w:cs="Arial"/>
                <w:b/>
                <w:bCs/>
                <w:sz w:val="24"/>
                <w:szCs w:val="24"/>
              </w:rPr>
            </w:pPr>
            <w:r w:rsidRPr="008A1B21">
              <w:rPr>
                <w:rFonts w:ascii="Arial" w:hAnsi="Arial" w:cs="Arial"/>
                <w:noProof/>
                <w:sz w:val="24"/>
                <w:szCs w:val="24"/>
              </w:rPr>
              <w:t>3. Develop maintenance plans for stormwater infrastructure.</w:t>
            </w:r>
          </w:p>
        </w:tc>
      </w:tr>
      <w:tr w:rsidR="00EF2CDE" w:rsidRPr="004F480E" w14:paraId="16A3B984" w14:textId="77777777">
        <w:trPr>
          <w:trHeight w:val="300"/>
        </w:trPr>
        <w:tc>
          <w:tcPr>
            <w:tcW w:w="8640" w:type="dxa"/>
            <w:gridSpan w:val="2"/>
            <w:tcBorders>
              <w:left w:val="double" w:sz="4" w:space="0" w:color="auto"/>
              <w:bottom w:val="single" w:sz="4" w:space="0" w:color="auto"/>
              <w:right w:val="double" w:sz="4" w:space="0" w:color="auto"/>
            </w:tcBorders>
          </w:tcPr>
          <w:p w14:paraId="55436C6F" w14:textId="77777777" w:rsidR="00EF2CDE" w:rsidRPr="004F480E" w:rsidRDefault="00EF2CDE">
            <w:pPr>
              <w:rPr>
                <w:rFonts w:ascii="Arial" w:hAnsi="Arial" w:cs="Arial"/>
                <w:b/>
                <w:bCs/>
                <w:sz w:val="24"/>
                <w:szCs w:val="24"/>
              </w:rPr>
            </w:pPr>
          </w:p>
        </w:tc>
      </w:tr>
    </w:tbl>
    <w:p w14:paraId="2210B29B"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7CA5B3C6"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75A099E1"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2D3C4812" w14:textId="77777777" w:rsidR="00EF2CDE" w:rsidRPr="004F480E" w:rsidRDefault="00EF2CDE">
            <w:pPr>
              <w:rPr>
                <w:rFonts w:ascii="Arial" w:hAnsi="Arial" w:cs="Arial"/>
                <w:b/>
                <w:bCs/>
                <w:sz w:val="24"/>
                <w:szCs w:val="24"/>
              </w:rPr>
            </w:pPr>
          </w:p>
        </w:tc>
      </w:tr>
      <w:tr w:rsidR="00EF2CDE" w:rsidRPr="004F480E" w14:paraId="11467B10" w14:textId="77777777">
        <w:tc>
          <w:tcPr>
            <w:tcW w:w="8640" w:type="dxa"/>
            <w:gridSpan w:val="2"/>
            <w:tcBorders>
              <w:top w:val="double" w:sz="4" w:space="0" w:color="auto"/>
              <w:left w:val="double" w:sz="4" w:space="0" w:color="auto"/>
              <w:right w:val="double" w:sz="4" w:space="0" w:color="auto"/>
            </w:tcBorders>
          </w:tcPr>
          <w:p w14:paraId="7BEEBFF1" w14:textId="77777777" w:rsidR="00EF2CDE" w:rsidRPr="004F480E" w:rsidRDefault="00EF2CDE">
            <w:pPr>
              <w:rPr>
                <w:rFonts w:ascii="Arial" w:hAnsi="Arial" w:cs="Arial"/>
                <w:b/>
                <w:bCs/>
                <w:sz w:val="24"/>
                <w:szCs w:val="24"/>
              </w:rPr>
            </w:pPr>
            <w:r w:rsidRPr="008A1B21">
              <w:rPr>
                <w:rFonts w:ascii="Arial" w:hAnsi="Arial" w:cs="Arial"/>
                <w:noProof/>
                <w:sz w:val="24"/>
                <w:szCs w:val="24"/>
              </w:rPr>
              <w:t>1. Materials for permeable pavements and green infrastructure.</w:t>
            </w:r>
          </w:p>
        </w:tc>
      </w:tr>
      <w:tr w:rsidR="00EF2CDE" w:rsidRPr="004F480E" w14:paraId="0B589198" w14:textId="77777777">
        <w:trPr>
          <w:trHeight w:val="300"/>
        </w:trPr>
        <w:tc>
          <w:tcPr>
            <w:tcW w:w="8640" w:type="dxa"/>
            <w:gridSpan w:val="2"/>
            <w:tcBorders>
              <w:left w:val="double" w:sz="4" w:space="0" w:color="auto"/>
              <w:right w:val="double" w:sz="4" w:space="0" w:color="auto"/>
            </w:tcBorders>
          </w:tcPr>
          <w:p w14:paraId="57EBC7B0" w14:textId="77777777" w:rsidR="00EF2CDE" w:rsidRPr="004F480E" w:rsidRDefault="00EF2CDE">
            <w:pPr>
              <w:rPr>
                <w:rFonts w:ascii="Arial" w:hAnsi="Arial" w:cs="Arial"/>
                <w:b/>
                <w:bCs/>
                <w:sz w:val="24"/>
                <w:szCs w:val="24"/>
              </w:rPr>
            </w:pPr>
            <w:r w:rsidRPr="008A1B21">
              <w:rPr>
                <w:rFonts w:ascii="Arial" w:hAnsi="Arial" w:cs="Arial"/>
                <w:noProof/>
                <w:sz w:val="24"/>
                <w:szCs w:val="24"/>
              </w:rPr>
              <w:t>2. Engineering expertise for design and implementation.</w:t>
            </w:r>
          </w:p>
        </w:tc>
      </w:tr>
      <w:tr w:rsidR="00EF2CDE" w:rsidRPr="004F480E" w14:paraId="34DD736D" w14:textId="77777777">
        <w:trPr>
          <w:trHeight w:val="300"/>
        </w:trPr>
        <w:tc>
          <w:tcPr>
            <w:tcW w:w="8640" w:type="dxa"/>
            <w:gridSpan w:val="2"/>
            <w:tcBorders>
              <w:left w:val="double" w:sz="4" w:space="0" w:color="auto"/>
              <w:right w:val="double" w:sz="4" w:space="0" w:color="auto"/>
            </w:tcBorders>
          </w:tcPr>
          <w:p w14:paraId="5FD621D9" w14:textId="77777777" w:rsidR="00EF2CDE" w:rsidRPr="004F480E" w:rsidRDefault="00EF2CDE">
            <w:pPr>
              <w:rPr>
                <w:rFonts w:ascii="Arial" w:hAnsi="Arial" w:cs="Arial"/>
                <w:b/>
                <w:bCs/>
                <w:sz w:val="24"/>
                <w:szCs w:val="24"/>
              </w:rPr>
            </w:pPr>
            <w:r w:rsidRPr="008A1B21">
              <w:rPr>
                <w:rFonts w:ascii="Arial" w:hAnsi="Arial" w:cs="Arial"/>
                <w:noProof/>
                <w:sz w:val="24"/>
                <w:szCs w:val="24"/>
              </w:rPr>
              <w:t>3. Funding for infrastructure development.</w:t>
            </w:r>
          </w:p>
        </w:tc>
      </w:tr>
      <w:tr w:rsidR="00EF2CDE" w:rsidRPr="004F480E" w14:paraId="12D4A244" w14:textId="77777777">
        <w:trPr>
          <w:trHeight w:val="300"/>
        </w:trPr>
        <w:tc>
          <w:tcPr>
            <w:tcW w:w="8640" w:type="dxa"/>
            <w:gridSpan w:val="2"/>
            <w:tcBorders>
              <w:left w:val="double" w:sz="4" w:space="0" w:color="auto"/>
              <w:right w:val="double" w:sz="4" w:space="0" w:color="auto"/>
            </w:tcBorders>
          </w:tcPr>
          <w:p w14:paraId="2EA1DE29" w14:textId="77777777" w:rsidR="00EF2CDE" w:rsidRPr="004F480E" w:rsidRDefault="00EF2CDE">
            <w:pPr>
              <w:rPr>
                <w:rFonts w:ascii="Arial" w:hAnsi="Arial" w:cs="Arial"/>
                <w:b/>
                <w:bCs/>
                <w:sz w:val="24"/>
                <w:szCs w:val="24"/>
              </w:rPr>
            </w:pPr>
          </w:p>
        </w:tc>
      </w:tr>
    </w:tbl>
    <w:p w14:paraId="0261B63E"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48FAC402"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79990A17"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7F24FC94" w14:textId="77777777" w:rsidR="00EF2CDE" w:rsidRPr="004F480E" w:rsidRDefault="00EF2CDE">
            <w:pPr>
              <w:rPr>
                <w:rFonts w:ascii="Arial" w:hAnsi="Arial" w:cs="Arial"/>
                <w:b/>
                <w:bCs/>
                <w:sz w:val="24"/>
                <w:szCs w:val="24"/>
              </w:rPr>
            </w:pPr>
          </w:p>
        </w:tc>
      </w:tr>
      <w:tr w:rsidR="00EF2CDE" w:rsidRPr="004F480E" w14:paraId="0EE2F5D1" w14:textId="77777777">
        <w:tc>
          <w:tcPr>
            <w:tcW w:w="8640" w:type="dxa"/>
            <w:gridSpan w:val="2"/>
            <w:tcBorders>
              <w:left w:val="double" w:sz="4" w:space="0" w:color="auto"/>
              <w:right w:val="double" w:sz="4" w:space="0" w:color="auto"/>
            </w:tcBorders>
          </w:tcPr>
          <w:p w14:paraId="573E5F82" w14:textId="77777777" w:rsidR="00EF2CDE" w:rsidRPr="004F480E" w:rsidRDefault="00EF2CDE">
            <w:pPr>
              <w:rPr>
                <w:rFonts w:ascii="Arial" w:hAnsi="Arial" w:cs="Arial"/>
                <w:b/>
                <w:bCs/>
                <w:sz w:val="24"/>
                <w:szCs w:val="24"/>
              </w:rPr>
            </w:pPr>
            <w:r w:rsidRPr="008A1B21">
              <w:rPr>
                <w:rFonts w:ascii="Arial" w:hAnsi="Arial" w:cs="Arial"/>
                <w:noProof/>
                <w:sz w:val="24"/>
                <w:szCs w:val="24"/>
              </w:rPr>
              <w:t>1. Monitor runoff volume and reduction.</w:t>
            </w:r>
          </w:p>
        </w:tc>
      </w:tr>
      <w:tr w:rsidR="00EF2CDE" w:rsidRPr="004F480E" w14:paraId="0C55F5D1" w14:textId="77777777">
        <w:trPr>
          <w:trHeight w:val="300"/>
        </w:trPr>
        <w:tc>
          <w:tcPr>
            <w:tcW w:w="8640" w:type="dxa"/>
            <w:gridSpan w:val="2"/>
            <w:tcBorders>
              <w:left w:val="double" w:sz="4" w:space="0" w:color="auto"/>
              <w:right w:val="double" w:sz="4" w:space="0" w:color="auto"/>
            </w:tcBorders>
          </w:tcPr>
          <w:p w14:paraId="33FD0282" w14:textId="77777777" w:rsidR="00EF2CDE" w:rsidRPr="004F480E" w:rsidRDefault="00EF2CDE">
            <w:pPr>
              <w:rPr>
                <w:rFonts w:ascii="Arial" w:hAnsi="Arial" w:cs="Arial"/>
                <w:b/>
                <w:bCs/>
                <w:sz w:val="24"/>
                <w:szCs w:val="24"/>
              </w:rPr>
            </w:pPr>
            <w:r w:rsidRPr="008A1B21">
              <w:rPr>
                <w:rFonts w:ascii="Arial" w:hAnsi="Arial" w:cs="Arial"/>
                <w:noProof/>
                <w:sz w:val="24"/>
                <w:szCs w:val="24"/>
              </w:rPr>
              <w:t>2. Evaluate water quality improvements.</w:t>
            </w:r>
          </w:p>
        </w:tc>
      </w:tr>
      <w:tr w:rsidR="00EF2CDE" w:rsidRPr="004F480E" w14:paraId="76838911" w14:textId="77777777">
        <w:trPr>
          <w:trHeight w:val="300"/>
        </w:trPr>
        <w:tc>
          <w:tcPr>
            <w:tcW w:w="8640" w:type="dxa"/>
            <w:gridSpan w:val="2"/>
            <w:tcBorders>
              <w:left w:val="double" w:sz="4" w:space="0" w:color="auto"/>
              <w:right w:val="double" w:sz="4" w:space="0" w:color="auto"/>
            </w:tcBorders>
          </w:tcPr>
          <w:p w14:paraId="58C41C6E" w14:textId="77777777" w:rsidR="00EF2CDE" w:rsidRPr="004F480E" w:rsidRDefault="00EF2CDE">
            <w:pPr>
              <w:rPr>
                <w:rFonts w:ascii="Arial" w:hAnsi="Arial" w:cs="Arial"/>
                <w:b/>
                <w:bCs/>
                <w:sz w:val="24"/>
                <w:szCs w:val="24"/>
              </w:rPr>
            </w:pPr>
            <w:r w:rsidRPr="008A1B21">
              <w:rPr>
                <w:rFonts w:ascii="Arial" w:hAnsi="Arial" w:cs="Arial"/>
                <w:noProof/>
                <w:sz w:val="24"/>
                <w:szCs w:val="24"/>
              </w:rPr>
              <w:t>3. Assess infrastructure performance during heavy rainfall events.</w:t>
            </w:r>
          </w:p>
        </w:tc>
      </w:tr>
      <w:tr w:rsidR="00EF2CDE" w:rsidRPr="004F480E" w14:paraId="1B8AEF4D" w14:textId="77777777">
        <w:trPr>
          <w:trHeight w:val="300"/>
        </w:trPr>
        <w:tc>
          <w:tcPr>
            <w:tcW w:w="8640" w:type="dxa"/>
            <w:gridSpan w:val="2"/>
            <w:tcBorders>
              <w:left w:val="double" w:sz="4" w:space="0" w:color="auto"/>
              <w:bottom w:val="single" w:sz="4" w:space="0" w:color="auto"/>
              <w:right w:val="double" w:sz="4" w:space="0" w:color="auto"/>
            </w:tcBorders>
          </w:tcPr>
          <w:p w14:paraId="2F2E3A9A" w14:textId="77777777" w:rsidR="00EF2CDE" w:rsidRPr="004F480E" w:rsidRDefault="00EF2CDE">
            <w:pPr>
              <w:rPr>
                <w:rFonts w:ascii="Arial" w:hAnsi="Arial" w:cs="Arial"/>
                <w:b/>
                <w:bCs/>
                <w:sz w:val="24"/>
                <w:szCs w:val="24"/>
              </w:rPr>
            </w:pPr>
          </w:p>
        </w:tc>
      </w:tr>
    </w:tbl>
    <w:p w14:paraId="3C0B3025" w14:textId="77777777" w:rsidR="00EF2CDE" w:rsidRDefault="00EF2CDE" w:rsidP="00EF2CDE">
      <w:pPr>
        <w:spacing w:line="259" w:lineRule="auto"/>
        <w:jc w:val="both"/>
        <w:rPr>
          <w:rFonts w:ascii="Arial" w:hAnsi="Arial" w:cs="Arial"/>
          <w:sz w:val="24"/>
          <w:szCs w:val="24"/>
        </w:rPr>
      </w:pPr>
    </w:p>
    <w:p w14:paraId="72C258CF" w14:textId="77777777" w:rsidR="001E5C3D" w:rsidRPr="00BF70EA" w:rsidRDefault="001E5C3D"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0D1FEB9F"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1442C6BF" w14:textId="77777777" w:rsidR="00EF2CDE" w:rsidRPr="004F480E" w:rsidRDefault="00EF2CDE">
            <w:pPr>
              <w:rPr>
                <w:rFonts w:ascii="Arial" w:hAnsi="Arial" w:cs="Arial"/>
                <w:b/>
                <w:bCs/>
                <w:sz w:val="24"/>
                <w:szCs w:val="24"/>
              </w:rPr>
            </w:pPr>
            <w:r>
              <w:rPr>
                <w:rFonts w:ascii="Arial" w:hAnsi="Arial" w:cs="Arial"/>
                <w:b/>
                <w:bCs/>
                <w:sz w:val="24"/>
                <w:szCs w:val="24"/>
              </w:rPr>
              <w:lastRenderedPageBreak/>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60CF55EA" w14:textId="77777777" w:rsidR="00EF2CDE" w:rsidRPr="004F480E" w:rsidRDefault="00EF2CDE">
            <w:pPr>
              <w:rPr>
                <w:rFonts w:ascii="Arial" w:hAnsi="Arial" w:cs="Arial"/>
                <w:b/>
                <w:bCs/>
                <w:sz w:val="24"/>
                <w:szCs w:val="24"/>
              </w:rPr>
            </w:pPr>
          </w:p>
        </w:tc>
      </w:tr>
      <w:tr w:rsidR="00EF2CDE" w:rsidRPr="004F480E" w14:paraId="15D130E6" w14:textId="77777777">
        <w:tc>
          <w:tcPr>
            <w:tcW w:w="8640" w:type="dxa"/>
            <w:gridSpan w:val="2"/>
            <w:tcBorders>
              <w:left w:val="double" w:sz="4" w:space="0" w:color="auto"/>
              <w:right w:val="double" w:sz="4" w:space="0" w:color="auto"/>
            </w:tcBorders>
          </w:tcPr>
          <w:p w14:paraId="1C9EDEAC" w14:textId="77777777" w:rsidR="00EF2CDE" w:rsidRPr="004F480E" w:rsidRDefault="00EF2CDE">
            <w:pPr>
              <w:rPr>
                <w:rFonts w:ascii="Arial" w:hAnsi="Arial" w:cs="Arial"/>
                <w:b/>
                <w:bCs/>
                <w:sz w:val="24"/>
                <w:szCs w:val="24"/>
              </w:rPr>
            </w:pPr>
            <w:r w:rsidRPr="008A1B21">
              <w:rPr>
                <w:rFonts w:ascii="Arial" w:hAnsi="Arial" w:cs="Arial"/>
                <w:noProof/>
                <w:sz w:val="24"/>
                <w:szCs w:val="24"/>
              </w:rPr>
              <w:t>1. Reduced flooding risk and water pollution.</w:t>
            </w:r>
          </w:p>
        </w:tc>
      </w:tr>
      <w:tr w:rsidR="00EF2CDE" w:rsidRPr="004F480E" w14:paraId="5C52BE50" w14:textId="77777777">
        <w:trPr>
          <w:trHeight w:val="300"/>
        </w:trPr>
        <w:tc>
          <w:tcPr>
            <w:tcW w:w="8640" w:type="dxa"/>
            <w:gridSpan w:val="2"/>
            <w:tcBorders>
              <w:left w:val="double" w:sz="4" w:space="0" w:color="auto"/>
              <w:right w:val="double" w:sz="4" w:space="0" w:color="auto"/>
            </w:tcBorders>
          </w:tcPr>
          <w:p w14:paraId="154D94D0" w14:textId="77777777" w:rsidR="00EF2CDE" w:rsidRPr="004F480E" w:rsidRDefault="00EF2CDE">
            <w:pPr>
              <w:rPr>
                <w:rFonts w:ascii="Arial" w:hAnsi="Arial" w:cs="Arial"/>
                <w:b/>
                <w:bCs/>
                <w:sz w:val="24"/>
                <w:szCs w:val="24"/>
              </w:rPr>
            </w:pPr>
            <w:r w:rsidRPr="008A1B21">
              <w:rPr>
                <w:rFonts w:ascii="Arial" w:hAnsi="Arial" w:cs="Arial"/>
                <w:noProof/>
                <w:sz w:val="24"/>
                <w:szCs w:val="24"/>
              </w:rPr>
              <w:t>2. Improved water quality in local waterways.</w:t>
            </w:r>
          </w:p>
        </w:tc>
      </w:tr>
      <w:tr w:rsidR="00EF2CDE" w:rsidRPr="004F480E" w14:paraId="77A981EC" w14:textId="77777777">
        <w:trPr>
          <w:trHeight w:val="300"/>
        </w:trPr>
        <w:tc>
          <w:tcPr>
            <w:tcW w:w="8640" w:type="dxa"/>
            <w:gridSpan w:val="2"/>
            <w:tcBorders>
              <w:left w:val="double" w:sz="4" w:space="0" w:color="auto"/>
              <w:right w:val="double" w:sz="4" w:space="0" w:color="auto"/>
            </w:tcBorders>
          </w:tcPr>
          <w:p w14:paraId="6D5BD93A" w14:textId="77777777" w:rsidR="00EF2CDE" w:rsidRPr="004F480E" w:rsidRDefault="00EF2CDE">
            <w:pPr>
              <w:rPr>
                <w:rFonts w:ascii="Arial" w:hAnsi="Arial" w:cs="Arial"/>
                <w:b/>
                <w:bCs/>
                <w:sz w:val="24"/>
                <w:szCs w:val="24"/>
              </w:rPr>
            </w:pPr>
            <w:r w:rsidRPr="008A1B21">
              <w:rPr>
                <w:rFonts w:ascii="Arial" w:hAnsi="Arial" w:cs="Arial"/>
                <w:noProof/>
                <w:sz w:val="24"/>
                <w:szCs w:val="24"/>
              </w:rPr>
              <w:t>3. Enhanced urban green spaces and aesthetics.</w:t>
            </w:r>
          </w:p>
        </w:tc>
      </w:tr>
      <w:tr w:rsidR="00EF2CDE" w:rsidRPr="004F480E" w14:paraId="02598A20" w14:textId="77777777">
        <w:trPr>
          <w:trHeight w:val="300"/>
        </w:trPr>
        <w:tc>
          <w:tcPr>
            <w:tcW w:w="8640" w:type="dxa"/>
            <w:gridSpan w:val="2"/>
            <w:tcBorders>
              <w:left w:val="double" w:sz="4" w:space="0" w:color="auto"/>
              <w:bottom w:val="single" w:sz="4" w:space="0" w:color="auto"/>
              <w:right w:val="double" w:sz="4" w:space="0" w:color="auto"/>
            </w:tcBorders>
          </w:tcPr>
          <w:p w14:paraId="3CEA44AE" w14:textId="77777777" w:rsidR="00EF2CDE" w:rsidRPr="004F480E" w:rsidRDefault="00EF2CDE">
            <w:pPr>
              <w:rPr>
                <w:rFonts w:ascii="Arial" w:hAnsi="Arial" w:cs="Arial"/>
                <w:b/>
                <w:bCs/>
                <w:sz w:val="24"/>
                <w:szCs w:val="24"/>
              </w:rPr>
            </w:pPr>
          </w:p>
        </w:tc>
      </w:tr>
    </w:tbl>
    <w:p w14:paraId="4014A8F8"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129E0EC6"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73A3068A"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503EC1CF" w14:textId="77777777" w:rsidR="00EF2CDE" w:rsidRPr="004F480E" w:rsidRDefault="00EF2CDE">
            <w:pPr>
              <w:rPr>
                <w:rFonts w:ascii="Arial" w:hAnsi="Arial" w:cs="Arial"/>
                <w:b/>
                <w:bCs/>
                <w:sz w:val="24"/>
                <w:szCs w:val="24"/>
              </w:rPr>
            </w:pPr>
          </w:p>
        </w:tc>
      </w:tr>
      <w:tr w:rsidR="00EF2CDE" w:rsidRPr="004F480E" w14:paraId="052C3B65" w14:textId="77777777">
        <w:tc>
          <w:tcPr>
            <w:tcW w:w="8640" w:type="dxa"/>
            <w:gridSpan w:val="2"/>
            <w:tcBorders>
              <w:left w:val="double" w:sz="4" w:space="0" w:color="auto"/>
              <w:right w:val="double" w:sz="4" w:space="0" w:color="auto"/>
            </w:tcBorders>
          </w:tcPr>
          <w:p w14:paraId="54A97CF9" w14:textId="77777777" w:rsidR="00EF2CDE" w:rsidRPr="004F480E" w:rsidRDefault="00EF2CDE">
            <w:pPr>
              <w:rPr>
                <w:rFonts w:ascii="Arial" w:hAnsi="Arial" w:cs="Arial"/>
                <w:b/>
                <w:bCs/>
                <w:sz w:val="24"/>
                <w:szCs w:val="24"/>
              </w:rPr>
            </w:pPr>
            <w:r w:rsidRPr="008A1B21">
              <w:rPr>
                <w:rFonts w:ascii="Arial" w:hAnsi="Arial" w:cs="Arial"/>
                <w:noProof/>
                <w:sz w:val="24"/>
                <w:szCs w:val="24"/>
              </w:rPr>
              <w:t>1. Volume reduction in stormwater runoff.</w:t>
            </w:r>
          </w:p>
        </w:tc>
      </w:tr>
      <w:tr w:rsidR="00EF2CDE" w:rsidRPr="004F480E" w14:paraId="53096B1C" w14:textId="77777777">
        <w:trPr>
          <w:trHeight w:val="300"/>
        </w:trPr>
        <w:tc>
          <w:tcPr>
            <w:tcW w:w="8640" w:type="dxa"/>
            <w:gridSpan w:val="2"/>
            <w:tcBorders>
              <w:left w:val="double" w:sz="4" w:space="0" w:color="auto"/>
              <w:right w:val="double" w:sz="4" w:space="0" w:color="auto"/>
            </w:tcBorders>
          </w:tcPr>
          <w:p w14:paraId="0CEF4A7E" w14:textId="77777777" w:rsidR="00EF2CDE" w:rsidRPr="004F480E" w:rsidRDefault="00EF2CDE">
            <w:pPr>
              <w:rPr>
                <w:rFonts w:ascii="Arial" w:hAnsi="Arial" w:cs="Arial"/>
                <w:b/>
                <w:bCs/>
                <w:sz w:val="24"/>
                <w:szCs w:val="24"/>
              </w:rPr>
            </w:pPr>
            <w:r w:rsidRPr="008A1B21">
              <w:rPr>
                <w:rFonts w:ascii="Arial" w:hAnsi="Arial" w:cs="Arial"/>
                <w:noProof/>
                <w:sz w:val="24"/>
                <w:szCs w:val="24"/>
              </w:rPr>
              <w:t>2. Improvement in water quality indicators.</w:t>
            </w:r>
          </w:p>
        </w:tc>
      </w:tr>
      <w:tr w:rsidR="00EF2CDE" w:rsidRPr="004F480E" w14:paraId="757E6BD5" w14:textId="77777777">
        <w:trPr>
          <w:trHeight w:val="300"/>
        </w:trPr>
        <w:tc>
          <w:tcPr>
            <w:tcW w:w="8640" w:type="dxa"/>
            <w:gridSpan w:val="2"/>
            <w:tcBorders>
              <w:left w:val="double" w:sz="4" w:space="0" w:color="auto"/>
              <w:right w:val="double" w:sz="4" w:space="0" w:color="auto"/>
            </w:tcBorders>
          </w:tcPr>
          <w:p w14:paraId="2B5EF8E0" w14:textId="77777777" w:rsidR="00EF2CDE" w:rsidRPr="004F480E" w:rsidRDefault="00EF2CDE">
            <w:pPr>
              <w:rPr>
                <w:rFonts w:ascii="Arial" w:hAnsi="Arial" w:cs="Arial"/>
                <w:b/>
                <w:bCs/>
                <w:sz w:val="24"/>
                <w:szCs w:val="24"/>
              </w:rPr>
            </w:pPr>
            <w:r w:rsidRPr="008A1B21">
              <w:rPr>
                <w:rFonts w:ascii="Arial" w:hAnsi="Arial" w:cs="Arial"/>
                <w:noProof/>
                <w:sz w:val="24"/>
                <w:szCs w:val="24"/>
              </w:rPr>
              <w:t>3. Frequency and severity of flood events.</w:t>
            </w:r>
          </w:p>
        </w:tc>
      </w:tr>
      <w:tr w:rsidR="00EF2CDE" w:rsidRPr="004F480E" w14:paraId="10412053" w14:textId="77777777">
        <w:trPr>
          <w:trHeight w:val="300"/>
        </w:trPr>
        <w:tc>
          <w:tcPr>
            <w:tcW w:w="8640" w:type="dxa"/>
            <w:gridSpan w:val="2"/>
            <w:tcBorders>
              <w:left w:val="double" w:sz="4" w:space="0" w:color="auto"/>
              <w:bottom w:val="single" w:sz="4" w:space="0" w:color="auto"/>
              <w:right w:val="double" w:sz="4" w:space="0" w:color="auto"/>
            </w:tcBorders>
          </w:tcPr>
          <w:p w14:paraId="0DFBCF01" w14:textId="77777777" w:rsidR="00EF2CDE" w:rsidRPr="004F480E" w:rsidRDefault="00EF2CDE">
            <w:pPr>
              <w:rPr>
                <w:rFonts w:ascii="Arial" w:hAnsi="Arial" w:cs="Arial"/>
                <w:b/>
                <w:bCs/>
                <w:sz w:val="24"/>
                <w:szCs w:val="24"/>
              </w:rPr>
            </w:pPr>
          </w:p>
        </w:tc>
      </w:tr>
    </w:tbl>
    <w:p w14:paraId="2D81C427"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7B550729"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664EE841"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7C30E884" w14:textId="77777777" w:rsidR="00EF2CDE" w:rsidRPr="004F480E" w:rsidRDefault="00EF2CDE">
            <w:pPr>
              <w:rPr>
                <w:rFonts w:ascii="Arial" w:hAnsi="Arial" w:cs="Arial"/>
                <w:b/>
                <w:bCs/>
                <w:sz w:val="24"/>
                <w:szCs w:val="24"/>
              </w:rPr>
            </w:pPr>
          </w:p>
        </w:tc>
      </w:tr>
      <w:tr w:rsidR="00EF2CDE" w:rsidRPr="004F480E" w14:paraId="1D650159" w14:textId="77777777">
        <w:trPr>
          <w:trHeight w:val="300"/>
        </w:trPr>
        <w:tc>
          <w:tcPr>
            <w:tcW w:w="8640" w:type="dxa"/>
            <w:gridSpan w:val="2"/>
            <w:tcBorders>
              <w:left w:val="double" w:sz="4" w:space="0" w:color="auto"/>
              <w:right w:val="double" w:sz="4" w:space="0" w:color="auto"/>
            </w:tcBorders>
          </w:tcPr>
          <w:p w14:paraId="0800AFCD"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912770628"/>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39745D2B" w14:textId="77777777">
        <w:trPr>
          <w:trHeight w:val="300"/>
        </w:trPr>
        <w:sdt>
          <w:sdtPr>
            <w:rPr>
              <w:rFonts w:ascii="Arial" w:hAnsi="Arial" w:cs="Arial"/>
              <w:b/>
              <w:bCs/>
              <w:sz w:val="24"/>
              <w:szCs w:val="24"/>
            </w:rPr>
            <w:id w:val="-96620443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6F17DD0"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65723E5" w14:textId="77777777">
        <w:trPr>
          <w:trHeight w:val="300"/>
        </w:trPr>
        <w:sdt>
          <w:sdtPr>
            <w:rPr>
              <w:rFonts w:ascii="Arial" w:hAnsi="Arial" w:cs="Arial"/>
              <w:b/>
              <w:bCs/>
              <w:sz w:val="24"/>
              <w:szCs w:val="24"/>
            </w:rPr>
            <w:id w:val="-879548157"/>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02714D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4AC62EC" w14:textId="77777777">
        <w:trPr>
          <w:trHeight w:val="300"/>
        </w:trPr>
        <w:sdt>
          <w:sdtPr>
            <w:rPr>
              <w:rFonts w:ascii="Arial" w:hAnsi="Arial" w:cs="Arial"/>
              <w:b/>
              <w:bCs/>
              <w:sz w:val="24"/>
              <w:szCs w:val="24"/>
            </w:rPr>
            <w:id w:val="-176914190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808CCFA"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CC3DCC8" w14:textId="77777777">
        <w:trPr>
          <w:trHeight w:val="300"/>
        </w:trPr>
        <w:sdt>
          <w:sdtPr>
            <w:rPr>
              <w:rFonts w:ascii="Arial" w:hAnsi="Arial" w:cs="Arial"/>
              <w:b/>
              <w:bCs/>
              <w:sz w:val="24"/>
              <w:szCs w:val="24"/>
            </w:rPr>
            <w:id w:val="-58290932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45BB1E1"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44C3A5B3" w14:textId="77777777">
        <w:trPr>
          <w:trHeight w:val="300"/>
        </w:trPr>
        <w:sdt>
          <w:sdtPr>
            <w:rPr>
              <w:rFonts w:ascii="Arial" w:hAnsi="Arial" w:cs="Arial"/>
              <w:b/>
              <w:bCs/>
              <w:sz w:val="24"/>
              <w:szCs w:val="24"/>
            </w:rPr>
            <w:id w:val="105628455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0F9A88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83660AB" w14:textId="77777777">
        <w:trPr>
          <w:trHeight w:val="300"/>
        </w:trPr>
        <w:sdt>
          <w:sdtPr>
            <w:rPr>
              <w:rFonts w:ascii="Arial" w:hAnsi="Arial" w:cs="Arial"/>
              <w:b/>
              <w:bCs/>
              <w:sz w:val="24"/>
              <w:szCs w:val="24"/>
            </w:rPr>
            <w:id w:val="-124471516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0B8AFA0"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09276E45"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6DC5145A"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48BE00FE"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3C38E564" w14:textId="77777777" w:rsidR="00EF2CDE" w:rsidRPr="004F480E" w:rsidRDefault="00EF2CDE">
            <w:pPr>
              <w:rPr>
                <w:rFonts w:ascii="Arial" w:hAnsi="Arial" w:cs="Arial"/>
                <w:b/>
                <w:bCs/>
                <w:sz w:val="24"/>
                <w:szCs w:val="24"/>
              </w:rPr>
            </w:pPr>
          </w:p>
        </w:tc>
      </w:tr>
      <w:tr w:rsidR="00EF2CDE" w:rsidRPr="004F480E" w14:paraId="5301D15C" w14:textId="77777777">
        <w:trPr>
          <w:trHeight w:val="300"/>
        </w:trPr>
        <w:tc>
          <w:tcPr>
            <w:tcW w:w="8640" w:type="dxa"/>
            <w:gridSpan w:val="2"/>
            <w:tcBorders>
              <w:left w:val="double" w:sz="4" w:space="0" w:color="auto"/>
              <w:bottom w:val="double" w:sz="4" w:space="0" w:color="auto"/>
              <w:right w:val="double" w:sz="4" w:space="0" w:color="auto"/>
            </w:tcBorders>
          </w:tcPr>
          <w:p w14:paraId="3CAAB788" w14:textId="77777777" w:rsidR="00EF2CDE" w:rsidRPr="00222B2B" w:rsidRDefault="00EF2CDE">
            <w:pPr>
              <w:rPr>
                <w:rFonts w:ascii="Arial" w:hAnsi="Arial" w:cs="Arial"/>
                <w:sz w:val="24"/>
                <w:szCs w:val="24"/>
              </w:rPr>
            </w:pPr>
          </w:p>
          <w:p w14:paraId="7C4FB98A" w14:textId="77777777" w:rsidR="00EF2CDE" w:rsidRPr="00222B2B" w:rsidRDefault="00EF2CDE">
            <w:pPr>
              <w:rPr>
                <w:rFonts w:ascii="Arial" w:hAnsi="Arial" w:cs="Arial"/>
                <w:sz w:val="24"/>
                <w:szCs w:val="24"/>
              </w:rPr>
            </w:pPr>
          </w:p>
          <w:p w14:paraId="198DDADF" w14:textId="77777777" w:rsidR="00EF2CDE" w:rsidRPr="00222B2B" w:rsidRDefault="00EF2CDE">
            <w:pPr>
              <w:rPr>
                <w:rFonts w:ascii="Arial" w:hAnsi="Arial" w:cs="Arial"/>
                <w:sz w:val="24"/>
                <w:szCs w:val="24"/>
              </w:rPr>
            </w:pPr>
          </w:p>
          <w:p w14:paraId="72125AAD" w14:textId="77777777" w:rsidR="00EF2CDE" w:rsidRPr="00222B2B" w:rsidRDefault="00EF2CDE">
            <w:pPr>
              <w:rPr>
                <w:rFonts w:ascii="Arial" w:hAnsi="Arial" w:cs="Arial"/>
                <w:sz w:val="24"/>
                <w:szCs w:val="24"/>
              </w:rPr>
            </w:pPr>
          </w:p>
          <w:p w14:paraId="452D8B7E" w14:textId="77777777" w:rsidR="00EF2CDE" w:rsidRPr="00222B2B" w:rsidRDefault="00EF2CDE">
            <w:pPr>
              <w:rPr>
                <w:rFonts w:ascii="Arial" w:hAnsi="Arial" w:cs="Arial"/>
                <w:sz w:val="24"/>
                <w:szCs w:val="24"/>
              </w:rPr>
            </w:pPr>
          </w:p>
          <w:p w14:paraId="7F4D494B" w14:textId="77777777" w:rsidR="00EF2CDE" w:rsidRPr="00222B2B" w:rsidRDefault="00EF2CDE">
            <w:pPr>
              <w:rPr>
                <w:rFonts w:ascii="Arial" w:hAnsi="Arial" w:cs="Arial"/>
                <w:sz w:val="24"/>
                <w:szCs w:val="24"/>
              </w:rPr>
            </w:pPr>
          </w:p>
        </w:tc>
      </w:tr>
    </w:tbl>
    <w:p w14:paraId="07C98DDE" w14:textId="77777777" w:rsidR="00EF2CDE" w:rsidRDefault="00EF2CDE" w:rsidP="00EF2CDE">
      <w:pPr>
        <w:spacing w:line="259" w:lineRule="auto"/>
        <w:jc w:val="both"/>
        <w:rPr>
          <w:rFonts w:ascii="Arial" w:hAnsi="Arial" w:cs="Arial"/>
          <w:sz w:val="24"/>
          <w:szCs w:val="24"/>
        </w:rPr>
      </w:pPr>
    </w:p>
    <w:p w14:paraId="5A543026"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1E354D08" w14:textId="77777777">
        <w:trPr>
          <w:trHeight w:val="725"/>
        </w:trPr>
        <w:tc>
          <w:tcPr>
            <w:tcW w:w="5220" w:type="dxa"/>
            <w:vMerge w:val="restart"/>
            <w:tcBorders>
              <w:top w:val="double" w:sz="4" w:space="0" w:color="auto"/>
              <w:left w:val="double" w:sz="4" w:space="0" w:color="auto"/>
            </w:tcBorders>
          </w:tcPr>
          <w:p w14:paraId="6AC80BFA" w14:textId="77777777" w:rsidR="00EF2CDE" w:rsidRPr="00BF70EA" w:rsidRDefault="00EF2CDE" w:rsidP="001E5C3D">
            <w:pPr>
              <w:jc w:val="center"/>
              <w:rPr>
                <w:rFonts w:ascii="Arial" w:eastAsia="Arial" w:hAnsi="Arial" w:cs="Arial"/>
                <w:sz w:val="24"/>
                <w:szCs w:val="24"/>
              </w:rPr>
            </w:pPr>
          </w:p>
          <w:p w14:paraId="17805E6C" w14:textId="6E74A501" w:rsidR="00EF2CDE" w:rsidRPr="004F480E" w:rsidRDefault="006D13E9" w:rsidP="003C64C1">
            <w:pPr>
              <w:pStyle w:val="Heading3"/>
              <w:ind w:left="0"/>
              <w:jc w:val="center"/>
            </w:pPr>
            <w:bookmarkStart w:id="33" w:name="_Toc191649599"/>
            <w:r>
              <w:t>Precision Application of Fertilizer</w:t>
            </w:r>
            <w:bookmarkEnd w:id="33"/>
          </w:p>
          <w:p w14:paraId="32B31E97" w14:textId="77777777" w:rsidR="00EF2CDE" w:rsidRPr="002B4A1E" w:rsidRDefault="00EF2CDE" w:rsidP="003C64C1">
            <w:pPr>
              <w:spacing w:before="120"/>
              <w:jc w:val="center"/>
              <w:rPr>
                <w:rFonts w:ascii="Arial" w:eastAsia="Arial" w:hAnsi="Arial" w:cs="Arial"/>
                <w:b/>
                <w:bCs/>
                <w:noProof/>
                <w:sz w:val="24"/>
                <w:szCs w:val="24"/>
              </w:rPr>
            </w:pPr>
            <w:r w:rsidRPr="002B4A1E">
              <w:rPr>
                <w:rFonts w:ascii="Arial" w:eastAsia="Arial" w:hAnsi="Arial" w:cs="Arial"/>
                <w:b/>
                <w:bCs/>
                <w:noProof/>
                <w:sz w:val="24"/>
                <w:szCs w:val="24"/>
              </w:rPr>
              <w:t>Water</w:t>
            </w:r>
          </w:p>
          <w:p w14:paraId="1A48B0D3" w14:textId="77777777" w:rsidR="001E5C3D" w:rsidRPr="001E5C3D" w:rsidRDefault="001E5C3D" w:rsidP="003C64C1">
            <w:pPr>
              <w:jc w:val="center"/>
              <w:rPr>
                <w:rFonts w:eastAsia="Arial"/>
              </w:rPr>
            </w:pPr>
          </w:p>
          <w:p w14:paraId="1CA95A07" w14:textId="77777777" w:rsidR="00EF2CDE" w:rsidRPr="004F480E" w:rsidRDefault="00EF2CDE" w:rsidP="003C64C1">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27EF89D9"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2B88125D"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1236206620"/>
                <w:placeholder>
                  <w:docPart w:val="4BE906C513344ACBA1D0C9D6920D7FE9"/>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3B3BCBB9" w14:textId="77777777">
        <w:trPr>
          <w:trHeight w:val="725"/>
        </w:trPr>
        <w:tc>
          <w:tcPr>
            <w:tcW w:w="5220" w:type="dxa"/>
            <w:vMerge/>
            <w:tcBorders>
              <w:left w:val="double" w:sz="4" w:space="0" w:color="auto"/>
            </w:tcBorders>
          </w:tcPr>
          <w:p w14:paraId="7DD8FE2D" w14:textId="77777777" w:rsidR="00EF2CDE" w:rsidRPr="004F480E" w:rsidRDefault="00EF2CDE">
            <w:pPr>
              <w:rPr>
                <w:rFonts w:ascii="Arial" w:hAnsi="Arial" w:cs="Arial"/>
              </w:rPr>
            </w:pPr>
          </w:p>
        </w:tc>
        <w:tc>
          <w:tcPr>
            <w:tcW w:w="3547" w:type="dxa"/>
            <w:tcBorders>
              <w:right w:val="double" w:sz="4" w:space="0" w:color="auto"/>
            </w:tcBorders>
          </w:tcPr>
          <w:p w14:paraId="089BEF20"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61314BF4" w14:textId="77777777" w:rsidR="00EF2CDE" w:rsidRPr="004F480E" w:rsidRDefault="00EF2CDE">
            <w:pPr>
              <w:jc w:val="center"/>
              <w:rPr>
                <w:rFonts w:ascii="Arial" w:hAnsi="Arial" w:cs="Arial"/>
                <w:b/>
                <w:bCs/>
                <w:sz w:val="18"/>
                <w:szCs w:val="18"/>
              </w:rPr>
            </w:pPr>
          </w:p>
        </w:tc>
      </w:tr>
      <w:tr w:rsidR="00EF2CDE" w:rsidRPr="004F480E" w14:paraId="725BCFAA" w14:textId="77777777">
        <w:trPr>
          <w:trHeight w:val="300"/>
        </w:trPr>
        <w:tc>
          <w:tcPr>
            <w:tcW w:w="5220" w:type="dxa"/>
            <w:vMerge/>
            <w:tcBorders>
              <w:left w:val="double" w:sz="4" w:space="0" w:color="auto"/>
            </w:tcBorders>
          </w:tcPr>
          <w:p w14:paraId="00034A42" w14:textId="77777777" w:rsidR="00EF2CDE" w:rsidRPr="004F480E" w:rsidRDefault="00EF2CDE">
            <w:pPr>
              <w:rPr>
                <w:rFonts w:ascii="Arial" w:hAnsi="Arial" w:cs="Arial"/>
              </w:rPr>
            </w:pPr>
          </w:p>
        </w:tc>
        <w:tc>
          <w:tcPr>
            <w:tcW w:w="3547" w:type="dxa"/>
            <w:tcBorders>
              <w:right w:val="double" w:sz="4" w:space="0" w:color="auto"/>
            </w:tcBorders>
          </w:tcPr>
          <w:p w14:paraId="1944757C"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31102C7B" w14:textId="77777777">
        <w:trPr>
          <w:trHeight w:val="300"/>
        </w:trPr>
        <w:tc>
          <w:tcPr>
            <w:tcW w:w="5220" w:type="dxa"/>
            <w:vMerge/>
            <w:tcBorders>
              <w:left w:val="double" w:sz="4" w:space="0" w:color="auto"/>
            </w:tcBorders>
          </w:tcPr>
          <w:p w14:paraId="473AAE92" w14:textId="77777777" w:rsidR="00EF2CDE" w:rsidRPr="004F480E" w:rsidRDefault="00EF2CDE">
            <w:pPr>
              <w:rPr>
                <w:rFonts w:ascii="Arial" w:hAnsi="Arial" w:cs="Arial"/>
              </w:rPr>
            </w:pPr>
          </w:p>
        </w:tc>
        <w:sdt>
          <w:sdtPr>
            <w:rPr>
              <w:rFonts w:ascii="Arial" w:hAnsi="Arial" w:cs="Arial"/>
              <w:b/>
              <w:bCs/>
              <w:sz w:val="18"/>
              <w:szCs w:val="18"/>
            </w:rPr>
            <w:alias w:val="Action Status"/>
            <w:id w:val="-149300529"/>
            <w:placeholder>
              <w:docPart w:val="4BE906C513344ACBA1D0C9D6920D7FE9"/>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3147F85F"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54872799"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73BB53F2"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60070C45"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096E9E4B" w14:textId="77777777" w:rsidR="00EF2CDE" w:rsidRPr="004F480E" w:rsidRDefault="00EF2CDE">
            <w:pPr>
              <w:rPr>
                <w:rFonts w:ascii="Arial" w:hAnsi="Arial" w:cs="Arial"/>
                <w:b/>
                <w:bCs/>
                <w:sz w:val="24"/>
                <w:szCs w:val="24"/>
              </w:rPr>
            </w:pPr>
          </w:p>
        </w:tc>
      </w:tr>
      <w:tr w:rsidR="00EF2CDE" w:rsidRPr="004F480E" w14:paraId="7B0428D3" w14:textId="77777777">
        <w:trPr>
          <w:trHeight w:val="300"/>
        </w:trPr>
        <w:tc>
          <w:tcPr>
            <w:tcW w:w="8640" w:type="dxa"/>
            <w:gridSpan w:val="2"/>
            <w:tcBorders>
              <w:left w:val="double" w:sz="4" w:space="0" w:color="auto"/>
              <w:bottom w:val="double" w:sz="4" w:space="0" w:color="auto"/>
              <w:right w:val="double" w:sz="4" w:space="0" w:color="auto"/>
            </w:tcBorders>
          </w:tcPr>
          <w:p w14:paraId="74906DA9" w14:textId="77777777" w:rsidR="00EF2CDE" w:rsidRPr="00BC67F4" w:rsidRDefault="00EF2CDE">
            <w:pPr>
              <w:rPr>
                <w:rFonts w:ascii="Arial" w:hAnsi="Arial" w:cs="Arial"/>
                <w:sz w:val="24"/>
                <w:szCs w:val="24"/>
              </w:rPr>
            </w:pPr>
          </w:p>
          <w:p w14:paraId="63CBEB3F" w14:textId="77777777" w:rsidR="00EF2CDE" w:rsidRPr="00BC67F4" w:rsidRDefault="00EF2CDE">
            <w:pPr>
              <w:rPr>
                <w:rFonts w:ascii="Arial" w:hAnsi="Arial" w:cs="Arial"/>
                <w:sz w:val="24"/>
                <w:szCs w:val="24"/>
              </w:rPr>
            </w:pPr>
            <w:r w:rsidRPr="008A1B21">
              <w:rPr>
                <w:rFonts w:ascii="Arial" w:hAnsi="Arial" w:cs="Arial"/>
                <w:noProof/>
                <w:sz w:val="24"/>
                <w:szCs w:val="24"/>
              </w:rPr>
              <w:t>Reduce the environmental impact of fertilizer use by applying it only when necessary and in the correct amounts.</w:t>
            </w:r>
          </w:p>
          <w:p w14:paraId="210CBDA9" w14:textId="77777777" w:rsidR="00EF2CDE" w:rsidRPr="00BC67F4" w:rsidRDefault="00EF2CDE">
            <w:pPr>
              <w:rPr>
                <w:rFonts w:ascii="Arial" w:hAnsi="Arial" w:cs="Arial"/>
                <w:sz w:val="24"/>
                <w:szCs w:val="24"/>
              </w:rPr>
            </w:pPr>
          </w:p>
          <w:p w14:paraId="00D4B3D8" w14:textId="77777777" w:rsidR="00EF2CDE" w:rsidRPr="004F480E" w:rsidRDefault="00EF2CDE">
            <w:pPr>
              <w:rPr>
                <w:rFonts w:ascii="Arial" w:hAnsi="Arial" w:cs="Arial"/>
                <w:b/>
                <w:bCs/>
                <w:sz w:val="24"/>
                <w:szCs w:val="24"/>
              </w:rPr>
            </w:pPr>
          </w:p>
        </w:tc>
      </w:tr>
    </w:tbl>
    <w:p w14:paraId="699F322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4F8417A8"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1B54893E"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1521DF66" w14:textId="77777777" w:rsidR="00EF2CDE" w:rsidRPr="004F480E" w:rsidRDefault="00EF2CDE">
            <w:pPr>
              <w:rPr>
                <w:rFonts w:ascii="Arial" w:hAnsi="Arial" w:cs="Arial"/>
                <w:b/>
                <w:bCs/>
                <w:sz w:val="24"/>
                <w:szCs w:val="24"/>
              </w:rPr>
            </w:pPr>
          </w:p>
        </w:tc>
      </w:tr>
      <w:tr w:rsidR="00EF2CDE" w:rsidRPr="004F480E" w14:paraId="11569CCE" w14:textId="77777777">
        <w:trPr>
          <w:trHeight w:val="300"/>
        </w:trPr>
        <w:tc>
          <w:tcPr>
            <w:tcW w:w="8640" w:type="dxa"/>
            <w:gridSpan w:val="2"/>
            <w:tcBorders>
              <w:left w:val="double" w:sz="4" w:space="0" w:color="auto"/>
              <w:bottom w:val="double" w:sz="4" w:space="0" w:color="auto"/>
              <w:right w:val="double" w:sz="4" w:space="0" w:color="auto"/>
            </w:tcBorders>
          </w:tcPr>
          <w:p w14:paraId="198C6C70" w14:textId="77777777" w:rsidR="00EF2CDE" w:rsidRPr="00BC67F4" w:rsidRDefault="00EF2CDE">
            <w:pPr>
              <w:rPr>
                <w:rFonts w:ascii="Arial" w:hAnsi="Arial" w:cs="Arial"/>
                <w:sz w:val="24"/>
                <w:szCs w:val="24"/>
              </w:rPr>
            </w:pPr>
          </w:p>
          <w:p w14:paraId="3B28C773" w14:textId="77777777" w:rsidR="00EF2CDE" w:rsidRPr="00BC67F4" w:rsidRDefault="00EF2CDE">
            <w:pPr>
              <w:rPr>
                <w:rFonts w:ascii="Arial" w:hAnsi="Arial" w:cs="Arial"/>
                <w:sz w:val="24"/>
                <w:szCs w:val="24"/>
              </w:rPr>
            </w:pPr>
            <w:r w:rsidRPr="008A1B21">
              <w:rPr>
                <w:rFonts w:ascii="Arial" w:hAnsi="Arial" w:cs="Arial"/>
                <w:noProof/>
                <w:sz w:val="24"/>
                <w:szCs w:val="24"/>
              </w:rPr>
              <w:t>Implement soil testing and precision agriculture techniques to optimize fertilizer application, minimizing runoff and environmental damage.</w:t>
            </w:r>
          </w:p>
          <w:p w14:paraId="26785A8D" w14:textId="77777777" w:rsidR="00EF2CDE" w:rsidRPr="00BC67F4" w:rsidRDefault="00EF2CDE">
            <w:pPr>
              <w:rPr>
                <w:rFonts w:ascii="Arial" w:hAnsi="Arial" w:cs="Arial"/>
                <w:sz w:val="24"/>
                <w:szCs w:val="24"/>
              </w:rPr>
            </w:pPr>
          </w:p>
          <w:p w14:paraId="7236898B" w14:textId="77777777" w:rsidR="00EF2CDE" w:rsidRPr="00BC67F4" w:rsidRDefault="00EF2CDE">
            <w:pPr>
              <w:rPr>
                <w:rFonts w:ascii="Arial" w:hAnsi="Arial" w:cs="Arial"/>
                <w:sz w:val="24"/>
                <w:szCs w:val="24"/>
              </w:rPr>
            </w:pPr>
          </w:p>
          <w:p w14:paraId="31478DC9" w14:textId="77777777" w:rsidR="00EF2CDE" w:rsidRPr="00BC67F4" w:rsidRDefault="00EF2CDE">
            <w:pPr>
              <w:rPr>
                <w:rFonts w:ascii="Arial" w:hAnsi="Arial" w:cs="Arial"/>
                <w:sz w:val="24"/>
                <w:szCs w:val="24"/>
              </w:rPr>
            </w:pPr>
          </w:p>
          <w:p w14:paraId="21172E44" w14:textId="77777777" w:rsidR="00EF2CDE" w:rsidRPr="00BC67F4" w:rsidRDefault="00EF2CDE">
            <w:pPr>
              <w:rPr>
                <w:rFonts w:ascii="Arial" w:hAnsi="Arial" w:cs="Arial"/>
                <w:sz w:val="24"/>
                <w:szCs w:val="24"/>
              </w:rPr>
            </w:pPr>
          </w:p>
        </w:tc>
      </w:tr>
    </w:tbl>
    <w:p w14:paraId="42CA43D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34CE222B"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649A0B2A"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04AB2599" w14:textId="77777777" w:rsidR="00EF2CDE" w:rsidRPr="004F480E" w:rsidRDefault="00EF2CDE">
            <w:pPr>
              <w:rPr>
                <w:rFonts w:ascii="Arial" w:hAnsi="Arial" w:cs="Arial"/>
                <w:b/>
                <w:bCs/>
                <w:sz w:val="24"/>
                <w:szCs w:val="24"/>
              </w:rPr>
            </w:pPr>
          </w:p>
        </w:tc>
      </w:tr>
      <w:tr w:rsidR="00EF2CDE" w:rsidRPr="004F480E" w14:paraId="5049BC25" w14:textId="77777777">
        <w:tc>
          <w:tcPr>
            <w:tcW w:w="8640" w:type="dxa"/>
            <w:gridSpan w:val="2"/>
            <w:tcBorders>
              <w:left w:val="double" w:sz="4" w:space="0" w:color="auto"/>
              <w:right w:val="double" w:sz="4" w:space="0" w:color="auto"/>
            </w:tcBorders>
          </w:tcPr>
          <w:p w14:paraId="63019F50" w14:textId="77777777" w:rsidR="00EF2CDE" w:rsidRPr="004F480E" w:rsidRDefault="00EF2CDE">
            <w:pPr>
              <w:rPr>
                <w:rFonts w:ascii="Arial" w:hAnsi="Arial" w:cs="Arial"/>
                <w:b/>
                <w:bCs/>
                <w:sz w:val="24"/>
                <w:szCs w:val="24"/>
              </w:rPr>
            </w:pPr>
            <w:r w:rsidRPr="008A1B21">
              <w:rPr>
                <w:rFonts w:ascii="Arial" w:hAnsi="Arial" w:cs="Arial"/>
                <w:noProof/>
                <w:sz w:val="24"/>
                <w:szCs w:val="24"/>
              </w:rPr>
              <w:t>1. Conduct regular soil testing to determine nutrient needs.</w:t>
            </w:r>
          </w:p>
        </w:tc>
      </w:tr>
      <w:tr w:rsidR="00EF2CDE" w:rsidRPr="004F480E" w14:paraId="6849F647" w14:textId="77777777">
        <w:trPr>
          <w:trHeight w:val="300"/>
        </w:trPr>
        <w:tc>
          <w:tcPr>
            <w:tcW w:w="8640" w:type="dxa"/>
            <w:gridSpan w:val="2"/>
            <w:tcBorders>
              <w:left w:val="double" w:sz="4" w:space="0" w:color="auto"/>
              <w:right w:val="double" w:sz="4" w:space="0" w:color="auto"/>
            </w:tcBorders>
          </w:tcPr>
          <w:p w14:paraId="37C3A97D" w14:textId="77777777" w:rsidR="00EF2CDE" w:rsidRPr="004F480E" w:rsidRDefault="00EF2CDE">
            <w:pPr>
              <w:rPr>
                <w:rFonts w:ascii="Arial" w:hAnsi="Arial" w:cs="Arial"/>
                <w:b/>
                <w:bCs/>
                <w:sz w:val="24"/>
                <w:szCs w:val="24"/>
              </w:rPr>
            </w:pPr>
            <w:r w:rsidRPr="008A1B21">
              <w:rPr>
                <w:rFonts w:ascii="Arial" w:hAnsi="Arial" w:cs="Arial"/>
                <w:noProof/>
                <w:sz w:val="24"/>
                <w:szCs w:val="24"/>
              </w:rPr>
              <w:t>2. Develop a fertilizer application plan based on soil and plant needs.</w:t>
            </w:r>
          </w:p>
        </w:tc>
      </w:tr>
      <w:tr w:rsidR="00EF2CDE" w:rsidRPr="004F480E" w14:paraId="76D75CEA" w14:textId="77777777">
        <w:trPr>
          <w:trHeight w:val="300"/>
        </w:trPr>
        <w:tc>
          <w:tcPr>
            <w:tcW w:w="8640" w:type="dxa"/>
            <w:gridSpan w:val="2"/>
            <w:tcBorders>
              <w:left w:val="double" w:sz="4" w:space="0" w:color="auto"/>
              <w:right w:val="double" w:sz="4" w:space="0" w:color="auto"/>
            </w:tcBorders>
          </w:tcPr>
          <w:p w14:paraId="7879E1C6" w14:textId="77777777" w:rsidR="00EF2CDE" w:rsidRPr="004F480E" w:rsidRDefault="00EF2CDE">
            <w:pPr>
              <w:rPr>
                <w:rFonts w:ascii="Arial" w:hAnsi="Arial" w:cs="Arial"/>
                <w:b/>
                <w:bCs/>
                <w:sz w:val="24"/>
                <w:szCs w:val="24"/>
              </w:rPr>
            </w:pPr>
            <w:r w:rsidRPr="008A1B21">
              <w:rPr>
                <w:rFonts w:ascii="Arial" w:hAnsi="Arial" w:cs="Arial"/>
                <w:noProof/>
                <w:sz w:val="24"/>
                <w:szCs w:val="24"/>
              </w:rPr>
              <w:t>3. Educate staff or stakeholders on best practices for fertilizer use.</w:t>
            </w:r>
          </w:p>
        </w:tc>
      </w:tr>
      <w:tr w:rsidR="00EF2CDE" w:rsidRPr="004F480E" w14:paraId="111CC678" w14:textId="77777777">
        <w:trPr>
          <w:trHeight w:val="300"/>
        </w:trPr>
        <w:tc>
          <w:tcPr>
            <w:tcW w:w="8640" w:type="dxa"/>
            <w:gridSpan w:val="2"/>
            <w:tcBorders>
              <w:left w:val="double" w:sz="4" w:space="0" w:color="auto"/>
              <w:bottom w:val="single" w:sz="4" w:space="0" w:color="auto"/>
              <w:right w:val="double" w:sz="4" w:space="0" w:color="auto"/>
            </w:tcBorders>
          </w:tcPr>
          <w:p w14:paraId="3F14841B" w14:textId="77777777" w:rsidR="00EF2CDE" w:rsidRPr="004F480E" w:rsidRDefault="00EF2CDE">
            <w:pPr>
              <w:rPr>
                <w:rFonts w:ascii="Arial" w:hAnsi="Arial" w:cs="Arial"/>
                <w:b/>
                <w:bCs/>
                <w:sz w:val="24"/>
                <w:szCs w:val="24"/>
              </w:rPr>
            </w:pPr>
          </w:p>
        </w:tc>
      </w:tr>
    </w:tbl>
    <w:p w14:paraId="17F6A816"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2B5C6AC3"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6C9B1A33"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1548F7F0" w14:textId="77777777" w:rsidR="00EF2CDE" w:rsidRPr="004F480E" w:rsidRDefault="00EF2CDE">
            <w:pPr>
              <w:rPr>
                <w:rFonts w:ascii="Arial" w:hAnsi="Arial" w:cs="Arial"/>
                <w:b/>
                <w:bCs/>
                <w:sz w:val="24"/>
                <w:szCs w:val="24"/>
              </w:rPr>
            </w:pPr>
          </w:p>
        </w:tc>
      </w:tr>
      <w:tr w:rsidR="00EF2CDE" w:rsidRPr="004F480E" w14:paraId="0EF901EB" w14:textId="77777777">
        <w:tc>
          <w:tcPr>
            <w:tcW w:w="8640" w:type="dxa"/>
            <w:gridSpan w:val="2"/>
            <w:tcBorders>
              <w:top w:val="double" w:sz="4" w:space="0" w:color="auto"/>
              <w:left w:val="double" w:sz="4" w:space="0" w:color="auto"/>
              <w:right w:val="double" w:sz="4" w:space="0" w:color="auto"/>
            </w:tcBorders>
          </w:tcPr>
          <w:p w14:paraId="137873A3" w14:textId="77777777" w:rsidR="00EF2CDE" w:rsidRPr="004F480E" w:rsidRDefault="00EF2CDE">
            <w:pPr>
              <w:rPr>
                <w:rFonts w:ascii="Arial" w:hAnsi="Arial" w:cs="Arial"/>
                <w:b/>
                <w:bCs/>
                <w:sz w:val="24"/>
                <w:szCs w:val="24"/>
              </w:rPr>
            </w:pPr>
            <w:r w:rsidRPr="008A1B21">
              <w:rPr>
                <w:rFonts w:ascii="Arial" w:hAnsi="Arial" w:cs="Arial"/>
                <w:noProof/>
                <w:sz w:val="24"/>
                <w:szCs w:val="24"/>
              </w:rPr>
              <w:t>1. Soil testing kits or laboratory services.</w:t>
            </w:r>
          </w:p>
        </w:tc>
      </w:tr>
      <w:tr w:rsidR="00EF2CDE" w:rsidRPr="004F480E" w14:paraId="70A3E993" w14:textId="77777777">
        <w:trPr>
          <w:trHeight w:val="300"/>
        </w:trPr>
        <w:tc>
          <w:tcPr>
            <w:tcW w:w="8640" w:type="dxa"/>
            <w:gridSpan w:val="2"/>
            <w:tcBorders>
              <w:left w:val="double" w:sz="4" w:space="0" w:color="auto"/>
              <w:right w:val="double" w:sz="4" w:space="0" w:color="auto"/>
            </w:tcBorders>
          </w:tcPr>
          <w:p w14:paraId="01CB55B6" w14:textId="77777777" w:rsidR="00EF2CDE" w:rsidRPr="004F480E" w:rsidRDefault="00EF2CDE">
            <w:pPr>
              <w:rPr>
                <w:rFonts w:ascii="Arial" w:hAnsi="Arial" w:cs="Arial"/>
                <w:b/>
                <w:bCs/>
                <w:sz w:val="24"/>
                <w:szCs w:val="24"/>
              </w:rPr>
            </w:pPr>
            <w:r w:rsidRPr="008A1B21">
              <w:rPr>
                <w:rFonts w:ascii="Arial" w:hAnsi="Arial" w:cs="Arial"/>
                <w:noProof/>
                <w:sz w:val="24"/>
                <w:szCs w:val="24"/>
              </w:rPr>
              <w:t>2. Precision agriculture tools and technology.</w:t>
            </w:r>
          </w:p>
        </w:tc>
      </w:tr>
      <w:tr w:rsidR="00EF2CDE" w:rsidRPr="004F480E" w14:paraId="7548376D" w14:textId="77777777">
        <w:trPr>
          <w:trHeight w:val="300"/>
        </w:trPr>
        <w:tc>
          <w:tcPr>
            <w:tcW w:w="8640" w:type="dxa"/>
            <w:gridSpan w:val="2"/>
            <w:tcBorders>
              <w:left w:val="double" w:sz="4" w:space="0" w:color="auto"/>
              <w:right w:val="double" w:sz="4" w:space="0" w:color="auto"/>
            </w:tcBorders>
          </w:tcPr>
          <w:p w14:paraId="5B44B107" w14:textId="77777777" w:rsidR="00EF2CDE" w:rsidRPr="004F480E" w:rsidRDefault="00EF2CDE">
            <w:pPr>
              <w:rPr>
                <w:rFonts w:ascii="Arial" w:hAnsi="Arial" w:cs="Arial"/>
                <w:b/>
                <w:bCs/>
                <w:sz w:val="24"/>
                <w:szCs w:val="24"/>
              </w:rPr>
            </w:pPr>
            <w:r w:rsidRPr="008A1B21">
              <w:rPr>
                <w:rFonts w:ascii="Arial" w:hAnsi="Arial" w:cs="Arial"/>
                <w:noProof/>
                <w:sz w:val="24"/>
                <w:szCs w:val="24"/>
              </w:rPr>
              <w:t>3. Educational materials and training programs.</w:t>
            </w:r>
          </w:p>
        </w:tc>
      </w:tr>
      <w:tr w:rsidR="00EF2CDE" w:rsidRPr="004F480E" w14:paraId="3C6C94EA" w14:textId="77777777">
        <w:trPr>
          <w:trHeight w:val="300"/>
        </w:trPr>
        <w:tc>
          <w:tcPr>
            <w:tcW w:w="8640" w:type="dxa"/>
            <w:gridSpan w:val="2"/>
            <w:tcBorders>
              <w:left w:val="double" w:sz="4" w:space="0" w:color="auto"/>
              <w:right w:val="double" w:sz="4" w:space="0" w:color="auto"/>
            </w:tcBorders>
          </w:tcPr>
          <w:p w14:paraId="6E83414A" w14:textId="77777777" w:rsidR="00EF2CDE" w:rsidRPr="004F480E" w:rsidRDefault="00EF2CDE">
            <w:pPr>
              <w:rPr>
                <w:rFonts w:ascii="Arial" w:hAnsi="Arial" w:cs="Arial"/>
                <w:b/>
                <w:bCs/>
                <w:sz w:val="24"/>
                <w:szCs w:val="24"/>
              </w:rPr>
            </w:pPr>
          </w:p>
        </w:tc>
      </w:tr>
    </w:tbl>
    <w:p w14:paraId="2C99B78A"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0D36855D"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2022FD81"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79640591" w14:textId="77777777" w:rsidR="00EF2CDE" w:rsidRPr="004F480E" w:rsidRDefault="00EF2CDE">
            <w:pPr>
              <w:rPr>
                <w:rFonts w:ascii="Arial" w:hAnsi="Arial" w:cs="Arial"/>
                <w:b/>
                <w:bCs/>
                <w:sz w:val="24"/>
                <w:szCs w:val="24"/>
              </w:rPr>
            </w:pPr>
          </w:p>
        </w:tc>
      </w:tr>
      <w:tr w:rsidR="00EF2CDE" w:rsidRPr="004F480E" w14:paraId="42DE810C" w14:textId="77777777">
        <w:tc>
          <w:tcPr>
            <w:tcW w:w="8640" w:type="dxa"/>
            <w:gridSpan w:val="2"/>
            <w:tcBorders>
              <w:left w:val="double" w:sz="4" w:space="0" w:color="auto"/>
              <w:right w:val="double" w:sz="4" w:space="0" w:color="auto"/>
            </w:tcBorders>
          </w:tcPr>
          <w:p w14:paraId="7FA6F3A8" w14:textId="77777777" w:rsidR="00EF2CDE" w:rsidRPr="004F480E" w:rsidRDefault="00EF2CDE">
            <w:pPr>
              <w:rPr>
                <w:rFonts w:ascii="Arial" w:hAnsi="Arial" w:cs="Arial"/>
                <w:b/>
                <w:bCs/>
                <w:sz w:val="24"/>
                <w:szCs w:val="24"/>
              </w:rPr>
            </w:pPr>
            <w:r w:rsidRPr="008A1B21">
              <w:rPr>
                <w:rFonts w:ascii="Arial" w:hAnsi="Arial" w:cs="Arial"/>
                <w:noProof/>
                <w:sz w:val="24"/>
                <w:szCs w:val="24"/>
              </w:rPr>
              <w:t>1. Monitor plant growth and health.</w:t>
            </w:r>
          </w:p>
        </w:tc>
      </w:tr>
      <w:tr w:rsidR="00EF2CDE" w:rsidRPr="004F480E" w14:paraId="20209708" w14:textId="77777777">
        <w:trPr>
          <w:trHeight w:val="300"/>
        </w:trPr>
        <w:tc>
          <w:tcPr>
            <w:tcW w:w="8640" w:type="dxa"/>
            <w:gridSpan w:val="2"/>
            <w:tcBorders>
              <w:left w:val="double" w:sz="4" w:space="0" w:color="auto"/>
              <w:right w:val="double" w:sz="4" w:space="0" w:color="auto"/>
            </w:tcBorders>
          </w:tcPr>
          <w:p w14:paraId="6D097D80" w14:textId="77777777" w:rsidR="00EF2CDE" w:rsidRPr="004F480E" w:rsidRDefault="00EF2CDE">
            <w:pPr>
              <w:rPr>
                <w:rFonts w:ascii="Arial" w:hAnsi="Arial" w:cs="Arial"/>
                <w:b/>
                <w:bCs/>
                <w:sz w:val="24"/>
                <w:szCs w:val="24"/>
              </w:rPr>
            </w:pPr>
            <w:r w:rsidRPr="008A1B21">
              <w:rPr>
                <w:rFonts w:ascii="Arial" w:hAnsi="Arial" w:cs="Arial"/>
                <w:noProof/>
                <w:sz w:val="24"/>
                <w:szCs w:val="24"/>
              </w:rPr>
              <w:t>2. Track fertilizer application rates and timing.</w:t>
            </w:r>
          </w:p>
        </w:tc>
      </w:tr>
      <w:tr w:rsidR="00EF2CDE" w:rsidRPr="004F480E" w14:paraId="724393ED" w14:textId="77777777">
        <w:trPr>
          <w:trHeight w:val="300"/>
        </w:trPr>
        <w:tc>
          <w:tcPr>
            <w:tcW w:w="8640" w:type="dxa"/>
            <w:gridSpan w:val="2"/>
            <w:tcBorders>
              <w:left w:val="double" w:sz="4" w:space="0" w:color="auto"/>
              <w:right w:val="double" w:sz="4" w:space="0" w:color="auto"/>
            </w:tcBorders>
          </w:tcPr>
          <w:p w14:paraId="1D4EC761" w14:textId="77777777" w:rsidR="00EF2CDE" w:rsidRPr="004F480E" w:rsidRDefault="00EF2CDE">
            <w:pPr>
              <w:rPr>
                <w:rFonts w:ascii="Arial" w:hAnsi="Arial" w:cs="Arial"/>
                <w:b/>
                <w:bCs/>
                <w:sz w:val="24"/>
                <w:szCs w:val="24"/>
              </w:rPr>
            </w:pPr>
            <w:r w:rsidRPr="008A1B21">
              <w:rPr>
                <w:rFonts w:ascii="Arial" w:hAnsi="Arial" w:cs="Arial"/>
                <w:noProof/>
                <w:sz w:val="24"/>
                <w:szCs w:val="24"/>
              </w:rPr>
              <w:t>3. Evaluate soil nutrient levels and environmental impact.</w:t>
            </w:r>
          </w:p>
        </w:tc>
      </w:tr>
      <w:tr w:rsidR="00EF2CDE" w:rsidRPr="004F480E" w14:paraId="736AA2CF" w14:textId="77777777">
        <w:trPr>
          <w:trHeight w:val="300"/>
        </w:trPr>
        <w:tc>
          <w:tcPr>
            <w:tcW w:w="8640" w:type="dxa"/>
            <w:gridSpan w:val="2"/>
            <w:tcBorders>
              <w:left w:val="double" w:sz="4" w:space="0" w:color="auto"/>
              <w:bottom w:val="single" w:sz="4" w:space="0" w:color="auto"/>
              <w:right w:val="double" w:sz="4" w:space="0" w:color="auto"/>
            </w:tcBorders>
          </w:tcPr>
          <w:p w14:paraId="258ED413" w14:textId="77777777" w:rsidR="00EF2CDE" w:rsidRPr="004F480E" w:rsidRDefault="00EF2CDE">
            <w:pPr>
              <w:rPr>
                <w:rFonts w:ascii="Arial" w:hAnsi="Arial" w:cs="Arial"/>
                <w:b/>
                <w:bCs/>
                <w:sz w:val="24"/>
                <w:szCs w:val="24"/>
              </w:rPr>
            </w:pPr>
          </w:p>
        </w:tc>
      </w:tr>
    </w:tbl>
    <w:p w14:paraId="5CF4CB18"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6D9A29A9"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36204723" w14:textId="77777777" w:rsidR="00EF2CDE" w:rsidRPr="004F480E" w:rsidRDefault="00EF2CDE">
            <w:pPr>
              <w:rPr>
                <w:rFonts w:ascii="Arial" w:hAnsi="Arial" w:cs="Arial"/>
                <w:b/>
                <w:bCs/>
                <w:sz w:val="24"/>
                <w:szCs w:val="24"/>
              </w:rPr>
            </w:pPr>
            <w:r>
              <w:rPr>
                <w:rFonts w:ascii="Arial" w:hAnsi="Arial" w:cs="Arial"/>
                <w:b/>
                <w:bCs/>
                <w:sz w:val="24"/>
                <w:szCs w:val="24"/>
              </w:rPr>
              <w:lastRenderedPageBreak/>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0F55E761" w14:textId="77777777" w:rsidR="00EF2CDE" w:rsidRPr="004F480E" w:rsidRDefault="00EF2CDE">
            <w:pPr>
              <w:rPr>
                <w:rFonts w:ascii="Arial" w:hAnsi="Arial" w:cs="Arial"/>
                <w:b/>
                <w:bCs/>
                <w:sz w:val="24"/>
                <w:szCs w:val="24"/>
              </w:rPr>
            </w:pPr>
          </w:p>
        </w:tc>
      </w:tr>
      <w:tr w:rsidR="00EF2CDE" w:rsidRPr="004F480E" w14:paraId="1ADF97B8" w14:textId="77777777">
        <w:tc>
          <w:tcPr>
            <w:tcW w:w="8640" w:type="dxa"/>
            <w:gridSpan w:val="2"/>
            <w:tcBorders>
              <w:left w:val="double" w:sz="4" w:space="0" w:color="auto"/>
              <w:right w:val="double" w:sz="4" w:space="0" w:color="auto"/>
            </w:tcBorders>
          </w:tcPr>
          <w:p w14:paraId="4E3D25CA" w14:textId="77777777" w:rsidR="00EF2CDE" w:rsidRPr="004F480E" w:rsidRDefault="00EF2CDE">
            <w:pPr>
              <w:rPr>
                <w:rFonts w:ascii="Arial" w:hAnsi="Arial" w:cs="Arial"/>
                <w:b/>
                <w:bCs/>
                <w:sz w:val="24"/>
                <w:szCs w:val="24"/>
              </w:rPr>
            </w:pPr>
            <w:r w:rsidRPr="008A1B21">
              <w:rPr>
                <w:rFonts w:ascii="Arial" w:hAnsi="Arial" w:cs="Arial"/>
                <w:noProof/>
                <w:sz w:val="24"/>
                <w:szCs w:val="24"/>
              </w:rPr>
              <w:t>1. Reduced fertilizer usage and costs.</w:t>
            </w:r>
          </w:p>
        </w:tc>
      </w:tr>
      <w:tr w:rsidR="00EF2CDE" w:rsidRPr="004F480E" w14:paraId="47DF3BB2" w14:textId="77777777">
        <w:trPr>
          <w:trHeight w:val="300"/>
        </w:trPr>
        <w:tc>
          <w:tcPr>
            <w:tcW w:w="8640" w:type="dxa"/>
            <w:gridSpan w:val="2"/>
            <w:tcBorders>
              <w:left w:val="double" w:sz="4" w:space="0" w:color="auto"/>
              <w:right w:val="double" w:sz="4" w:space="0" w:color="auto"/>
            </w:tcBorders>
          </w:tcPr>
          <w:p w14:paraId="0ECC1F73" w14:textId="77777777" w:rsidR="00EF2CDE" w:rsidRPr="004F480E" w:rsidRDefault="00EF2CDE">
            <w:pPr>
              <w:rPr>
                <w:rFonts w:ascii="Arial" w:hAnsi="Arial" w:cs="Arial"/>
                <w:b/>
                <w:bCs/>
                <w:sz w:val="24"/>
                <w:szCs w:val="24"/>
              </w:rPr>
            </w:pPr>
            <w:r w:rsidRPr="008A1B21">
              <w:rPr>
                <w:rFonts w:ascii="Arial" w:hAnsi="Arial" w:cs="Arial"/>
                <w:noProof/>
                <w:sz w:val="24"/>
                <w:szCs w:val="24"/>
              </w:rPr>
              <w:t>2. Improved soil health and plant growth.</w:t>
            </w:r>
          </w:p>
        </w:tc>
      </w:tr>
      <w:tr w:rsidR="00EF2CDE" w:rsidRPr="004F480E" w14:paraId="16541D23" w14:textId="77777777">
        <w:trPr>
          <w:trHeight w:val="300"/>
        </w:trPr>
        <w:tc>
          <w:tcPr>
            <w:tcW w:w="8640" w:type="dxa"/>
            <w:gridSpan w:val="2"/>
            <w:tcBorders>
              <w:left w:val="double" w:sz="4" w:space="0" w:color="auto"/>
              <w:right w:val="double" w:sz="4" w:space="0" w:color="auto"/>
            </w:tcBorders>
          </w:tcPr>
          <w:p w14:paraId="5A01E8FD" w14:textId="77777777" w:rsidR="00EF2CDE" w:rsidRPr="004F480E" w:rsidRDefault="00EF2CDE">
            <w:pPr>
              <w:rPr>
                <w:rFonts w:ascii="Arial" w:hAnsi="Arial" w:cs="Arial"/>
                <w:b/>
                <w:bCs/>
                <w:sz w:val="24"/>
                <w:szCs w:val="24"/>
              </w:rPr>
            </w:pPr>
            <w:r w:rsidRPr="008A1B21">
              <w:rPr>
                <w:rFonts w:ascii="Arial" w:hAnsi="Arial" w:cs="Arial"/>
                <w:noProof/>
                <w:sz w:val="24"/>
                <w:szCs w:val="24"/>
              </w:rPr>
              <w:t>3. Decreased nutrient runoff and pollution.</w:t>
            </w:r>
          </w:p>
        </w:tc>
      </w:tr>
      <w:tr w:rsidR="00EF2CDE" w:rsidRPr="004F480E" w14:paraId="5E8E7D42" w14:textId="77777777">
        <w:trPr>
          <w:trHeight w:val="300"/>
        </w:trPr>
        <w:tc>
          <w:tcPr>
            <w:tcW w:w="8640" w:type="dxa"/>
            <w:gridSpan w:val="2"/>
            <w:tcBorders>
              <w:left w:val="double" w:sz="4" w:space="0" w:color="auto"/>
              <w:bottom w:val="single" w:sz="4" w:space="0" w:color="auto"/>
              <w:right w:val="double" w:sz="4" w:space="0" w:color="auto"/>
            </w:tcBorders>
          </w:tcPr>
          <w:p w14:paraId="33EE786B" w14:textId="77777777" w:rsidR="00EF2CDE" w:rsidRPr="004F480E" w:rsidRDefault="00EF2CDE">
            <w:pPr>
              <w:rPr>
                <w:rFonts w:ascii="Arial" w:hAnsi="Arial" w:cs="Arial"/>
                <w:b/>
                <w:bCs/>
                <w:sz w:val="24"/>
                <w:szCs w:val="24"/>
              </w:rPr>
            </w:pPr>
          </w:p>
        </w:tc>
      </w:tr>
    </w:tbl>
    <w:p w14:paraId="1B682565"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492251D4"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056F540F"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1AF8780D" w14:textId="77777777" w:rsidR="00EF2CDE" w:rsidRPr="004F480E" w:rsidRDefault="00EF2CDE">
            <w:pPr>
              <w:rPr>
                <w:rFonts w:ascii="Arial" w:hAnsi="Arial" w:cs="Arial"/>
                <w:b/>
                <w:bCs/>
                <w:sz w:val="24"/>
                <w:szCs w:val="24"/>
              </w:rPr>
            </w:pPr>
          </w:p>
        </w:tc>
      </w:tr>
      <w:tr w:rsidR="00EF2CDE" w:rsidRPr="004F480E" w14:paraId="4CC06945" w14:textId="77777777">
        <w:tc>
          <w:tcPr>
            <w:tcW w:w="8640" w:type="dxa"/>
            <w:gridSpan w:val="2"/>
            <w:tcBorders>
              <w:left w:val="double" w:sz="4" w:space="0" w:color="auto"/>
              <w:right w:val="double" w:sz="4" w:space="0" w:color="auto"/>
            </w:tcBorders>
          </w:tcPr>
          <w:p w14:paraId="44AA1A51" w14:textId="77777777" w:rsidR="00EF2CDE" w:rsidRPr="004F480E" w:rsidRDefault="00EF2CDE">
            <w:pPr>
              <w:rPr>
                <w:rFonts w:ascii="Arial" w:hAnsi="Arial" w:cs="Arial"/>
                <w:b/>
                <w:bCs/>
                <w:sz w:val="24"/>
                <w:szCs w:val="24"/>
              </w:rPr>
            </w:pPr>
            <w:r w:rsidRPr="008A1B21">
              <w:rPr>
                <w:rFonts w:ascii="Arial" w:hAnsi="Arial" w:cs="Arial"/>
                <w:noProof/>
                <w:sz w:val="24"/>
                <w:szCs w:val="24"/>
              </w:rPr>
              <w:t>1. Reduction in fertilizer use.</w:t>
            </w:r>
          </w:p>
        </w:tc>
      </w:tr>
      <w:tr w:rsidR="00EF2CDE" w:rsidRPr="004F480E" w14:paraId="0CCC0604" w14:textId="77777777">
        <w:trPr>
          <w:trHeight w:val="300"/>
        </w:trPr>
        <w:tc>
          <w:tcPr>
            <w:tcW w:w="8640" w:type="dxa"/>
            <w:gridSpan w:val="2"/>
            <w:tcBorders>
              <w:left w:val="double" w:sz="4" w:space="0" w:color="auto"/>
              <w:right w:val="double" w:sz="4" w:space="0" w:color="auto"/>
            </w:tcBorders>
          </w:tcPr>
          <w:p w14:paraId="0C935FB9" w14:textId="77777777" w:rsidR="00EF2CDE" w:rsidRPr="004F480E" w:rsidRDefault="00EF2CDE">
            <w:pPr>
              <w:rPr>
                <w:rFonts w:ascii="Arial" w:hAnsi="Arial" w:cs="Arial"/>
                <w:b/>
                <w:bCs/>
                <w:sz w:val="24"/>
                <w:szCs w:val="24"/>
              </w:rPr>
            </w:pPr>
            <w:r w:rsidRPr="008A1B21">
              <w:rPr>
                <w:rFonts w:ascii="Arial" w:hAnsi="Arial" w:cs="Arial"/>
                <w:noProof/>
                <w:sz w:val="24"/>
                <w:szCs w:val="24"/>
              </w:rPr>
              <w:t>2. Improvement in soil nutrient balance.</w:t>
            </w:r>
          </w:p>
        </w:tc>
      </w:tr>
      <w:tr w:rsidR="00EF2CDE" w:rsidRPr="004F480E" w14:paraId="0E7033B2" w14:textId="77777777">
        <w:trPr>
          <w:trHeight w:val="300"/>
        </w:trPr>
        <w:tc>
          <w:tcPr>
            <w:tcW w:w="8640" w:type="dxa"/>
            <w:gridSpan w:val="2"/>
            <w:tcBorders>
              <w:left w:val="double" w:sz="4" w:space="0" w:color="auto"/>
              <w:right w:val="double" w:sz="4" w:space="0" w:color="auto"/>
            </w:tcBorders>
          </w:tcPr>
          <w:p w14:paraId="0A0F77B6" w14:textId="77777777" w:rsidR="00EF2CDE" w:rsidRPr="004F480E" w:rsidRDefault="00EF2CDE">
            <w:pPr>
              <w:rPr>
                <w:rFonts w:ascii="Arial" w:hAnsi="Arial" w:cs="Arial"/>
                <w:b/>
                <w:bCs/>
                <w:sz w:val="24"/>
                <w:szCs w:val="24"/>
              </w:rPr>
            </w:pPr>
            <w:r w:rsidRPr="008A1B21">
              <w:rPr>
                <w:rFonts w:ascii="Arial" w:hAnsi="Arial" w:cs="Arial"/>
                <w:noProof/>
                <w:sz w:val="24"/>
                <w:szCs w:val="24"/>
              </w:rPr>
              <w:t>3. Environmental quality indicators (e.g., reduced runoff).</w:t>
            </w:r>
          </w:p>
        </w:tc>
      </w:tr>
      <w:tr w:rsidR="00EF2CDE" w:rsidRPr="004F480E" w14:paraId="0CDD1988" w14:textId="77777777">
        <w:trPr>
          <w:trHeight w:val="300"/>
        </w:trPr>
        <w:tc>
          <w:tcPr>
            <w:tcW w:w="8640" w:type="dxa"/>
            <w:gridSpan w:val="2"/>
            <w:tcBorders>
              <w:left w:val="double" w:sz="4" w:space="0" w:color="auto"/>
              <w:bottom w:val="single" w:sz="4" w:space="0" w:color="auto"/>
              <w:right w:val="double" w:sz="4" w:space="0" w:color="auto"/>
            </w:tcBorders>
          </w:tcPr>
          <w:p w14:paraId="017BFE72" w14:textId="77777777" w:rsidR="00EF2CDE" w:rsidRPr="004F480E" w:rsidRDefault="00EF2CDE">
            <w:pPr>
              <w:rPr>
                <w:rFonts w:ascii="Arial" w:hAnsi="Arial" w:cs="Arial"/>
                <w:b/>
                <w:bCs/>
                <w:sz w:val="24"/>
                <w:szCs w:val="24"/>
              </w:rPr>
            </w:pPr>
          </w:p>
        </w:tc>
      </w:tr>
    </w:tbl>
    <w:p w14:paraId="1929402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0CBB276B"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5E8E59DD"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161A5EFF" w14:textId="77777777" w:rsidR="00EF2CDE" w:rsidRPr="004F480E" w:rsidRDefault="00EF2CDE">
            <w:pPr>
              <w:rPr>
                <w:rFonts w:ascii="Arial" w:hAnsi="Arial" w:cs="Arial"/>
                <w:b/>
                <w:bCs/>
                <w:sz w:val="24"/>
                <w:szCs w:val="24"/>
              </w:rPr>
            </w:pPr>
          </w:p>
        </w:tc>
      </w:tr>
      <w:tr w:rsidR="00EF2CDE" w:rsidRPr="004F480E" w14:paraId="7DC740A3" w14:textId="77777777">
        <w:trPr>
          <w:trHeight w:val="300"/>
        </w:trPr>
        <w:tc>
          <w:tcPr>
            <w:tcW w:w="8640" w:type="dxa"/>
            <w:gridSpan w:val="2"/>
            <w:tcBorders>
              <w:left w:val="double" w:sz="4" w:space="0" w:color="auto"/>
              <w:right w:val="double" w:sz="4" w:space="0" w:color="auto"/>
            </w:tcBorders>
          </w:tcPr>
          <w:p w14:paraId="02E3F1FE"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400589413"/>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200DDC23" w14:textId="77777777">
        <w:trPr>
          <w:trHeight w:val="300"/>
        </w:trPr>
        <w:sdt>
          <w:sdtPr>
            <w:rPr>
              <w:rFonts w:ascii="Arial" w:hAnsi="Arial" w:cs="Arial"/>
              <w:b/>
              <w:bCs/>
              <w:sz w:val="24"/>
              <w:szCs w:val="24"/>
            </w:rPr>
            <w:id w:val="-141971205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007A33A"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6E6978D" w14:textId="77777777">
        <w:trPr>
          <w:trHeight w:val="300"/>
        </w:trPr>
        <w:sdt>
          <w:sdtPr>
            <w:rPr>
              <w:rFonts w:ascii="Arial" w:hAnsi="Arial" w:cs="Arial"/>
              <w:b/>
              <w:bCs/>
              <w:sz w:val="24"/>
              <w:szCs w:val="24"/>
            </w:rPr>
            <w:id w:val="171547268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EC2EC0D"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E1AD011" w14:textId="77777777">
        <w:trPr>
          <w:trHeight w:val="300"/>
        </w:trPr>
        <w:sdt>
          <w:sdtPr>
            <w:rPr>
              <w:rFonts w:ascii="Arial" w:hAnsi="Arial" w:cs="Arial"/>
              <w:b/>
              <w:bCs/>
              <w:sz w:val="24"/>
              <w:szCs w:val="24"/>
            </w:rPr>
            <w:id w:val="105326879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750B41E"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B26DE02" w14:textId="77777777">
        <w:trPr>
          <w:trHeight w:val="300"/>
        </w:trPr>
        <w:sdt>
          <w:sdtPr>
            <w:rPr>
              <w:rFonts w:ascii="Arial" w:hAnsi="Arial" w:cs="Arial"/>
              <w:b/>
              <w:bCs/>
              <w:sz w:val="24"/>
              <w:szCs w:val="24"/>
            </w:rPr>
            <w:id w:val="-39974604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5AD0F0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3E4374C" w14:textId="77777777">
        <w:trPr>
          <w:trHeight w:val="300"/>
        </w:trPr>
        <w:sdt>
          <w:sdtPr>
            <w:rPr>
              <w:rFonts w:ascii="Arial" w:hAnsi="Arial" w:cs="Arial"/>
              <w:b/>
              <w:bCs/>
              <w:sz w:val="24"/>
              <w:szCs w:val="24"/>
            </w:rPr>
            <w:id w:val="-114056974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D1FB15F"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9EAC8D4" w14:textId="77777777">
        <w:trPr>
          <w:trHeight w:val="300"/>
        </w:trPr>
        <w:sdt>
          <w:sdtPr>
            <w:rPr>
              <w:rFonts w:ascii="Arial" w:hAnsi="Arial" w:cs="Arial"/>
              <w:b/>
              <w:bCs/>
              <w:sz w:val="24"/>
              <w:szCs w:val="24"/>
            </w:rPr>
            <w:id w:val="-149926722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52A1169"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2F27452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4FF28137"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1093F435"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170C5A57" w14:textId="77777777" w:rsidR="00EF2CDE" w:rsidRPr="004F480E" w:rsidRDefault="00EF2CDE">
            <w:pPr>
              <w:rPr>
                <w:rFonts w:ascii="Arial" w:hAnsi="Arial" w:cs="Arial"/>
                <w:b/>
                <w:bCs/>
                <w:sz w:val="24"/>
                <w:szCs w:val="24"/>
              </w:rPr>
            </w:pPr>
          </w:p>
        </w:tc>
      </w:tr>
      <w:tr w:rsidR="00EF2CDE" w:rsidRPr="004F480E" w14:paraId="03B2A66A" w14:textId="77777777">
        <w:trPr>
          <w:trHeight w:val="300"/>
        </w:trPr>
        <w:tc>
          <w:tcPr>
            <w:tcW w:w="8640" w:type="dxa"/>
            <w:gridSpan w:val="2"/>
            <w:tcBorders>
              <w:left w:val="double" w:sz="4" w:space="0" w:color="auto"/>
              <w:bottom w:val="double" w:sz="4" w:space="0" w:color="auto"/>
              <w:right w:val="double" w:sz="4" w:space="0" w:color="auto"/>
            </w:tcBorders>
          </w:tcPr>
          <w:p w14:paraId="2553EB01" w14:textId="77777777" w:rsidR="00EF2CDE" w:rsidRPr="00222B2B" w:rsidRDefault="00EF2CDE">
            <w:pPr>
              <w:rPr>
                <w:rFonts w:ascii="Arial" w:hAnsi="Arial" w:cs="Arial"/>
                <w:sz w:val="24"/>
                <w:szCs w:val="24"/>
              </w:rPr>
            </w:pPr>
          </w:p>
          <w:p w14:paraId="1F6B5EE8" w14:textId="77777777" w:rsidR="00EF2CDE" w:rsidRPr="00222B2B" w:rsidRDefault="00EF2CDE">
            <w:pPr>
              <w:rPr>
                <w:rFonts w:ascii="Arial" w:hAnsi="Arial" w:cs="Arial"/>
                <w:sz w:val="24"/>
                <w:szCs w:val="24"/>
              </w:rPr>
            </w:pPr>
          </w:p>
          <w:p w14:paraId="7524A014" w14:textId="77777777" w:rsidR="00EF2CDE" w:rsidRPr="00222B2B" w:rsidRDefault="00EF2CDE">
            <w:pPr>
              <w:rPr>
                <w:rFonts w:ascii="Arial" w:hAnsi="Arial" w:cs="Arial"/>
                <w:sz w:val="24"/>
                <w:szCs w:val="24"/>
              </w:rPr>
            </w:pPr>
          </w:p>
          <w:p w14:paraId="191E0924" w14:textId="77777777" w:rsidR="00EF2CDE" w:rsidRPr="00222B2B" w:rsidRDefault="00EF2CDE">
            <w:pPr>
              <w:rPr>
                <w:rFonts w:ascii="Arial" w:hAnsi="Arial" w:cs="Arial"/>
                <w:sz w:val="24"/>
                <w:szCs w:val="24"/>
              </w:rPr>
            </w:pPr>
          </w:p>
          <w:p w14:paraId="305176E2" w14:textId="77777777" w:rsidR="00EF2CDE" w:rsidRPr="00222B2B" w:rsidRDefault="00EF2CDE">
            <w:pPr>
              <w:rPr>
                <w:rFonts w:ascii="Arial" w:hAnsi="Arial" w:cs="Arial"/>
                <w:sz w:val="24"/>
                <w:szCs w:val="24"/>
              </w:rPr>
            </w:pPr>
          </w:p>
          <w:p w14:paraId="404A768C" w14:textId="77777777" w:rsidR="00EF2CDE" w:rsidRPr="00222B2B" w:rsidRDefault="00EF2CDE">
            <w:pPr>
              <w:rPr>
                <w:rFonts w:ascii="Arial" w:hAnsi="Arial" w:cs="Arial"/>
                <w:sz w:val="24"/>
                <w:szCs w:val="24"/>
              </w:rPr>
            </w:pPr>
          </w:p>
        </w:tc>
      </w:tr>
    </w:tbl>
    <w:p w14:paraId="77A6E3E8" w14:textId="77777777" w:rsidR="00EF2CDE" w:rsidRDefault="00EF2CDE" w:rsidP="00EF2CDE">
      <w:pPr>
        <w:spacing w:line="259" w:lineRule="auto"/>
        <w:jc w:val="both"/>
        <w:rPr>
          <w:rFonts w:ascii="Arial" w:hAnsi="Arial" w:cs="Arial"/>
          <w:sz w:val="24"/>
          <w:szCs w:val="24"/>
        </w:rPr>
      </w:pPr>
    </w:p>
    <w:p w14:paraId="58822C59" w14:textId="2AA46574" w:rsidR="00542624" w:rsidRDefault="00542624">
      <w:pPr>
        <w:rPr>
          <w:rFonts w:ascii="Arial" w:hAnsi="Arial" w:cs="Arial"/>
          <w:sz w:val="24"/>
          <w:szCs w:val="24"/>
        </w:rPr>
      </w:pPr>
      <w:r>
        <w:rPr>
          <w:rFonts w:ascii="Arial" w:hAnsi="Arial" w:cs="Arial"/>
          <w:sz w:val="24"/>
          <w:szCs w:val="24"/>
        </w:rPr>
        <w:br w:type="page"/>
      </w:r>
    </w:p>
    <w:p w14:paraId="24BCC011" w14:textId="77777777" w:rsidR="00542624" w:rsidRDefault="00542624" w:rsidP="00542624">
      <w:pPr>
        <w:rPr>
          <w:rFonts w:ascii="Arial" w:hAnsi="Arial" w:cs="Arial"/>
          <w:sz w:val="24"/>
          <w:szCs w:val="24"/>
        </w:rPr>
      </w:pPr>
    </w:p>
    <w:p w14:paraId="78211707" w14:textId="77777777" w:rsidR="00542624" w:rsidRDefault="00542624" w:rsidP="00542624">
      <w:pPr>
        <w:rPr>
          <w:rFonts w:ascii="Arial" w:hAnsi="Arial" w:cs="Arial"/>
          <w:sz w:val="24"/>
          <w:szCs w:val="24"/>
        </w:rPr>
      </w:pPr>
    </w:p>
    <w:p w14:paraId="287D52FE" w14:textId="77777777" w:rsidR="00542624" w:rsidRDefault="00542624" w:rsidP="00542624">
      <w:pPr>
        <w:rPr>
          <w:rFonts w:ascii="Arial" w:hAnsi="Arial" w:cs="Arial"/>
          <w:sz w:val="24"/>
          <w:szCs w:val="24"/>
        </w:rPr>
      </w:pPr>
    </w:p>
    <w:p w14:paraId="6AE5A008" w14:textId="77777777" w:rsidR="00542624" w:rsidRDefault="00542624" w:rsidP="00542624">
      <w:pPr>
        <w:rPr>
          <w:rFonts w:ascii="Arial" w:hAnsi="Arial" w:cs="Arial"/>
          <w:sz w:val="24"/>
          <w:szCs w:val="24"/>
        </w:rPr>
      </w:pPr>
    </w:p>
    <w:p w14:paraId="063930DF" w14:textId="3490D0E0" w:rsidR="00542624" w:rsidRPr="00542624" w:rsidRDefault="00542624" w:rsidP="00542624">
      <w:pPr>
        <w:pStyle w:val="Heading2"/>
        <w:ind w:left="0"/>
        <w:jc w:val="center"/>
      </w:pPr>
      <w:bookmarkStart w:id="34" w:name="_Toc191649600"/>
      <w:r w:rsidRPr="00542624">
        <w:t>Transportation Action Worksheets</w:t>
      </w:r>
      <w:bookmarkEnd w:id="34"/>
    </w:p>
    <w:p w14:paraId="5B148618" w14:textId="77777777" w:rsidR="00542624" w:rsidRDefault="00542624" w:rsidP="00542624">
      <w:pPr>
        <w:rPr>
          <w:rFonts w:ascii="Arial" w:hAnsi="Arial" w:cs="Arial"/>
          <w:sz w:val="24"/>
          <w:szCs w:val="24"/>
        </w:rPr>
      </w:pPr>
    </w:p>
    <w:p w14:paraId="3D693191" w14:textId="77777777" w:rsidR="00542624" w:rsidRDefault="00542624" w:rsidP="00542624">
      <w:pPr>
        <w:rPr>
          <w:rFonts w:ascii="Arial" w:hAnsi="Arial" w:cs="Arial"/>
          <w:sz w:val="24"/>
          <w:szCs w:val="24"/>
        </w:rPr>
      </w:pPr>
    </w:p>
    <w:p w14:paraId="7FD4E0B0" w14:textId="77777777" w:rsidR="00EF2CDE" w:rsidRDefault="00EF2CDE" w:rsidP="00EF2CDE">
      <w:pPr>
        <w:spacing w:line="259" w:lineRule="auto"/>
        <w:jc w:val="both"/>
        <w:rPr>
          <w:rFonts w:ascii="Arial" w:hAnsi="Arial" w:cs="Arial"/>
          <w:sz w:val="24"/>
          <w:szCs w:val="24"/>
        </w:rPr>
      </w:pPr>
    </w:p>
    <w:p w14:paraId="4D8962E9" w14:textId="77777777" w:rsidR="00542624" w:rsidRDefault="00542624" w:rsidP="00EF2CDE">
      <w:pPr>
        <w:spacing w:line="259" w:lineRule="auto"/>
        <w:jc w:val="both"/>
        <w:rPr>
          <w:rFonts w:ascii="Arial" w:hAnsi="Arial" w:cs="Arial"/>
          <w:sz w:val="24"/>
          <w:szCs w:val="24"/>
        </w:rPr>
      </w:pPr>
    </w:p>
    <w:p w14:paraId="14EC2FEC"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4499C794" w14:textId="77777777">
        <w:trPr>
          <w:trHeight w:val="725"/>
        </w:trPr>
        <w:tc>
          <w:tcPr>
            <w:tcW w:w="5220" w:type="dxa"/>
            <w:vMerge w:val="restart"/>
            <w:tcBorders>
              <w:top w:val="double" w:sz="4" w:space="0" w:color="auto"/>
              <w:left w:val="double" w:sz="4" w:space="0" w:color="auto"/>
            </w:tcBorders>
          </w:tcPr>
          <w:p w14:paraId="43F71F31" w14:textId="77777777" w:rsidR="00EF2CDE" w:rsidRPr="00BF70EA" w:rsidRDefault="00EF2CDE">
            <w:pPr>
              <w:jc w:val="center"/>
              <w:rPr>
                <w:rFonts w:ascii="Arial" w:eastAsia="Arial" w:hAnsi="Arial" w:cs="Arial"/>
                <w:sz w:val="24"/>
                <w:szCs w:val="24"/>
              </w:rPr>
            </w:pPr>
          </w:p>
          <w:p w14:paraId="7A7465F3" w14:textId="0B7A97FC" w:rsidR="00EF2CDE" w:rsidRPr="004F480E" w:rsidRDefault="00EF2CDE" w:rsidP="003C64C1">
            <w:pPr>
              <w:pStyle w:val="Heading3"/>
              <w:ind w:left="0"/>
              <w:jc w:val="center"/>
            </w:pPr>
            <w:bookmarkStart w:id="35" w:name="_Toc191649601"/>
            <w:r w:rsidRPr="008A1B21">
              <w:t>Encourag</w:t>
            </w:r>
            <w:r w:rsidR="00FC2896">
              <w:t>e</w:t>
            </w:r>
            <w:r w:rsidRPr="008A1B21">
              <w:t xml:space="preserve"> Car </w:t>
            </w:r>
            <w:r w:rsidRPr="00FC2896">
              <w:t>Pooling</w:t>
            </w:r>
            <w:bookmarkEnd w:id="35"/>
          </w:p>
          <w:p w14:paraId="5E782299" w14:textId="77777777" w:rsidR="00EF2CDE" w:rsidRPr="00FC2896" w:rsidRDefault="00EF2CDE" w:rsidP="003C64C1">
            <w:pPr>
              <w:spacing w:before="120"/>
              <w:jc w:val="center"/>
              <w:rPr>
                <w:rFonts w:ascii="Arial" w:eastAsia="Arial" w:hAnsi="Arial" w:cs="Arial"/>
                <w:b/>
                <w:bCs/>
                <w:noProof/>
                <w:sz w:val="24"/>
                <w:szCs w:val="24"/>
              </w:rPr>
            </w:pPr>
            <w:r w:rsidRPr="00FC2896">
              <w:rPr>
                <w:rFonts w:ascii="Arial" w:eastAsia="Arial" w:hAnsi="Arial" w:cs="Arial"/>
                <w:b/>
                <w:bCs/>
                <w:noProof/>
                <w:sz w:val="24"/>
                <w:szCs w:val="24"/>
              </w:rPr>
              <w:t>Transportation</w:t>
            </w:r>
          </w:p>
          <w:p w14:paraId="59622D8B" w14:textId="77777777" w:rsidR="001E5C3D" w:rsidRPr="001E5C3D" w:rsidRDefault="001E5C3D" w:rsidP="003C64C1">
            <w:pPr>
              <w:jc w:val="center"/>
              <w:rPr>
                <w:rFonts w:eastAsia="Arial"/>
              </w:rPr>
            </w:pPr>
          </w:p>
          <w:p w14:paraId="41D42338" w14:textId="77777777" w:rsidR="00EF2CDE" w:rsidRPr="004F480E" w:rsidRDefault="00EF2CDE" w:rsidP="003C64C1">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0257FACE"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043D740D"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2134984637"/>
                <w:placeholder>
                  <w:docPart w:val="17C846505B37443588E9C82FF48A8623"/>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3CDFB1EF" w14:textId="77777777">
        <w:trPr>
          <w:trHeight w:val="725"/>
        </w:trPr>
        <w:tc>
          <w:tcPr>
            <w:tcW w:w="5220" w:type="dxa"/>
            <w:vMerge/>
            <w:tcBorders>
              <w:left w:val="double" w:sz="4" w:space="0" w:color="auto"/>
            </w:tcBorders>
          </w:tcPr>
          <w:p w14:paraId="5A8A53B8" w14:textId="77777777" w:rsidR="00EF2CDE" w:rsidRPr="004F480E" w:rsidRDefault="00EF2CDE">
            <w:pPr>
              <w:rPr>
                <w:rFonts w:ascii="Arial" w:hAnsi="Arial" w:cs="Arial"/>
              </w:rPr>
            </w:pPr>
          </w:p>
        </w:tc>
        <w:tc>
          <w:tcPr>
            <w:tcW w:w="3547" w:type="dxa"/>
            <w:tcBorders>
              <w:right w:val="double" w:sz="4" w:space="0" w:color="auto"/>
            </w:tcBorders>
          </w:tcPr>
          <w:p w14:paraId="07BA9808"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1C672ABF" w14:textId="77777777" w:rsidR="00EF2CDE" w:rsidRPr="004F480E" w:rsidRDefault="00EF2CDE">
            <w:pPr>
              <w:jc w:val="center"/>
              <w:rPr>
                <w:rFonts w:ascii="Arial" w:hAnsi="Arial" w:cs="Arial"/>
                <w:b/>
                <w:bCs/>
                <w:sz w:val="18"/>
                <w:szCs w:val="18"/>
              </w:rPr>
            </w:pPr>
          </w:p>
        </w:tc>
      </w:tr>
      <w:tr w:rsidR="00EF2CDE" w:rsidRPr="004F480E" w14:paraId="40A85AAA" w14:textId="77777777">
        <w:trPr>
          <w:trHeight w:val="300"/>
        </w:trPr>
        <w:tc>
          <w:tcPr>
            <w:tcW w:w="5220" w:type="dxa"/>
            <w:vMerge/>
            <w:tcBorders>
              <w:left w:val="double" w:sz="4" w:space="0" w:color="auto"/>
            </w:tcBorders>
          </w:tcPr>
          <w:p w14:paraId="6CBA01C7" w14:textId="77777777" w:rsidR="00EF2CDE" w:rsidRPr="004F480E" w:rsidRDefault="00EF2CDE">
            <w:pPr>
              <w:rPr>
                <w:rFonts w:ascii="Arial" w:hAnsi="Arial" w:cs="Arial"/>
              </w:rPr>
            </w:pPr>
          </w:p>
        </w:tc>
        <w:tc>
          <w:tcPr>
            <w:tcW w:w="3547" w:type="dxa"/>
            <w:tcBorders>
              <w:right w:val="double" w:sz="4" w:space="0" w:color="auto"/>
            </w:tcBorders>
          </w:tcPr>
          <w:p w14:paraId="36E314F9"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482CADF6" w14:textId="77777777">
        <w:trPr>
          <w:trHeight w:val="300"/>
        </w:trPr>
        <w:tc>
          <w:tcPr>
            <w:tcW w:w="5220" w:type="dxa"/>
            <w:vMerge/>
            <w:tcBorders>
              <w:left w:val="double" w:sz="4" w:space="0" w:color="auto"/>
            </w:tcBorders>
          </w:tcPr>
          <w:p w14:paraId="15AB0D2B" w14:textId="77777777" w:rsidR="00EF2CDE" w:rsidRPr="004F480E" w:rsidRDefault="00EF2CDE">
            <w:pPr>
              <w:rPr>
                <w:rFonts w:ascii="Arial" w:hAnsi="Arial" w:cs="Arial"/>
              </w:rPr>
            </w:pPr>
          </w:p>
        </w:tc>
        <w:sdt>
          <w:sdtPr>
            <w:rPr>
              <w:rFonts w:ascii="Arial" w:hAnsi="Arial" w:cs="Arial"/>
              <w:b/>
              <w:bCs/>
              <w:sz w:val="18"/>
              <w:szCs w:val="18"/>
            </w:rPr>
            <w:alias w:val="Action Status"/>
            <w:id w:val="1885827126"/>
            <w:placeholder>
              <w:docPart w:val="17C846505B37443588E9C82FF48A8623"/>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5E24E331"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751A8411"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21BFB3CA"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154967E1"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3C22E533" w14:textId="77777777" w:rsidR="00EF2CDE" w:rsidRPr="004F480E" w:rsidRDefault="00EF2CDE">
            <w:pPr>
              <w:rPr>
                <w:rFonts w:ascii="Arial" w:hAnsi="Arial" w:cs="Arial"/>
                <w:b/>
                <w:bCs/>
                <w:sz w:val="24"/>
                <w:szCs w:val="24"/>
              </w:rPr>
            </w:pPr>
          </w:p>
        </w:tc>
      </w:tr>
      <w:tr w:rsidR="00EF2CDE" w:rsidRPr="004F480E" w14:paraId="2012A275" w14:textId="77777777">
        <w:trPr>
          <w:trHeight w:val="300"/>
        </w:trPr>
        <w:tc>
          <w:tcPr>
            <w:tcW w:w="8640" w:type="dxa"/>
            <w:gridSpan w:val="2"/>
            <w:tcBorders>
              <w:left w:val="double" w:sz="4" w:space="0" w:color="auto"/>
              <w:bottom w:val="double" w:sz="4" w:space="0" w:color="auto"/>
              <w:right w:val="double" w:sz="4" w:space="0" w:color="auto"/>
            </w:tcBorders>
          </w:tcPr>
          <w:p w14:paraId="52611330" w14:textId="77777777" w:rsidR="00EF2CDE" w:rsidRPr="00BC67F4" w:rsidRDefault="00EF2CDE">
            <w:pPr>
              <w:rPr>
                <w:rFonts w:ascii="Arial" w:hAnsi="Arial" w:cs="Arial"/>
                <w:sz w:val="24"/>
                <w:szCs w:val="24"/>
              </w:rPr>
            </w:pPr>
          </w:p>
          <w:p w14:paraId="712A0B3A" w14:textId="77777777" w:rsidR="00EF2CDE" w:rsidRPr="00BC67F4" w:rsidRDefault="00EF2CDE">
            <w:pPr>
              <w:rPr>
                <w:rFonts w:ascii="Arial" w:hAnsi="Arial" w:cs="Arial"/>
                <w:sz w:val="24"/>
                <w:szCs w:val="24"/>
              </w:rPr>
            </w:pPr>
            <w:r w:rsidRPr="008A1B21">
              <w:rPr>
                <w:rFonts w:ascii="Arial" w:hAnsi="Arial" w:cs="Arial"/>
                <w:noProof/>
                <w:sz w:val="24"/>
                <w:szCs w:val="24"/>
              </w:rPr>
              <w:t>Reduce the carbon footprint associated with employee commuting</w:t>
            </w:r>
          </w:p>
          <w:p w14:paraId="74FD9465" w14:textId="77777777" w:rsidR="00EF2CDE" w:rsidRPr="00BC67F4" w:rsidRDefault="00EF2CDE">
            <w:pPr>
              <w:rPr>
                <w:rFonts w:ascii="Arial" w:hAnsi="Arial" w:cs="Arial"/>
                <w:sz w:val="24"/>
                <w:szCs w:val="24"/>
              </w:rPr>
            </w:pPr>
          </w:p>
          <w:p w14:paraId="3F32EF49" w14:textId="77777777" w:rsidR="00EF2CDE" w:rsidRPr="004F480E" w:rsidRDefault="00EF2CDE">
            <w:pPr>
              <w:rPr>
                <w:rFonts w:ascii="Arial" w:hAnsi="Arial" w:cs="Arial"/>
                <w:b/>
                <w:bCs/>
                <w:sz w:val="24"/>
                <w:szCs w:val="24"/>
              </w:rPr>
            </w:pPr>
          </w:p>
        </w:tc>
      </w:tr>
    </w:tbl>
    <w:p w14:paraId="05EF1B4E"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090FFFE7"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40F726AC"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64937C2F" w14:textId="77777777" w:rsidR="00EF2CDE" w:rsidRPr="004F480E" w:rsidRDefault="00EF2CDE">
            <w:pPr>
              <w:rPr>
                <w:rFonts w:ascii="Arial" w:hAnsi="Arial" w:cs="Arial"/>
                <w:b/>
                <w:bCs/>
                <w:sz w:val="24"/>
                <w:szCs w:val="24"/>
              </w:rPr>
            </w:pPr>
          </w:p>
        </w:tc>
      </w:tr>
      <w:tr w:rsidR="00EF2CDE" w:rsidRPr="004F480E" w14:paraId="16D63F3A" w14:textId="77777777">
        <w:trPr>
          <w:trHeight w:val="300"/>
        </w:trPr>
        <w:tc>
          <w:tcPr>
            <w:tcW w:w="8640" w:type="dxa"/>
            <w:gridSpan w:val="2"/>
            <w:tcBorders>
              <w:left w:val="double" w:sz="4" w:space="0" w:color="auto"/>
              <w:bottom w:val="double" w:sz="4" w:space="0" w:color="auto"/>
              <w:right w:val="double" w:sz="4" w:space="0" w:color="auto"/>
            </w:tcBorders>
          </w:tcPr>
          <w:p w14:paraId="45D8F8D0" w14:textId="77777777" w:rsidR="00EF2CDE" w:rsidRPr="00BC67F4" w:rsidRDefault="00EF2CDE">
            <w:pPr>
              <w:rPr>
                <w:rFonts w:ascii="Arial" w:hAnsi="Arial" w:cs="Arial"/>
                <w:sz w:val="24"/>
                <w:szCs w:val="24"/>
              </w:rPr>
            </w:pPr>
          </w:p>
          <w:p w14:paraId="2FCE30BC" w14:textId="77777777" w:rsidR="00EF2CDE" w:rsidRPr="00BC67F4" w:rsidRDefault="00EF2CDE">
            <w:pPr>
              <w:rPr>
                <w:rFonts w:ascii="Arial" w:hAnsi="Arial" w:cs="Arial"/>
                <w:sz w:val="24"/>
                <w:szCs w:val="24"/>
              </w:rPr>
            </w:pPr>
            <w:r w:rsidRPr="008A1B21">
              <w:rPr>
                <w:rFonts w:ascii="Arial" w:hAnsi="Arial" w:cs="Arial"/>
                <w:noProof/>
                <w:sz w:val="24"/>
                <w:szCs w:val="24"/>
              </w:rPr>
              <w:t> Establish a carpooling program for employees to share rides to and from work</w:t>
            </w:r>
          </w:p>
          <w:p w14:paraId="143068BA" w14:textId="77777777" w:rsidR="00EF2CDE" w:rsidRPr="00BC67F4" w:rsidRDefault="00EF2CDE">
            <w:pPr>
              <w:rPr>
                <w:rFonts w:ascii="Arial" w:hAnsi="Arial" w:cs="Arial"/>
                <w:sz w:val="24"/>
                <w:szCs w:val="24"/>
              </w:rPr>
            </w:pPr>
          </w:p>
          <w:p w14:paraId="202E658A" w14:textId="77777777" w:rsidR="00EF2CDE" w:rsidRPr="00BC67F4" w:rsidRDefault="00EF2CDE">
            <w:pPr>
              <w:rPr>
                <w:rFonts w:ascii="Arial" w:hAnsi="Arial" w:cs="Arial"/>
                <w:sz w:val="24"/>
                <w:szCs w:val="24"/>
              </w:rPr>
            </w:pPr>
          </w:p>
          <w:p w14:paraId="2EFA1AED" w14:textId="77777777" w:rsidR="00EF2CDE" w:rsidRPr="00BC67F4" w:rsidRDefault="00EF2CDE">
            <w:pPr>
              <w:rPr>
                <w:rFonts w:ascii="Arial" w:hAnsi="Arial" w:cs="Arial"/>
                <w:sz w:val="24"/>
                <w:szCs w:val="24"/>
              </w:rPr>
            </w:pPr>
          </w:p>
          <w:p w14:paraId="4BE7CDFD" w14:textId="77777777" w:rsidR="00EF2CDE" w:rsidRPr="00BC67F4" w:rsidRDefault="00EF2CDE">
            <w:pPr>
              <w:rPr>
                <w:rFonts w:ascii="Arial" w:hAnsi="Arial" w:cs="Arial"/>
                <w:sz w:val="24"/>
                <w:szCs w:val="24"/>
              </w:rPr>
            </w:pPr>
          </w:p>
        </w:tc>
      </w:tr>
    </w:tbl>
    <w:p w14:paraId="34443F28"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4A68EAA0"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3937A604"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26E8C20B" w14:textId="77777777" w:rsidR="00EF2CDE" w:rsidRPr="004F480E" w:rsidRDefault="00EF2CDE">
            <w:pPr>
              <w:rPr>
                <w:rFonts w:ascii="Arial" w:hAnsi="Arial" w:cs="Arial"/>
                <w:b/>
                <w:bCs/>
                <w:sz w:val="24"/>
                <w:szCs w:val="24"/>
              </w:rPr>
            </w:pPr>
          </w:p>
        </w:tc>
      </w:tr>
      <w:tr w:rsidR="00EF2CDE" w:rsidRPr="004F480E" w14:paraId="6587BC17" w14:textId="77777777">
        <w:tc>
          <w:tcPr>
            <w:tcW w:w="8640" w:type="dxa"/>
            <w:gridSpan w:val="2"/>
            <w:tcBorders>
              <w:left w:val="double" w:sz="4" w:space="0" w:color="auto"/>
              <w:right w:val="double" w:sz="4" w:space="0" w:color="auto"/>
            </w:tcBorders>
          </w:tcPr>
          <w:p w14:paraId="35FDD2AB" w14:textId="77777777" w:rsidR="00EF2CDE" w:rsidRPr="004F480E" w:rsidRDefault="00EF2CDE">
            <w:pPr>
              <w:rPr>
                <w:rFonts w:ascii="Arial" w:hAnsi="Arial" w:cs="Arial"/>
                <w:b/>
                <w:bCs/>
                <w:sz w:val="24"/>
                <w:szCs w:val="24"/>
              </w:rPr>
            </w:pPr>
            <w:r w:rsidRPr="008A1B21">
              <w:rPr>
                <w:rFonts w:ascii="Arial" w:hAnsi="Arial" w:cs="Arial"/>
                <w:noProof/>
                <w:sz w:val="24"/>
                <w:szCs w:val="24"/>
              </w:rPr>
              <w:t>1. Conduct a survey to determine employee interest and commuting patterns.</w:t>
            </w:r>
          </w:p>
        </w:tc>
      </w:tr>
      <w:tr w:rsidR="00EF2CDE" w:rsidRPr="004F480E" w14:paraId="10C29881" w14:textId="77777777">
        <w:trPr>
          <w:trHeight w:val="300"/>
        </w:trPr>
        <w:tc>
          <w:tcPr>
            <w:tcW w:w="8640" w:type="dxa"/>
            <w:gridSpan w:val="2"/>
            <w:tcBorders>
              <w:left w:val="double" w:sz="4" w:space="0" w:color="auto"/>
              <w:right w:val="double" w:sz="4" w:space="0" w:color="auto"/>
            </w:tcBorders>
          </w:tcPr>
          <w:p w14:paraId="2347B39F" w14:textId="77777777" w:rsidR="00EF2CDE" w:rsidRPr="004F480E" w:rsidRDefault="00EF2CDE">
            <w:pPr>
              <w:rPr>
                <w:rFonts w:ascii="Arial" w:hAnsi="Arial" w:cs="Arial"/>
                <w:b/>
                <w:bCs/>
                <w:sz w:val="24"/>
                <w:szCs w:val="24"/>
              </w:rPr>
            </w:pPr>
            <w:r w:rsidRPr="008A1B21">
              <w:rPr>
                <w:rFonts w:ascii="Arial" w:hAnsi="Arial" w:cs="Arial"/>
                <w:noProof/>
                <w:sz w:val="24"/>
                <w:szCs w:val="24"/>
              </w:rPr>
              <w:t>2. Identify and partner with a carpooling service provider.</w:t>
            </w:r>
          </w:p>
        </w:tc>
      </w:tr>
      <w:tr w:rsidR="00EF2CDE" w:rsidRPr="004F480E" w14:paraId="75CAEEC9" w14:textId="77777777">
        <w:trPr>
          <w:trHeight w:val="300"/>
        </w:trPr>
        <w:tc>
          <w:tcPr>
            <w:tcW w:w="8640" w:type="dxa"/>
            <w:gridSpan w:val="2"/>
            <w:tcBorders>
              <w:left w:val="double" w:sz="4" w:space="0" w:color="auto"/>
              <w:right w:val="double" w:sz="4" w:space="0" w:color="auto"/>
            </w:tcBorders>
          </w:tcPr>
          <w:p w14:paraId="14615A1E" w14:textId="77777777" w:rsidR="00EF2CDE" w:rsidRPr="004F480E" w:rsidRDefault="00EF2CDE">
            <w:pPr>
              <w:rPr>
                <w:rFonts w:ascii="Arial" w:hAnsi="Arial" w:cs="Arial"/>
                <w:b/>
                <w:bCs/>
                <w:sz w:val="24"/>
                <w:szCs w:val="24"/>
              </w:rPr>
            </w:pPr>
            <w:r w:rsidRPr="008A1B21">
              <w:rPr>
                <w:rFonts w:ascii="Arial" w:hAnsi="Arial" w:cs="Arial"/>
                <w:noProof/>
                <w:sz w:val="24"/>
                <w:szCs w:val="24"/>
              </w:rPr>
              <w:t>3. Develop a carpooling policy and guidelines.</w:t>
            </w:r>
          </w:p>
        </w:tc>
      </w:tr>
      <w:tr w:rsidR="00EF2CDE" w:rsidRPr="004F480E" w14:paraId="40983B20" w14:textId="77777777">
        <w:trPr>
          <w:trHeight w:val="300"/>
        </w:trPr>
        <w:tc>
          <w:tcPr>
            <w:tcW w:w="8640" w:type="dxa"/>
            <w:gridSpan w:val="2"/>
            <w:tcBorders>
              <w:left w:val="double" w:sz="4" w:space="0" w:color="auto"/>
              <w:bottom w:val="single" w:sz="4" w:space="0" w:color="auto"/>
              <w:right w:val="double" w:sz="4" w:space="0" w:color="auto"/>
            </w:tcBorders>
          </w:tcPr>
          <w:p w14:paraId="05379693" w14:textId="77777777" w:rsidR="00EF2CDE" w:rsidRPr="004F480E" w:rsidRDefault="00EF2CDE">
            <w:pPr>
              <w:rPr>
                <w:rFonts w:ascii="Arial" w:hAnsi="Arial" w:cs="Arial"/>
                <w:b/>
                <w:bCs/>
                <w:sz w:val="24"/>
                <w:szCs w:val="24"/>
              </w:rPr>
            </w:pPr>
          </w:p>
        </w:tc>
      </w:tr>
    </w:tbl>
    <w:p w14:paraId="2B211D88"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06F68277"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3076BB41"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55FA8614" w14:textId="77777777" w:rsidR="00EF2CDE" w:rsidRPr="004F480E" w:rsidRDefault="00EF2CDE">
            <w:pPr>
              <w:rPr>
                <w:rFonts w:ascii="Arial" w:hAnsi="Arial" w:cs="Arial"/>
                <w:b/>
                <w:bCs/>
                <w:sz w:val="24"/>
                <w:szCs w:val="24"/>
              </w:rPr>
            </w:pPr>
          </w:p>
        </w:tc>
      </w:tr>
      <w:tr w:rsidR="00EF2CDE" w:rsidRPr="004F480E" w14:paraId="6E3AEAD9" w14:textId="77777777">
        <w:tc>
          <w:tcPr>
            <w:tcW w:w="8640" w:type="dxa"/>
            <w:gridSpan w:val="2"/>
            <w:tcBorders>
              <w:top w:val="double" w:sz="4" w:space="0" w:color="auto"/>
              <w:left w:val="double" w:sz="4" w:space="0" w:color="auto"/>
              <w:right w:val="double" w:sz="4" w:space="0" w:color="auto"/>
            </w:tcBorders>
          </w:tcPr>
          <w:p w14:paraId="39F7B080" w14:textId="77777777" w:rsidR="00EF2CDE" w:rsidRPr="004F480E" w:rsidRDefault="00EF2CDE">
            <w:pPr>
              <w:rPr>
                <w:rFonts w:ascii="Arial" w:hAnsi="Arial" w:cs="Arial"/>
                <w:b/>
                <w:bCs/>
                <w:sz w:val="24"/>
                <w:szCs w:val="24"/>
              </w:rPr>
            </w:pPr>
            <w:r w:rsidRPr="008A1B21">
              <w:rPr>
                <w:rFonts w:ascii="Arial" w:hAnsi="Arial" w:cs="Arial"/>
                <w:noProof/>
                <w:sz w:val="24"/>
                <w:szCs w:val="24"/>
              </w:rPr>
              <w:t>1. Survey tools (e.g., online survey platform).</w:t>
            </w:r>
          </w:p>
        </w:tc>
      </w:tr>
      <w:tr w:rsidR="00EF2CDE" w:rsidRPr="004F480E" w14:paraId="5DE05003" w14:textId="77777777">
        <w:trPr>
          <w:trHeight w:val="300"/>
        </w:trPr>
        <w:tc>
          <w:tcPr>
            <w:tcW w:w="8640" w:type="dxa"/>
            <w:gridSpan w:val="2"/>
            <w:tcBorders>
              <w:left w:val="double" w:sz="4" w:space="0" w:color="auto"/>
              <w:right w:val="double" w:sz="4" w:space="0" w:color="auto"/>
            </w:tcBorders>
          </w:tcPr>
          <w:p w14:paraId="65508A8E" w14:textId="77777777" w:rsidR="00EF2CDE" w:rsidRPr="004F480E" w:rsidRDefault="00EF2CDE">
            <w:pPr>
              <w:rPr>
                <w:rFonts w:ascii="Arial" w:hAnsi="Arial" w:cs="Arial"/>
                <w:b/>
                <w:bCs/>
                <w:sz w:val="24"/>
                <w:szCs w:val="24"/>
              </w:rPr>
            </w:pPr>
            <w:r w:rsidRPr="008A1B21">
              <w:rPr>
                <w:rFonts w:ascii="Arial" w:hAnsi="Arial" w:cs="Arial"/>
                <w:noProof/>
                <w:sz w:val="24"/>
                <w:szCs w:val="24"/>
              </w:rPr>
              <w:t>2. Partnership with a carpooling service provider.</w:t>
            </w:r>
          </w:p>
        </w:tc>
      </w:tr>
      <w:tr w:rsidR="00EF2CDE" w:rsidRPr="004F480E" w14:paraId="6A397416" w14:textId="77777777">
        <w:trPr>
          <w:trHeight w:val="300"/>
        </w:trPr>
        <w:tc>
          <w:tcPr>
            <w:tcW w:w="8640" w:type="dxa"/>
            <w:gridSpan w:val="2"/>
            <w:tcBorders>
              <w:left w:val="double" w:sz="4" w:space="0" w:color="auto"/>
              <w:right w:val="double" w:sz="4" w:space="0" w:color="auto"/>
            </w:tcBorders>
          </w:tcPr>
          <w:p w14:paraId="016A688C" w14:textId="77777777" w:rsidR="00EF2CDE" w:rsidRPr="004F480E" w:rsidRDefault="00EF2CDE">
            <w:pPr>
              <w:rPr>
                <w:rFonts w:ascii="Arial" w:hAnsi="Arial" w:cs="Arial"/>
                <w:b/>
                <w:bCs/>
                <w:sz w:val="24"/>
                <w:szCs w:val="24"/>
              </w:rPr>
            </w:pPr>
            <w:r w:rsidRPr="008A1B21">
              <w:rPr>
                <w:rFonts w:ascii="Arial" w:hAnsi="Arial" w:cs="Arial"/>
                <w:noProof/>
                <w:sz w:val="24"/>
                <w:szCs w:val="24"/>
              </w:rPr>
              <w:t>3. Internal communication channels (e.g., email, intranet).</w:t>
            </w:r>
          </w:p>
        </w:tc>
      </w:tr>
      <w:tr w:rsidR="00EF2CDE" w:rsidRPr="004F480E" w14:paraId="35399724" w14:textId="77777777">
        <w:trPr>
          <w:trHeight w:val="300"/>
        </w:trPr>
        <w:tc>
          <w:tcPr>
            <w:tcW w:w="8640" w:type="dxa"/>
            <w:gridSpan w:val="2"/>
            <w:tcBorders>
              <w:left w:val="double" w:sz="4" w:space="0" w:color="auto"/>
              <w:right w:val="double" w:sz="4" w:space="0" w:color="auto"/>
            </w:tcBorders>
          </w:tcPr>
          <w:p w14:paraId="392756CC" w14:textId="77777777" w:rsidR="00EF2CDE" w:rsidRPr="004F480E" w:rsidRDefault="00EF2CDE">
            <w:pPr>
              <w:rPr>
                <w:rFonts w:ascii="Arial" w:hAnsi="Arial" w:cs="Arial"/>
                <w:b/>
                <w:bCs/>
                <w:sz w:val="24"/>
                <w:szCs w:val="24"/>
              </w:rPr>
            </w:pPr>
          </w:p>
        </w:tc>
      </w:tr>
    </w:tbl>
    <w:p w14:paraId="7D682168"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47FB6935"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1ED6911D"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2889C29A" w14:textId="77777777" w:rsidR="00EF2CDE" w:rsidRPr="004F480E" w:rsidRDefault="00EF2CDE">
            <w:pPr>
              <w:rPr>
                <w:rFonts w:ascii="Arial" w:hAnsi="Arial" w:cs="Arial"/>
                <w:b/>
                <w:bCs/>
                <w:sz w:val="24"/>
                <w:szCs w:val="24"/>
              </w:rPr>
            </w:pPr>
          </w:p>
        </w:tc>
      </w:tr>
      <w:tr w:rsidR="00EF2CDE" w:rsidRPr="004F480E" w14:paraId="01094A9E" w14:textId="77777777">
        <w:tc>
          <w:tcPr>
            <w:tcW w:w="8640" w:type="dxa"/>
            <w:gridSpan w:val="2"/>
            <w:tcBorders>
              <w:left w:val="double" w:sz="4" w:space="0" w:color="auto"/>
              <w:right w:val="double" w:sz="4" w:space="0" w:color="auto"/>
            </w:tcBorders>
          </w:tcPr>
          <w:p w14:paraId="12FFF93D" w14:textId="77777777" w:rsidR="00EF2CDE" w:rsidRPr="004F480E" w:rsidRDefault="00EF2CDE">
            <w:pPr>
              <w:rPr>
                <w:rFonts w:ascii="Arial" w:hAnsi="Arial" w:cs="Arial"/>
                <w:b/>
                <w:bCs/>
                <w:sz w:val="24"/>
                <w:szCs w:val="24"/>
              </w:rPr>
            </w:pPr>
            <w:r w:rsidRPr="008A1B21">
              <w:rPr>
                <w:rFonts w:ascii="Arial" w:hAnsi="Arial" w:cs="Arial"/>
                <w:noProof/>
                <w:sz w:val="24"/>
                <w:szCs w:val="24"/>
              </w:rPr>
              <w:t>1. Track the number of participants in the carpooling program.</w:t>
            </w:r>
          </w:p>
        </w:tc>
      </w:tr>
      <w:tr w:rsidR="00EF2CDE" w:rsidRPr="004F480E" w14:paraId="3EE5E4CF" w14:textId="77777777">
        <w:trPr>
          <w:trHeight w:val="300"/>
        </w:trPr>
        <w:tc>
          <w:tcPr>
            <w:tcW w:w="8640" w:type="dxa"/>
            <w:gridSpan w:val="2"/>
            <w:tcBorders>
              <w:left w:val="double" w:sz="4" w:space="0" w:color="auto"/>
              <w:right w:val="double" w:sz="4" w:space="0" w:color="auto"/>
            </w:tcBorders>
          </w:tcPr>
          <w:p w14:paraId="5C803E61" w14:textId="77777777" w:rsidR="00EF2CDE" w:rsidRPr="004F480E" w:rsidRDefault="00EF2CDE">
            <w:pPr>
              <w:rPr>
                <w:rFonts w:ascii="Arial" w:hAnsi="Arial" w:cs="Arial"/>
                <w:b/>
                <w:bCs/>
                <w:sz w:val="24"/>
                <w:szCs w:val="24"/>
              </w:rPr>
            </w:pPr>
            <w:r w:rsidRPr="008A1B21">
              <w:rPr>
                <w:rFonts w:ascii="Arial" w:hAnsi="Arial" w:cs="Arial"/>
                <w:noProof/>
                <w:sz w:val="24"/>
                <w:szCs w:val="24"/>
              </w:rPr>
              <w:t>2. Monitor the reduction in vehicle miles traveled (VMT).</w:t>
            </w:r>
          </w:p>
        </w:tc>
      </w:tr>
      <w:tr w:rsidR="00EF2CDE" w:rsidRPr="004F480E" w14:paraId="33628A06" w14:textId="77777777">
        <w:trPr>
          <w:trHeight w:val="300"/>
        </w:trPr>
        <w:tc>
          <w:tcPr>
            <w:tcW w:w="8640" w:type="dxa"/>
            <w:gridSpan w:val="2"/>
            <w:tcBorders>
              <w:left w:val="double" w:sz="4" w:space="0" w:color="auto"/>
              <w:right w:val="double" w:sz="4" w:space="0" w:color="auto"/>
            </w:tcBorders>
          </w:tcPr>
          <w:p w14:paraId="1487A8C7" w14:textId="77777777" w:rsidR="00EF2CDE" w:rsidRPr="004F480E" w:rsidRDefault="00EF2CDE">
            <w:pPr>
              <w:rPr>
                <w:rFonts w:ascii="Arial" w:hAnsi="Arial" w:cs="Arial"/>
                <w:b/>
                <w:bCs/>
                <w:sz w:val="24"/>
                <w:szCs w:val="24"/>
              </w:rPr>
            </w:pPr>
            <w:r w:rsidRPr="008A1B21">
              <w:rPr>
                <w:rFonts w:ascii="Arial" w:hAnsi="Arial" w:cs="Arial"/>
                <w:noProof/>
                <w:sz w:val="24"/>
                <w:szCs w:val="24"/>
              </w:rPr>
              <w:t>3. Evaluate employee satisfaction and feedback.</w:t>
            </w:r>
          </w:p>
        </w:tc>
      </w:tr>
      <w:tr w:rsidR="00EF2CDE" w:rsidRPr="004F480E" w14:paraId="061A9F05" w14:textId="77777777">
        <w:trPr>
          <w:trHeight w:val="300"/>
        </w:trPr>
        <w:tc>
          <w:tcPr>
            <w:tcW w:w="8640" w:type="dxa"/>
            <w:gridSpan w:val="2"/>
            <w:tcBorders>
              <w:left w:val="double" w:sz="4" w:space="0" w:color="auto"/>
              <w:bottom w:val="single" w:sz="4" w:space="0" w:color="auto"/>
              <w:right w:val="double" w:sz="4" w:space="0" w:color="auto"/>
            </w:tcBorders>
          </w:tcPr>
          <w:p w14:paraId="6655D6B4" w14:textId="77777777" w:rsidR="00EF2CDE" w:rsidRPr="004F480E" w:rsidRDefault="00EF2CDE">
            <w:pPr>
              <w:rPr>
                <w:rFonts w:ascii="Arial" w:hAnsi="Arial" w:cs="Arial"/>
                <w:b/>
                <w:bCs/>
                <w:sz w:val="24"/>
                <w:szCs w:val="24"/>
              </w:rPr>
            </w:pPr>
          </w:p>
        </w:tc>
      </w:tr>
    </w:tbl>
    <w:p w14:paraId="46533E4F" w14:textId="77777777" w:rsidR="00EF2CDE" w:rsidRDefault="00EF2CDE" w:rsidP="00EF2CDE">
      <w:pPr>
        <w:spacing w:line="259" w:lineRule="auto"/>
        <w:jc w:val="both"/>
        <w:rPr>
          <w:rFonts w:ascii="Arial" w:hAnsi="Arial" w:cs="Arial"/>
          <w:sz w:val="24"/>
          <w:szCs w:val="24"/>
        </w:rPr>
      </w:pPr>
    </w:p>
    <w:p w14:paraId="473985B4" w14:textId="77777777" w:rsidR="001E5C3D" w:rsidRDefault="001E5C3D" w:rsidP="00EF2CDE">
      <w:pPr>
        <w:spacing w:line="259" w:lineRule="auto"/>
        <w:jc w:val="both"/>
        <w:rPr>
          <w:rFonts w:ascii="Arial" w:hAnsi="Arial" w:cs="Arial"/>
          <w:sz w:val="24"/>
          <w:szCs w:val="24"/>
        </w:rPr>
      </w:pPr>
    </w:p>
    <w:p w14:paraId="7E065673" w14:textId="77777777" w:rsidR="001E5C3D" w:rsidRPr="00BF70EA" w:rsidRDefault="001E5C3D"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5CEE68C3"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028A3F16" w14:textId="77777777" w:rsidR="00EF2CDE" w:rsidRPr="004F480E" w:rsidRDefault="00EF2CDE">
            <w:pPr>
              <w:rPr>
                <w:rFonts w:ascii="Arial" w:hAnsi="Arial" w:cs="Arial"/>
                <w:b/>
                <w:bCs/>
                <w:sz w:val="24"/>
                <w:szCs w:val="24"/>
              </w:rPr>
            </w:pPr>
            <w:r>
              <w:rPr>
                <w:rFonts w:ascii="Arial" w:hAnsi="Arial" w:cs="Arial"/>
                <w:b/>
                <w:bCs/>
                <w:sz w:val="24"/>
                <w:szCs w:val="24"/>
              </w:rPr>
              <w:lastRenderedPageBreak/>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0CA2CF11" w14:textId="77777777" w:rsidR="00EF2CDE" w:rsidRPr="004F480E" w:rsidRDefault="00EF2CDE">
            <w:pPr>
              <w:rPr>
                <w:rFonts w:ascii="Arial" w:hAnsi="Arial" w:cs="Arial"/>
                <w:b/>
                <w:bCs/>
                <w:sz w:val="24"/>
                <w:szCs w:val="24"/>
              </w:rPr>
            </w:pPr>
          </w:p>
        </w:tc>
      </w:tr>
      <w:tr w:rsidR="00EF2CDE" w:rsidRPr="004F480E" w14:paraId="4C6E5FB6" w14:textId="77777777">
        <w:tc>
          <w:tcPr>
            <w:tcW w:w="8640" w:type="dxa"/>
            <w:gridSpan w:val="2"/>
            <w:tcBorders>
              <w:left w:val="double" w:sz="4" w:space="0" w:color="auto"/>
              <w:right w:val="double" w:sz="4" w:space="0" w:color="auto"/>
            </w:tcBorders>
          </w:tcPr>
          <w:p w14:paraId="4135EA68" w14:textId="77777777" w:rsidR="00EF2CDE" w:rsidRPr="004F480E" w:rsidRDefault="00EF2CDE">
            <w:pPr>
              <w:rPr>
                <w:rFonts w:ascii="Arial" w:hAnsi="Arial" w:cs="Arial"/>
                <w:b/>
                <w:bCs/>
                <w:sz w:val="24"/>
                <w:szCs w:val="24"/>
              </w:rPr>
            </w:pPr>
            <w:r w:rsidRPr="008A1B21">
              <w:rPr>
                <w:rFonts w:ascii="Arial" w:hAnsi="Arial" w:cs="Arial"/>
                <w:noProof/>
                <w:sz w:val="24"/>
                <w:szCs w:val="24"/>
              </w:rPr>
              <w:t>1. Decreased carbon emissions from commuting.</w:t>
            </w:r>
          </w:p>
        </w:tc>
      </w:tr>
      <w:tr w:rsidR="00EF2CDE" w:rsidRPr="004F480E" w14:paraId="4F5249D8" w14:textId="77777777">
        <w:trPr>
          <w:trHeight w:val="300"/>
        </w:trPr>
        <w:tc>
          <w:tcPr>
            <w:tcW w:w="8640" w:type="dxa"/>
            <w:gridSpan w:val="2"/>
            <w:tcBorders>
              <w:left w:val="double" w:sz="4" w:space="0" w:color="auto"/>
              <w:right w:val="double" w:sz="4" w:space="0" w:color="auto"/>
            </w:tcBorders>
          </w:tcPr>
          <w:p w14:paraId="415AB158" w14:textId="77777777" w:rsidR="00EF2CDE" w:rsidRPr="004F480E" w:rsidRDefault="00EF2CDE">
            <w:pPr>
              <w:rPr>
                <w:rFonts w:ascii="Arial" w:hAnsi="Arial" w:cs="Arial"/>
                <w:b/>
                <w:bCs/>
                <w:sz w:val="24"/>
                <w:szCs w:val="24"/>
              </w:rPr>
            </w:pPr>
            <w:r w:rsidRPr="008A1B21">
              <w:rPr>
                <w:rFonts w:ascii="Arial" w:hAnsi="Arial" w:cs="Arial"/>
                <w:noProof/>
                <w:sz w:val="24"/>
                <w:szCs w:val="24"/>
              </w:rPr>
              <w:t>2. Reduced traffic congestion.</w:t>
            </w:r>
          </w:p>
        </w:tc>
      </w:tr>
      <w:tr w:rsidR="00EF2CDE" w:rsidRPr="004F480E" w14:paraId="316CF951" w14:textId="77777777">
        <w:trPr>
          <w:trHeight w:val="300"/>
        </w:trPr>
        <w:tc>
          <w:tcPr>
            <w:tcW w:w="8640" w:type="dxa"/>
            <w:gridSpan w:val="2"/>
            <w:tcBorders>
              <w:left w:val="double" w:sz="4" w:space="0" w:color="auto"/>
              <w:right w:val="double" w:sz="4" w:space="0" w:color="auto"/>
            </w:tcBorders>
          </w:tcPr>
          <w:p w14:paraId="22E7CB3F" w14:textId="77777777" w:rsidR="00EF2CDE" w:rsidRPr="004F480E" w:rsidRDefault="00EF2CDE">
            <w:pPr>
              <w:rPr>
                <w:rFonts w:ascii="Arial" w:hAnsi="Arial" w:cs="Arial"/>
                <w:b/>
                <w:bCs/>
                <w:sz w:val="24"/>
                <w:szCs w:val="24"/>
              </w:rPr>
            </w:pPr>
            <w:r w:rsidRPr="008A1B21">
              <w:rPr>
                <w:rFonts w:ascii="Arial" w:hAnsi="Arial" w:cs="Arial"/>
                <w:noProof/>
                <w:sz w:val="24"/>
                <w:szCs w:val="24"/>
              </w:rPr>
              <w:t>3. Improved employee morale and camaraderie.</w:t>
            </w:r>
          </w:p>
        </w:tc>
      </w:tr>
      <w:tr w:rsidR="00EF2CDE" w:rsidRPr="004F480E" w14:paraId="3228EBDC" w14:textId="77777777">
        <w:trPr>
          <w:trHeight w:val="300"/>
        </w:trPr>
        <w:tc>
          <w:tcPr>
            <w:tcW w:w="8640" w:type="dxa"/>
            <w:gridSpan w:val="2"/>
            <w:tcBorders>
              <w:left w:val="double" w:sz="4" w:space="0" w:color="auto"/>
              <w:bottom w:val="single" w:sz="4" w:space="0" w:color="auto"/>
              <w:right w:val="double" w:sz="4" w:space="0" w:color="auto"/>
            </w:tcBorders>
          </w:tcPr>
          <w:p w14:paraId="3CA57291" w14:textId="77777777" w:rsidR="00EF2CDE" w:rsidRPr="004F480E" w:rsidRDefault="00EF2CDE">
            <w:pPr>
              <w:rPr>
                <w:rFonts w:ascii="Arial" w:hAnsi="Arial" w:cs="Arial"/>
                <w:b/>
                <w:bCs/>
                <w:sz w:val="24"/>
                <w:szCs w:val="24"/>
              </w:rPr>
            </w:pPr>
          </w:p>
        </w:tc>
      </w:tr>
    </w:tbl>
    <w:p w14:paraId="66ED1FD3"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1241B996"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31EAD7BE"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196351B1" w14:textId="77777777" w:rsidR="00EF2CDE" w:rsidRPr="004F480E" w:rsidRDefault="00EF2CDE">
            <w:pPr>
              <w:rPr>
                <w:rFonts w:ascii="Arial" w:hAnsi="Arial" w:cs="Arial"/>
                <w:b/>
                <w:bCs/>
                <w:sz w:val="24"/>
                <w:szCs w:val="24"/>
              </w:rPr>
            </w:pPr>
          </w:p>
        </w:tc>
      </w:tr>
      <w:tr w:rsidR="00EF2CDE" w:rsidRPr="004F480E" w14:paraId="14043CAE" w14:textId="77777777">
        <w:tc>
          <w:tcPr>
            <w:tcW w:w="8640" w:type="dxa"/>
            <w:gridSpan w:val="2"/>
            <w:tcBorders>
              <w:left w:val="double" w:sz="4" w:space="0" w:color="auto"/>
              <w:right w:val="double" w:sz="4" w:space="0" w:color="auto"/>
            </w:tcBorders>
          </w:tcPr>
          <w:p w14:paraId="7E797180" w14:textId="77777777" w:rsidR="00EF2CDE" w:rsidRPr="004F480E" w:rsidRDefault="00EF2CDE">
            <w:pPr>
              <w:rPr>
                <w:rFonts w:ascii="Arial" w:hAnsi="Arial" w:cs="Arial"/>
                <w:b/>
                <w:bCs/>
                <w:sz w:val="24"/>
                <w:szCs w:val="24"/>
              </w:rPr>
            </w:pPr>
            <w:r w:rsidRPr="008A1B21">
              <w:rPr>
                <w:rFonts w:ascii="Arial" w:hAnsi="Arial" w:cs="Arial"/>
                <w:noProof/>
                <w:sz w:val="24"/>
                <w:szCs w:val="24"/>
              </w:rPr>
              <w:t>1. Percentage reduction in VMT.</w:t>
            </w:r>
          </w:p>
        </w:tc>
      </w:tr>
      <w:tr w:rsidR="00EF2CDE" w:rsidRPr="004F480E" w14:paraId="561AB1C8" w14:textId="77777777">
        <w:trPr>
          <w:trHeight w:val="300"/>
        </w:trPr>
        <w:tc>
          <w:tcPr>
            <w:tcW w:w="8640" w:type="dxa"/>
            <w:gridSpan w:val="2"/>
            <w:tcBorders>
              <w:left w:val="double" w:sz="4" w:space="0" w:color="auto"/>
              <w:right w:val="double" w:sz="4" w:space="0" w:color="auto"/>
            </w:tcBorders>
          </w:tcPr>
          <w:p w14:paraId="01989863" w14:textId="77777777" w:rsidR="00EF2CDE" w:rsidRPr="004F480E" w:rsidRDefault="00EF2CDE">
            <w:pPr>
              <w:rPr>
                <w:rFonts w:ascii="Arial" w:hAnsi="Arial" w:cs="Arial"/>
                <w:b/>
                <w:bCs/>
                <w:sz w:val="24"/>
                <w:szCs w:val="24"/>
              </w:rPr>
            </w:pPr>
            <w:r w:rsidRPr="008A1B21">
              <w:rPr>
                <w:rFonts w:ascii="Arial" w:hAnsi="Arial" w:cs="Arial"/>
                <w:noProof/>
                <w:sz w:val="24"/>
                <w:szCs w:val="24"/>
              </w:rPr>
              <w:t>2. Number of employees participating.</w:t>
            </w:r>
          </w:p>
        </w:tc>
      </w:tr>
      <w:tr w:rsidR="00EF2CDE" w:rsidRPr="004F480E" w14:paraId="327973EA" w14:textId="77777777">
        <w:trPr>
          <w:trHeight w:val="300"/>
        </w:trPr>
        <w:tc>
          <w:tcPr>
            <w:tcW w:w="8640" w:type="dxa"/>
            <w:gridSpan w:val="2"/>
            <w:tcBorders>
              <w:left w:val="double" w:sz="4" w:space="0" w:color="auto"/>
              <w:right w:val="double" w:sz="4" w:space="0" w:color="auto"/>
            </w:tcBorders>
          </w:tcPr>
          <w:p w14:paraId="592318C0" w14:textId="77777777" w:rsidR="00EF2CDE" w:rsidRPr="004F480E" w:rsidRDefault="00EF2CDE">
            <w:pPr>
              <w:rPr>
                <w:rFonts w:ascii="Arial" w:hAnsi="Arial" w:cs="Arial"/>
                <w:b/>
                <w:bCs/>
                <w:sz w:val="24"/>
                <w:szCs w:val="24"/>
              </w:rPr>
            </w:pPr>
            <w:r w:rsidRPr="008A1B21">
              <w:rPr>
                <w:rFonts w:ascii="Arial" w:hAnsi="Arial" w:cs="Arial"/>
                <w:noProof/>
                <w:sz w:val="24"/>
                <w:szCs w:val="24"/>
              </w:rPr>
              <w:t>3. Employee satisfaction scores.</w:t>
            </w:r>
          </w:p>
        </w:tc>
      </w:tr>
      <w:tr w:rsidR="00EF2CDE" w:rsidRPr="004F480E" w14:paraId="2D66281B" w14:textId="77777777">
        <w:trPr>
          <w:trHeight w:val="300"/>
        </w:trPr>
        <w:tc>
          <w:tcPr>
            <w:tcW w:w="8640" w:type="dxa"/>
            <w:gridSpan w:val="2"/>
            <w:tcBorders>
              <w:left w:val="double" w:sz="4" w:space="0" w:color="auto"/>
              <w:bottom w:val="single" w:sz="4" w:space="0" w:color="auto"/>
              <w:right w:val="double" w:sz="4" w:space="0" w:color="auto"/>
            </w:tcBorders>
          </w:tcPr>
          <w:p w14:paraId="78609CA4" w14:textId="77777777" w:rsidR="00EF2CDE" w:rsidRPr="004F480E" w:rsidRDefault="00EF2CDE">
            <w:pPr>
              <w:rPr>
                <w:rFonts w:ascii="Arial" w:hAnsi="Arial" w:cs="Arial"/>
                <w:b/>
                <w:bCs/>
                <w:sz w:val="24"/>
                <w:szCs w:val="24"/>
              </w:rPr>
            </w:pPr>
          </w:p>
        </w:tc>
      </w:tr>
    </w:tbl>
    <w:p w14:paraId="431D5645"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463A5094"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57837353"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68EC2452" w14:textId="77777777" w:rsidR="00EF2CDE" w:rsidRPr="004F480E" w:rsidRDefault="00EF2CDE">
            <w:pPr>
              <w:rPr>
                <w:rFonts w:ascii="Arial" w:hAnsi="Arial" w:cs="Arial"/>
                <w:b/>
                <w:bCs/>
                <w:sz w:val="24"/>
                <w:szCs w:val="24"/>
              </w:rPr>
            </w:pPr>
          </w:p>
        </w:tc>
      </w:tr>
      <w:tr w:rsidR="00EF2CDE" w:rsidRPr="004F480E" w14:paraId="0C52D4E1" w14:textId="77777777">
        <w:trPr>
          <w:trHeight w:val="300"/>
        </w:trPr>
        <w:tc>
          <w:tcPr>
            <w:tcW w:w="8640" w:type="dxa"/>
            <w:gridSpan w:val="2"/>
            <w:tcBorders>
              <w:left w:val="double" w:sz="4" w:space="0" w:color="auto"/>
              <w:right w:val="double" w:sz="4" w:space="0" w:color="auto"/>
            </w:tcBorders>
          </w:tcPr>
          <w:p w14:paraId="46322218"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783624800"/>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5E15A603" w14:textId="77777777">
        <w:trPr>
          <w:trHeight w:val="300"/>
        </w:trPr>
        <w:sdt>
          <w:sdtPr>
            <w:rPr>
              <w:rFonts w:ascii="Arial" w:hAnsi="Arial" w:cs="Arial"/>
              <w:b/>
              <w:bCs/>
              <w:sz w:val="24"/>
              <w:szCs w:val="24"/>
            </w:rPr>
            <w:id w:val="-4499167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0BD6D44"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1583A68" w14:textId="77777777">
        <w:trPr>
          <w:trHeight w:val="300"/>
        </w:trPr>
        <w:sdt>
          <w:sdtPr>
            <w:rPr>
              <w:rFonts w:ascii="Arial" w:hAnsi="Arial" w:cs="Arial"/>
              <w:b/>
              <w:bCs/>
              <w:sz w:val="24"/>
              <w:szCs w:val="24"/>
            </w:rPr>
            <w:id w:val="132623732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F8EB8E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E6D4319" w14:textId="77777777">
        <w:trPr>
          <w:trHeight w:val="300"/>
        </w:trPr>
        <w:sdt>
          <w:sdtPr>
            <w:rPr>
              <w:rFonts w:ascii="Arial" w:hAnsi="Arial" w:cs="Arial"/>
              <w:b/>
              <w:bCs/>
              <w:sz w:val="24"/>
              <w:szCs w:val="24"/>
            </w:rPr>
            <w:id w:val="-622539490"/>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0C55C28"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04D5653" w14:textId="77777777">
        <w:trPr>
          <w:trHeight w:val="300"/>
        </w:trPr>
        <w:sdt>
          <w:sdtPr>
            <w:rPr>
              <w:rFonts w:ascii="Arial" w:hAnsi="Arial" w:cs="Arial"/>
              <w:b/>
              <w:bCs/>
              <w:sz w:val="24"/>
              <w:szCs w:val="24"/>
            </w:rPr>
            <w:id w:val="171977922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0B3E463"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40BD177C" w14:textId="77777777">
        <w:trPr>
          <w:trHeight w:val="300"/>
        </w:trPr>
        <w:sdt>
          <w:sdtPr>
            <w:rPr>
              <w:rFonts w:ascii="Arial" w:hAnsi="Arial" w:cs="Arial"/>
              <w:b/>
              <w:bCs/>
              <w:sz w:val="24"/>
              <w:szCs w:val="24"/>
            </w:rPr>
            <w:id w:val="-77062495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1F57604"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83EB815" w14:textId="77777777">
        <w:trPr>
          <w:trHeight w:val="300"/>
        </w:trPr>
        <w:sdt>
          <w:sdtPr>
            <w:rPr>
              <w:rFonts w:ascii="Arial" w:hAnsi="Arial" w:cs="Arial"/>
              <w:b/>
              <w:bCs/>
              <w:sz w:val="24"/>
              <w:szCs w:val="24"/>
            </w:rPr>
            <w:id w:val="-73362229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13ACFB2"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5928BDFE"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52DCAC01"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0B0D943D"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22FCAF45" w14:textId="77777777" w:rsidR="00EF2CDE" w:rsidRPr="004F480E" w:rsidRDefault="00EF2CDE">
            <w:pPr>
              <w:rPr>
                <w:rFonts w:ascii="Arial" w:hAnsi="Arial" w:cs="Arial"/>
                <w:b/>
                <w:bCs/>
                <w:sz w:val="24"/>
                <w:szCs w:val="24"/>
              </w:rPr>
            </w:pPr>
          </w:p>
        </w:tc>
      </w:tr>
      <w:tr w:rsidR="00EF2CDE" w:rsidRPr="004F480E" w14:paraId="673A0BB4" w14:textId="77777777">
        <w:trPr>
          <w:trHeight w:val="300"/>
        </w:trPr>
        <w:tc>
          <w:tcPr>
            <w:tcW w:w="8640" w:type="dxa"/>
            <w:gridSpan w:val="2"/>
            <w:tcBorders>
              <w:left w:val="double" w:sz="4" w:space="0" w:color="auto"/>
              <w:bottom w:val="double" w:sz="4" w:space="0" w:color="auto"/>
              <w:right w:val="double" w:sz="4" w:space="0" w:color="auto"/>
            </w:tcBorders>
          </w:tcPr>
          <w:p w14:paraId="76BF7634" w14:textId="77777777" w:rsidR="00EF2CDE" w:rsidRPr="00222B2B" w:rsidRDefault="00EF2CDE">
            <w:pPr>
              <w:rPr>
                <w:rFonts w:ascii="Arial" w:hAnsi="Arial" w:cs="Arial"/>
                <w:sz w:val="24"/>
                <w:szCs w:val="24"/>
              </w:rPr>
            </w:pPr>
          </w:p>
          <w:p w14:paraId="2A26B2E9" w14:textId="77777777" w:rsidR="00EF2CDE" w:rsidRPr="00222B2B" w:rsidRDefault="00EF2CDE">
            <w:pPr>
              <w:rPr>
                <w:rFonts w:ascii="Arial" w:hAnsi="Arial" w:cs="Arial"/>
                <w:sz w:val="24"/>
                <w:szCs w:val="24"/>
              </w:rPr>
            </w:pPr>
          </w:p>
          <w:p w14:paraId="29AA5E9A" w14:textId="77777777" w:rsidR="00EF2CDE" w:rsidRPr="00222B2B" w:rsidRDefault="00EF2CDE">
            <w:pPr>
              <w:rPr>
                <w:rFonts w:ascii="Arial" w:hAnsi="Arial" w:cs="Arial"/>
                <w:sz w:val="24"/>
                <w:szCs w:val="24"/>
              </w:rPr>
            </w:pPr>
          </w:p>
          <w:p w14:paraId="07FBF824" w14:textId="77777777" w:rsidR="00EF2CDE" w:rsidRPr="00222B2B" w:rsidRDefault="00EF2CDE">
            <w:pPr>
              <w:rPr>
                <w:rFonts w:ascii="Arial" w:hAnsi="Arial" w:cs="Arial"/>
                <w:sz w:val="24"/>
                <w:szCs w:val="24"/>
              </w:rPr>
            </w:pPr>
          </w:p>
          <w:p w14:paraId="686B2769" w14:textId="77777777" w:rsidR="00EF2CDE" w:rsidRPr="00222B2B" w:rsidRDefault="00EF2CDE">
            <w:pPr>
              <w:rPr>
                <w:rFonts w:ascii="Arial" w:hAnsi="Arial" w:cs="Arial"/>
                <w:sz w:val="24"/>
                <w:szCs w:val="24"/>
              </w:rPr>
            </w:pPr>
          </w:p>
          <w:p w14:paraId="71D3D908" w14:textId="77777777" w:rsidR="00EF2CDE" w:rsidRPr="00222B2B" w:rsidRDefault="00EF2CDE">
            <w:pPr>
              <w:rPr>
                <w:rFonts w:ascii="Arial" w:hAnsi="Arial" w:cs="Arial"/>
                <w:sz w:val="24"/>
                <w:szCs w:val="24"/>
              </w:rPr>
            </w:pPr>
          </w:p>
        </w:tc>
      </w:tr>
    </w:tbl>
    <w:p w14:paraId="38DFE5B6" w14:textId="77777777" w:rsidR="00EF2CDE" w:rsidRDefault="00EF2CDE" w:rsidP="00EF2CDE">
      <w:pPr>
        <w:spacing w:line="259" w:lineRule="auto"/>
        <w:jc w:val="both"/>
        <w:rPr>
          <w:rFonts w:ascii="Arial" w:hAnsi="Arial" w:cs="Arial"/>
          <w:sz w:val="24"/>
          <w:szCs w:val="24"/>
        </w:rPr>
      </w:pPr>
    </w:p>
    <w:p w14:paraId="007C517C" w14:textId="77777777" w:rsidR="00EF2CDE" w:rsidRDefault="00EF2CDE" w:rsidP="00EF2CDE">
      <w:pPr>
        <w:spacing w:line="259" w:lineRule="auto"/>
        <w:jc w:val="both"/>
        <w:rPr>
          <w:rFonts w:ascii="Arial" w:hAnsi="Arial" w:cs="Arial"/>
          <w:sz w:val="24"/>
          <w:szCs w:val="24"/>
        </w:rPr>
      </w:pPr>
    </w:p>
    <w:p w14:paraId="3C4EB7C5"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605DABC6" w14:textId="77777777">
        <w:trPr>
          <w:trHeight w:val="725"/>
        </w:trPr>
        <w:tc>
          <w:tcPr>
            <w:tcW w:w="5220" w:type="dxa"/>
            <w:vMerge w:val="restart"/>
            <w:tcBorders>
              <w:top w:val="double" w:sz="4" w:space="0" w:color="auto"/>
              <w:left w:val="double" w:sz="4" w:space="0" w:color="auto"/>
            </w:tcBorders>
          </w:tcPr>
          <w:p w14:paraId="32ECE379" w14:textId="77777777" w:rsidR="00EF2CDE" w:rsidRPr="00BF70EA" w:rsidRDefault="00EF2CDE" w:rsidP="001E5C3D">
            <w:pPr>
              <w:jc w:val="center"/>
              <w:rPr>
                <w:rFonts w:ascii="Arial" w:eastAsia="Arial" w:hAnsi="Arial" w:cs="Arial"/>
                <w:sz w:val="24"/>
                <w:szCs w:val="24"/>
              </w:rPr>
            </w:pPr>
          </w:p>
          <w:p w14:paraId="44DF7545" w14:textId="77777777" w:rsidR="00EF2CDE" w:rsidRPr="004F480E" w:rsidRDefault="00EF2CDE" w:rsidP="003C64C1">
            <w:pPr>
              <w:pStyle w:val="Heading3"/>
              <w:ind w:left="0"/>
              <w:jc w:val="center"/>
            </w:pPr>
            <w:bookmarkStart w:id="36" w:name="_Toc191649602"/>
            <w:r w:rsidRPr="008A1B21">
              <w:t>Increase Business Travel Efficiency</w:t>
            </w:r>
            <w:bookmarkEnd w:id="36"/>
          </w:p>
          <w:p w14:paraId="4BA2A983" w14:textId="77777777" w:rsidR="00EF2CDE" w:rsidRPr="00FC2896" w:rsidRDefault="00EF2CDE" w:rsidP="003C64C1">
            <w:pPr>
              <w:spacing w:before="120"/>
              <w:jc w:val="center"/>
              <w:rPr>
                <w:rFonts w:ascii="Arial" w:eastAsia="Arial" w:hAnsi="Arial" w:cs="Arial"/>
                <w:b/>
                <w:bCs/>
                <w:noProof/>
                <w:sz w:val="24"/>
                <w:szCs w:val="24"/>
              </w:rPr>
            </w:pPr>
            <w:r w:rsidRPr="00FC2896">
              <w:rPr>
                <w:rFonts w:ascii="Arial" w:eastAsia="Arial" w:hAnsi="Arial" w:cs="Arial"/>
                <w:b/>
                <w:bCs/>
                <w:noProof/>
                <w:sz w:val="24"/>
                <w:szCs w:val="24"/>
              </w:rPr>
              <w:t>Transportation</w:t>
            </w:r>
          </w:p>
          <w:p w14:paraId="2B41ABCC" w14:textId="77777777" w:rsidR="001E5C3D" w:rsidRPr="001E5C3D" w:rsidRDefault="001E5C3D" w:rsidP="003C64C1">
            <w:pPr>
              <w:jc w:val="center"/>
              <w:rPr>
                <w:rFonts w:eastAsia="Arial"/>
              </w:rPr>
            </w:pPr>
          </w:p>
          <w:p w14:paraId="3A4DF170" w14:textId="77777777" w:rsidR="00EF2CDE" w:rsidRPr="004F480E" w:rsidRDefault="00EF2CDE" w:rsidP="003C64C1">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5B343046"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7C2CDE6B"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260508567"/>
                <w:placeholder>
                  <w:docPart w:val="E82BED1A19B3470B9DAB92D1609BA87D"/>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11C82E2E" w14:textId="77777777">
        <w:trPr>
          <w:trHeight w:val="725"/>
        </w:trPr>
        <w:tc>
          <w:tcPr>
            <w:tcW w:w="5220" w:type="dxa"/>
            <w:vMerge/>
            <w:tcBorders>
              <w:left w:val="double" w:sz="4" w:space="0" w:color="auto"/>
            </w:tcBorders>
          </w:tcPr>
          <w:p w14:paraId="0493C358" w14:textId="77777777" w:rsidR="00EF2CDE" w:rsidRPr="004F480E" w:rsidRDefault="00EF2CDE">
            <w:pPr>
              <w:rPr>
                <w:rFonts w:ascii="Arial" w:hAnsi="Arial" w:cs="Arial"/>
              </w:rPr>
            </w:pPr>
          </w:p>
        </w:tc>
        <w:tc>
          <w:tcPr>
            <w:tcW w:w="3547" w:type="dxa"/>
            <w:tcBorders>
              <w:right w:val="double" w:sz="4" w:space="0" w:color="auto"/>
            </w:tcBorders>
          </w:tcPr>
          <w:p w14:paraId="33B9B679"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769A1FF0" w14:textId="77777777" w:rsidR="00EF2CDE" w:rsidRPr="004F480E" w:rsidRDefault="00EF2CDE">
            <w:pPr>
              <w:jc w:val="center"/>
              <w:rPr>
                <w:rFonts w:ascii="Arial" w:hAnsi="Arial" w:cs="Arial"/>
                <w:b/>
                <w:bCs/>
                <w:sz w:val="18"/>
                <w:szCs w:val="18"/>
              </w:rPr>
            </w:pPr>
          </w:p>
        </w:tc>
      </w:tr>
      <w:tr w:rsidR="00EF2CDE" w:rsidRPr="004F480E" w14:paraId="53896E80" w14:textId="77777777">
        <w:trPr>
          <w:trHeight w:val="300"/>
        </w:trPr>
        <w:tc>
          <w:tcPr>
            <w:tcW w:w="5220" w:type="dxa"/>
            <w:vMerge/>
            <w:tcBorders>
              <w:left w:val="double" w:sz="4" w:space="0" w:color="auto"/>
            </w:tcBorders>
          </w:tcPr>
          <w:p w14:paraId="47A05514" w14:textId="77777777" w:rsidR="00EF2CDE" w:rsidRPr="004F480E" w:rsidRDefault="00EF2CDE">
            <w:pPr>
              <w:rPr>
                <w:rFonts w:ascii="Arial" w:hAnsi="Arial" w:cs="Arial"/>
              </w:rPr>
            </w:pPr>
          </w:p>
        </w:tc>
        <w:tc>
          <w:tcPr>
            <w:tcW w:w="3547" w:type="dxa"/>
            <w:tcBorders>
              <w:right w:val="double" w:sz="4" w:space="0" w:color="auto"/>
            </w:tcBorders>
          </w:tcPr>
          <w:p w14:paraId="6CECCD35"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2DD60CBA" w14:textId="77777777">
        <w:trPr>
          <w:trHeight w:val="300"/>
        </w:trPr>
        <w:tc>
          <w:tcPr>
            <w:tcW w:w="5220" w:type="dxa"/>
            <w:vMerge/>
            <w:tcBorders>
              <w:left w:val="double" w:sz="4" w:space="0" w:color="auto"/>
            </w:tcBorders>
          </w:tcPr>
          <w:p w14:paraId="5A611544" w14:textId="77777777" w:rsidR="00EF2CDE" w:rsidRPr="004F480E" w:rsidRDefault="00EF2CDE">
            <w:pPr>
              <w:rPr>
                <w:rFonts w:ascii="Arial" w:hAnsi="Arial" w:cs="Arial"/>
              </w:rPr>
            </w:pPr>
          </w:p>
        </w:tc>
        <w:sdt>
          <w:sdtPr>
            <w:rPr>
              <w:rFonts w:ascii="Arial" w:hAnsi="Arial" w:cs="Arial"/>
              <w:b/>
              <w:bCs/>
              <w:sz w:val="18"/>
              <w:szCs w:val="18"/>
            </w:rPr>
            <w:alias w:val="Action Status"/>
            <w:id w:val="-50458505"/>
            <w:placeholder>
              <w:docPart w:val="E82BED1A19B3470B9DAB92D1609BA87D"/>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5979B9B4"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07B3095A"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63F33E01"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7A7A63A2"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444D48EB" w14:textId="77777777" w:rsidR="00EF2CDE" w:rsidRPr="004F480E" w:rsidRDefault="00EF2CDE">
            <w:pPr>
              <w:rPr>
                <w:rFonts w:ascii="Arial" w:hAnsi="Arial" w:cs="Arial"/>
                <w:b/>
                <w:bCs/>
                <w:sz w:val="24"/>
                <w:szCs w:val="24"/>
              </w:rPr>
            </w:pPr>
          </w:p>
        </w:tc>
      </w:tr>
      <w:tr w:rsidR="00EF2CDE" w:rsidRPr="004F480E" w14:paraId="35D04E03" w14:textId="77777777">
        <w:trPr>
          <w:trHeight w:val="300"/>
        </w:trPr>
        <w:tc>
          <w:tcPr>
            <w:tcW w:w="8640" w:type="dxa"/>
            <w:gridSpan w:val="2"/>
            <w:tcBorders>
              <w:left w:val="double" w:sz="4" w:space="0" w:color="auto"/>
              <w:bottom w:val="double" w:sz="4" w:space="0" w:color="auto"/>
              <w:right w:val="double" w:sz="4" w:space="0" w:color="auto"/>
            </w:tcBorders>
          </w:tcPr>
          <w:p w14:paraId="059E9604" w14:textId="77777777" w:rsidR="00EF2CDE" w:rsidRPr="00BC67F4" w:rsidRDefault="00EF2CDE">
            <w:pPr>
              <w:rPr>
                <w:rFonts w:ascii="Arial" w:hAnsi="Arial" w:cs="Arial"/>
                <w:sz w:val="24"/>
                <w:szCs w:val="24"/>
              </w:rPr>
            </w:pPr>
          </w:p>
          <w:p w14:paraId="2FEDCF47" w14:textId="77777777" w:rsidR="00EF2CDE" w:rsidRPr="00BC67F4" w:rsidRDefault="00EF2CDE">
            <w:pPr>
              <w:rPr>
                <w:rFonts w:ascii="Arial" w:hAnsi="Arial" w:cs="Arial"/>
                <w:sz w:val="24"/>
                <w:szCs w:val="24"/>
              </w:rPr>
            </w:pPr>
            <w:r w:rsidRPr="008A1B21">
              <w:rPr>
                <w:rFonts w:ascii="Arial" w:hAnsi="Arial" w:cs="Arial"/>
                <w:noProof/>
                <w:sz w:val="24"/>
                <w:szCs w:val="24"/>
              </w:rPr>
              <w:t>Minimize the environmental impact of business trave</w:t>
            </w:r>
          </w:p>
          <w:p w14:paraId="513596A2" w14:textId="77777777" w:rsidR="00EF2CDE" w:rsidRPr="00BC67F4" w:rsidRDefault="00EF2CDE">
            <w:pPr>
              <w:rPr>
                <w:rFonts w:ascii="Arial" w:hAnsi="Arial" w:cs="Arial"/>
                <w:sz w:val="24"/>
                <w:szCs w:val="24"/>
              </w:rPr>
            </w:pPr>
          </w:p>
          <w:p w14:paraId="0FE09567" w14:textId="77777777" w:rsidR="00EF2CDE" w:rsidRPr="004F480E" w:rsidRDefault="00EF2CDE">
            <w:pPr>
              <w:rPr>
                <w:rFonts w:ascii="Arial" w:hAnsi="Arial" w:cs="Arial"/>
                <w:b/>
                <w:bCs/>
                <w:sz w:val="24"/>
                <w:szCs w:val="24"/>
              </w:rPr>
            </w:pPr>
          </w:p>
        </w:tc>
      </w:tr>
    </w:tbl>
    <w:p w14:paraId="134D8868"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409E7278"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2076C3EB"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0746C273" w14:textId="77777777" w:rsidR="00EF2CDE" w:rsidRPr="004F480E" w:rsidRDefault="00EF2CDE">
            <w:pPr>
              <w:rPr>
                <w:rFonts w:ascii="Arial" w:hAnsi="Arial" w:cs="Arial"/>
                <w:b/>
                <w:bCs/>
                <w:sz w:val="24"/>
                <w:szCs w:val="24"/>
              </w:rPr>
            </w:pPr>
          </w:p>
        </w:tc>
      </w:tr>
      <w:tr w:rsidR="00EF2CDE" w:rsidRPr="004F480E" w14:paraId="2371F448" w14:textId="77777777">
        <w:trPr>
          <w:trHeight w:val="300"/>
        </w:trPr>
        <w:tc>
          <w:tcPr>
            <w:tcW w:w="8640" w:type="dxa"/>
            <w:gridSpan w:val="2"/>
            <w:tcBorders>
              <w:left w:val="double" w:sz="4" w:space="0" w:color="auto"/>
              <w:bottom w:val="double" w:sz="4" w:space="0" w:color="auto"/>
              <w:right w:val="double" w:sz="4" w:space="0" w:color="auto"/>
            </w:tcBorders>
          </w:tcPr>
          <w:p w14:paraId="199A4461" w14:textId="77777777" w:rsidR="00EF2CDE" w:rsidRPr="00BC67F4" w:rsidRDefault="00EF2CDE">
            <w:pPr>
              <w:rPr>
                <w:rFonts w:ascii="Arial" w:hAnsi="Arial" w:cs="Arial"/>
                <w:sz w:val="24"/>
                <w:szCs w:val="24"/>
              </w:rPr>
            </w:pPr>
          </w:p>
          <w:p w14:paraId="4E3E0E76" w14:textId="77777777" w:rsidR="00EF2CDE" w:rsidRPr="00BC67F4" w:rsidRDefault="00EF2CDE">
            <w:pPr>
              <w:rPr>
                <w:rFonts w:ascii="Arial" w:hAnsi="Arial" w:cs="Arial"/>
                <w:sz w:val="24"/>
                <w:szCs w:val="24"/>
              </w:rPr>
            </w:pPr>
            <w:r w:rsidRPr="008A1B21">
              <w:rPr>
                <w:rFonts w:ascii="Arial" w:hAnsi="Arial" w:cs="Arial"/>
                <w:noProof/>
                <w:sz w:val="24"/>
                <w:szCs w:val="24"/>
              </w:rPr>
              <w:t>Implement policies and technologies to reduce unnecessary travel and optimize necessary travel.</w:t>
            </w:r>
          </w:p>
          <w:p w14:paraId="3DBD9ACF" w14:textId="77777777" w:rsidR="00EF2CDE" w:rsidRPr="00BC67F4" w:rsidRDefault="00EF2CDE">
            <w:pPr>
              <w:rPr>
                <w:rFonts w:ascii="Arial" w:hAnsi="Arial" w:cs="Arial"/>
                <w:sz w:val="24"/>
                <w:szCs w:val="24"/>
              </w:rPr>
            </w:pPr>
          </w:p>
          <w:p w14:paraId="2DE8DE27" w14:textId="77777777" w:rsidR="00EF2CDE" w:rsidRPr="00BC67F4" w:rsidRDefault="00EF2CDE">
            <w:pPr>
              <w:rPr>
                <w:rFonts w:ascii="Arial" w:hAnsi="Arial" w:cs="Arial"/>
                <w:sz w:val="24"/>
                <w:szCs w:val="24"/>
              </w:rPr>
            </w:pPr>
          </w:p>
          <w:p w14:paraId="599F47AC" w14:textId="77777777" w:rsidR="00EF2CDE" w:rsidRPr="00BC67F4" w:rsidRDefault="00EF2CDE">
            <w:pPr>
              <w:rPr>
                <w:rFonts w:ascii="Arial" w:hAnsi="Arial" w:cs="Arial"/>
                <w:sz w:val="24"/>
                <w:szCs w:val="24"/>
              </w:rPr>
            </w:pPr>
          </w:p>
          <w:p w14:paraId="4E8D7297" w14:textId="77777777" w:rsidR="00EF2CDE" w:rsidRPr="00BC67F4" w:rsidRDefault="00EF2CDE">
            <w:pPr>
              <w:rPr>
                <w:rFonts w:ascii="Arial" w:hAnsi="Arial" w:cs="Arial"/>
                <w:sz w:val="24"/>
                <w:szCs w:val="24"/>
              </w:rPr>
            </w:pPr>
          </w:p>
        </w:tc>
      </w:tr>
    </w:tbl>
    <w:p w14:paraId="65B5376F"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65429EC4"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741C8FE3"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06C8ED42" w14:textId="77777777" w:rsidR="00EF2CDE" w:rsidRPr="004F480E" w:rsidRDefault="00EF2CDE">
            <w:pPr>
              <w:rPr>
                <w:rFonts w:ascii="Arial" w:hAnsi="Arial" w:cs="Arial"/>
                <w:b/>
                <w:bCs/>
                <w:sz w:val="24"/>
                <w:szCs w:val="24"/>
              </w:rPr>
            </w:pPr>
          </w:p>
        </w:tc>
      </w:tr>
      <w:tr w:rsidR="00EF2CDE" w:rsidRPr="004F480E" w14:paraId="55191DC1" w14:textId="77777777">
        <w:tc>
          <w:tcPr>
            <w:tcW w:w="8640" w:type="dxa"/>
            <w:gridSpan w:val="2"/>
            <w:tcBorders>
              <w:left w:val="double" w:sz="4" w:space="0" w:color="auto"/>
              <w:right w:val="double" w:sz="4" w:space="0" w:color="auto"/>
            </w:tcBorders>
          </w:tcPr>
          <w:p w14:paraId="47D1C255" w14:textId="77777777" w:rsidR="00EF2CDE" w:rsidRPr="004F480E" w:rsidRDefault="00EF2CDE">
            <w:pPr>
              <w:rPr>
                <w:rFonts w:ascii="Arial" w:hAnsi="Arial" w:cs="Arial"/>
                <w:b/>
                <w:bCs/>
                <w:sz w:val="24"/>
                <w:szCs w:val="24"/>
              </w:rPr>
            </w:pPr>
            <w:r w:rsidRPr="008A1B21">
              <w:rPr>
                <w:rFonts w:ascii="Arial" w:hAnsi="Arial" w:cs="Arial"/>
                <w:noProof/>
                <w:sz w:val="24"/>
                <w:szCs w:val="24"/>
              </w:rPr>
              <w:t>1. Review current business travel patterns and expenses.</w:t>
            </w:r>
          </w:p>
        </w:tc>
      </w:tr>
      <w:tr w:rsidR="00EF2CDE" w:rsidRPr="004F480E" w14:paraId="2CFE7E52" w14:textId="77777777">
        <w:trPr>
          <w:trHeight w:val="300"/>
        </w:trPr>
        <w:tc>
          <w:tcPr>
            <w:tcW w:w="8640" w:type="dxa"/>
            <w:gridSpan w:val="2"/>
            <w:tcBorders>
              <w:left w:val="double" w:sz="4" w:space="0" w:color="auto"/>
              <w:right w:val="double" w:sz="4" w:space="0" w:color="auto"/>
            </w:tcBorders>
          </w:tcPr>
          <w:p w14:paraId="3F975E03" w14:textId="77777777" w:rsidR="00EF2CDE" w:rsidRPr="004F480E" w:rsidRDefault="00EF2CDE">
            <w:pPr>
              <w:rPr>
                <w:rFonts w:ascii="Arial" w:hAnsi="Arial" w:cs="Arial"/>
                <w:b/>
                <w:bCs/>
                <w:sz w:val="24"/>
                <w:szCs w:val="24"/>
              </w:rPr>
            </w:pPr>
            <w:r w:rsidRPr="008A1B21">
              <w:rPr>
                <w:rFonts w:ascii="Arial" w:hAnsi="Arial" w:cs="Arial"/>
                <w:noProof/>
                <w:sz w:val="24"/>
                <w:szCs w:val="24"/>
              </w:rPr>
              <w:t>2. Identify opportunities for virtual meetings and remote work.</w:t>
            </w:r>
          </w:p>
        </w:tc>
      </w:tr>
      <w:tr w:rsidR="00EF2CDE" w:rsidRPr="004F480E" w14:paraId="63D75F1F" w14:textId="77777777">
        <w:trPr>
          <w:trHeight w:val="300"/>
        </w:trPr>
        <w:tc>
          <w:tcPr>
            <w:tcW w:w="8640" w:type="dxa"/>
            <w:gridSpan w:val="2"/>
            <w:tcBorders>
              <w:left w:val="double" w:sz="4" w:space="0" w:color="auto"/>
              <w:right w:val="double" w:sz="4" w:space="0" w:color="auto"/>
            </w:tcBorders>
          </w:tcPr>
          <w:p w14:paraId="3A40D27A" w14:textId="77777777" w:rsidR="00EF2CDE" w:rsidRPr="004F480E" w:rsidRDefault="00EF2CDE">
            <w:pPr>
              <w:rPr>
                <w:rFonts w:ascii="Arial" w:hAnsi="Arial" w:cs="Arial"/>
                <w:b/>
                <w:bCs/>
                <w:sz w:val="24"/>
                <w:szCs w:val="24"/>
              </w:rPr>
            </w:pPr>
            <w:r w:rsidRPr="008A1B21">
              <w:rPr>
                <w:rFonts w:ascii="Arial" w:hAnsi="Arial" w:cs="Arial"/>
                <w:noProof/>
                <w:sz w:val="24"/>
                <w:szCs w:val="24"/>
              </w:rPr>
              <w:t>3. Develop a travel policy that prioritizes sustainability.</w:t>
            </w:r>
          </w:p>
        </w:tc>
      </w:tr>
      <w:tr w:rsidR="00EF2CDE" w:rsidRPr="004F480E" w14:paraId="508DC517" w14:textId="77777777">
        <w:trPr>
          <w:trHeight w:val="300"/>
        </w:trPr>
        <w:tc>
          <w:tcPr>
            <w:tcW w:w="8640" w:type="dxa"/>
            <w:gridSpan w:val="2"/>
            <w:tcBorders>
              <w:left w:val="double" w:sz="4" w:space="0" w:color="auto"/>
              <w:bottom w:val="single" w:sz="4" w:space="0" w:color="auto"/>
              <w:right w:val="double" w:sz="4" w:space="0" w:color="auto"/>
            </w:tcBorders>
          </w:tcPr>
          <w:p w14:paraId="58690911" w14:textId="77777777" w:rsidR="00EF2CDE" w:rsidRPr="004F480E" w:rsidRDefault="00EF2CDE">
            <w:pPr>
              <w:rPr>
                <w:rFonts w:ascii="Arial" w:hAnsi="Arial" w:cs="Arial"/>
                <w:b/>
                <w:bCs/>
                <w:sz w:val="24"/>
                <w:szCs w:val="24"/>
              </w:rPr>
            </w:pPr>
          </w:p>
        </w:tc>
      </w:tr>
    </w:tbl>
    <w:p w14:paraId="69CEDD1E"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28F04D60"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4005B8F7"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3695B93E" w14:textId="77777777" w:rsidR="00EF2CDE" w:rsidRPr="004F480E" w:rsidRDefault="00EF2CDE">
            <w:pPr>
              <w:rPr>
                <w:rFonts w:ascii="Arial" w:hAnsi="Arial" w:cs="Arial"/>
                <w:b/>
                <w:bCs/>
                <w:sz w:val="24"/>
                <w:szCs w:val="24"/>
              </w:rPr>
            </w:pPr>
          </w:p>
        </w:tc>
      </w:tr>
      <w:tr w:rsidR="00EF2CDE" w:rsidRPr="004F480E" w14:paraId="7DE53162" w14:textId="77777777">
        <w:tc>
          <w:tcPr>
            <w:tcW w:w="8640" w:type="dxa"/>
            <w:gridSpan w:val="2"/>
            <w:tcBorders>
              <w:top w:val="double" w:sz="4" w:space="0" w:color="auto"/>
              <w:left w:val="double" w:sz="4" w:space="0" w:color="auto"/>
              <w:right w:val="double" w:sz="4" w:space="0" w:color="auto"/>
            </w:tcBorders>
          </w:tcPr>
          <w:p w14:paraId="25D52B27" w14:textId="77777777" w:rsidR="00EF2CDE" w:rsidRPr="004F480E" w:rsidRDefault="00EF2CDE">
            <w:pPr>
              <w:rPr>
                <w:rFonts w:ascii="Arial" w:hAnsi="Arial" w:cs="Arial"/>
                <w:b/>
                <w:bCs/>
                <w:sz w:val="24"/>
                <w:szCs w:val="24"/>
              </w:rPr>
            </w:pPr>
            <w:r w:rsidRPr="008A1B21">
              <w:rPr>
                <w:rFonts w:ascii="Arial" w:hAnsi="Arial" w:cs="Arial"/>
                <w:noProof/>
                <w:sz w:val="24"/>
                <w:szCs w:val="24"/>
              </w:rPr>
              <w:t>1. Video conferencing tools.</w:t>
            </w:r>
          </w:p>
        </w:tc>
      </w:tr>
      <w:tr w:rsidR="00EF2CDE" w:rsidRPr="004F480E" w14:paraId="2E1B1396" w14:textId="77777777">
        <w:trPr>
          <w:trHeight w:val="300"/>
        </w:trPr>
        <w:tc>
          <w:tcPr>
            <w:tcW w:w="8640" w:type="dxa"/>
            <w:gridSpan w:val="2"/>
            <w:tcBorders>
              <w:left w:val="double" w:sz="4" w:space="0" w:color="auto"/>
              <w:right w:val="double" w:sz="4" w:space="0" w:color="auto"/>
            </w:tcBorders>
          </w:tcPr>
          <w:p w14:paraId="5CA481F9" w14:textId="77777777" w:rsidR="00EF2CDE" w:rsidRPr="004F480E" w:rsidRDefault="00EF2CDE">
            <w:pPr>
              <w:rPr>
                <w:rFonts w:ascii="Arial" w:hAnsi="Arial" w:cs="Arial"/>
                <w:b/>
                <w:bCs/>
                <w:sz w:val="24"/>
                <w:szCs w:val="24"/>
              </w:rPr>
            </w:pPr>
            <w:r w:rsidRPr="008A1B21">
              <w:rPr>
                <w:rFonts w:ascii="Arial" w:hAnsi="Arial" w:cs="Arial"/>
                <w:noProof/>
                <w:sz w:val="24"/>
                <w:szCs w:val="24"/>
              </w:rPr>
              <w:t>2. Travel policy documentation.</w:t>
            </w:r>
          </w:p>
        </w:tc>
      </w:tr>
      <w:tr w:rsidR="00EF2CDE" w:rsidRPr="004F480E" w14:paraId="1040399E" w14:textId="77777777">
        <w:trPr>
          <w:trHeight w:val="300"/>
        </w:trPr>
        <w:tc>
          <w:tcPr>
            <w:tcW w:w="8640" w:type="dxa"/>
            <w:gridSpan w:val="2"/>
            <w:tcBorders>
              <w:left w:val="double" w:sz="4" w:space="0" w:color="auto"/>
              <w:right w:val="double" w:sz="4" w:space="0" w:color="auto"/>
            </w:tcBorders>
          </w:tcPr>
          <w:p w14:paraId="5FCB2B12" w14:textId="77777777" w:rsidR="00EF2CDE" w:rsidRPr="004F480E" w:rsidRDefault="00EF2CDE">
            <w:pPr>
              <w:rPr>
                <w:rFonts w:ascii="Arial" w:hAnsi="Arial" w:cs="Arial"/>
                <w:b/>
                <w:bCs/>
                <w:sz w:val="24"/>
                <w:szCs w:val="24"/>
              </w:rPr>
            </w:pPr>
            <w:r w:rsidRPr="008A1B21">
              <w:rPr>
                <w:rFonts w:ascii="Arial" w:hAnsi="Arial" w:cs="Arial"/>
                <w:noProof/>
                <w:sz w:val="24"/>
                <w:szCs w:val="24"/>
              </w:rPr>
              <w:t>3. Training materials for employees.</w:t>
            </w:r>
          </w:p>
        </w:tc>
      </w:tr>
      <w:tr w:rsidR="00EF2CDE" w:rsidRPr="004F480E" w14:paraId="12DED043" w14:textId="77777777">
        <w:trPr>
          <w:trHeight w:val="300"/>
        </w:trPr>
        <w:tc>
          <w:tcPr>
            <w:tcW w:w="8640" w:type="dxa"/>
            <w:gridSpan w:val="2"/>
            <w:tcBorders>
              <w:left w:val="double" w:sz="4" w:space="0" w:color="auto"/>
              <w:right w:val="double" w:sz="4" w:space="0" w:color="auto"/>
            </w:tcBorders>
          </w:tcPr>
          <w:p w14:paraId="0AEF2157" w14:textId="77777777" w:rsidR="00EF2CDE" w:rsidRPr="004F480E" w:rsidRDefault="00EF2CDE">
            <w:pPr>
              <w:rPr>
                <w:rFonts w:ascii="Arial" w:hAnsi="Arial" w:cs="Arial"/>
                <w:b/>
                <w:bCs/>
                <w:sz w:val="24"/>
                <w:szCs w:val="24"/>
              </w:rPr>
            </w:pPr>
          </w:p>
        </w:tc>
      </w:tr>
    </w:tbl>
    <w:p w14:paraId="08E86306"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1421B211"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562B97FF"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61730207" w14:textId="77777777" w:rsidR="00EF2CDE" w:rsidRPr="004F480E" w:rsidRDefault="00EF2CDE">
            <w:pPr>
              <w:rPr>
                <w:rFonts w:ascii="Arial" w:hAnsi="Arial" w:cs="Arial"/>
                <w:b/>
                <w:bCs/>
                <w:sz w:val="24"/>
                <w:szCs w:val="24"/>
              </w:rPr>
            </w:pPr>
          </w:p>
        </w:tc>
      </w:tr>
      <w:tr w:rsidR="00EF2CDE" w:rsidRPr="004F480E" w14:paraId="33AB7204" w14:textId="77777777">
        <w:tc>
          <w:tcPr>
            <w:tcW w:w="8640" w:type="dxa"/>
            <w:gridSpan w:val="2"/>
            <w:tcBorders>
              <w:left w:val="double" w:sz="4" w:space="0" w:color="auto"/>
              <w:right w:val="double" w:sz="4" w:space="0" w:color="auto"/>
            </w:tcBorders>
          </w:tcPr>
          <w:p w14:paraId="6BB902C0" w14:textId="77777777" w:rsidR="00EF2CDE" w:rsidRPr="004F480E" w:rsidRDefault="00EF2CDE">
            <w:pPr>
              <w:rPr>
                <w:rFonts w:ascii="Arial" w:hAnsi="Arial" w:cs="Arial"/>
                <w:b/>
                <w:bCs/>
                <w:sz w:val="24"/>
                <w:szCs w:val="24"/>
              </w:rPr>
            </w:pPr>
            <w:r w:rsidRPr="008A1B21">
              <w:rPr>
                <w:rFonts w:ascii="Arial" w:hAnsi="Arial" w:cs="Arial"/>
                <w:noProof/>
                <w:sz w:val="24"/>
                <w:szCs w:val="24"/>
              </w:rPr>
              <w:t>1. Track the number of trips taken vs. virtual meetings held.</w:t>
            </w:r>
          </w:p>
        </w:tc>
      </w:tr>
      <w:tr w:rsidR="00EF2CDE" w:rsidRPr="004F480E" w14:paraId="20D917A9" w14:textId="77777777">
        <w:trPr>
          <w:trHeight w:val="300"/>
        </w:trPr>
        <w:tc>
          <w:tcPr>
            <w:tcW w:w="8640" w:type="dxa"/>
            <w:gridSpan w:val="2"/>
            <w:tcBorders>
              <w:left w:val="double" w:sz="4" w:space="0" w:color="auto"/>
              <w:right w:val="double" w:sz="4" w:space="0" w:color="auto"/>
            </w:tcBorders>
          </w:tcPr>
          <w:p w14:paraId="5341DD71" w14:textId="77777777" w:rsidR="00EF2CDE" w:rsidRPr="004F480E" w:rsidRDefault="00EF2CDE">
            <w:pPr>
              <w:rPr>
                <w:rFonts w:ascii="Arial" w:hAnsi="Arial" w:cs="Arial"/>
                <w:b/>
                <w:bCs/>
                <w:sz w:val="24"/>
                <w:szCs w:val="24"/>
              </w:rPr>
            </w:pPr>
            <w:r w:rsidRPr="008A1B21">
              <w:rPr>
                <w:rFonts w:ascii="Arial" w:hAnsi="Arial" w:cs="Arial"/>
                <w:noProof/>
                <w:sz w:val="24"/>
                <w:szCs w:val="24"/>
              </w:rPr>
              <w:t>2. Monitor travel-related carbon emissions.</w:t>
            </w:r>
          </w:p>
        </w:tc>
      </w:tr>
      <w:tr w:rsidR="00EF2CDE" w:rsidRPr="004F480E" w14:paraId="5AC2C678" w14:textId="77777777">
        <w:trPr>
          <w:trHeight w:val="300"/>
        </w:trPr>
        <w:tc>
          <w:tcPr>
            <w:tcW w:w="8640" w:type="dxa"/>
            <w:gridSpan w:val="2"/>
            <w:tcBorders>
              <w:left w:val="double" w:sz="4" w:space="0" w:color="auto"/>
              <w:right w:val="double" w:sz="4" w:space="0" w:color="auto"/>
            </w:tcBorders>
          </w:tcPr>
          <w:p w14:paraId="436D7F8B" w14:textId="77777777" w:rsidR="00EF2CDE" w:rsidRPr="004F480E" w:rsidRDefault="00EF2CDE">
            <w:pPr>
              <w:rPr>
                <w:rFonts w:ascii="Arial" w:hAnsi="Arial" w:cs="Arial"/>
                <w:b/>
                <w:bCs/>
                <w:sz w:val="24"/>
                <w:szCs w:val="24"/>
              </w:rPr>
            </w:pPr>
            <w:r w:rsidRPr="008A1B21">
              <w:rPr>
                <w:rFonts w:ascii="Arial" w:hAnsi="Arial" w:cs="Arial"/>
                <w:noProof/>
                <w:sz w:val="24"/>
                <w:szCs w:val="24"/>
              </w:rPr>
              <w:t>3. Evaluate cost savings from reduced travel.</w:t>
            </w:r>
          </w:p>
        </w:tc>
      </w:tr>
      <w:tr w:rsidR="00EF2CDE" w:rsidRPr="004F480E" w14:paraId="549F6D40" w14:textId="77777777">
        <w:trPr>
          <w:trHeight w:val="300"/>
        </w:trPr>
        <w:tc>
          <w:tcPr>
            <w:tcW w:w="8640" w:type="dxa"/>
            <w:gridSpan w:val="2"/>
            <w:tcBorders>
              <w:left w:val="double" w:sz="4" w:space="0" w:color="auto"/>
              <w:bottom w:val="single" w:sz="4" w:space="0" w:color="auto"/>
              <w:right w:val="double" w:sz="4" w:space="0" w:color="auto"/>
            </w:tcBorders>
          </w:tcPr>
          <w:p w14:paraId="7D44D4AA" w14:textId="77777777" w:rsidR="00EF2CDE" w:rsidRPr="004F480E" w:rsidRDefault="00EF2CDE">
            <w:pPr>
              <w:rPr>
                <w:rFonts w:ascii="Arial" w:hAnsi="Arial" w:cs="Arial"/>
                <w:b/>
                <w:bCs/>
                <w:sz w:val="24"/>
                <w:szCs w:val="24"/>
              </w:rPr>
            </w:pPr>
          </w:p>
        </w:tc>
      </w:tr>
    </w:tbl>
    <w:p w14:paraId="032F14E2" w14:textId="77777777" w:rsidR="00EF2CDE" w:rsidRDefault="00EF2CDE" w:rsidP="00EF2CDE">
      <w:pPr>
        <w:spacing w:line="259" w:lineRule="auto"/>
        <w:jc w:val="both"/>
        <w:rPr>
          <w:rFonts w:ascii="Arial" w:hAnsi="Arial" w:cs="Arial"/>
          <w:sz w:val="24"/>
          <w:szCs w:val="24"/>
        </w:rPr>
      </w:pPr>
    </w:p>
    <w:p w14:paraId="6E41CD2A" w14:textId="77777777" w:rsidR="001E5C3D" w:rsidRPr="00BF70EA" w:rsidRDefault="001E5C3D"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65DC9A40"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4040D368" w14:textId="77777777" w:rsidR="00EF2CDE" w:rsidRPr="004F480E" w:rsidRDefault="00EF2CDE">
            <w:pPr>
              <w:rPr>
                <w:rFonts w:ascii="Arial" w:hAnsi="Arial" w:cs="Arial"/>
                <w:b/>
                <w:bCs/>
                <w:sz w:val="24"/>
                <w:szCs w:val="24"/>
              </w:rPr>
            </w:pPr>
            <w:r>
              <w:rPr>
                <w:rFonts w:ascii="Arial" w:hAnsi="Arial" w:cs="Arial"/>
                <w:b/>
                <w:bCs/>
                <w:sz w:val="24"/>
                <w:szCs w:val="24"/>
              </w:rPr>
              <w:lastRenderedPageBreak/>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11FB0432" w14:textId="77777777" w:rsidR="00EF2CDE" w:rsidRPr="004F480E" w:rsidRDefault="00EF2CDE">
            <w:pPr>
              <w:rPr>
                <w:rFonts w:ascii="Arial" w:hAnsi="Arial" w:cs="Arial"/>
                <w:b/>
                <w:bCs/>
                <w:sz w:val="24"/>
                <w:szCs w:val="24"/>
              </w:rPr>
            </w:pPr>
          </w:p>
        </w:tc>
      </w:tr>
      <w:tr w:rsidR="00EF2CDE" w:rsidRPr="004F480E" w14:paraId="05E9CF43" w14:textId="77777777">
        <w:tc>
          <w:tcPr>
            <w:tcW w:w="8640" w:type="dxa"/>
            <w:gridSpan w:val="2"/>
            <w:tcBorders>
              <w:left w:val="double" w:sz="4" w:space="0" w:color="auto"/>
              <w:right w:val="double" w:sz="4" w:space="0" w:color="auto"/>
            </w:tcBorders>
          </w:tcPr>
          <w:p w14:paraId="5B1669E8" w14:textId="77777777" w:rsidR="00EF2CDE" w:rsidRPr="004F480E" w:rsidRDefault="00EF2CDE">
            <w:pPr>
              <w:rPr>
                <w:rFonts w:ascii="Arial" w:hAnsi="Arial" w:cs="Arial"/>
                <w:b/>
                <w:bCs/>
                <w:sz w:val="24"/>
                <w:szCs w:val="24"/>
              </w:rPr>
            </w:pPr>
            <w:r w:rsidRPr="008A1B21">
              <w:rPr>
                <w:rFonts w:ascii="Arial" w:hAnsi="Arial" w:cs="Arial"/>
                <w:noProof/>
                <w:sz w:val="24"/>
                <w:szCs w:val="24"/>
              </w:rPr>
              <w:t>1. Reduced travel-related carbon footprint.</w:t>
            </w:r>
          </w:p>
        </w:tc>
      </w:tr>
      <w:tr w:rsidR="00EF2CDE" w:rsidRPr="004F480E" w14:paraId="071CA581" w14:textId="77777777">
        <w:trPr>
          <w:trHeight w:val="300"/>
        </w:trPr>
        <w:tc>
          <w:tcPr>
            <w:tcW w:w="8640" w:type="dxa"/>
            <w:gridSpan w:val="2"/>
            <w:tcBorders>
              <w:left w:val="double" w:sz="4" w:space="0" w:color="auto"/>
              <w:right w:val="double" w:sz="4" w:space="0" w:color="auto"/>
            </w:tcBorders>
          </w:tcPr>
          <w:p w14:paraId="75C0F8FB" w14:textId="77777777" w:rsidR="00EF2CDE" w:rsidRPr="004F480E" w:rsidRDefault="00EF2CDE">
            <w:pPr>
              <w:rPr>
                <w:rFonts w:ascii="Arial" w:hAnsi="Arial" w:cs="Arial"/>
                <w:b/>
                <w:bCs/>
                <w:sz w:val="24"/>
                <w:szCs w:val="24"/>
              </w:rPr>
            </w:pPr>
            <w:r w:rsidRPr="008A1B21">
              <w:rPr>
                <w:rFonts w:ascii="Arial" w:hAnsi="Arial" w:cs="Arial"/>
                <w:noProof/>
                <w:sz w:val="24"/>
                <w:szCs w:val="24"/>
              </w:rPr>
              <w:t>2. Cost savings from decreased travel expenses.</w:t>
            </w:r>
          </w:p>
        </w:tc>
      </w:tr>
      <w:tr w:rsidR="00EF2CDE" w:rsidRPr="004F480E" w14:paraId="0ED93DA8" w14:textId="77777777">
        <w:trPr>
          <w:trHeight w:val="300"/>
        </w:trPr>
        <w:tc>
          <w:tcPr>
            <w:tcW w:w="8640" w:type="dxa"/>
            <w:gridSpan w:val="2"/>
            <w:tcBorders>
              <w:left w:val="double" w:sz="4" w:space="0" w:color="auto"/>
              <w:right w:val="double" w:sz="4" w:space="0" w:color="auto"/>
            </w:tcBorders>
          </w:tcPr>
          <w:p w14:paraId="71060420" w14:textId="77777777" w:rsidR="00EF2CDE" w:rsidRPr="004F480E" w:rsidRDefault="00EF2CDE">
            <w:pPr>
              <w:rPr>
                <w:rFonts w:ascii="Arial" w:hAnsi="Arial" w:cs="Arial"/>
                <w:b/>
                <w:bCs/>
                <w:sz w:val="24"/>
                <w:szCs w:val="24"/>
              </w:rPr>
            </w:pPr>
            <w:r w:rsidRPr="008A1B21">
              <w:rPr>
                <w:rFonts w:ascii="Arial" w:hAnsi="Arial" w:cs="Arial"/>
                <w:noProof/>
                <w:sz w:val="24"/>
                <w:szCs w:val="24"/>
              </w:rPr>
              <w:t>3. Increased use of virtual meeting tools.</w:t>
            </w:r>
          </w:p>
        </w:tc>
      </w:tr>
      <w:tr w:rsidR="00EF2CDE" w:rsidRPr="004F480E" w14:paraId="27BEEF3E" w14:textId="77777777">
        <w:trPr>
          <w:trHeight w:val="300"/>
        </w:trPr>
        <w:tc>
          <w:tcPr>
            <w:tcW w:w="8640" w:type="dxa"/>
            <w:gridSpan w:val="2"/>
            <w:tcBorders>
              <w:left w:val="double" w:sz="4" w:space="0" w:color="auto"/>
              <w:bottom w:val="single" w:sz="4" w:space="0" w:color="auto"/>
              <w:right w:val="double" w:sz="4" w:space="0" w:color="auto"/>
            </w:tcBorders>
          </w:tcPr>
          <w:p w14:paraId="3F1F1D97" w14:textId="77777777" w:rsidR="00EF2CDE" w:rsidRPr="004F480E" w:rsidRDefault="00EF2CDE">
            <w:pPr>
              <w:rPr>
                <w:rFonts w:ascii="Arial" w:hAnsi="Arial" w:cs="Arial"/>
                <w:b/>
                <w:bCs/>
                <w:sz w:val="24"/>
                <w:szCs w:val="24"/>
              </w:rPr>
            </w:pPr>
          </w:p>
        </w:tc>
      </w:tr>
    </w:tbl>
    <w:p w14:paraId="62ECD8A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5B7D4548"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333FF17B"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371FD6B9" w14:textId="77777777" w:rsidR="00EF2CDE" w:rsidRPr="004F480E" w:rsidRDefault="00EF2CDE">
            <w:pPr>
              <w:rPr>
                <w:rFonts w:ascii="Arial" w:hAnsi="Arial" w:cs="Arial"/>
                <w:b/>
                <w:bCs/>
                <w:sz w:val="24"/>
                <w:szCs w:val="24"/>
              </w:rPr>
            </w:pPr>
          </w:p>
        </w:tc>
      </w:tr>
      <w:tr w:rsidR="00EF2CDE" w:rsidRPr="004F480E" w14:paraId="42D41A76" w14:textId="77777777">
        <w:tc>
          <w:tcPr>
            <w:tcW w:w="8640" w:type="dxa"/>
            <w:gridSpan w:val="2"/>
            <w:tcBorders>
              <w:left w:val="double" w:sz="4" w:space="0" w:color="auto"/>
              <w:right w:val="double" w:sz="4" w:space="0" w:color="auto"/>
            </w:tcBorders>
          </w:tcPr>
          <w:p w14:paraId="6FD7BF55" w14:textId="77777777" w:rsidR="00EF2CDE" w:rsidRPr="004F480E" w:rsidRDefault="00EF2CDE">
            <w:pPr>
              <w:rPr>
                <w:rFonts w:ascii="Arial" w:hAnsi="Arial" w:cs="Arial"/>
                <w:b/>
                <w:bCs/>
                <w:sz w:val="24"/>
                <w:szCs w:val="24"/>
              </w:rPr>
            </w:pPr>
            <w:r w:rsidRPr="008A1B21">
              <w:rPr>
                <w:rFonts w:ascii="Arial" w:hAnsi="Arial" w:cs="Arial"/>
                <w:noProof/>
                <w:sz w:val="24"/>
                <w:szCs w:val="24"/>
              </w:rPr>
              <w:t>1. Percentage reduction in business travel.</w:t>
            </w:r>
          </w:p>
        </w:tc>
      </w:tr>
      <w:tr w:rsidR="00EF2CDE" w:rsidRPr="004F480E" w14:paraId="741B388F" w14:textId="77777777">
        <w:trPr>
          <w:trHeight w:val="300"/>
        </w:trPr>
        <w:tc>
          <w:tcPr>
            <w:tcW w:w="8640" w:type="dxa"/>
            <w:gridSpan w:val="2"/>
            <w:tcBorders>
              <w:left w:val="double" w:sz="4" w:space="0" w:color="auto"/>
              <w:right w:val="double" w:sz="4" w:space="0" w:color="auto"/>
            </w:tcBorders>
          </w:tcPr>
          <w:p w14:paraId="5E080100" w14:textId="77777777" w:rsidR="00EF2CDE" w:rsidRPr="004F480E" w:rsidRDefault="00EF2CDE">
            <w:pPr>
              <w:rPr>
                <w:rFonts w:ascii="Arial" w:hAnsi="Arial" w:cs="Arial"/>
                <w:b/>
                <w:bCs/>
                <w:sz w:val="24"/>
                <w:szCs w:val="24"/>
              </w:rPr>
            </w:pPr>
            <w:r w:rsidRPr="008A1B21">
              <w:rPr>
                <w:rFonts w:ascii="Arial" w:hAnsi="Arial" w:cs="Arial"/>
                <w:noProof/>
                <w:sz w:val="24"/>
                <w:szCs w:val="24"/>
              </w:rPr>
              <w:t>2. Reduction in travel expenses.</w:t>
            </w:r>
          </w:p>
        </w:tc>
      </w:tr>
      <w:tr w:rsidR="00EF2CDE" w:rsidRPr="004F480E" w14:paraId="1C6BDA3F" w14:textId="77777777">
        <w:trPr>
          <w:trHeight w:val="300"/>
        </w:trPr>
        <w:tc>
          <w:tcPr>
            <w:tcW w:w="8640" w:type="dxa"/>
            <w:gridSpan w:val="2"/>
            <w:tcBorders>
              <w:left w:val="double" w:sz="4" w:space="0" w:color="auto"/>
              <w:right w:val="double" w:sz="4" w:space="0" w:color="auto"/>
            </w:tcBorders>
          </w:tcPr>
          <w:p w14:paraId="5355C4CD" w14:textId="77777777" w:rsidR="00EF2CDE" w:rsidRPr="004F480E" w:rsidRDefault="00EF2CDE">
            <w:pPr>
              <w:rPr>
                <w:rFonts w:ascii="Arial" w:hAnsi="Arial" w:cs="Arial"/>
                <w:b/>
                <w:bCs/>
                <w:sz w:val="24"/>
                <w:szCs w:val="24"/>
              </w:rPr>
            </w:pPr>
            <w:r w:rsidRPr="008A1B21">
              <w:rPr>
                <w:rFonts w:ascii="Arial" w:hAnsi="Arial" w:cs="Arial"/>
                <w:noProof/>
                <w:sz w:val="24"/>
                <w:szCs w:val="24"/>
              </w:rPr>
              <w:t>3. Reduction in travel-related emissions.</w:t>
            </w:r>
          </w:p>
        </w:tc>
      </w:tr>
      <w:tr w:rsidR="00EF2CDE" w:rsidRPr="004F480E" w14:paraId="52B6589A" w14:textId="77777777">
        <w:trPr>
          <w:trHeight w:val="300"/>
        </w:trPr>
        <w:tc>
          <w:tcPr>
            <w:tcW w:w="8640" w:type="dxa"/>
            <w:gridSpan w:val="2"/>
            <w:tcBorders>
              <w:left w:val="double" w:sz="4" w:space="0" w:color="auto"/>
              <w:bottom w:val="single" w:sz="4" w:space="0" w:color="auto"/>
              <w:right w:val="double" w:sz="4" w:space="0" w:color="auto"/>
            </w:tcBorders>
          </w:tcPr>
          <w:p w14:paraId="70A05A55" w14:textId="77777777" w:rsidR="00EF2CDE" w:rsidRPr="004F480E" w:rsidRDefault="00EF2CDE">
            <w:pPr>
              <w:rPr>
                <w:rFonts w:ascii="Arial" w:hAnsi="Arial" w:cs="Arial"/>
                <w:b/>
                <w:bCs/>
                <w:sz w:val="24"/>
                <w:szCs w:val="24"/>
              </w:rPr>
            </w:pPr>
          </w:p>
        </w:tc>
      </w:tr>
    </w:tbl>
    <w:p w14:paraId="3871F12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31E65F59"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063E0E0A"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15AD3C13" w14:textId="77777777" w:rsidR="00EF2CDE" w:rsidRPr="004F480E" w:rsidRDefault="00EF2CDE">
            <w:pPr>
              <w:rPr>
                <w:rFonts w:ascii="Arial" w:hAnsi="Arial" w:cs="Arial"/>
                <w:b/>
                <w:bCs/>
                <w:sz w:val="24"/>
                <w:szCs w:val="24"/>
              </w:rPr>
            </w:pPr>
          </w:p>
        </w:tc>
      </w:tr>
      <w:tr w:rsidR="00EF2CDE" w:rsidRPr="004F480E" w14:paraId="77E305DD" w14:textId="77777777">
        <w:trPr>
          <w:trHeight w:val="300"/>
        </w:trPr>
        <w:tc>
          <w:tcPr>
            <w:tcW w:w="8640" w:type="dxa"/>
            <w:gridSpan w:val="2"/>
            <w:tcBorders>
              <w:left w:val="double" w:sz="4" w:space="0" w:color="auto"/>
              <w:right w:val="double" w:sz="4" w:space="0" w:color="auto"/>
            </w:tcBorders>
          </w:tcPr>
          <w:p w14:paraId="6DE4A6E1"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67694139"/>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48057A06" w14:textId="77777777">
        <w:trPr>
          <w:trHeight w:val="300"/>
        </w:trPr>
        <w:sdt>
          <w:sdtPr>
            <w:rPr>
              <w:rFonts w:ascii="Arial" w:hAnsi="Arial" w:cs="Arial"/>
              <w:b/>
              <w:bCs/>
              <w:sz w:val="24"/>
              <w:szCs w:val="24"/>
            </w:rPr>
            <w:id w:val="-124795690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B64E080"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4EE5262" w14:textId="77777777">
        <w:trPr>
          <w:trHeight w:val="300"/>
        </w:trPr>
        <w:sdt>
          <w:sdtPr>
            <w:rPr>
              <w:rFonts w:ascii="Arial" w:hAnsi="Arial" w:cs="Arial"/>
              <w:b/>
              <w:bCs/>
              <w:sz w:val="24"/>
              <w:szCs w:val="24"/>
            </w:rPr>
            <w:id w:val="-2810587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52704C2"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46009D0" w14:textId="77777777">
        <w:trPr>
          <w:trHeight w:val="300"/>
        </w:trPr>
        <w:sdt>
          <w:sdtPr>
            <w:rPr>
              <w:rFonts w:ascii="Arial" w:hAnsi="Arial" w:cs="Arial"/>
              <w:b/>
              <w:bCs/>
              <w:sz w:val="24"/>
              <w:szCs w:val="24"/>
            </w:rPr>
            <w:id w:val="-68459559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5DB2D28"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9750D32" w14:textId="77777777">
        <w:trPr>
          <w:trHeight w:val="300"/>
        </w:trPr>
        <w:sdt>
          <w:sdtPr>
            <w:rPr>
              <w:rFonts w:ascii="Arial" w:hAnsi="Arial" w:cs="Arial"/>
              <w:b/>
              <w:bCs/>
              <w:sz w:val="24"/>
              <w:szCs w:val="24"/>
            </w:rPr>
            <w:id w:val="72233061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3651F78"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E5DA36E" w14:textId="77777777">
        <w:trPr>
          <w:trHeight w:val="300"/>
        </w:trPr>
        <w:sdt>
          <w:sdtPr>
            <w:rPr>
              <w:rFonts w:ascii="Arial" w:hAnsi="Arial" w:cs="Arial"/>
              <w:b/>
              <w:bCs/>
              <w:sz w:val="24"/>
              <w:szCs w:val="24"/>
            </w:rPr>
            <w:id w:val="-169437821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A87FF65"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50E3B8F8" w14:textId="77777777">
        <w:trPr>
          <w:trHeight w:val="300"/>
        </w:trPr>
        <w:sdt>
          <w:sdtPr>
            <w:rPr>
              <w:rFonts w:ascii="Arial" w:hAnsi="Arial" w:cs="Arial"/>
              <w:b/>
              <w:bCs/>
              <w:sz w:val="24"/>
              <w:szCs w:val="24"/>
            </w:rPr>
            <w:id w:val="51333820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9536F5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4B3BE3C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6675248E"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539F03EA"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16661D0C" w14:textId="77777777" w:rsidR="00EF2CDE" w:rsidRPr="004F480E" w:rsidRDefault="00EF2CDE">
            <w:pPr>
              <w:rPr>
                <w:rFonts w:ascii="Arial" w:hAnsi="Arial" w:cs="Arial"/>
                <w:b/>
                <w:bCs/>
                <w:sz w:val="24"/>
                <w:szCs w:val="24"/>
              </w:rPr>
            </w:pPr>
          </w:p>
        </w:tc>
      </w:tr>
      <w:tr w:rsidR="00EF2CDE" w:rsidRPr="004F480E" w14:paraId="0CEBDE83" w14:textId="77777777">
        <w:trPr>
          <w:trHeight w:val="300"/>
        </w:trPr>
        <w:tc>
          <w:tcPr>
            <w:tcW w:w="8640" w:type="dxa"/>
            <w:gridSpan w:val="2"/>
            <w:tcBorders>
              <w:left w:val="double" w:sz="4" w:space="0" w:color="auto"/>
              <w:bottom w:val="double" w:sz="4" w:space="0" w:color="auto"/>
              <w:right w:val="double" w:sz="4" w:space="0" w:color="auto"/>
            </w:tcBorders>
          </w:tcPr>
          <w:p w14:paraId="37085B90" w14:textId="77777777" w:rsidR="00EF2CDE" w:rsidRPr="00222B2B" w:rsidRDefault="00EF2CDE">
            <w:pPr>
              <w:rPr>
                <w:rFonts w:ascii="Arial" w:hAnsi="Arial" w:cs="Arial"/>
                <w:sz w:val="24"/>
                <w:szCs w:val="24"/>
              </w:rPr>
            </w:pPr>
          </w:p>
          <w:p w14:paraId="56AD8671" w14:textId="77777777" w:rsidR="00EF2CDE" w:rsidRPr="00222B2B" w:rsidRDefault="00EF2CDE">
            <w:pPr>
              <w:rPr>
                <w:rFonts w:ascii="Arial" w:hAnsi="Arial" w:cs="Arial"/>
                <w:sz w:val="24"/>
                <w:szCs w:val="24"/>
              </w:rPr>
            </w:pPr>
          </w:p>
          <w:p w14:paraId="5A0B82CD" w14:textId="77777777" w:rsidR="00EF2CDE" w:rsidRPr="00222B2B" w:rsidRDefault="00EF2CDE">
            <w:pPr>
              <w:rPr>
                <w:rFonts w:ascii="Arial" w:hAnsi="Arial" w:cs="Arial"/>
                <w:sz w:val="24"/>
                <w:szCs w:val="24"/>
              </w:rPr>
            </w:pPr>
          </w:p>
          <w:p w14:paraId="06A5E5F1" w14:textId="77777777" w:rsidR="00EF2CDE" w:rsidRPr="00222B2B" w:rsidRDefault="00EF2CDE">
            <w:pPr>
              <w:rPr>
                <w:rFonts w:ascii="Arial" w:hAnsi="Arial" w:cs="Arial"/>
                <w:sz w:val="24"/>
                <w:szCs w:val="24"/>
              </w:rPr>
            </w:pPr>
          </w:p>
          <w:p w14:paraId="2572FE82" w14:textId="77777777" w:rsidR="00EF2CDE" w:rsidRPr="00222B2B" w:rsidRDefault="00EF2CDE">
            <w:pPr>
              <w:rPr>
                <w:rFonts w:ascii="Arial" w:hAnsi="Arial" w:cs="Arial"/>
                <w:sz w:val="24"/>
                <w:szCs w:val="24"/>
              </w:rPr>
            </w:pPr>
          </w:p>
          <w:p w14:paraId="479A7E4B" w14:textId="77777777" w:rsidR="00EF2CDE" w:rsidRPr="00222B2B" w:rsidRDefault="00EF2CDE">
            <w:pPr>
              <w:rPr>
                <w:rFonts w:ascii="Arial" w:hAnsi="Arial" w:cs="Arial"/>
                <w:sz w:val="24"/>
                <w:szCs w:val="24"/>
              </w:rPr>
            </w:pPr>
          </w:p>
        </w:tc>
      </w:tr>
    </w:tbl>
    <w:p w14:paraId="4FC40435" w14:textId="77777777" w:rsidR="00EF2CDE" w:rsidRDefault="00EF2CDE" w:rsidP="00EF2CDE">
      <w:pPr>
        <w:spacing w:line="259" w:lineRule="auto"/>
        <w:jc w:val="both"/>
        <w:rPr>
          <w:rFonts w:ascii="Arial" w:hAnsi="Arial" w:cs="Arial"/>
          <w:sz w:val="24"/>
          <w:szCs w:val="24"/>
        </w:rPr>
      </w:pPr>
    </w:p>
    <w:p w14:paraId="2DE23D12" w14:textId="77777777" w:rsidR="00EF2CDE" w:rsidRDefault="00EF2CDE" w:rsidP="00EF2CDE">
      <w:pPr>
        <w:spacing w:line="259" w:lineRule="auto"/>
        <w:jc w:val="both"/>
        <w:rPr>
          <w:rFonts w:ascii="Arial" w:hAnsi="Arial" w:cs="Arial"/>
          <w:sz w:val="24"/>
          <w:szCs w:val="24"/>
        </w:rPr>
      </w:pPr>
    </w:p>
    <w:p w14:paraId="5B4DB0E2"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741C75F9" w14:textId="77777777">
        <w:trPr>
          <w:trHeight w:val="725"/>
        </w:trPr>
        <w:tc>
          <w:tcPr>
            <w:tcW w:w="5220" w:type="dxa"/>
            <w:vMerge w:val="restart"/>
            <w:tcBorders>
              <w:top w:val="double" w:sz="4" w:space="0" w:color="auto"/>
              <w:left w:val="double" w:sz="4" w:space="0" w:color="auto"/>
            </w:tcBorders>
          </w:tcPr>
          <w:p w14:paraId="4E87A3AB" w14:textId="77777777" w:rsidR="00EF2CDE" w:rsidRPr="00BF70EA" w:rsidRDefault="00EF2CDE" w:rsidP="001E5C3D">
            <w:pPr>
              <w:jc w:val="center"/>
              <w:rPr>
                <w:rFonts w:ascii="Arial" w:eastAsia="Arial" w:hAnsi="Arial" w:cs="Arial"/>
                <w:sz w:val="24"/>
                <w:szCs w:val="24"/>
              </w:rPr>
            </w:pPr>
          </w:p>
          <w:p w14:paraId="449EC198" w14:textId="77777777" w:rsidR="00EF2CDE" w:rsidRPr="004F480E" w:rsidRDefault="00EF2CDE" w:rsidP="003C64C1">
            <w:pPr>
              <w:pStyle w:val="Heading3"/>
              <w:ind w:left="0"/>
              <w:jc w:val="center"/>
            </w:pPr>
            <w:bookmarkStart w:id="37" w:name="_Toc191649603"/>
            <w:r w:rsidRPr="008A1B21">
              <w:t>Maximize Fleet Efficiency</w:t>
            </w:r>
            <w:bookmarkEnd w:id="37"/>
          </w:p>
          <w:p w14:paraId="1975C255" w14:textId="77777777" w:rsidR="00EF2CDE" w:rsidRPr="00FC2896" w:rsidRDefault="00EF2CDE" w:rsidP="003C64C1">
            <w:pPr>
              <w:spacing w:before="120"/>
              <w:jc w:val="center"/>
              <w:rPr>
                <w:rFonts w:ascii="Arial" w:eastAsia="Arial" w:hAnsi="Arial" w:cs="Arial"/>
                <w:b/>
                <w:bCs/>
                <w:noProof/>
                <w:sz w:val="24"/>
                <w:szCs w:val="24"/>
              </w:rPr>
            </w:pPr>
            <w:r w:rsidRPr="00FC2896">
              <w:rPr>
                <w:rFonts w:ascii="Arial" w:eastAsia="Arial" w:hAnsi="Arial" w:cs="Arial"/>
                <w:b/>
                <w:bCs/>
                <w:noProof/>
                <w:sz w:val="24"/>
                <w:szCs w:val="24"/>
              </w:rPr>
              <w:t>Transportation</w:t>
            </w:r>
          </w:p>
          <w:p w14:paraId="4493DB5E" w14:textId="77777777" w:rsidR="001E5C3D" w:rsidRPr="001E5C3D" w:rsidRDefault="001E5C3D" w:rsidP="003C64C1">
            <w:pPr>
              <w:jc w:val="center"/>
              <w:rPr>
                <w:rFonts w:eastAsia="Arial"/>
              </w:rPr>
            </w:pPr>
          </w:p>
          <w:p w14:paraId="55ACEFC0" w14:textId="77777777" w:rsidR="00EF2CDE" w:rsidRPr="004F480E" w:rsidRDefault="00EF2CDE" w:rsidP="003C64C1">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66766D6B"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68508573"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613566322"/>
                <w:placeholder>
                  <w:docPart w:val="289837BDCEFA47A48A44FFA5B3ADDA1A"/>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08A09F4E" w14:textId="77777777">
        <w:trPr>
          <w:trHeight w:val="725"/>
        </w:trPr>
        <w:tc>
          <w:tcPr>
            <w:tcW w:w="5220" w:type="dxa"/>
            <w:vMerge/>
            <w:tcBorders>
              <w:left w:val="double" w:sz="4" w:space="0" w:color="auto"/>
            </w:tcBorders>
          </w:tcPr>
          <w:p w14:paraId="02E6D290" w14:textId="77777777" w:rsidR="00EF2CDE" w:rsidRPr="004F480E" w:rsidRDefault="00EF2CDE">
            <w:pPr>
              <w:rPr>
                <w:rFonts w:ascii="Arial" w:hAnsi="Arial" w:cs="Arial"/>
              </w:rPr>
            </w:pPr>
          </w:p>
        </w:tc>
        <w:tc>
          <w:tcPr>
            <w:tcW w:w="3547" w:type="dxa"/>
            <w:tcBorders>
              <w:right w:val="double" w:sz="4" w:space="0" w:color="auto"/>
            </w:tcBorders>
          </w:tcPr>
          <w:p w14:paraId="6C289096"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6B3FC620" w14:textId="77777777" w:rsidR="00EF2CDE" w:rsidRPr="004F480E" w:rsidRDefault="00EF2CDE">
            <w:pPr>
              <w:jc w:val="center"/>
              <w:rPr>
                <w:rFonts w:ascii="Arial" w:hAnsi="Arial" w:cs="Arial"/>
                <w:b/>
                <w:bCs/>
                <w:sz w:val="18"/>
                <w:szCs w:val="18"/>
              </w:rPr>
            </w:pPr>
          </w:p>
        </w:tc>
      </w:tr>
      <w:tr w:rsidR="00EF2CDE" w:rsidRPr="004F480E" w14:paraId="0AF9FEDB" w14:textId="77777777">
        <w:trPr>
          <w:trHeight w:val="300"/>
        </w:trPr>
        <w:tc>
          <w:tcPr>
            <w:tcW w:w="5220" w:type="dxa"/>
            <w:vMerge/>
            <w:tcBorders>
              <w:left w:val="double" w:sz="4" w:space="0" w:color="auto"/>
            </w:tcBorders>
          </w:tcPr>
          <w:p w14:paraId="150C398C" w14:textId="77777777" w:rsidR="00EF2CDE" w:rsidRPr="004F480E" w:rsidRDefault="00EF2CDE">
            <w:pPr>
              <w:rPr>
                <w:rFonts w:ascii="Arial" w:hAnsi="Arial" w:cs="Arial"/>
              </w:rPr>
            </w:pPr>
          </w:p>
        </w:tc>
        <w:tc>
          <w:tcPr>
            <w:tcW w:w="3547" w:type="dxa"/>
            <w:tcBorders>
              <w:right w:val="double" w:sz="4" w:space="0" w:color="auto"/>
            </w:tcBorders>
          </w:tcPr>
          <w:p w14:paraId="11086AE8"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2B59FA2E" w14:textId="77777777">
        <w:trPr>
          <w:trHeight w:val="300"/>
        </w:trPr>
        <w:tc>
          <w:tcPr>
            <w:tcW w:w="5220" w:type="dxa"/>
            <w:vMerge/>
            <w:tcBorders>
              <w:left w:val="double" w:sz="4" w:space="0" w:color="auto"/>
            </w:tcBorders>
          </w:tcPr>
          <w:p w14:paraId="33B2D05B" w14:textId="77777777" w:rsidR="00EF2CDE" w:rsidRPr="004F480E" w:rsidRDefault="00EF2CDE">
            <w:pPr>
              <w:rPr>
                <w:rFonts w:ascii="Arial" w:hAnsi="Arial" w:cs="Arial"/>
              </w:rPr>
            </w:pPr>
          </w:p>
        </w:tc>
        <w:sdt>
          <w:sdtPr>
            <w:rPr>
              <w:rFonts w:ascii="Arial" w:hAnsi="Arial" w:cs="Arial"/>
              <w:b/>
              <w:bCs/>
              <w:sz w:val="18"/>
              <w:szCs w:val="18"/>
            </w:rPr>
            <w:alias w:val="Action Status"/>
            <w:id w:val="899791099"/>
            <w:placeholder>
              <w:docPart w:val="289837BDCEFA47A48A44FFA5B3ADDA1A"/>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6DF000C2"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35DF792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47AE7717"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59386B3E"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647716B1" w14:textId="77777777" w:rsidR="00EF2CDE" w:rsidRPr="004F480E" w:rsidRDefault="00EF2CDE">
            <w:pPr>
              <w:rPr>
                <w:rFonts w:ascii="Arial" w:hAnsi="Arial" w:cs="Arial"/>
                <w:b/>
                <w:bCs/>
                <w:sz w:val="24"/>
                <w:szCs w:val="24"/>
              </w:rPr>
            </w:pPr>
          </w:p>
        </w:tc>
      </w:tr>
      <w:tr w:rsidR="00EF2CDE" w:rsidRPr="004F480E" w14:paraId="1468942E" w14:textId="77777777">
        <w:trPr>
          <w:trHeight w:val="300"/>
        </w:trPr>
        <w:tc>
          <w:tcPr>
            <w:tcW w:w="8640" w:type="dxa"/>
            <w:gridSpan w:val="2"/>
            <w:tcBorders>
              <w:left w:val="double" w:sz="4" w:space="0" w:color="auto"/>
              <w:bottom w:val="double" w:sz="4" w:space="0" w:color="auto"/>
              <w:right w:val="double" w:sz="4" w:space="0" w:color="auto"/>
            </w:tcBorders>
          </w:tcPr>
          <w:p w14:paraId="0B1B91B0" w14:textId="77777777" w:rsidR="00EF2CDE" w:rsidRPr="00BC67F4" w:rsidRDefault="00EF2CDE">
            <w:pPr>
              <w:rPr>
                <w:rFonts w:ascii="Arial" w:hAnsi="Arial" w:cs="Arial"/>
                <w:sz w:val="24"/>
                <w:szCs w:val="24"/>
              </w:rPr>
            </w:pPr>
          </w:p>
          <w:p w14:paraId="3BB0C8BB" w14:textId="77777777" w:rsidR="00EF2CDE" w:rsidRPr="00BC67F4" w:rsidRDefault="00EF2CDE">
            <w:pPr>
              <w:rPr>
                <w:rFonts w:ascii="Arial" w:hAnsi="Arial" w:cs="Arial"/>
                <w:sz w:val="24"/>
                <w:szCs w:val="24"/>
              </w:rPr>
            </w:pPr>
            <w:r w:rsidRPr="008A1B21">
              <w:rPr>
                <w:rFonts w:ascii="Arial" w:hAnsi="Arial" w:cs="Arial"/>
                <w:noProof/>
                <w:sz w:val="24"/>
                <w:szCs w:val="24"/>
              </w:rPr>
              <w:t>Improve the fuel efficiency of the company's vehicle fleet.</w:t>
            </w:r>
          </w:p>
          <w:p w14:paraId="081185D4" w14:textId="77777777" w:rsidR="00EF2CDE" w:rsidRPr="00BC67F4" w:rsidRDefault="00EF2CDE">
            <w:pPr>
              <w:rPr>
                <w:rFonts w:ascii="Arial" w:hAnsi="Arial" w:cs="Arial"/>
                <w:sz w:val="24"/>
                <w:szCs w:val="24"/>
              </w:rPr>
            </w:pPr>
          </w:p>
          <w:p w14:paraId="2347CBF7" w14:textId="77777777" w:rsidR="00EF2CDE" w:rsidRPr="004F480E" w:rsidRDefault="00EF2CDE">
            <w:pPr>
              <w:rPr>
                <w:rFonts w:ascii="Arial" w:hAnsi="Arial" w:cs="Arial"/>
                <w:b/>
                <w:bCs/>
                <w:sz w:val="24"/>
                <w:szCs w:val="24"/>
              </w:rPr>
            </w:pPr>
          </w:p>
        </w:tc>
      </w:tr>
    </w:tbl>
    <w:p w14:paraId="0B096D33"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059CA692"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03AEF1C2"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697D43BD" w14:textId="77777777" w:rsidR="00EF2CDE" w:rsidRPr="004F480E" w:rsidRDefault="00EF2CDE">
            <w:pPr>
              <w:rPr>
                <w:rFonts w:ascii="Arial" w:hAnsi="Arial" w:cs="Arial"/>
                <w:b/>
                <w:bCs/>
                <w:sz w:val="24"/>
                <w:szCs w:val="24"/>
              </w:rPr>
            </w:pPr>
          </w:p>
        </w:tc>
      </w:tr>
      <w:tr w:rsidR="00EF2CDE" w:rsidRPr="004F480E" w14:paraId="7B12DF04" w14:textId="77777777">
        <w:trPr>
          <w:trHeight w:val="300"/>
        </w:trPr>
        <w:tc>
          <w:tcPr>
            <w:tcW w:w="8640" w:type="dxa"/>
            <w:gridSpan w:val="2"/>
            <w:tcBorders>
              <w:left w:val="double" w:sz="4" w:space="0" w:color="auto"/>
              <w:bottom w:val="double" w:sz="4" w:space="0" w:color="auto"/>
              <w:right w:val="double" w:sz="4" w:space="0" w:color="auto"/>
            </w:tcBorders>
          </w:tcPr>
          <w:p w14:paraId="65AEDAA5" w14:textId="77777777" w:rsidR="00EF2CDE" w:rsidRPr="00BC67F4" w:rsidRDefault="00EF2CDE">
            <w:pPr>
              <w:rPr>
                <w:rFonts w:ascii="Arial" w:hAnsi="Arial" w:cs="Arial"/>
                <w:sz w:val="24"/>
                <w:szCs w:val="24"/>
              </w:rPr>
            </w:pPr>
          </w:p>
          <w:p w14:paraId="0006E135" w14:textId="77777777" w:rsidR="00EF2CDE" w:rsidRPr="00BC67F4" w:rsidRDefault="00EF2CDE">
            <w:pPr>
              <w:rPr>
                <w:rFonts w:ascii="Arial" w:hAnsi="Arial" w:cs="Arial"/>
                <w:sz w:val="24"/>
                <w:szCs w:val="24"/>
              </w:rPr>
            </w:pPr>
            <w:r w:rsidRPr="008A1B21">
              <w:rPr>
                <w:rFonts w:ascii="Arial" w:hAnsi="Arial" w:cs="Arial"/>
                <w:noProof/>
                <w:sz w:val="24"/>
                <w:szCs w:val="24"/>
              </w:rPr>
              <w:t>Optimize the use of company vehicles to reduce fuel consumption and emissions</w:t>
            </w:r>
          </w:p>
          <w:p w14:paraId="22FA6BFF" w14:textId="77777777" w:rsidR="00EF2CDE" w:rsidRPr="00BC67F4" w:rsidRDefault="00EF2CDE">
            <w:pPr>
              <w:rPr>
                <w:rFonts w:ascii="Arial" w:hAnsi="Arial" w:cs="Arial"/>
                <w:sz w:val="24"/>
                <w:szCs w:val="24"/>
              </w:rPr>
            </w:pPr>
          </w:p>
          <w:p w14:paraId="7C0DE2E3" w14:textId="77777777" w:rsidR="00EF2CDE" w:rsidRPr="00BC67F4" w:rsidRDefault="00EF2CDE">
            <w:pPr>
              <w:rPr>
                <w:rFonts w:ascii="Arial" w:hAnsi="Arial" w:cs="Arial"/>
                <w:sz w:val="24"/>
                <w:szCs w:val="24"/>
              </w:rPr>
            </w:pPr>
          </w:p>
          <w:p w14:paraId="3BC6105B" w14:textId="77777777" w:rsidR="00EF2CDE" w:rsidRPr="00BC67F4" w:rsidRDefault="00EF2CDE">
            <w:pPr>
              <w:rPr>
                <w:rFonts w:ascii="Arial" w:hAnsi="Arial" w:cs="Arial"/>
                <w:sz w:val="24"/>
                <w:szCs w:val="24"/>
              </w:rPr>
            </w:pPr>
          </w:p>
          <w:p w14:paraId="386E507F" w14:textId="77777777" w:rsidR="00EF2CDE" w:rsidRPr="00BC67F4" w:rsidRDefault="00EF2CDE">
            <w:pPr>
              <w:rPr>
                <w:rFonts w:ascii="Arial" w:hAnsi="Arial" w:cs="Arial"/>
                <w:sz w:val="24"/>
                <w:szCs w:val="24"/>
              </w:rPr>
            </w:pPr>
          </w:p>
        </w:tc>
      </w:tr>
    </w:tbl>
    <w:p w14:paraId="1E029637"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47B90356"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644975E6"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713CE20D" w14:textId="77777777" w:rsidR="00EF2CDE" w:rsidRPr="004F480E" w:rsidRDefault="00EF2CDE">
            <w:pPr>
              <w:rPr>
                <w:rFonts w:ascii="Arial" w:hAnsi="Arial" w:cs="Arial"/>
                <w:b/>
                <w:bCs/>
                <w:sz w:val="24"/>
                <w:szCs w:val="24"/>
              </w:rPr>
            </w:pPr>
          </w:p>
        </w:tc>
      </w:tr>
      <w:tr w:rsidR="00EF2CDE" w:rsidRPr="004F480E" w14:paraId="674B99D2" w14:textId="77777777">
        <w:tc>
          <w:tcPr>
            <w:tcW w:w="8640" w:type="dxa"/>
            <w:gridSpan w:val="2"/>
            <w:tcBorders>
              <w:left w:val="double" w:sz="4" w:space="0" w:color="auto"/>
              <w:right w:val="double" w:sz="4" w:space="0" w:color="auto"/>
            </w:tcBorders>
          </w:tcPr>
          <w:p w14:paraId="1FC1C267" w14:textId="77777777" w:rsidR="00EF2CDE" w:rsidRPr="004F480E" w:rsidRDefault="00EF2CDE">
            <w:pPr>
              <w:rPr>
                <w:rFonts w:ascii="Arial" w:hAnsi="Arial" w:cs="Arial"/>
                <w:b/>
                <w:bCs/>
                <w:sz w:val="24"/>
                <w:szCs w:val="24"/>
              </w:rPr>
            </w:pPr>
            <w:r w:rsidRPr="008A1B21">
              <w:rPr>
                <w:rFonts w:ascii="Arial" w:hAnsi="Arial" w:cs="Arial"/>
                <w:noProof/>
                <w:sz w:val="24"/>
                <w:szCs w:val="24"/>
              </w:rPr>
              <w:t>1. Conduct a fleet audit to assess current fuel efficiency.</w:t>
            </w:r>
          </w:p>
        </w:tc>
      </w:tr>
      <w:tr w:rsidR="00EF2CDE" w:rsidRPr="004F480E" w14:paraId="219BD829" w14:textId="77777777">
        <w:trPr>
          <w:trHeight w:val="300"/>
        </w:trPr>
        <w:tc>
          <w:tcPr>
            <w:tcW w:w="8640" w:type="dxa"/>
            <w:gridSpan w:val="2"/>
            <w:tcBorders>
              <w:left w:val="double" w:sz="4" w:space="0" w:color="auto"/>
              <w:right w:val="double" w:sz="4" w:space="0" w:color="auto"/>
            </w:tcBorders>
          </w:tcPr>
          <w:p w14:paraId="5A58F42A" w14:textId="77777777" w:rsidR="00EF2CDE" w:rsidRPr="004F480E" w:rsidRDefault="00EF2CDE">
            <w:pPr>
              <w:rPr>
                <w:rFonts w:ascii="Arial" w:hAnsi="Arial" w:cs="Arial"/>
                <w:b/>
                <w:bCs/>
                <w:sz w:val="24"/>
                <w:szCs w:val="24"/>
              </w:rPr>
            </w:pPr>
            <w:r w:rsidRPr="008A1B21">
              <w:rPr>
                <w:rFonts w:ascii="Arial" w:hAnsi="Arial" w:cs="Arial"/>
                <w:noProof/>
                <w:sz w:val="24"/>
                <w:szCs w:val="24"/>
              </w:rPr>
              <w:t>2. Identify and implement fleet management software.</w:t>
            </w:r>
          </w:p>
        </w:tc>
      </w:tr>
      <w:tr w:rsidR="00EF2CDE" w:rsidRPr="004F480E" w14:paraId="588D0A86" w14:textId="77777777">
        <w:trPr>
          <w:trHeight w:val="300"/>
        </w:trPr>
        <w:tc>
          <w:tcPr>
            <w:tcW w:w="8640" w:type="dxa"/>
            <w:gridSpan w:val="2"/>
            <w:tcBorders>
              <w:left w:val="double" w:sz="4" w:space="0" w:color="auto"/>
              <w:right w:val="double" w:sz="4" w:space="0" w:color="auto"/>
            </w:tcBorders>
          </w:tcPr>
          <w:p w14:paraId="72C05BC2" w14:textId="77777777" w:rsidR="00EF2CDE" w:rsidRPr="004F480E" w:rsidRDefault="00EF2CDE">
            <w:pPr>
              <w:rPr>
                <w:rFonts w:ascii="Arial" w:hAnsi="Arial" w:cs="Arial"/>
                <w:b/>
                <w:bCs/>
                <w:sz w:val="24"/>
                <w:szCs w:val="24"/>
              </w:rPr>
            </w:pPr>
            <w:r w:rsidRPr="008A1B21">
              <w:rPr>
                <w:rFonts w:ascii="Arial" w:hAnsi="Arial" w:cs="Arial"/>
                <w:noProof/>
                <w:sz w:val="24"/>
                <w:szCs w:val="24"/>
              </w:rPr>
              <w:t>3. Develop a maintenance schedule to ensure vehicles are running efficiently.</w:t>
            </w:r>
          </w:p>
        </w:tc>
      </w:tr>
      <w:tr w:rsidR="00EF2CDE" w:rsidRPr="004F480E" w14:paraId="7A5B6404" w14:textId="77777777">
        <w:trPr>
          <w:trHeight w:val="300"/>
        </w:trPr>
        <w:tc>
          <w:tcPr>
            <w:tcW w:w="8640" w:type="dxa"/>
            <w:gridSpan w:val="2"/>
            <w:tcBorders>
              <w:left w:val="double" w:sz="4" w:space="0" w:color="auto"/>
              <w:bottom w:val="single" w:sz="4" w:space="0" w:color="auto"/>
              <w:right w:val="double" w:sz="4" w:space="0" w:color="auto"/>
            </w:tcBorders>
          </w:tcPr>
          <w:p w14:paraId="35D9A9FF" w14:textId="77777777" w:rsidR="00EF2CDE" w:rsidRPr="004F480E" w:rsidRDefault="00EF2CDE">
            <w:pPr>
              <w:rPr>
                <w:rFonts w:ascii="Arial" w:hAnsi="Arial" w:cs="Arial"/>
                <w:b/>
                <w:bCs/>
                <w:sz w:val="24"/>
                <w:szCs w:val="24"/>
              </w:rPr>
            </w:pPr>
          </w:p>
        </w:tc>
      </w:tr>
    </w:tbl>
    <w:p w14:paraId="1F18D921"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1365B238"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174E7B37"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38D9B79C" w14:textId="77777777" w:rsidR="00EF2CDE" w:rsidRPr="004F480E" w:rsidRDefault="00EF2CDE">
            <w:pPr>
              <w:rPr>
                <w:rFonts w:ascii="Arial" w:hAnsi="Arial" w:cs="Arial"/>
                <w:b/>
                <w:bCs/>
                <w:sz w:val="24"/>
                <w:szCs w:val="24"/>
              </w:rPr>
            </w:pPr>
          </w:p>
        </w:tc>
      </w:tr>
      <w:tr w:rsidR="00EF2CDE" w:rsidRPr="004F480E" w14:paraId="2F54948B" w14:textId="77777777">
        <w:tc>
          <w:tcPr>
            <w:tcW w:w="8640" w:type="dxa"/>
            <w:gridSpan w:val="2"/>
            <w:tcBorders>
              <w:top w:val="double" w:sz="4" w:space="0" w:color="auto"/>
              <w:left w:val="double" w:sz="4" w:space="0" w:color="auto"/>
              <w:right w:val="double" w:sz="4" w:space="0" w:color="auto"/>
            </w:tcBorders>
          </w:tcPr>
          <w:p w14:paraId="3F72B9F4" w14:textId="77777777" w:rsidR="00EF2CDE" w:rsidRPr="004F480E" w:rsidRDefault="00EF2CDE">
            <w:pPr>
              <w:rPr>
                <w:rFonts w:ascii="Arial" w:hAnsi="Arial" w:cs="Arial"/>
                <w:b/>
                <w:bCs/>
                <w:sz w:val="24"/>
                <w:szCs w:val="24"/>
              </w:rPr>
            </w:pPr>
            <w:r w:rsidRPr="008A1B21">
              <w:rPr>
                <w:rFonts w:ascii="Arial" w:hAnsi="Arial" w:cs="Arial"/>
                <w:noProof/>
                <w:sz w:val="24"/>
                <w:szCs w:val="24"/>
              </w:rPr>
              <w:t>1. Fleet management software.</w:t>
            </w:r>
          </w:p>
        </w:tc>
      </w:tr>
      <w:tr w:rsidR="00EF2CDE" w:rsidRPr="004F480E" w14:paraId="78A02F68" w14:textId="77777777">
        <w:trPr>
          <w:trHeight w:val="300"/>
        </w:trPr>
        <w:tc>
          <w:tcPr>
            <w:tcW w:w="8640" w:type="dxa"/>
            <w:gridSpan w:val="2"/>
            <w:tcBorders>
              <w:left w:val="double" w:sz="4" w:space="0" w:color="auto"/>
              <w:right w:val="double" w:sz="4" w:space="0" w:color="auto"/>
            </w:tcBorders>
          </w:tcPr>
          <w:p w14:paraId="5AD3563C" w14:textId="77777777" w:rsidR="00EF2CDE" w:rsidRPr="004F480E" w:rsidRDefault="00EF2CDE">
            <w:pPr>
              <w:rPr>
                <w:rFonts w:ascii="Arial" w:hAnsi="Arial" w:cs="Arial"/>
                <w:b/>
                <w:bCs/>
                <w:sz w:val="24"/>
                <w:szCs w:val="24"/>
              </w:rPr>
            </w:pPr>
            <w:r w:rsidRPr="008A1B21">
              <w:rPr>
                <w:rFonts w:ascii="Arial" w:hAnsi="Arial" w:cs="Arial"/>
                <w:noProof/>
                <w:sz w:val="24"/>
                <w:szCs w:val="24"/>
              </w:rPr>
              <w:t>2. Vehicle maintenance services.</w:t>
            </w:r>
          </w:p>
        </w:tc>
      </w:tr>
      <w:tr w:rsidR="00EF2CDE" w:rsidRPr="004F480E" w14:paraId="3DBA2B65" w14:textId="77777777">
        <w:trPr>
          <w:trHeight w:val="300"/>
        </w:trPr>
        <w:tc>
          <w:tcPr>
            <w:tcW w:w="8640" w:type="dxa"/>
            <w:gridSpan w:val="2"/>
            <w:tcBorders>
              <w:left w:val="double" w:sz="4" w:space="0" w:color="auto"/>
              <w:right w:val="double" w:sz="4" w:space="0" w:color="auto"/>
            </w:tcBorders>
          </w:tcPr>
          <w:p w14:paraId="3447B366" w14:textId="77777777" w:rsidR="00EF2CDE" w:rsidRPr="004F480E" w:rsidRDefault="00EF2CDE">
            <w:pPr>
              <w:rPr>
                <w:rFonts w:ascii="Arial" w:hAnsi="Arial" w:cs="Arial"/>
                <w:b/>
                <w:bCs/>
                <w:sz w:val="24"/>
                <w:szCs w:val="24"/>
              </w:rPr>
            </w:pPr>
            <w:r w:rsidRPr="008A1B21">
              <w:rPr>
                <w:rFonts w:ascii="Arial" w:hAnsi="Arial" w:cs="Arial"/>
                <w:noProof/>
                <w:sz w:val="24"/>
                <w:szCs w:val="24"/>
              </w:rPr>
              <w:t>3. Training for fleet managers and drivers.</w:t>
            </w:r>
          </w:p>
        </w:tc>
      </w:tr>
      <w:tr w:rsidR="00EF2CDE" w:rsidRPr="004F480E" w14:paraId="1648C87E" w14:textId="77777777">
        <w:trPr>
          <w:trHeight w:val="300"/>
        </w:trPr>
        <w:tc>
          <w:tcPr>
            <w:tcW w:w="8640" w:type="dxa"/>
            <w:gridSpan w:val="2"/>
            <w:tcBorders>
              <w:left w:val="double" w:sz="4" w:space="0" w:color="auto"/>
              <w:right w:val="double" w:sz="4" w:space="0" w:color="auto"/>
            </w:tcBorders>
          </w:tcPr>
          <w:p w14:paraId="2A1F8547" w14:textId="77777777" w:rsidR="00EF2CDE" w:rsidRPr="004F480E" w:rsidRDefault="00EF2CDE">
            <w:pPr>
              <w:rPr>
                <w:rFonts w:ascii="Arial" w:hAnsi="Arial" w:cs="Arial"/>
                <w:b/>
                <w:bCs/>
                <w:sz w:val="24"/>
                <w:szCs w:val="24"/>
              </w:rPr>
            </w:pPr>
          </w:p>
        </w:tc>
      </w:tr>
    </w:tbl>
    <w:p w14:paraId="0140392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52A33E33"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17DC790A"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001C2425" w14:textId="77777777" w:rsidR="00EF2CDE" w:rsidRPr="004F480E" w:rsidRDefault="00EF2CDE">
            <w:pPr>
              <w:rPr>
                <w:rFonts w:ascii="Arial" w:hAnsi="Arial" w:cs="Arial"/>
                <w:b/>
                <w:bCs/>
                <w:sz w:val="24"/>
                <w:szCs w:val="24"/>
              </w:rPr>
            </w:pPr>
          </w:p>
        </w:tc>
      </w:tr>
      <w:tr w:rsidR="00EF2CDE" w:rsidRPr="004F480E" w14:paraId="258FD5F8" w14:textId="77777777">
        <w:tc>
          <w:tcPr>
            <w:tcW w:w="8640" w:type="dxa"/>
            <w:gridSpan w:val="2"/>
            <w:tcBorders>
              <w:left w:val="double" w:sz="4" w:space="0" w:color="auto"/>
              <w:right w:val="double" w:sz="4" w:space="0" w:color="auto"/>
            </w:tcBorders>
          </w:tcPr>
          <w:p w14:paraId="5B9606CD" w14:textId="77777777" w:rsidR="00EF2CDE" w:rsidRPr="004F480E" w:rsidRDefault="00EF2CDE">
            <w:pPr>
              <w:rPr>
                <w:rFonts w:ascii="Arial" w:hAnsi="Arial" w:cs="Arial"/>
                <w:b/>
                <w:bCs/>
                <w:sz w:val="24"/>
                <w:szCs w:val="24"/>
              </w:rPr>
            </w:pPr>
            <w:r w:rsidRPr="008A1B21">
              <w:rPr>
                <w:rFonts w:ascii="Arial" w:hAnsi="Arial" w:cs="Arial"/>
                <w:noProof/>
                <w:sz w:val="24"/>
                <w:szCs w:val="24"/>
              </w:rPr>
              <w:t>1. Track fuel consumption and mileage.</w:t>
            </w:r>
          </w:p>
        </w:tc>
      </w:tr>
      <w:tr w:rsidR="00EF2CDE" w:rsidRPr="004F480E" w14:paraId="7DDB2616" w14:textId="77777777">
        <w:trPr>
          <w:trHeight w:val="300"/>
        </w:trPr>
        <w:tc>
          <w:tcPr>
            <w:tcW w:w="8640" w:type="dxa"/>
            <w:gridSpan w:val="2"/>
            <w:tcBorders>
              <w:left w:val="double" w:sz="4" w:space="0" w:color="auto"/>
              <w:right w:val="double" w:sz="4" w:space="0" w:color="auto"/>
            </w:tcBorders>
          </w:tcPr>
          <w:p w14:paraId="1A10495D" w14:textId="77777777" w:rsidR="00EF2CDE" w:rsidRPr="004F480E" w:rsidRDefault="00EF2CDE">
            <w:pPr>
              <w:rPr>
                <w:rFonts w:ascii="Arial" w:hAnsi="Arial" w:cs="Arial"/>
                <w:b/>
                <w:bCs/>
                <w:sz w:val="24"/>
                <w:szCs w:val="24"/>
              </w:rPr>
            </w:pPr>
            <w:r w:rsidRPr="008A1B21">
              <w:rPr>
                <w:rFonts w:ascii="Arial" w:hAnsi="Arial" w:cs="Arial"/>
                <w:noProof/>
                <w:sz w:val="24"/>
                <w:szCs w:val="24"/>
              </w:rPr>
              <w:t>2. Monitor vehicle maintenance records.</w:t>
            </w:r>
          </w:p>
        </w:tc>
      </w:tr>
      <w:tr w:rsidR="00EF2CDE" w:rsidRPr="004F480E" w14:paraId="4EA3A1B9" w14:textId="77777777">
        <w:trPr>
          <w:trHeight w:val="300"/>
        </w:trPr>
        <w:tc>
          <w:tcPr>
            <w:tcW w:w="8640" w:type="dxa"/>
            <w:gridSpan w:val="2"/>
            <w:tcBorders>
              <w:left w:val="double" w:sz="4" w:space="0" w:color="auto"/>
              <w:right w:val="double" w:sz="4" w:space="0" w:color="auto"/>
            </w:tcBorders>
          </w:tcPr>
          <w:p w14:paraId="5B5107C3" w14:textId="77777777" w:rsidR="00EF2CDE" w:rsidRPr="004F480E" w:rsidRDefault="00EF2CDE">
            <w:pPr>
              <w:rPr>
                <w:rFonts w:ascii="Arial" w:hAnsi="Arial" w:cs="Arial"/>
                <w:b/>
                <w:bCs/>
                <w:sz w:val="24"/>
                <w:szCs w:val="24"/>
              </w:rPr>
            </w:pPr>
            <w:r w:rsidRPr="008A1B21">
              <w:rPr>
                <w:rFonts w:ascii="Arial" w:hAnsi="Arial" w:cs="Arial"/>
                <w:noProof/>
                <w:sz w:val="24"/>
                <w:szCs w:val="24"/>
              </w:rPr>
              <w:t>3. Evaluate fleet performance improvements over time.</w:t>
            </w:r>
          </w:p>
        </w:tc>
      </w:tr>
      <w:tr w:rsidR="00EF2CDE" w:rsidRPr="004F480E" w14:paraId="2D612697" w14:textId="77777777">
        <w:trPr>
          <w:trHeight w:val="300"/>
        </w:trPr>
        <w:tc>
          <w:tcPr>
            <w:tcW w:w="8640" w:type="dxa"/>
            <w:gridSpan w:val="2"/>
            <w:tcBorders>
              <w:left w:val="double" w:sz="4" w:space="0" w:color="auto"/>
              <w:bottom w:val="single" w:sz="4" w:space="0" w:color="auto"/>
              <w:right w:val="double" w:sz="4" w:space="0" w:color="auto"/>
            </w:tcBorders>
          </w:tcPr>
          <w:p w14:paraId="768026E5" w14:textId="77777777" w:rsidR="00EF2CDE" w:rsidRPr="004F480E" w:rsidRDefault="00EF2CDE">
            <w:pPr>
              <w:rPr>
                <w:rFonts w:ascii="Arial" w:hAnsi="Arial" w:cs="Arial"/>
                <w:b/>
                <w:bCs/>
                <w:sz w:val="24"/>
                <w:szCs w:val="24"/>
              </w:rPr>
            </w:pPr>
          </w:p>
        </w:tc>
      </w:tr>
    </w:tbl>
    <w:p w14:paraId="03122B07" w14:textId="77777777" w:rsidR="00EF2CDE" w:rsidRDefault="00EF2CDE" w:rsidP="00EF2CDE">
      <w:pPr>
        <w:spacing w:line="259" w:lineRule="auto"/>
        <w:jc w:val="both"/>
        <w:rPr>
          <w:rFonts w:ascii="Arial" w:hAnsi="Arial" w:cs="Arial"/>
          <w:sz w:val="24"/>
          <w:szCs w:val="24"/>
        </w:rPr>
      </w:pPr>
    </w:p>
    <w:p w14:paraId="59C29B81" w14:textId="77777777" w:rsidR="001E5C3D" w:rsidRPr="00BF70EA" w:rsidRDefault="001E5C3D"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56FDBDC8"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6B09598C" w14:textId="77777777" w:rsidR="00EF2CDE" w:rsidRPr="004F480E" w:rsidRDefault="00EF2CDE">
            <w:pPr>
              <w:rPr>
                <w:rFonts w:ascii="Arial" w:hAnsi="Arial" w:cs="Arial"/>
                <w:b/>
                <w:bCs/>
                <w:sz w:val="24"/>
                <w:szCs w:val="24"/>
              </w:rPr>
            </w:pPr>
            <w:r>
              <w:rPr>
                <w:rFonts w:ascii="Arial" w:hAnsi="Arial" w:cs="Arial"/>
                <w:b/>
                <w:bCs/>
                <w:sz w:val="24"/>
                <w:szCs w:val="24"/>
              </w:rPr>
              <w:lastRenderedPageBreak/>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60BD3DEE" w14:textId="77777777" w:rsidR="00EF2CDE" w:rsidRPr="004F480E" w:rsidRDefault="00EF2CDE">
            <w:pPr>
              <w:rPr>
                <w:rFonts w:ascii="Arial" w:hAnsi="Arial" w:cs="Arial"/>
                <w:b/>
                <w:bCs/>
                <w:sz w:val="24"/>
                <w:szCs w:val="24"/>
              </w:rPr>
            </w:pPr>
          </w:p>
        </w:tc>
      </w:tr>
      <w:tr w:rsidR="00EF2CDE" w:rsidRPr="004F480E" w14:paraId="7DE97746" w14:textId="77777777">
        <w:tc>
          <w:tcPr>
            <w:tcW w:w="8640" w:type="dxa"/>
            <w:gridSpan w:val="2"/>
            <w:tcBorders>
              <w:left w:val="double" w:sz="4" w:space="0" w:color="auto"/>
              <w:right w:val="double" w:sz="4" w:space="0" w:color="auto"/>
            </w:tcBorders>
          </w:tcPr>
          <w:p w14:paraId="5F669831" w14:textId="77777777" w:rsidR="00EF2CDE" w:rsidRPr="004F480E" w:rsidRDefault="00EF2CDE">
            <w:pPr>
              <w:rPr>
                <w:rFonts w:ascii="Arial" w:hAnsi="Arial" w:cs="Arial"/>
                <w:b/>
                <w:bCs/>
                <w:sz w:val="24"/>
                <w:szCs w:val="24"/>
              </w:rPr>
            </w:pPr>
            <w:r w:rsidRPr="008A1B21">
              <w:rPr>
                <w:rFonts w:ascii="Arial" w:hAnsi="Arial" w:cs="Arial"/>
                <w:noProof/>
                <w:sz w:val="24"/>
                <w:szCs w:val="24"/>
              </w:rPr>
              <w:t>1. Reduced fuel consumption.</w:t>
            </w:r>
          </w:p>
        </w:tc>
      </w:tr>
      <w:tr w:rsidR="00EF2CDE" w:rsidRPr="004F480E" w14:paraId="7081DABD" w14:textId="77777777">
        <w:trPr>
          <w:trHeight w:val="300"/>
        </w:trPr>
        <w:tc>
          <w:tcPr>
            <w:tcW w:w="8640" w:type="dxa"/>
            <w:gridSpan w:val="2"/>
            <w:tcBorders>
              <w:left w:val="double" w:sz="4" w:space="0" w:color="auto"/>
              <w:right w:val="double" w:sz="4" w:space="0" w:color="auto"/>
            </w:tcBorders>
          </w:tcPr>
          <w:p w14:paraId="0091B2B8" w14:textId="77777777" w:rsidR="00EF2CDE" w:rsidRPr="004F480E" w:rsidRDefault="00EF2CDE">
            <w:pPr>
              <w:rPr>
                <w:rFonts w:ascii="Arial" w:hAnsi="Arial" w:cs="Arial"/>
                <w:b/>
                <w:bCs/>
                <w:sz w:val="24"/>
                <w:szCs w:val="24"/>
              </w:rPr>
            </w:pPr>
            <w:r w:rsidRPr="008A1B21">
              <w:rPr>
                <w:rFonts w:ascii="Arial" w:hAnsi="Arial" w:cs="Arial"/>
                <w:noProof/>
                <w:sz w:val="24"/>
                <w:szCs w:val="24"/>
              </w:rPr>
              <w:t>2. Lowered emissions from fleet vehicles.</w:t>
            </w:r>
          </w:p>
        </w:tc>
      </w:tr>
      <w:tr w:rsidR="00EF2CDE" w:rsidRPr="004F480E" w14:paraId="723DB248" w14:textId="77777777">
        <w:trPr>
          <w:trHeight w:val="300"/>
        </w:trPr>
        <w:tc>
          <w:tcPr>
            <w:tcW w:w="8640" w:type="dxa"/>
            <w:gridSpan w:val="2"/>
            <w:tcBorders>
              <w:left w:val="double" w:sz="4" w:space="0" w:color="auto"/>
              <w:right w:val="double" w:sz="4" w:space="0" w:color="auto"/>
            </w:tcBorders>
          </w:tcPr>
          <w:p w14:paraId="40B170B5" w14:textId="77777777" w:rsidR="00EF2CDE" w:rsidRPr="004F480E" w:rsidRDefault="00EF2CDE">
            <w:pPr>
              <w:rPr>
                <w:rFonts w:ascii="Arial" w:hAnsi="Arial" w:cs="Arial"/>
                <w:b/>
                <w:bCs/>
                <w:sz w:val="24"/>
                <w:szCs w:val="24"/>
              </w:rPr>
            </w:pPr>
            <w:r w:rsidRPr="008A1B21">
              <w:rPr>
                <w:rFonts w:ascii="Arial" w:hAnsi="Arial" w:cs="Arial"/>
                <w:noProof/>
                <w:sz w:val="24"/>
                <w:szCs w:val="24"/>
              </w:rPr>
              <w:t>3. Cost savings from improved efficiency.</w:t>
            </w:r>
          </w:p>
        </w:tc>
      </w:tr>
      <w:tr w:rsidR="00EF2CDE" w:rsidRPr="004F480E" w14:paraId="06C3E8B0" w14:textId="77777777">
        <w:trPr>
          <w:trHeight w:val="300"/>
        </w:trPr>
        <w:tc>
          <w:tcPr>
            <w:tcW w:w="8640" w:type="dxa"/>
            <w:gridSpan w:val="2"/>
            <w:tcBorders>
              <w:left w:val="double" w:sz="4" w:space="0" w:color="auto"/>
              <w:bottom w:val="single" w:sz="4" w:space="0" w:color="auto"/>
              <w:right w:val="double" w:sz="4" w:space="0" w:color="auto"/>
            </w:tcBorders>
          </w:tcPr>
          <w:p w14:paraId="43ED6EE4" w14:textId="77777777" w:rsidR="00EF2CDE" w:rsidRPr="004F480E" w:rsidRDefault="00EF2CDE">
            <w:pPr>
              <w:rPr>
                <w:rFonts w:ascii="Arial" w:hAnsi="Arial" w:cs="Arial"/>
                <w:b/>
                <w:bCs/>
                <w:sz w:val="24"/>
                <w:szCs w:val="24"/>
              </w:rPr>
            </w:pPr>
          </w:p>
        </w:tc>
      </w:tr>
    </w:tbl>
    <w:p w14:paraId="24C262D5"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7C44D8BE"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50565660"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1B3C8847" w14:textId="77777777" w:rsidR="00EF2CDE" w:rsidRPr="004F480E" w:rsidRDefault="00EF2CDE">
            <w:pPr>
              <w:rPr>
                <w:rFonts w:ascii="Arial" w:hAnsi="Arial" w:cs="Arial"/>
                <w:b/>
                <w:bCs/>
                <w:sz w:val="24"/>
                <w:szCs w:val="24"/>
              </w:rPr>
            </w:pPr>
          </w:p>
        </w:tc>
      </w:tr>
      <w:tr w:rsidR="00EF2CDE" w:rsidRPr="004F480E" w14:paraId="2C044E07" w14:textId="77777777">
        <w:tc>
          <w:tcPr>
            <w:tcW w:w="8640" w:type="dxa"/>
            <w:gridSpan w:val="2"/>
            <w:tcBorders>
              <w:left w:val="double" w:sz="4" w:space="0" w:color="auto"/>
              <w:right w:val="double" w:sz="4" w:space="0" w:color="auto"/>
            </w:tcBorders>
          </w:tcPr>
          <w:p w14:paraId="783BDFC4" w14:textId="77777777" w:rsidR="00EF2CDE" w:rsidRPr="004F480E" w:rsidRDefault="00EF2CDE">
            <w:pPr>
              <w:rPr>
                <w:rFonts w:ascii="Arial" w:hAnsi="Arial" w:cs="Arial"/>
                <w:b/>
                <w:bCs/>
                <w:sz w:val="24"/>
                <w:szCs w:val="24"/>
              </w:rPr>
            </w:pPr>
            <w:r w:rsidRPr="008A1B21">
              <w:rPr>
                <w:rFonts w:ascii="Arial" w:hAnsi="Arial" w:cs="Arial"/>
                <w:noProof/>
                <w:sz w:val="24"/>
                <w:szCs w:val="24"/>
              </w:rPr>
              <w:t>1. Percentage reduction in fuel consumption.</w:t>
            </w:r>
          </w:p>
        </w:tc>
      </w:tr>
      <w:tr w:rsidR="00EF2CDE" w:rsidRPr="004F480E" w14:paraId="6AB6F623" w14:textId="77777777">
        <w:trPr>
          <w:trHeight w:val="300"/>
        </w:trPr>
        <w:tc>
          <w:tcPr>
            <w:tcW w:w="8640" w:type="dxa"/>
            <w:gridSpan w:val="2"/>
            <w:tcBorders>
              <w:left w:val="double" w:sz="4" w:space="0" w:color="auto"/>
              <w:right w:val="double" w:sz="4" w:space="0" w:color="auto"/>
            </w:tcBorders>
          </w:tcPr>
          <w:p w14:paraId="3C3224B5" w14:textId="77777777" w:rsidR="00EF2CDE" w:rsidRPr="004F480E" w:rsidRDefault="00EF2CDE">
            <w:pPr>
              <w:rPr>
                <w:rFonts w:ascii="Arial" w:hAnsi="Arial" w:cs="Arial"/>
                <w:b/>
                <w:bCs/>
                <w:sz w:val="24"/>
                <w:szCs w:val="24"/>
              </w:rPr>
            </w:pPr>
            <w:r w:rsidRPr="008A1B21">
              <w:rPr>
                <w:rFonts w:ascii="Arial" w:hAnsi="Arial" w:cs="Arial"/>
                <w:noProof/>
                <w:sz w:val="24"/>
                <w:szCs w:val="24"/>
              </w:rPr>
              <w:t>2. Improvement in average miles per gallon (MPG).</w:t>
            </w:r>
          </w:p>
        </w:tc>
      </w:tr>
      <w:tr w:rsidR="00EF2CDE" w:rsidRPr="004F480E" w14:paraId="0CE7F972" w14:textId="77777777">
        <w:trPr>
          <w:trHeight w:val="300"/>
        </w:trPr>
        <w:tc>
          <w:tcPr>
            <w:tcW w:w="8640" w:type="dxa"/>
            <w:gridSpan w:val="2"/>
            <w:tcBorders>
              <w:left w:val="double" w:sz="4" w:space="0" w:color="auto"/>
              <w:right w:val="double" w:sz="4" w:space="0" w:color="auto"/>
            </w:tcBorders>
          </w:tcPr>
          <w:p w14:paraId="080D9A60" w14:textId="77777777" w:rsidR="00EF2CDE" w:rsidRPr="004F480E" w:rsidRDefault="00EF2CDE">
            <w:pPr>
              <w:rPr>
                <w:rFonts w:ascii="Arial" w:hAnsi="Arial" w:cs="Arial"/>
                <w:b/>
                <w:bCs/>
                <w:sz w:val="24"/>
                <w:szCs w:val="24"/>
              </w:rPr>
            </w:pPr>
            <w:r w:rsidRPr="008A1B21">
              <w:rPr>
                <w:rFonts w:ascii="Arial" w:hAnsi="Arial" w:cs="Arial"/>
                <w:noProof/>
                <w:sz w:val="24"/>
                <w:szCs w:val="24"/>
              </w:rPr>
              <w:t>3. Reduction in fleet emissions.</w:t>
            </w:r>
          </w:p>
        </w:tc>
      </w:tr>
      <w:tr w:rsidR="00EF2CDE" w:rsidRPr="004F480E" w14:paraId="0A973D4D" w14:textId="77777777">
        <w:trPr>
          <w:trHeight w:val="300"/>
        </w:trPr>
        <w:tc>
          <w:tcPr>
            <w:tcW w:w="8640" w:type="dxa"/>
            <w:gridSpan w:val="2"/>
            <w:tcBorders>
              <w:left w:val="double" w:sz="4" w:space="0" w:color="auto"/>
              <w:bottom w:val="single" w:sz="4" w:space="0" w:color="auto"/>
              <w:right w:val="double" w:sz="4" w:space="0" w:color="auto"/>
            </w:tcBorders>
          </w:tcPr>
          <w:p w14:paraId="3A59301B" w14:textId="77777777" w:rsidR="00EF2CDE" w:rsidRPr="004F480E" w:rsidRDefault="00EF2CDE">
            <w:pPr>
              <w:rPr>
                <w:rFonts w:ascii="Arial" w:hAnsi="Arial" w:cs="Arial"/>
                <w:b/>
                <w:bCs/>
                <w:sz w:val="24"/>
                <w:szCs w:val="24"/>
              </w:rPr>
            </w:pPr>
          </w:p>
        </w:tc>
      </w:tr>
    </w:tbl>
    <w:p w14:paraId="67175D01"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56E59A4C"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0657EBC0"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75FBC5F1" w14:textId="77777777" w:rsidR="00EF2CDE" w:rsidRPr="004F480E" w:rsidRDefault="00EF2CDE">
            <w:pPr>
              <w:rPr>
                <w:rFonts w:ascii="Arial" w:hAnsi="Arial" w:cs="Arial"/>
                <w:b/>
                <w:bCs/>
                <w:sz w:val="24"/>
                <w:szCs w:val="24"/>
              </w:rPr>
            </w:pPr>
          </w:p>
        </w:tc>
      </w:tr>
      <w:tr w:rsidR="00EF2CDE" w:rsidRPr="004F480E" w14:paraId="301D1300" w14:textId="77777777">
        <w:trPr>
          <w:trHeight w:val="300"/>
        </w:trPr>
        <w:tc>
          <w:tcPr>
            <w:tcW w:w="8640" w:type="dxa"/>
            <w:gridSpan w:val="2"/>
            <w:tcBorders>
              <w:left w:val="double" w:sz="4" w:space="0" w:color="auto"/>
              <w:right w:val="double" w:sz="4" w:space="0" w:color="auto"/>
            </w:tcBorders>
          </w:tcPr>
          <w:p w14:paraId="415D373E"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869134086"/>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40DA95EF" w14:textId="77777777">
        <w:trPr>
          <w:trHeight w:val="300"/>
        </w:trPr>
        <w:sdt>
          <w:sdtPr>
            <w:rPr>
              <w:rFonts w:ascii="Arial" w:hAnsi="Arial" w:cs="Arial"/>
              <w:b/>
              <w:bCs/>
              <w:sz w:val="24"/>
              <w:szCs w:val="24"/>
            </w:rPr>
            <w:id w:val="-168188446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66EB9C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C2E84BE" w14:textId="77777777">
        <w:trPr>
          <w:trHeight w:val="300"/>
        </w:trPr>
        <w:sdt>
          <w:sdtPr>
            <w:rPr>
              <w:rFonts w:ascii="Arial" w:hAnsi="Arial" w:cs="Arial"/>
              <w:b/>
              <w:bCs/>
              <w:sz w:val="24"/>
              <w:szCs w:val="24"/>
            </w:rPr>
            <w:id w:val="-127239628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CB6CEF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B17CED8" w14:textId="77777777">
        <w:trPr>
          <w:trHeight w:val="300"/>
        </w:trPr>
        <w:sdt>
          <w:sdtPr>
            <w:rPr>
              <w:rFonts w:ascii="Arial" w:hAnsi="Arial" w:cs="Arial"/>
              <w:b/>
              <w:bCs/>
              <w:sz w:val="24"/>
              <w:szCs w:val="24"/>
            </w:rPr>
            <w:id w:val="-1302376197"/>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FA72A8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946D946" w14:textId="77777777">
        <w:trPr>
          <w:trHeight w:val="300"/>
        </w:trPr>
        <w:sdt>
          <w:sdtPr>
            <w:rPr>
              <w:rFonts w:ascii="Arial" w:hAnsi="Arial" w:cs="Arial"/>
              <w:b/>
              <w:bCs/>
              <w:sz w:val="24"/>
              <w:szCs w:val="24"/>
            </w:rPr>
            <w:id w:val="9375691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B66FEB8"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37FD0B6" w14:textId="77777777">
        <w:trPr>
          <w:trHeight w:val="300"/>
        </w:trPr>
        <w:sdt>
          <w:sdtPr>
            <w:rPr>
              <w:rFonts w:ascii="Arial" w:hAnsi="Arial" w:cs="Arial"/>
              <w:b/>
              <w:bCs/>
              <w:sz w:val="24"/>
              <w:szCs w:val="24"/>
            </w:rPr>
            <w:id w:val="-81934281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E0A12CA"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46803BC0" w14:textId="77777777">
        <w:trPr>
          <w:trHeight w:val="300"/>
        </w:trPr>
        <w:sdt>
          <w:sdtPr>
            <w:rPr>
              <w:rFonts w:ascii="Arial" w:hAnsi="Arial" w:cs="Arial"/>
              <w:b/>
              <w:bCs/>
              <w:sz w:val="24"/>
              <w:szCs w:val="24"/>
            </w:rPr>
            <w:id w:val="-783393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9769D60"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4081005A"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13E9F607"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2FF7611A"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4054E535" w14:textId="77777777" w:rsidR="00EF2CDE" w:rsidRPr="004F480E" w:rsidRDefault="00EF2CDE">
            <w:pPr>
              <w:rPr>
                <w:rFonts w:ascii="Arial" w:hAnsi="Arial" w:cs="Arial"/>
                <w:b/>
                <w:bCs/>
                <w:sz w:val="24"/>
                <w:szCs w:val="24"/>
              </w:rPr>
            </w:pPr>
          </w:p>
        </w:tc>
      </w:tr>
      <w:tr w:rsidR="00EF2CDE" w:rsidRPr="004F480E" w14:paraId="54F78C9A" w14:textId="77777777">
        <w:trPr>
          <w:trHeight w:val="300"/>
        </w:trPr>
        <w:tc>
          <w:tcPr>
            <w:tcW w:w="8640" w:type="dxa"/>
            <w:gridSpan w:val="2"/>
            <w:tcBorders>
              <w:left w:val="double" w:sz="4" w:space="0" w:color="auto"/>
              <w:bottom w:val="double" w:sz="4" w:space="0" w:color="auto"/>
              <w:right w:val="double" w:sz="4" w:space="0" w:color="auto"/>
            </w:tcBorders>
          </w:tcPr>
          <w:p w14:paraId="119020DF" w14:textId="77777777" w:rsidR="00EF2CDE" w:rsidRPr="00222B2B" w:rsidRDefault="00EF2CDE">
            <w:pPr>
              <w:rPr>
                <w:rFonts w:ascii="Arial" w:hAnsi="Arial" w:cs="Arial"/>
                <w:sz w:val="24"/>
                <w:szCs w:val="24"/>
              </w:rPr>
            </w:pPr>
          </w:p>
          <w:p w14:paraId="6149B292" w14:textId="77777777" w:rsidR="00EF2CDE" w:rsidRPr="00222B2B" w:rsidRDefault="00EF2CDE">
            <w:pPr>
              <w:rPr>
                <w:rFonts w:ascii="Arial" w:hAnsi="Arial" w:cs="Arial"/>
                <w:sz w:val="24"/>
                <w:szCs w:val="24"/>
              </w:rPr>
            </w:pPr>
          </w:p>
          <w:p w14:paraId="635487A5" w14:textId="77777777" w:rsidR="00EF2CDE" w:rsidRPr="00222B2B" w:rsidRDefault="00EF2CDE">
            <w:pPr>
              <w:rPr>
                <w:rFonts w:ascii="Arial" w:hAnsi="Arial" w:cs="Arial"/>
                <w:sz w:val="24"/>
                <w:szCs w:val="24"/>
              </w:rPr>
            </w:pPr>
          </w:p>
          <w:p w14:paraId="3CE4A167" w14:textId="77777777" w:rsidR="00EF2CDE" w:rsidRPr="00222B2B" w:rsidRDefault="00EF2CDE">
            <w:pPr>
              <w:rPr>
                <w:rFonts w:ascii="Arial" w:hAnsi="Arial" w:cs="Arial"/>
                <w:sz w:val="24"/>
                <w:szCs w:val="24"/>
              </w:rPr>
            </w:pPr>
          </w:p>
          <w:p w14:paraId="2A10CBCE" w14:textId="77777777" w:rsidR="00EF2CDE" w:rsidRPr="00222B2B" w:rsidRDefault="00EF2CDE">
            <w:pPr>
              <w:rPr>
                <w:rFonts w:ascii="Arial" w:hAnsi="Arial" w:cs="Arial"/>
                <w:sz w:val="24"/>
                <w:szCs w:val="24"/>
              </w:rPr>
            </w:pPr>
          </w:p>
          <w:p w14:paraId="61675A14" w14:textId="77777777" w:rsidR="00EF2CDE" w:rsidRPr="00222B2B" w:rsidRDefault="00EF2CDE">
            <w:pPr>
              <w:rPr>
                <w:rFonts w:ascii="Arial" w:hAnsi="Arial" w:cs="Arial"/>
                <w:sz w:val="24"/>
                <w:szCs w:val="24"/>
              </w:rPr>
            </w:pPr>
          </w:p>
        </w:tc>
      </w:tr>
    </w:tbl>
    <w:p w14:paraId="37D9D9E5" w14:textId="77777777" w:rsidR="00EF2CDE" w:rsidRDefault="00EF2CDE" w:rsidP="00EF2CDE">
      <w:pPr>
        <w:spacing w:line="259" w:lineRule="auto"/>
        <w:jc w:val="both"/>
        <w:rPr>
          <w:rFonts w:ascii="Arial" w:hAnsi="Arial" w:cs="Arial"/>
          <w:sz w:val="24"/>
          <w:szCs w:val="24"/>
        </w:rPr>
      </w:pPr>
    </w:p>
    <w:p w14:paraId="3B88F9E3" w14:textId="77777777" w:rsidR="00EF2CDE" w:rsidRDefault="00EF2CDE" w:rsidP="00EF2CDE">
      <w:pPr>
        <w:spacing w:line="259" w:lineRule="auto"/>
        <w:jc w:val="both"/>
        <w:rPr>
          <w:rFonts w:ascii="Arial" w:hAnsi="Arial" w:cs="Arial"/>
          <w:sz w:val="24"/>
          <w:szCs w:val="24"/>
        </w:rPr>
      </w:pPr>
    </w:p>
    <w:p w14:paraId="10E74F30" w14:textId="77777777" w:rsidR="00EF2CDE" w:rsidRDefault="00EF2CDE" w:rsidP="00EF2CDE">
      <w:pPr>
        <w:spacing w:line="259" w:lineRule="auto"/>
        <w:jc w:val="both"/>
        <w:rPr>
          <w:rFonts w:ascii="Arial" w:hAnsi="Arial" w:cs="Arial"/>
          <w:sz w:val="24"/>
          <w:szCs w:val="24"/>
        </w:rPr>
      </w:pPr>
    </w:p>
    <w:p w14:paraId="14D59020"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583F037D" w14:textId="77777777">
        <w:trPr>
          <w:trHeight w:val="725"/>
        </w:trPr>
        <w:tc>
          <w:tcPr>
            <w:tcW w:w="5220" w:type="dxa"/>
            <w:vMerge w:val="restart"/>
            <w:tcBorders>
              <w:top w:val="double" w:sz="4" w:space="0" w:color="auto"/>
              <w:left w:val="double" w:sz="4" w:space="0" w:color="auto"/>
            </w:tcBorders>
          </w:tcPr>
          <w:p w14:paraId="6006CB21" w14:textId="77777777" w:rsidR="00EF2CDE" w:rsidRPr="00BF70EA" w:rsidRDefault="00EF2CDE" w:rsidP="003C64C1">
            <w:pPr>
              <w:jc w:val="center"/>
              <w:rPr>
                <w:rFonts w:ascii="Arial" w:eastAsia="Arial" w:hAnsi="Arial" w:cs="Arial"/>
                <w:sz w:val="24"/>
                <w:szCs w:val="24"/>
              </w:rPr>
            </w:pPr>
          </w:p>
          <w:p w14:paraId="7FAB90F8" w14:textId="77777777" w:rsidR="00EF2CDE" w:rsidRPr="004F480E" w:rsidRDefault="00EF2CDE" w:rsidP="003C64C1">
            <w:pPr>
              <w:pStyle w:val="Heading3"/>
              <w:ind w:left="0"/>
              <w:jc w:val="center"/>
            </w:pPr>
            <w:bookmarkStart w:id="38" w:name="_Toc191649604"/>
            <w:r w:rsidRPr="008A1B21">
              <w:t>Encourage Electric Vehicles</w:t>
            </w:r>
            <w:bookmarkEnd w:id="38"/>
          </w:p>
          <w:p w14:paraId="73E56E14" w14:textId="77777777" w:rsidR="00EF2CDE" w:rsidRPr="00FC2896" w:rsidRDefault="00EF2CDE" w:rsidP="003C64C1">
            <w:pPr>
              <w:spacing w:before="120"/>
              <w:jc w:val="center"/>
              <w:rPr>
                <w:rFonts w:ascii="Arial" w:eastAsia="Arial" w:hAnsi="Arial" w:cs="Arial"/>
                <w:b/>
                <w:bCs/>
                <w:noProof/>
                <w:sz w:val="24"/>
                <w:szCs w:val="24"/>
              </w:rPr>
            </w:pPr>
            <w:r w:rsidRPr="00FC2896">
              <w:rPr>
                <w:rFonts w:ascii="Arial" w:eastAsia="Arial" w:hAnsi="Arial" w:cs="Arial"/>
                <w:b/>
                <w:bCs/>
                <w:noProof/>
                <w:sz w:val="24"/>
                <w:szCs w:val="24"/>
              </w:rPr>
              <w:t>Transportation</w:t>
            </w:r>
          </w:p>
          <w:p w14:paraId="0965FD5C" w14:textId="77777777" w:rsidR="001E5C3D" w:rsidRPr="001E5C3D" w:rsidRDefault="001E5C3D" w:rsidP="003C64C1">
            <w:pPr>
              <w:jc w:val="center"/>
              <w:rPr>
                <w:rFonts w:eastAsia="Arial"/>
              </w:rPr>
            </w:pPr>
          </w:p>
          <w:p w14:paraId="43BCFC5D" w14:textId="77777777" w:rsidR="00EF2CDE" w:rsidRPr="004F480E" w:rsidRDefault="00EF2CDE" w:rsidP="003C64C1">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442A4271"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2443CDE8"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2112389482"/>
                <w:placeholder>
                  <w:docPart w:val="A082A072912344298963E610F1E73155"/>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20E73D55" w14:textId="77777777">
        <w:trPr>
          <w:trHeight w:val="725"/>
        </w:trPr>
        <w:tc>
          <w:tcPr>
            <w:tcW w:w="5220" w:type="dxa"/>
            <w:vMerge/>
            <w:tcBorders>
              <w:left w:val="double" w:sz="4" w:space="0" w:color="auto"/>
            </w:tcBorders>
          </w:tcPr>
          <w:p w14:paraId="0475B3D2" w14:textId="77777777" w:rsidR="00EF2CDE" w:rsidRPr="004F480E" w:rsidRDefault="00EF2CDE">
            <w:pPr>
              <w:rPr>
                <w:rFonts w:ascii="Arial" w:hAnsi="Arial" w:cs="Arial"/>
              </w:rPr>
            </w:pPr>
          </w:p>
        </w:tc>
        <w:tc>
          <w:tcPr>
            <w:tcW w:w="3547" w:type="dxa"/>
            <w:tcBorders>
              <w:right w:val="double" w:sz="4" w:space="0" w:color="auto"/>
            </w:tcBorders>
          </w:tcPr>
          <w:p w14:paraId="328037DC"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7BEBD214" w14:textId="77777777" w:rsidR="00EF2CDE" w:rsidRPr="004F480E" w:rsidRDefault="00EF2CDE">
            <w:pPr>
              <w:jc w:val="center"/>
              <w:rPr>
                <w:rFonts w:ascii="Arial" w:hAnsi="Arial" w:cs="Arial"/>
                <w:b/>
                <w:bCs/>
                <w:sz w:val="18"/>
                <w:szCs w:val="18"/>
              </w:rPr>
            </w:pPr>
          </w:p>
        </w:tc>
      </w:tr>
      <w:tr w:rsidR="00EF2CDE" w:rsidRPr="004F480E" w14:paraId="31FB13FD" w14:textId="77777777">
        <w:trPr>
          <w:trHeight w:val="300"/>
        </w:trPr>
        <w:tc>
          <w:tcPr>
            <w:tcW w:w="5220" w:type="dxa"/>
            <w:vMerge/>
            <w:tcBorders>
              <w:left w:val="double" w:sz="4" w:space="0" w:color="auto"/>
            </w:tcBorders>
          </w:tcPr>
          <w:p w14:paraId="6228A74A" w14:textId="77777777" w:rsidR="00EF2CDE" w:rsidRPr="004F480E" w:rsidRDefault="00EF2CDE">
            <w:pPr>
              <w:rPr>
                <w:rFonts w:ascii="Arial" w:hAnsi="Arial" w:cs="Arial"/>
              </w:rPr>
            </w:pPr>
          </w:p>
        </w:tc>
        <w:tc>
          <w:tcPr>
            <w:tcW w:w="3547" w:type="dxa"/>
            <w:tcBorders>
              <w:right w:val="double" w:sz="4" w:space="0" w:color="auto"/>
            </w:tcBorders>
          </w:tcPr>
          <w:p w14:paraId="4CA6B1AD"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7EB75ED8" w14:textId="77777777">
        <w:trPr>
          <w:trHeight w:val="300"/>
        </w:trPr>
        <w:tc>
          <w:tcPr>
            <w:tcW w:w="5220" w:type="dxa"/>
            <w:vMerge/>
            <w:tcBorders>
              <w:left w:val="double" w:sz="4" w:space="0" w:color="auto"/>
            </w:tcBorders>
          </w:tcPr>
          <w:p w14:paraId="083A9819" w14:textId="77777777" w:rsidR="00EF2CDE" w:rsidRPr="004F480E" w:rsidRDefault="00EF2CDE">
            <w:pPr>
              <w:rPr>
                <w:rFonts w:ascii="Arial" w:hAnsi="Arial" w:cs="Arial"/>
              </w:rPr>
            </w:pPr>
          </w:p>
        </w:tc>
        <w:sdt>
          <w:sdtPr>
            <w:rPr>
              <w:rFonts w:ascii="Arial" w:hAnsi="Arial" w:cs="Arial"/>
              <w:b/>
              <w:bCs/>
              <w:sz w:val="18"/>
              <w:szCs w:val="18"/>
            </w:rPr>
            <w:alias w:val="Action Status"/>
            <w:id w:val="226888543"/>
            <w:placeholder>
              <w:docPart w:val="A082A072912344298963E610F1E73155"/>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4AE999A0"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5BBE8ED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1121386E"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387B7AA5"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741CD4EB" w14:textId="77777777" w:rsidR="00EF2CDE" w:rsidRPr="004F480E" w:rsidRDefault="00EF2CDE">
            <w:pPr>
              <w:rPr>
                <w:rFonts w:ascii="Arial" w:hAnsi="Arial" w:cs="Arial"/>
                <w:b/>
                <w:bCs/>
                <w:sz w:val="24"/>
                <w:szCs w:val="24"/>
              </w:rPr>
            </w:pPr>
          </w:p>
        </w:tc>
      </w:tr>
      <w:tr w:rsidR="00EF2CDE" w:rsidRPr="004F480E" w14:paraId="17A3ED65" w14:textId="77777777">
        <w:trPr>
          <w:trHeight w:val="300"/>
        </w:trPr>
        <w:tc>
          <w:tcPr>
            <w:tcW w:w="8640" w:type="dxa"/>
            <w:gridSpan w:val="2"/>
            <w:tcBorders>
              <w:left w:val="double" w:sz="4" w:space="0" w:color="auto"/>
              <w:bottom w:val="double" w:sz="4" w:space="0" w:color="auto"/>
              <w:right w:val="double" w:sz="4" w:space="0" w:color="auto"/>
            </w:tcBorders>
          </w:tcPr>
          <w:p w14:paraId="427E8D95" w14:textId="77777777" w:rsidR="00EF2CDE" w:rsidRPr="00BC67F4" w:rsidRDefault="00EF2CDE">
            <w:pPr>
              <w:rPr>
                <w:rFonts w:ascii="Arial" w:hAnsi="Arial" w:cs="Arial"/>
                <w:sz w:val="24"/>
                <w:szCs w:val="24"/>
              </w:rPr>
            </w:pPr>
          </w:p>
          <w:p w14:paraId="0C0A5AC2" w14:textId="77777777" w:rsidR="00EF2CDE" w:rsidRPr="00BC67F4" w:rsidRDefault="00EF2CDE">
            <w:pPr>
              <w:rPr>
                <w:rFonts w:ascii="Arial" w:hAnsi="Arial" w:cs="Arial"/>
                <w:sz w:val="24"/>
                <w:szCs w:val="24"/>
              </w:rPr>
            </w:pPr>
            <w:r w:rsidRPr="008A1B21">
              <w:rPr>
                <w:rFonts w:ascii="Arial" w:hAnsi="Arial" w:cs="Arial"/>
                <w:noProof/>
                <w:sz w:val="24"/>
                <w:szCs w:val="24"/>
              </w:rPr>
              <w:t>Promote the adoption of electric vehicles (EVs) among employees and within the company fleet</w:t>
            </w:r>
          </w:p>
          <w:p w14:paraId="04487EDA" w14:textId="77777777" w:rsidR="00EF2CDE" w:rsidRPr="00BC67F4" w:rsidRDefault="00EF2CDE">
            <w:pPr>
              <w:rPr>
                <w:rFonts w:ascii="Arial" w:hAnsi="Arial" w:cs="Arial"/>
                <w:sz w:val="24"/>
                <w:szCs w:val="24"/>
              </w:rPr>
            </w:pPr>
          </w:p>
          <w:p w14:paraId="6C37116A" w14:textId="77777777" w:rsidR="00EF2CDE" w:rsidRPr="004F480E" w:rsidRDefault="00EF2CDE">
            <w:pPr>
              <w:rPr>
                <w:rFonts w:ascii="Arial" w:hAnsi="Arial" w:cs="Arial"/>
                <w:b/>
                <w:bCs/>
                <w:sz w:val="24"/>
                <w:szCs w:val="24"/>
              </w:rPr>
            </w:pPr>
          </w:p>
        </w:tc>
      </w:tr>
    </w:tbl>
    <w:p w14:paraId="06D70619"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78E25D7C"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0211AEB9"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7B68A72D" w14:textId="77777777" w:rsidR="00EF2CDE" w:rsidRPr="004F480E" w:rsidRDefault="00EF2CDE">
            <w:pPr>
              <w:rPr>
                <w:rFonts w:ascii="Arial" w:hAnsi="Arial" w:cs="Arial"/>
                <w:b/>
                <w:bCs/>
                <w:sz w:val="24"/>
                <w:szCs w:val="24"/>
              </w:rPr>
            </w:pPr>
          </w:p>
        </w:tc>
      </w:tr>
      <w:tr w:rsidR="00EF2CDE" w:rsidRPr="004F480E" w14:paraId="27170AD5" w14:textId="77777777">
        <w:trPr>
          <w:trHeight w:val="300"/>
        </w:trPr>
        <w:tc>
          <w:tcPr>
            <w:tcW w:w="8640" w:type="dxa"/>
            <w:gridSpan w:val="2"/>
            <w:tcBorders>
              <w:left w:val="double" w:sz="4" w:space="0" w:color="auto"/>
              <w:bottom w:val="double" w:sz="4" w:space="0" w:color="auto"/>
              <w:right w:val="double" w:sz="4" w:space="0" w:color="auto"/>
            </w:tcBorders>
          </w:tcPr>
          <w:p w14:paraId="1F2963CC" w14:textId="77777777" w:rsidR="00EF2CDE" w:rsidRPr="00BC67F4" w:rsidRDefault="00EF2CDE">
            <w:pPr>
              <w:rPr>
                <w:rFonts w:ascii="Arial" w:hAnsi="Arial" w:cs="Arial"/>
                <w:sz w:val="24"/>
                <w:szCs w:val="24"/>
              </w:rPr>
            </w:pPr>
          </w:p>
          <w:p w14:paraId="11E6456E" w14:textId="77777777" w:rsidR="00EF2CDE" w:rsidRPr="00BC67F4" w:rsidRDefault="00EF2CDE">
            <w:pPr>
              <w:rPr>
                <w:rFonts w:ascii="Arial" w:hAnsi="Arial" w:cs="Arial"/>
                <w:sz w:val="24"/>
                <w:szCs w:val="24"/>
              </w:rPr>
            </w:pPr>
            <w:r w:rsidRPr="008A1B21">
              <w:rPr>
                <w:rFonts w:ascii="Arial" w:hAnsi="Arial" w:cs="Arial"/>
                <w:noProof/>
                <w:sz w:val="24"/>
                <w:szCs w:val="24"/>
              </w:rPr>
              <w:t>Provide incentives and infrastructure to support the use of EVs</w:t>
            </w:r>
          </w:p>
          <w:p w14:paraId="4A0248E7" w14:textId="77777777" w:rsidR="00EF2CDE" w:rsidRPr="00BC67F4" w:rsidRDefault="00EF2CDE">
            <w:pPr>
              <w:rPr>
                <w:rFonts w:ascii="Arial" w:hAnsi="Arial" w:cs="Arial"/>
                <w:sz w:val="24"/>
                <w:szCs w:val="24"/>
              </w:rPr>
            </w:pPr>
          </w:p>
          <w:p w14:paraId="54B3ABBF" w14:textId="77777777" w:rsidR="00EF2CDE" w:rsidRPr="00BC67F4" w:rsidRDefault="00EF2CDE">
            <w:pPr>
              <w:rPr>
                <w:rFonts w:ascii="Arial" w:hAnsi="Arial" w:cs="Arial"/>
                <w:sz w:val="24"/>
                <w:szCs w:val="24"/>
              </w:rPr>
            </w:pPr>
          </w:p>
          <w:p w14:paraId="0BD09276" w14:textId="77777777" w:rsidR="00EF2CDE" w:rsidRPr="00BC67F4" w:rsidRDefault="00EF2CDE">
            <w:pPr>
              <w:rPr>
                <w:rFonts w:ascii="Arial" w:hAnsi="Arial" w:cs="Arial"/>
                <w:sz w:val="24"/>
                <w:szCs w:val="24"/>
              </w:rPr>
            </w:pPr>
          </w:p>
          <w:p w14:paraId="5B8F64B3" w14:textId="77777777" w:rsidR="00EF2CDE" w:rsidRPr="00BC67F4" w:rsidRDefault="00EF2CDE">
            <w:pPr>
              <w:rPr>
                <w:rFonts w:ascii="Arial" w:hAnsi="Arial" w:cs="Arial"/>
                <w:sz w:val="24"/>
                <w:szCs w:val="24"/>
              </w:rPr>
            </w:pPr>
          </w:p>
        </w:tc>
      </w:tr>
    </w:tbl>
    <w:p w14:paraId="3A07651F"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17C53A05"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48BF24A3"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67ED5AE7" w14:textId="77777777" w:rsidR="00EF2CDE" w:rsidRPr="004F480E" w:rsidRDefault="00EF2CDE">
            <w:pPr>
              <w:rPr>
                <w:rFonts w:ascii="Arial" w:hAnsi="Arial" w:cs="Arial"/>
                <w:b/>
                <w:bCs/>
                <w:sz w:val="24"/>
                <w:szCs w:val="24"/>
              </w:rPr>
            </w:pPr>
          </w:p>
        </w:tc>
      </w:tr>
      <w:tr w:rsidR="00EF2CDE" w:rsidRPr="004F480E" w14:paraId="7AE45277" w14:textId="77777777">
        <w:tc>
          <w:tcPr>
            <w:tcW w:w="8640" w:type="dxa"/>
            <w:gridSpan w:val="2"/>
            <w:tcBorders>
              <w:left w:val="double" w:sz="4" w:space="0" w:color="auto"/>
              <w:right w:val="double" w:sz="4" w:space="0" w:color="auto"/>
            </w:tcBorders>
          </w:tcPr>
          <w:p w14:paraId="044F8D17" w14:textId="77777777" w:rsidR="00EF2CDE" w:rsidRPr="004F480E" w:rsidRDefault="00EF2CDE">
            <w:pPr>
              <w:rPr>
                <w:rFonts w:ascii="Arial" w:hAnsi="Arial" w:cs="Arial"/>
                <w:b/>
                <w:bCs/>
                <w:sz w:val="24"/>
                <w:szCs w:val="24"/>
              </w:rPr>
            </w:pPr>
            <w:r w:rsidRPr="008A1B21">
              <w:rPr>
                <w:rFonts w:ascii="Arial" w:hAnsi="Arial" w:cs="Arial"/>
                <w:noProof/>
                <w:sz w:val="24"/>
                <w:szCs w:val="24"/>
              </w:rPr>
              <w:t>1. Assess the feasibility of installing EV charging stations.</w:t>
            </w:r>
          </w:p>
        </w:tc>
      </w:tr>
      <w:tr w:rsidR="00EF2CDE" w:rsidRPr="004F480E" w14:paraId="43AF033A" w14:textId="77777777">
        <w:trPr>
          <w:trHeight w:val="300"/>
        </w:trPr>
        <w:tc>
          <w:tcPr>
            <w:tcW w:w="8640" w:type="dxa"/>
            <w:gridSpan w:val="2"/>
            <w:tcBorders>
              <w:left w:val="double" w:sz="4" w:space="0" w:color="auto"/>
              <w:right w:val="double" w:sz="4" w:space="0" w:color="auto"/>
            </w:tcBorders>
          </w:tcPr>
          <w:p w14:paraId="243C9864" w14:textId="77777777" w:rsidR="00EF2CDE" w:rsidRPr="004F480E" w:rsidRDefault="00EF2CDE">
            <w:pPr>
              <w:rPr>
                <w:rFonts w:ascii="Arial" w:hAnsi="Arial" w:cs="Arial"/>
                <w:b/>
                <w:bCs/>
                <w:sz w:val="24"/>
                <w:szCs w:val="24"/>
              </w:rPr>
            </w:pPr>
            <w:r w:rsidRPr="008A1B21">
              <w:rPr>
                <w:rFonts w:ascii="Arial" w:hAnsi="Arial" w:cs="Arial"/>
                <w:noProof/>
                <w:sz w:val="24"/>
                <w:szCs w:val="24"/>
              </w:rPr>
              <w:t>2. Develop an incentive program for employees to purchase or lease EVs.</w:t>
            </w:r>
          </w:p>
        </w:tc>
      </w:tr>
      <w:tr w:rsidR="00EF2CDE" w:rsidRPr="004F480E" w14:paraId="3CA90799" w14:textId="77777777">
        <w:trPr>
          <w:trHeight w:val="300"/>
        </w:trPr>
        <w:tc>
          <w:tcPr>
            <w:tcW w:w="8640" w:type="dxa"/>
            <w:gridSpan w:val="2"/>
            <w:tcBorders>
              <w:left w:val="double" w:sz="4" w:space="0" w:color="auto"/>
              <w:right w:val="double" w:sz="4" w:space="0" w:color="auto"/>
            </w:tcBorders>
          </w:tcPr>
          <w:p w14:paraId="2C1BAC2D" w14:textId="77777777" w:rsidR="00EF2CDE" w:rsidRPr="004F480E" w:rsidRDefault="00EF2CDE">
            <w:pPr>
              <w:rPr>
                <w:rFonts w:ascii="Arial" w:hAnsi="Arial" w:cs="Arial"/>
                <w:b/>
                <w:bCs/>
                <w:sz w:val="24"/>
                <w:szCs w:val="24"/>
              </w:rPr>
            </w:pPr>
            <w:r w:rsidRPr="008A1B21">
              <w:rPr>
                <w:rFonts w:ascii="Arial" w:hAnsi="Arial" w:cs="Arial"/>
                <w:noProof/>
                <w:sz w:val="24"/>
                <w:szCs w:val="24"/>
              </w:rPr>
              <w:t>3. Plan for the integration of EVs into the company fleet.</w:t>
            </w:r>
          </w:p>
        </w:tc>
      </w:tr>
      <w:tr w:rsidR="00EF2CDE" w:rsidRPr="004F480E" w14:paraId="6C1758ED" w14:textId="77777777">
        <w:trPr>
          <w:trHeight w:val="300"/>
        </w:trPr>
        <w:tc>
          <w:tcPr>
            <w:tcW w:w="8640" w:type="dxa"/>
            <w:gridSpan w:val="2"/>
            <w:tcBorders>
              <w:left w:val="double" w:sz="4" w:space="0" w:color="auto"/>
              <w:bottom w:val="single" w:sz="4" w:space="0" w:color="auto"/>
              <w:right w:val="double" w:sz="4" w:space="0" w:color="auto"/>
            </w:tcBorders>
          </w:tcPr>
          <w:p w14:paraId="3B955CD6" w14:textId="77777777" w:rsidR="00EF2CDE" w:rsidRPr="004F480E" w:rsidRDefault="00EF2CDE">
            <w:pPr>
              <w:rPr>
                <w:rFonts w:ascii="Arial" w:hAnsi="Arial" w:cs="Arial"/>
                <w:b/>
                <w:bCs/>
                <w:sz w:val="24"/>
                <w:szCs w:val="24"/>
              </w:rPr>
            </w:pPr>
          </w:p>
        </w:tc>
      </w:tr>
    </w:tbl>
    <w:p w14:paraId="56BB7E79"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700EE722"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71EFC3E4"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163AFD2A" w14:textId="77777777" w:rsidR="00EF2CDE" w:rsidRPr="004F480E" w:rsidRDefault="00EF2CDE">
            <w:pPr>
              <w:rPr>
                <w:rFonts w:ascii="Arial" w:hAnsi="Arial" w:cs="Arial"/>
                <w:b/>
                <w:bCs/>
                <w:sz w:val="24"/>
                <w:szCs w:val="24"/>
              </w:rPr>
            </w:pPr>
          </w:p>
        </w:tc>
      </w:tr>
      <w:tr w:rsidR="00EF2CDE" w:rsidRPr="004F480E" w14:paraId="71AEFC81" w14:textId="77777777">
        <w:tc>
          <w:tcPr>
            <w:tcW w:w="8640" w:type="dxa"/>
            <w:gridSpan w:val="2"/>
            <w:tcBorders>
              <w:top w:val="double" w:sz="4" w:space="0" w:color="auto"/>
              <w:left w:val="double" w:sz="4" w:space="0" w:color="auto"/>
              <w:right w:val="double" w:sz="4" w:space="0" w:color="auto"/>
            </w:tcBorders>
          </w:tcPr>
          <w:p w14:paraId="06C5EA02" w14:textId="77777777" w:rsidR="00EF2CDE" w:rsidRPr="004F480E" w:rsidRDefault="00EF2CDE">
            <w:pPr>
              <w:rPr>
                <w:rFonts w:ascii="Arial" w:hAnsi="Arial" w:cs="Arial"/>
                <w:b/>
                <w:bCs/>
                <w:sz w:val="24"/>
                <w:szCs w:val="24"/>
              </w:rPr>
            </w:pPr>
            <w:r w:rsidRPr="008A1B21">
              <w:rPr>
                <w:rFonts w:ascii="Arial" w:hAnsi="Arial" w:cs="Arial"/>
                <w:noProof/>
                <w:sz w:val="24"/>
                <w:szCs w:val="24"/>
              </w:rPr>
              <w:t>1. EV charging stations.</w:t>
            </w:r>
          </w:p>
        </w:tc>
      </w:tr>
      <w:tr w:rsidR="00EF2CDE" w:rsidRPr="004F480E" w14:paraId="38C23C2A" w14:textId="77777777">
        <w:trPr>
          <w:trHeight w:val="300"/>
        </w:trPr>
        <w:tc>
          <w:tcPr>
            <w:tcW w:w="8640" w:type="dxa"/>
            <w:gridSpan w:val="2"/>
            <w:tcBorders>
              <w:left w:val="double" w:sz="4" w:space="0" w:color="auto"/>
              <w:right w:val="double" w:sz="4" w:space="0" w:color="auto"/>
            </w:tcBorders>
          </w:tcPr>
          <w:p w14:paraId="6119E064" w14:textId="77777777" w:rsidR="00EF2CDE" w:rsidRPr="004F480E" w:rsidRDefault="00EF2CDE">
            <w:pPr>
              <w:rPr>
                <w:rFonts w:ascii="Arial" w:hAnsi="Arial" w:cs="Arial"/>
                <w:b/>
                <w:bCs/>
                <w:sz w:val="24"/>
                <w:szCs w:val="24"/>
              </w:rPr>
            </w:pPr>
            <w:r w:rsidRPr="008A1B21">
              <w:rPr>
                <w:rFonts w:ascii="Arial" w:hAnsi="Arial" w:cs="Arial"/>
                <w:noProof/>
                <w:sz w:val="24"/>
                <w:szCs w:val="24"/>
              </w:rPr>
              <w:t>2. Incentive program budget.</w:t>
            </w:r>
          </w:p>
        </w:tc>
      </w:tr>
      <w:tr w:rsidR="00EF2CDE" w:rsidRPr="004F480E" w14:paraId="7F64EAE3" w14:textId="77777777">
        <w:trPr>
          <w:trHeight w:val="300"/>
        </w:trPr>
        <w:tc>
          <w:tcPr>
            <w:tcW w:w="8640" w:type="dxa"/>
            <w:gridSpan w:val="2"/>
            <w:tcBorders>
              <w:left w:val="double" w:sz="4" w:space="0" w:color="auto"/>
              <w:right w:val="double" w:sz="4" w:space="0" w:color="auto"/>
            </w:tcBorders>
          </w:tcPr>
          <w:p w14:paraId="0E8AD6F3" w14:textId="77777777" w:rsidR="00EF2CDE" w:rsidRPr="004F480E" w:rsidRDefault="00EF2CDE">
            <w:pPr>
              <w:rPr>
                <w:rFonts w:ascii="Arial" w:hAnsi="Arial" w:cs="Arial"/>
                <w:b/>
                <w:bCs/>
                <w:sz w:val="24"/>
                <w:szCs w:val="24"/>
              </w:rPr>
            </w:pPr>
            <w:r w:rsidRPr="008A1B21">
              <w:rPr>
                <w:rFonts w:ascii="Arial" w:hAnsi="Arial" w:cs="Arial"/>
                <w:noProof/>
                <w:sz w:val="24"/>
                <w:szCs w:val="24"/>
              </w:rPr>
              <w:t>3. Partnerships with EV suppliers.</w:t>
            </w:r>
          </w:p>
        </w:tc>
      </w:tr>
      <w:tr w:rsidR="00EF2CDE" w:rsidRPr="004F480E" w14:paraId="0FD12254" w14:textId="77777777">
        <w:trPr>
          <w:trHeight w:val="300"/>
        </w:trPr>
        <w:tc>
          <w:tcPr>
            <w:tcW w:w="8640" w:type="dxa"/>
            <w:gridSpan w:val="2"/>
            <w:tcBorders>
              <w:left w:val="double" w:sz="4" w:space="0" w:color="auto"/>
              <w:right w:val="double" w:sz="4" w:space="0" w:color="auto"/>
            </w:tcBorders>
          </w:tcPr>
          <w:p w14:paraId="5D93F2A9" w14:textId="77777777" w:rsidR="00EF2CDE" w:rsidRPr="004F480E" w:rsidRDefault="00EF2CDE">
            <w:pPr>
              <w:rPr>
                <w:rFonts w:ascii="Arial" w:hAnsi="Arial" w:cs="Arial"/>
                <w:b/>
                <w:bCs/>
                <w:sz w:val="24"/>
                <w:szCs w:val="24"/>
              </w:rPr>
            </w:pPr>
          </w:p>
        </w:tc>
      </w:tr>
    </w:tbl>
    <w:p w14:paraId="651E975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24DDED4C"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61A04ECD"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5DFBEDC8" w14:textId="77777777" w:rsidR="00EF2CDE" w:rsidRPr="004F480E" w:rsidRDefault="00EF2CDE">
            <w:pPr>
              <w:rPr>
                <w:rFonts w:ascii="Arial" w:hAnsi="Arial" w:cs="Arial"/>
                <w:b/>
                <w:bCs/>
                <w:sz w:val="24"/>
                <w:szCs w:val="24"/>
              </w:rPr>
            </w:pPr>
          </w:p>
        </w:tc>
      </w:tr>
      <w:tr w:rsidR="00EF2CDE" w:rsidRPr="004F480E" w14:paraId="244A23F7" w14:textId="77777777">
        <w:tc>
          <w:tcPr>
            <w:tcW w:w="8640" w:type="dxa"/>
            <w:gridSpan w:val="2"/>
            <w:tcBorders>
              <w:left w:val="double" w:sz="4" w:space="0" w:color="auto"/>
              <w:right w:val="double" w:sz="4" w:space="0" w:color="auto"/>
            </w:tcBorders>
          </w:tcPr>
          <w:p w14:paraId="70E535B4" w14:textId="77777777" w:rsidR="00EF2CDE" w:rsidRPr="004F480E" w:rsidRDefault="00EF2CDE">
            <w:pPr>
              <w:rPr>
                <w:rFonts w:ascii="Arial" w:hAnsi="Arial" w:cs="Arial"/>
                <w:b/>
                <w:bCs/>
                <w:sz w:val="24"/>
                <w:szCs w:val="24"/>
              </w:rPr>
            </w:pPr>
            <w:r w:rsidRPr="008A1B21">
              <w:rPr>
                <w:rFonts w:ascii="Arial" w:hAnsi="Arial" w:cs="Arial"/>
                <w:noProof/>
                <w:sz w:val="24"/>
                <w:szCs w:val="24"/>
              </w:rPr>
              <w:t>1. Track the number of EVs in the company fleet and among employees.</w:t>
            </w:r>
          </w:p>
        </w:tc>
      </w:tr>
      <w:tr w:rsidR="00EF2CDE" w:rsidRPr="004F480E" w14:paraId="39B8BB1C" w14:textId="77777777">
        <w:trPr>
          <w:trHeight w:val="300"/>
        </w:trPr>
        <w:tc>
          <w:tcPr>
            <w:tcW w:w="8640" w:type="dxa"/>
            <w:gridSpan w:val="2"/>
            <w:tcBorders>
              <w:left w:val="double" w:sz="4" w:space="0" w:color="auto"/>
              <w:right w:val="double" w:sz="4" w:space="0" w:color="auto"/>
            </w:tcBorders>
          </w:tcPr>
          <w:p w14:paraId="4B529206" w14:textId="77777777" w:rsidR="00EF2CDE" w:rsidRPr="004F480E" w:rsidRDefault="00EF2CDE">
            <w:pPr>
              <w:rPr>
                <w:rFonts w:ascii="Arial" w:hAnsi="Arial" w:cs="Arial"/>
                <w:b/>
                <w:bCs/>
                <w:sz w:val="24"/>
                <w:szCs w:val="24"/>
              </w:rPr>
            </w:pPr>
            <w:r w:rsidRPr="008A1B21">
              <w:rPr>
                <w:rFonts w:ascii="Arial" w:hAnsi="Arial" w:cs="Arial"/>
                <w:noProof/>
                <w:sz w:val="24"/>
                <w:szCs w:val="24"/>
              </w:rPr>
              <w:t>2. Monitor the usage of EV charging stations.</w:t>
            </w:r>
          </w:p>
        </w:tc>
      </w:tr>
      <w:tr w:rsidR="00EF2CDE" w:rsidRPr="004F480E" w14:paraId="2F0F8B8F" w14:textId="77777777">
        <w:trPr>
          <w:trHeight w:val="300"/>
        </w:trPr>
        <w:tc>
          <w:tcPr>
            <w:tcW w:w="8640" w:type="dxa"/>
            <w:gridSpan w:val="2"/>
            <w:tcBorders>
              <w:left w:val="double" w:sz="4" w:space="0" w:color="auto"/>
              <w:right w:val="double" w:sz="4" w:space="0" w:color="auto"/>
            </w:tcBorders>
          </w:tcPr>
          <w:p w14:paraId="7EEEED38" w14:textId="77777777" w:rsidR="00EF2CDE" w:rsidRPr="004F480E" w:rsidRDefault="00EF2CDE">
            <w:pPr>
              <w:rPr>
                <w:rFonts w:ascii="Arial" w:hAnsi="Arial" w:cs="Arial"/>
                <w:b/>
                <w:bCs/>
                <w:sz w:val="24"/>
                <w:szCs w:val="24"/>
              </w:rPr>
            </w:pPr>
            <w:r w:rsidRPr="008A1B21">
              <w:rPr>
                <w:rFonts w:ascii="Arial" w:hAnsi="Arial" w:cs="Arial"/>
                <w:noProof/>
                <w:sz w:val="24"/>
                <w:szCs w:val="24"/>
              </w:rPr>
              <w:t>3. Evaluate the reduction in emissions from the switch to EVs.</w:t>
            </w:r>
          </w:p>
        </w:tc>
      </w:tr>
      <w:tr w:rsidR="00EF2CDE" w:rsidRPr="004F480E" w14:paraId="2D979518" w14:textId="77777777">
        <w:trPr>
          <w:trHeight w:val="300"/>
        </w:trPr>
        <w:tc>
          <w:tcPr>
            <w:tcW w:w="8640" w:type="dxa"/>
            <w:gridSpan w:val="2"/>
            <w:tcBorders>
              <w:left w:val="double" w:sz="4" w:space="0" w:color="auto"/>
              <w:bottom w:val="single" w:sz="4" w:space="0" w:color="auto"/>
              <w:right w:val="double" w:sz="4" w:space="0" w:color="auto"/>
            </w:tcBorders>
          </w:tcPr>
          <w:p w14:paraId="0269BD80" w14:textId="77777777" w:rsidR="00EF2CDE" w:rsidRPr="004F480E" w:rsidRDefault="00EF2CDE">
            <w:pPr>
              <w:rPr>
                <w:rFonts w:ascii="Arial" w:hAnsi="Arial" w:cs="Arial"/>
                <w:b/>
                <w:bCs/>
                <w:sz w:val="24"/>
                <w:szCs w:val="24"/>
              </w:rPr>
            </w:pPr>
          </w:p>
        </w:tc>
      </w:tr>
    </w:tbl>
    <w:p w14:paraId="2B3F7909" w14:textId="77777777" w:rsidR="00EF2CDE" w:rsidRDefault="00EF2CDE" w:rsidP="00EF2CDE">
      <w:pPr>
        <w:spacing w:line="259" w:lineRule="auto"/>
        <w:jc w:val="both"/>
        <w:rPr>
          <w:rFonts w:ascii="Arial" w:hAnsi="Arial" w:cs="Arial"/>
          <w:sz w:val="24"/>
          <w:szCs w:val="24"/>
        </w:rPr>
      </w:pPr>
    </w:p>
    <w:p w14:paraId="5066AD7F" w14:textId="77777777" w:rsidR="001E5C3D" w:rsidRPr="00BF70EA" w:rsidRDefault="001E5C3D"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5B79EA0C"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3D132B68" w14:textId="77777777" w:rsidR="00EF2CDE" w:rsidRPr="004F480E" w:rsidRDefault="00EF2CDE">
            <w:pPr>
              <w:rPr>
                <w:rFonts w:ascii="Arial" w:hAnsi="Arial" w:cs="Arial"/>
                <w:b/>
                <w:bCs/>
                <w:sz w:val="24"/>
                <w:szCs w:val="24"/>
              </w:rPr>
            </w:pPr>
            <w:r>
              <w:rPr>
                <w:rFonts w:ascii="Arial" w:hAnsi="Arial" w:cs="Arial"/>
                <w:b/>
                <w:bCs/>
                <w:sz w:val="24"/>
                <w:szCs w:val="24"/>
              </w:rPr>
              <w:lastRenderedPageBreak/>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23750628" w14:textId="77777777" w:rsidR="00EF2CDE" w:rsidRPr="004F480E" w:rsidRDefault="00EF2CDE">
            <w:pPr>
              <w:rPr>
                <w:rFonts w:ascii="Arial" w:hAnsi="Arial" w:cs="Arial"/>
                <w:b/>
                <w:bCs/>
                <w:sz w:val="24"/>
                <w:szCs w:val="24"/>
              </w:rPr>
            </w:pPr>
          </w:p>
        </w:tc>
      </w:tr>
      <w:tr w:rsidR="00EF2CDE" w:rsidRPr="004F480E" w14:paraId="074055CC" w14:textId="77777777">
        <w:tc>
          <w:tcPr>
            <w:tcW w:w="8640" w:type="dxa"/>
            <w:gridSpan w:val="2"/>
            <w:tcBorders>
              <w:left w:val="double" w:sz="4" w:space="0" w:color="auto"/>
              <w:right w:val="double" w:sz="4" w:space="0" w:color="auto"/>
            </w:tcBorders>
          </w:tcPr>
          <w:p w14:paraId="6F14AD11" w14:textId="77777777" w:rsidR="00EF2CDE" w:rsidRPr="004F480E" w:rsidRDefault="00EF2CDE">
            <w:pPr>
              <w:rPr>
                <w:rFonts w:ascii="Arial" w:hAnsi="Arial" w:cs="Arial"/>
                <w:b/>
                <w:bCs/>
                <w:sz w:val="24"/>
                <w:szCs w:val="24"/>
              </w:rPr>
            </w:pPr>
            <w:r w:rsidRPr="008A1B21">
              <w:rPr>
                <w:rFonts w:ascii="Arial" w:hAnsi="Arial" w:cs="Arial"/>
                <w:noProof/>
                <w:sz w:val="24"/>
                <w:szCs w:val="24"/>
              </w:rPr>
              <w:t>1. Increased adoption of EVs.</w:t>
            </w:r>
          </w:p>
        </w:tc>
      </w:tr>
      <w:tr w:rsidR="00EF2CDE" w:rsidRPr="004F480E" w14:paraId="016899A7" w14:textId="77777777">
        <w:trPr>
          <w:trHeight w:val="300"/>
        </w:trPr>
        <w:tc>
          <w:tcPr>
            <w:tcW w:w="8640" w:type="dxa"/>
            <w:gridSpan w:val="2"/>
            <w:tcBorders>
              <w:left w:val="double" w:sz="4" w:space="0" w:color="auto"/>
              <w:right w:val="double" w:sz="4" w:space="0" w:color="auto"/>
            </w:tcBorders>
          </w:tcPr>
          <w:p w14:paraId="4A2826E2" w14:textId="77777777" w:rsidR="00EF2CDE" w:rsidRPr="004F480E" w:rsidRDefault="00EF2CDE">
            <w:pPr>
              <w:rPr>
                <w:rFonts w:ascii="Arial" w:hAnsi="Arial" w:cs="Arial"/>
                <w:b/>
                <w:bCs/>
                <w:sz w:val="24"/>
                <w:szCs w:val="24"/>
              </w:rPr>
            </w:pPr>
            <w:r w:rsidRPr="008A1B21">
              <w:rPr>
                <w:rFonts w:ascii="Arial" w:hAnsi="Arial" w:cs="Arial"/>
                <w:noProof/>
                <w:sz w:val="24"/>
                <w:szCs w:val="24"/>
              </w:rPr>
              <w:t>2. Reduced emissions from company and employee vehicles.</w:t>
            </w:r>
          </w:p>
        </w:tc>
      </w:tr>
      <w:tr w:rsidR="00EF2CDE" w:rsidRPr="004F480E" w14:paraId="09EE6D58" w14:textId="77777777">
        <w:trPr>
          <w:trHeight w:val="300"/>
        </w:trPr>
        <w:tc>
          <w:tcPr>
            <w:tcW w:w="8640" w:type="dxa"/>
            <w:gridSpan w:val="2"/>
            <w:tcBorders>
              <w:left w:val="double" w:sz="4" w:space="0" w:color="auto"/>
              <w:right w:val="double" w:sz="4" w:space="0" w:color="auto"/>
            </w:tcBorders>
          </w:tcPr>
          <w:p w14:paraId="24DB3E36" w14:textId="77777777" w:rsidR="00EF2CDE" w:rsidRPr="004F480E" w:rsidRDefault="00EF2CDE">
            <w:pPr>
              <w:rPr>
                <w:rFonts w:ascii="Arial" w:hAnsi="Arial" w:cs="Arial"/>
                <w:b/>
                <w:bCs/>
                <w:sz w:val="24"/>
                <w:szCs w:val="24"/>
              </w:rPr>
            </w:pPr>
            <w:r w:rsidRPr="008A1B21">
              <w:rPr>
                <w:rFonts w:ascii="Arial" w:hAnsi="Arial" w:cs="Arial"/>
                <w:noProof/>
                <w:sz w:val="24"/>
                <w:szCs w:val="24"/>
              </w:rPr>
              <w:t>3. Enhanced company reputation for sustainability.</w:t>
            </w:r>
          </w:p>
        </w:tc>
      </w:tr>
      <w:tr w:rsidR="00EF2CDE" w:rsidRPr="004F480E" w14:paraId="74241DA5" w14:textId="77777777">
        <w:trPr>
          <w:trHeight w:val="300"/>
        </w:trPr>
        <w:tc>
          <w:tcPr>
            <w:tcW w:w="8640" w:type="dxa"/>
            <w:gridSpan w:val="2"/>
            <w:tcBorders>
              <w:left w:val="double" w:sz="4" w:space="0" w:color="auto"/>
              <w:bottom w:val="single" w:sz="4" w:space="0" w:color="auto"/>
              <w:right w:val="double" w:sz="4" w:space="0" w:color="auto"/>
            </w:tcBorders>
          </w:tcPr>
          <w:p w14:paraId="1AE59224" w14:textId="77777777" w:rsidR="00EF2CDE" w:rsidRPr="004F480E" w:rsidRDefault="00EF2CDE">
            <w:pPr>
              <w:rPr>
                <w:rFonts w:ascii="Arial" w:hAnsi="Arial" w:cs="Arial"/>
                <w:b/>
                <w:bCs/>
                <w:sz w:val="24"/>
                <w:szCs w:val="24"/>
              </w:rPr>
            </w:pPr>
          </w:p>
        </w:tc>
      </w:tr>
    </w:tbl>
    <w:p w14:paraId="28922BB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57BE2ACB"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0AA46CA5"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60E8A2E6" w14:textId="77777777" w:rsidR="00EF2CDE" w:rsidRPr="004F480E" w:rsidRDefault="00EF2CDE">
            <w:pPr>
              <w:rPr>
                <w:rFonts w:ascii="Arial" w:hAnsi="Arial" w:cs="Arial"/>
                <w:b/>
                <w:bCs/>
                <w:sz w:val="24"/>
                <w:szCs w:val="24"/>
              </w:rPr>
            </w:pPr>
          </w:p>
        </w:tc>
      </w:tr>
      <w:tr w:rsidR="00EF2CDE" w:rsidRPr="004F480E" w14:paraId="0755E10E" w14:textId="77777777">
        <w:tc>
          <w:tcPr>
            <w:tcW w:w="8640" w:type="dxa"/>
            <w:gridSpan w:val="2"/>
            <w:tcBorders>
              <w:left w:val="double" w:sz="4" w:space="0" w:color="auto"/>
              <w:right w:val="double" w:sz="4" w:space="0" w:color="auto"/>
            </w:tcBorders>
          </w:tcPr>
          <w:p w14:paraId="357C9466" w14:textId="77777777" w:rsidR="00EF2CDE" w:rsidRPr="004F480E" w:rsidRDefault="00EF2CDE">
            <w:pPr>
              <w:rPr>
                <w:rFonts w:ascii="Arial" w:hAnsi="Arial" w:cs="Arial"/>
                <w:b/>
                <w:bCs/>
                <w:sz w:val="24"/>
                <w:szCs w:val="24"/>
              </w:rPr>
            </w:pPr>
            <w:r w:rsidRPr="008A1B21">
              <w:rPr>
                <w:rFonts w:ascii="Arial" w:hAnsi="Arial" w:cs="Arial"/>
                <w:noProof/>
                <w:sz w:val="24"/>
                <w:szCs w:val="24"/>
              </w:rPr>
              <w:t>1. Number of EVs in the fleet and among employees.</w:t>
            </w:r>
          </w:p>
        </w:tc>
      </w:tr>
      <w:tr w:rsidR="00EF2CDE" w:rsidRPr="004F480E" w14:paraId="2824A434" w14:textId="77777777">
        <w:trPr>
          <w:trHeight w:val="300"/>
        </w:trPr>
        <w:tc>
          <w:tcPr>
            <w:tcW w:w="8640" w:type="dxa"/>
            <w:gridSpan w:val="2"/>
            <w:tcBorders>
              <w:left w:val="double" w:sz="4" w:space="0" w:color="auto"/>
              <w:right w:val="double" w:sz="4" w:space="0" w:color="auto"/>
            </w:tcBorders>
          </w:tcPr>
          <w:p w14:paraId="04A77AF4" w14:textId="77777777" w:rsidR="00EF2CDE" w:rsidRPr="004F480E" w:rsidRDefault="00EF2CDE">
            <w:pPr>
              <w:rPr>
                <w:rFonts w:ascii="Arial" w:hAnsi="Arial" w:cs="Arial"/>
                <w:b/>
                <w:bCs/>
                <w:sz w:val="24"/>
                <w:szCs w:val="24"/>
              </w:rPr>
            </w:pPr>
            <w:r w:rsidRPr="008A1B21">
              <w:rPr>
                <w:rFonts w:ascii="Arial" w:hAnsi="Arial" w:cs="Arial"/>
                <w:noProof/>
                <w:sz w:val="24"/>
                <w:szCs w:val="24"/>
              </w:rPr>
              <w:t>2. Usage rate of EV charging stations.</w:t>
            </w:r>
          </w:p>
        </w:tc>
      </w:tr>
      <w:tr w:rsidR="00EF2CDE" w:rsidRPr="004F480E" w14:paraId="6F7A53DF" w14:textId="77777777">
        <w:trPr>
          <w:trHeight w:val="300"/>
        </w:trPr>
        <w:tc>
          <w:tcPr>
            <w:tcW w:w="8640" w:type="dxa"/>
            <w:gridSpan w:val="2"/>
            <w:tcBorders>
              <w:left w:val="double" w:sz="4" w:space="0" w:color="auto"/>
              <w:right w:val="double" w:sz="4" w:space="0" w:color="auto"/>
            </w:tcBorders>
          </w:tcPr>
          <w:p w14:paraId="20BC3642" w14:textId="77777777" w:rsidR="00EF2CDE" w:rsidRPr="004F480E" w:rsidRDefault="00EF2CDE">
            <w:pPr>
              <w:rPr>
                <w:rFonts w:ascii="Arial" w:hAnsi="Arial" w:cs="Arial"/>
                <w:b/>
                <w:bCs/>
                <w:sz w:val="24"/>
                <w:szCs w:val="24"/>
              </w:rPr>
            </w:pPr>
            <w:r w:rsidRPr="008A1B21">
              <w:rPr>
                <w:rFonts w:ascii="Arial" w:hAnsi="Arial" w:cs="Arial"/>
                <w:noProof/>
                <w:sz w:val="24"/>
                <w:szCs w:val="24"/>
              </w:rPr>
              <w:t>3. Reduction in vehicle emissions.</w:t>
            </w:r>
          </w:p>
        </w:tc>
      </w:tr>
      <w:tr w:rsidR="00EF2CDE" w:rsidRPr="004F480E" w14:paraId="1F771890" w14:textId="77777777">
        <w:trPr>
          <w:trHeight w:val="300"/>
        </w:trPr>
        <w:tc>
          <w:tcPr>
            <w:tcW w:w="8640" w:type="dxa"/>
            <w:gridSpan w:val="2"/>
            <w:tcBorders>
              <w:left w:val="double" w:sz="4" w:space="0" w:color="auto"/>
              <w:bottom w:val="single" w:sz="4" w:space="0" w:color="auto"/>
              <w:right w:val="double" w:sz="4" w:space="0" w:color="auto"/>
            </w:tcBorders>
          </w:tcPr>
          <w:p w14:paraId="42F0804E" w14:textId="77777777" w:rsidR="00EF2CDE" w:rsidRPr="004F480E" w:rsidRDefault="00EF2CDE">
            <w:pPr>
              <w:rPr>
                <w:rFonts w:ascii="Arial" w:hAnsi="Arial" w:cs="Arial"/>
                <w:b/>
                <w:bCs/>
                <w:sz w:val="24"/>
                <w:szCs w:val="24"/>
              </w:rPr>
            </w:pPr>
          </w:p>
        </w:tc>
      </w:tr>
    </w:tbl>
    <w:p w14:paraId="36F61931"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425D3F49"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1A312E37"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6BC6BD68" w14:textId="77777777" w:rsidR="00EF2CDE" w:rsidRPr="004F480E" w:rsidRDefault="00EF2CDE">
            <w:pPr>
              <w:rPr>
                <w:rFonts w:ascii="Arial" w:hAnsi="Arial" w:cs="Arial"/>
                <w:b/>
                <w:bCs/>
                <w:sz w:val="24"/>
                <w:szCs w:val="24"/>
              </w:rPr>
            </w:pPr>
          </w:p>
        </w:tc>
      </w:tr>
      <w:tr w:rsidR="00EF2CDE" w:rsidRPr="004F480E" w14:paraId="6BAB942A" w14:textId="77777777">
        <w:trPr>
          <w:trHeight w:val="300"/>
        </w:trPr>
        <w:tc>
          <w:tcPr>
            <w:tcW w:w="8640" w:type="dxa"/>
            <w:gridSpan w:val="2"/>
            <w:tcBorders>
              <w:left w:val="double" w:sz="4" w:space="0" w:color="auto"/>
              <w:right w:val="double" w:sz="4" w:space="0" w:color="auto"/>
            </w:tcBorders>
          </w:tcPr>
          <w:p w14:paraId="0E519AC8"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964682799"/>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6E1BCC2F" w14:textId="77777777">
        <w:trPr>
          <w:trHeight w:val="300"/>
        </w:trPr>
        <w:sdt>
          <w:sdtPr>
            <w:rPr>
              <w:rFonts w:ascii="Arial" w:hAnsi="Arial" w:cs="Arial"/>
              <w:b/>
              <w:bCs/>
              <w:sz w:val="24"/>
              <w:szCs w:val="24"/>
            </w:rPr>
            <w:id w:val="-141492995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060013A"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6069C46" w14:textId="77777777">
        <w:trPr>
          <w:trHeight w:val="300"/>
        </w:trPr>
        <w:sdt>
          <w:sdtPr>
            <w:rPr>
              <w:rFonts w:ascii="Arial" w:hAnsi="Arial" w:cs="Arial"/>
              <w:b/>
              <w:bCs/>
              <w:sz w:val="24"/>
              <w:szCs w:val="24"/>
            </w:rPr>
            <w:id w:val="24130631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B75172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4941C64" w14:textId="77777777">
        <w:trPr>
          <w:trHeight w:val="300"/>
        </w:trPr>
        <w:sdt>
          <w:sdtPr>
            <w:rPr>
              <w:rFonts w:ascii="Arial" w:hAnsi="Arial" w:cs="Arial"/>
              <w:b/>
              <w:bCs/>
              <w:sz w:val="24"/>
              <w:szCs w:val="24"/>
            </w:rPr>
            <w:id w:val="-116924896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6A5E021"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5D0944D9" w14:textId="77777777">
        <w:trPr>
          <w:trHeight w:val="300"/>
        </w:trPr>
        <w:sdt>
          <w:sdtPr>
            <w:rPr>
              <w:rFonts w:ascii="Arial" w:hAnsi="Arial" w:cs="Arial"/>
              <w:b/>
              <w:bCs/>
              <w:sz w:val="24"/>
              <w:szCs w:val="24"/>
            </w:rPr>
            <w:id w:val="-238951247"/>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1121053"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5A03F4A2" w14:textId="77777777">
        <w:trPr>
          <w:trHeight w:val="300"/>
        </w:trPr>
        <w:sdt>
          <w:sdtPr>
            <w:rPr>
              <w:rFonts w:ascii="Arial" w:hAnsi="Arial" w:cs="Arial"/>
              <w:b/>
              <w:bCs/>
              <w:sz w:val="24"/>
              <w:szCs w:val="24"/>
            </w:rPr>
            <w:id w:val="-899822917"/>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7A32D0C"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FA54056" w14:textId="77777777">
        <w:trPr>
          <w:trHeight w:val="300"/>
        </w:trPr>
        <w:sdt>
          <w:sdtPr>
            <w:rPr>
              <w:rFonts w:ascii="Arial" w:hAnsi="Arial" w:cs="Arial"/>
              <w:b/>
              <w:bCs/>
              <w:sz w:val="24"/>
              <w:szCs w:val="24"/>
            </w:rPr>
            <w:id w:val="-1064169887"/>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4CCCB6F"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21A1E30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24A18E73"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5A8E8D4E"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29CFD16A" w14:textId="77777777" w:rsidR="00EF2CDE" w:rsidRPr="004F480E" w:rsidRDefault="00EF2CDE">
            <w:pPr>
              <w:rPr>
                <w:rFonts w:ascii="Arial" w:hAnsi="Arial" w:cs="Arial"/>
                <w:b/>
                <w:bCs/>
                <w:sz w:val="24"/>
                <w:szCs w:val="24"/>
              </w:rPr>
            </w:pPr>
          </w:p>
        </w:tc>
      </w:tr>
      <w:tr w:rsidR="00EF2CDE" w:rsidRPr="004F480E" w14:paraId="68FCE92E" w14:textId="77777777">
        <w:trPr>
          <w:trHeight w:val="300"/>
        </w:trPr>
        <w:tc>
          <w:tcPr>
            <w:tcW w:w="8640" w:type="dxa"/>
            <w:gridSpan w:val="2"/>
            <w:tcBorders>
              <w:left w:val="double" w:sz="4" w:space="0" w:color="auto"/>
              <w:bottom w:val="double" w:sz="4" w:space="0" w:color="auto"/>
              <w:right w:val="double" w:sz="4" w:space="0" w:color="auto"/>
            </w:tcBorders>
          </w:tcPr>
          <w:p w14:paraId="64E29B6E" w14:textId="77777777" w:rsidR="00EF2CDE" w:rsidRPr="00222B2B" w:rsidRDefault="00EF2CDE">
            <w:pPr>
              <w:rPr>
                <w:rFonts w:ascii="Arial" w:hAnsi="Arial" w:cs="Arial"/>
                <w:sz w:val="24"/>
                <w:szCs w:val="24"/>
              </w:rPr>
            </w:pPr>
          </w:p>
          <w:p w14:paraId="6471BA01" w14:textId="77777777" w:rsidR="00EF2CDE" w:rsidRPr="00222B2B" w:rsidRDefault="00EF2CDE">
            <w:pPr>
              <w:rPr>
                <w:rFonts w:ascii="Arial" w:hAnsi="Arial" w:cs="Arial"/>
                <w:sz w:val="24"/>
                <w:szCs w:val="24"/>
              </w:rPr>
            </w:pPr>
          </w:p>
          <w:p w14:paraId="79F9998B" w14:textId="77777777" w:rsidR="00EF2CDE" w:rsidRPr="00222B2B" w:rsidRDefault="00EF2CDE">
            <w:pPr>
              <w:rPr>
                <w:rFonts w:ascii="Arial" w:hAnsi="Arial" w:cs="Arial"/>
                <w:sz w:val="24"/>
                <w:szCs w:val="24"/>
              </w:rPr>
            </w:pPr>
          </w:p>
          <w:p w14:paraId="778459E3" w14:textId="77777777" w:rsidR="00EF2CDE" w:rsidRPr="00222B2B" w:rsidRDefault="00EF2CDE">
            <w:pPr>
              <w:rPr>
                <w:rFonts w:ascii="Arial" w:hAnsi="Arial" w:cs="Arial"/>
                <w:sz w:val="24"/>
                <w:szCs w:val="24"/>
              </w:rPr>
            </w:pPr>
          </w:p>
          <w:p w14:paraId="2B7944FD" w14:textId="77777777" w:rsidR="00EF2CDE" w:rsidRPr="00222B2B" w:rsidRDefault="00EF2CDE">
            <w:pPr>
              <w:rPr>
                <w:rFonts w:ascii="Arial" w:hAnsi="Arial" w:cs="Arial"/>
                <w:sz w:val="24"/>
                <w:szCs w:val="24"/>
              </w:rPr>
            </w:pPr>
          </w:p>
          <w:p w14:paraId="66586A8F" w14:textId="77777777" w:rsidR="00EF2CDE" w:rsidRPr="00222B2B" w:rsidRDefault="00EF2CDE">
            <w:pPr>
              <w:rPr>
                <w:rFonts w:ascii="Arial" w:hAnsi="Arial" w:cs="Arial"/>
                <w:sz w:val="24"/>
                <w:szCs w:val="24"/>
              </w:rPr>
            </w:pPr>
          </w:p>
        </w:tc>
      </w:tr>
    </w:tbl>
    <w:p w14:paraId="498A85DE" w14:textId="77777777" w:rsidR="00EF2CDE" w:rsidRDefault="00EF2CDE" w:rsidP="00EF2CDE">
      <w:pPr>
        <w:spacing w:line="259" w:lineRule="auto"/>
        <w:jc w:val="both"/>
        <w:rPr>
          <w:rFonts w:ascii="Arial" w:hAnsi="Arial" w:cs="Arial"/>
          <w:sz w:val="24"/>
          <w:szCs w:val="24"/>
        </w:rPr>
      </w:pPr>
    </w:p>
    <w:p w14:paraId="623E6EA9" w14:textId="77777777" w:rsidR="00EF2CDE" w:rsidRDefault="00EF2CDE" w:rsidP="00EF2CDE">
      <w:pPr>
        <w:spacing w:line="259" w:lineRule="auto"/>
        <w:jc w:val="both"/>
        <w:rPr>
          <w:rFonts w:ascii="Arial" w:hAnsi="Arial" w:cs="Arial"/>
          <w:sz w:val="24"/>
          <w:szCs w:val="24"/>
        </w:rPr>
      </w:pPr>
    </w:p>
    <w:p w14:paraId="74FAB4E3" w14:textId="50FA6166" w:rsidR="00C36396" w:rsidRDefault="00C36396">
      <w:pPr>
        <w:rPr>
          <w:rFonts w:ascii="Arial" w:hAnsi="Arial" w:cs="Arial"/>
          <w:sz w:val="24"/>
          <w:szCs w:val="24"/>
        </w:rPr>
      </w:pPr>
      <w:r>
        <w:rPr>
          <w:rFonts w:ascii="Arial" w:hAnsi="Arial" w:cs="Arial"/>
          <w:sz w:val="24"/>
          <w:szCs w:val="24"/>
        </w:rPr>
        <w:br w:type="page"/>
      </w:r>
    </w:p>
    <w:p w14:paraId="6FA39A7B" w14:textId="77777777" w:rsidR="00C36396" w:rsidRDefault="00C36396" w:rsidP="00C36396">
      <w:pPr>
        <w:rPr>
          <w:rFonts w:ascii="Arial" w:hAnsi="Arial" w:cs="Arial"/>
          <w:sz w:val="24"/>
          <w:szCs w:val="24"/>
        </w:rPr>
      </w:pPr>
    </w:p>
    <w:p w14:paraId="726A4F0D" w14:textId="77777777" w:rsidR="00C36396" w:rsidRDefault="00C36396" w:rsidP="00C36396">
      <w:pPr>
        <w:rPr>
          <w:rFonts w:ascii="Arial" w:hAnsi="Arial" w:cs="Arial"/>
          <w:sz w:val="24"/>
          <w:szCs w:val="24"/>
        </w:rPr>
      </w:pPr>
    </w:p>
    <w:p w14:paraId="736794FD" w14:textId="77777777" w:rsidR="00C36396" w:rsidRDefault="00C36396" w:rsidP="00C36396">
      <w:pPr>
        <w:rPr>
          <w:rFonts w:ascii="Arial" w:hAnsi="Arial" w:cs="Arial"/>
          <w:sz w:val="24"/>
          <w:szCs w:val="24"/>
        </w:rPr>
      </w:pPr>
    </w:p>
    <w:p w14:paraId="67CBA412" w14:textId="77777777" w:rsidR="00C36396" w:rsidRDefault="00C36396" w:rsidP="00C36396">
      <w:pPr>
        <w:rPr>
          <w:rFonts w:ascii="Arial" w:hAnsi="Arial" w:cs="Arial"/>
          <w:sz w:val="24"/>
          <w:szCs w:val="24"/>
        </w:rPr>
      </w:pPr>
    </w:p>
    <w:p w14:paraId="0A62319D" w14:textId="25A9B821" w:rsidR="00C36396" w:rsidRPr="00C36396" w:rsidRDefault="00C36396" w:rsidP="00C36396">
      <w:pPr>
        <w:pStyle w:val="Heading2"/>
        <w:ind w:left="0"/>
        <w:jc w:val="center"/>
      </w:pPr>
      <w:bookmarkStart w:id="39" w:name="_Toc191649605"/>
      <w:r w:rsidRPr="00C36396">
        <w:t>Emergency Preparedness Action Worksheets</w:t>
      </w:r>
      <w:bookmarkEnd w:id="39"/>
    </w:p>
    <w:p w14:paraId="74161D2A" w14:textId="77777777" w:rsidR="00C36396" w:rsidRDefault="00C36396" w:rsidP="00C36396">
      <w:pPr>
        <w:rPr>
          <w:rFonts w:ascii="Arial" w:hAnsi="Arial" w:cs="Arial"/>
          <w:sz w:val="24"/>
          <w:szCs w:val="24"/>
        </w:rPr>
      </w:pPr>
    </w:p>
    <w:p w14:paraId="0F69B8E4" w14:textId="77777777" w:rsidR="00C36396" w:rsidRDefault="00C36396" w:rsidP="00C36396">
      <w:pPr>
        <w:rPr>
          <w:rFonts w:ascii="Arial" w:hAnsi="Arial" w:cs="Arial"/>
          <w:sz w:val="24"/>
          <w:szCs w:val="24"/>
        </w:rPr>
      </w:pPr>
    </w:p>
    <w:p w14:paraId="3077667D" w14:textId="77777777" w:rsidR="00C36396" w:rsidRDefault="00C36396" w:rsidP="00EF2CDE">
      <w:pPr>
        <w:spacing w:line="259" w:lineRule="auto"/>
        <w:jc w:val="both"/>
        <w:rPr>
          <w:rFonts w:ascii="Arial" w:hAnsi="Arial" w:cs="Arial"/>
          <w:sz w:val="24"/>
          <w:szCs w:val="24"/>
        </w:rPr>
      </w:pPr>
    </w:p>
    <w:p w14:paraId="10284182"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457851A1" w14:textId="77777777">
        <w:trPr>
          <w:trHeight w:val="725"/>
        </w:trPr>
        <w:tc>
          <w:tcPr>
            <w:tcW w:w="5220" w:type="dxa"/>
            <w:vMerge w:val="restart"/>
            <w:tcBorders>
              <w:top w:val="double" w:sz="4" w:space="0" w:color="auto"/>
              <w:left w:val="double" w:sz="4" w:space="0" w:color="auto"/>
            </w:tcBorders>
          </w:tcPr>
          <w:p w14:paraId="7365D238" w14:textId="77777777" w:rsidR="00EF2CDE" w:rsidRPr="00BF70EA" w:rsidRDefault="00EF2CDE">
            <w:pPr>
              <w:jc w:val="center"/>
              <w:rPr>
                <w:rFonts w:ascii="Arial" w:eastAsia="Arial" w:hAnsi="Arial" w:cs="Arial"/>
                <w:sz w:val="24"/>
                <w:szCs w:val="24"/>
              </w:rPr>
            </w:pPr>
          </w:p>
          <w:p w14:paraId="09EB0046" w14:textId="77777777" w:rsidR="003C64C1" w:rsidRDefault="00EF2CDE" w:rsidP="003C64C1">
            <w:pPr>
              <w:pStyle w:val="Heading3"/>
              <w:ind w:left="0"/>
              <w:jc w:val="center"/>
            </w:pPr>
            <w:bookmarkStart w:id="40" w:name="_Toc191649606"/>
            <w:r w:rsidRPr="008A1B21">
              <w:t xml:space="preserve">Establish </w:t>
            </w:r>
            <w:r w:rsidR="00C36396">
              <w:t>Emergency Preparedness</w:t>
            </w:r>
            <w:bookmarkEnd w:id="40"/>
          </w:p>
          <w:p w14:paraId="243E9ED0" w14:textId="17764404" w:rsidR="00EF2CDE" w:rsidRPr="004F480E" w:rsidRDefault="00EF2CDE" w:rsidP="006B660A">
            <w:pPr>
              <w:pStyle w:val="Heading3"/>
              <w:spacing w:before="0"/>
              <w:ind w:left="0"/>
              <w:jc w:val="center"/>
            </w:pPr>
            <w:bookmarkStart w:id="41" w:name="_Toc191649607"/>
            <w:r w:rsidRPr="008A1B21">
              <w:t>Team Leader</w:t>
            </w:r>
            <w:bookmarkEnd w:id="41"/>
          </w:p>
          <w:p w14:paraId="115F5DC5" w14:textId="77777777" w:rsidR="00EF2CDE" w:rsidRPr="00C85627" w:rsidRDefault="00EF2CDE" w:rsidP="003C64C1">
            <w:pPr>
              <w:spacing w:before="120"/>
              <w:jc w:val="center"/>
              <w:rPr>
                <w:rFonts w:ascii="Arial" w:eastAsia="Arial" w:hAnsi="Arial" w:cs="Arial"/>
                <w:b/>
                <w:bCs/>
                <w:noProof/>
                <w:sz w:val="24"/>
                <w:szCs w:val="24"/>
              </w:rPr>
            </w:pPr>
            <w:r w:rsidRPr="00C85627">
              <w:rPr>
                <w:rFonts w:ascii="Arial" w:eastAsia="Arial" w:hAnsi="Arial" w:cs="Arial"/>
                <w:b/>
                <w:bCs/>
                <w:noProof/>
                <w:sz w:val="24"/>
                <w:szCs w:val="24"/>
              </w:rPr>
              <w:t>Emergency Preparedness</w:t>
            </w:r>
          </w:p>
          <w:p w14:paraId="74752B99" w14:textId="77777777" w:rsidR="001E5C3D" w:rsidRPr="001E5C3D" w:rsidRDefault="001E5C3D" w:rsidP="003C64C1">
            <w:pPr>
              <w:jc w:val="center"/>
              <w:rPr>
                <w:rFonts w:eastAsia="Arial"/>
              </w:rPr>
            </w:pPr>
          </w:p>
          <w:p w14:paraId="129CF7A1" w14:textId="77777777" w:rsidR="00EF2CDE" w:rsidRPr="004F480E" w:rsidRDefault="00EF2CDE" w:rsidP="003C64C1">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2AD4A3A5"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3A96C7B6"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631164728"/>
                <w:placeholder>
                  <w:docPart w:val="DAD9868C181C456A982EA3CE9BD4DBA4"/>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5B6FD8FF" w14:textId="77777777">
        <w:trPr>
          <w:trHeight w:val="725"/>
        </w:trPr>
        <w:tc>
          <w:tcPr>
            <w:tcW w:w="5220" w:type="dxa"/>
            <w:vMerge/>
            <w:tcBorders>
              <w:left w:val="double" w:sz="4" w:space="0" w:color="auto"/>
            </w:tcBorders>
          </w:tcPr>
          <w:p w14:paraId="33E07664" w14:textId="77777777" w:rsidR="00EF2CDE" w:rsidRPr="004F480E" w:rsidRDefault="00EF2CDE">
            <w:pPr>
              <w:rPr>
                <w:rFonts w:ascii="Arial" w:hAnsi="Arial" w:cs="Arial"/>
              </w:rPr>
            </w:pPr>
          </w:p>
        </w:tc>
        <w:tc>
          <w:tcPr>
            <w:tcW w:w="3547" w:type="dxa"/>
            <w:tcBorders>
              <w:right w:val="double" w:sz="4" w:space="0" w:color="auto"/>
            </w:tcBorders>
          </w:tcPr>
          <w:p w14:paraId="452A9931"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0E43D5DB" w14:textId="77777777" w:rsidR="00EF2CDE" w:rsidRPr="004F480E" w:rsidRDefault="00EF2CDE">
            <w:pPr>
              <w:jc w:val="center"/>
              <w:rPr>
                <w:rFonts w:ascii="Arial" w:hAnsi="Arial" w:cs="Arial"/>
                <w:b/>
                <w:bCs/>
                <w:sz w:val="18"/>
                <w:szCs w:val="18"/>
              </w:rPr>
            </w:pPr>
          </w:p>
        </w:tc>
      </w:tr>
      <w:tr w:rsidR="00EF2CDE" w:rsidRPr="004F480E" w14:paraId="52A03E92" w14:textId="77777777">
        <w:trPr>
          <w:trHeight w:val="300"/>
        </w:trPr>
        <w:tc>
          <w:tcPr>
            <w:tcW w:w="5220" w:type="dxa"/>
            <w:vMerge/>
            <w:tcBorders>
              <w:left w:val="double" w:sz="4" w:space="0" w:color="auto"/>
            </w:tcBorders>
          </w:tcPr>
          <w:p w14:paraId="6CE48F71" w14:textId="77777777" w:rsidR="00EF2CDE" w:rsidRPr="004F480E" w:rsidRDefault="00EF2CDE">
            <w:pPr>
              <w:rPr>
                <w:rFonts w:ascii="Arial" w:hAnsi="Arial" w:cs="Arial"/>
              </w:rPr>
            </w:pPr>
          </w:p>
        </w:tc>
        <w:tc>
          <w:tcPr>
            <w:tcW w:w="3547" w:type="dxa"/>
            <w:tcBorders>
              <w:right w:val="double" w:sz="4" w:space="0" w:color="auto"/>
            </w:tcBorders>
          </w:tcPr>
          <w:p w14:paraId="175FD5F8"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0E868474" w14:textId="77777777">
        <w:trPr>
          <w:trHeight w:val="300"/>
        </w:trPr>
        <w:tc>
          <w:tcPr>
            <w:tcW w:w="5220" w:type="dxa"/>
            <w:vMerge/>
            <w:tcBorders>
              <w:left w:val="double" w:sz="4" w:space="0" w:color="auto"/>
            </w:tcBorders>
          </w:tcPr>
          <w:p w14:paraId="688D38B5" w14:textId="77777777" w:rsidR="00EF2CDE" w:rsidRPr="004F480E" w:rsidRDefault="00EF2CDE">
            <w:pPr>
              <w:rPr>
                <w:rFonts w:ascii="Arial" w:hAnsi="Arial" w:cs="Arial"/>
              </w:rPr>
            </w:pPr>
          </w:p>
        </w:tc>
        <w:sdt>
          <w:sdtPr>
            <w:rPr>
              <w:rFonts w:ascii="Arial" w:hAnsi="Arial" w:cs="Arial"/>
              <w:b/>
              <w:bCs/>
              <w:sz w:val="18"/>
              <w:szCs w:val="18"/>
            </w:rPr>
            <w:alias w:val="Action Status"/>
            <w:id w:val="-904910453"/>
            <w:placeholder>
              <w:docPart w:val="DAD9868C181C456A982EA3CE9BD4DBA4"/>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0CC57783"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599421E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3F645D62"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22E51A2C"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4A29C481" w14:textId="77777777" w:rsidR="00EF2CDE" w:rsidRPr="004F480E" w:rsidRDefault="00EF2CDE">
            <w:pPr>
              <w:rPr>
                <w:rFonts w:ascii="Arial" w:hAnsi="Arial" w:cs="Arial"/>
                <w:b/>
                <w:bCs/>
                <w:sz w:val="24"/>
                <w:szCs w:val="24"/>
              </w:rPr>
            </w:pPr>
          </w:p>
        </w:tc>
      </w:tr>
      <w:tr w:rsidR="00EF2CDE" w:rsidRPr="004F480E" w14:paraId="7BC2F749" w14:textId="77777777">
        <w:trPr>
          <w:trHeight w:val="300"/>
        </w:trPr>
        <w:tc>
          <w:tcPr>
            <w:tcW w:w="8640" w:type="dxa"/>
            <w:gridSpan w:val="2"/>
            <w:tcBorders>
              <w:left w:val="double" w:sz="4" w:space="0" w:color="auto"/>
              <w:bottom w:val="double" w:sz="4" w:space="0" w:color="auto"/>
              <w:right w:val="double" w:sz="4" w:space="0" w:color="auto"/>
            </w:tcBorders>
          </w:tcPr>
          <w:p w14:paraId="085F4E40" w14:textId="77777777" w:rsidR="00EF2CDE" w:rsidRPr="00BC67F4" w:rsidRDefault="00EF2CDE">
            <w:pPr>
              <w:rPr>
                <w:rFonts w:ascii="Arial" w:hAnsi="Arial" w:cs="Arial"/>
                <w:sz w:val="24"/>
                <w:szCs w:val="24"/>
              </w:rPr>
            </w:pPr>
          </w:p>
          <w:p w14:paraId="4B4991F7" w14:textId="77777777" w:rsidR="00EF2CDE" w:rsidRPr="00BC67F4" w:rsidRDefault="00EF2CDE">
            <w:pPr>
              <w:rPr>
                <w:rFonts w:ascii="Arial" w:hAnsi="Arial" w:cs="Arial"/>
                <w:sz w:val="24"/>
                <w:szCs w:val="24"/>
              </w:rPr>
            </w:pPr>
            <w:r w:rsidRPr="008A1B21">
              <w:rPr>
                <w:rFonts w:ascii="Arial" w:hAnsi="Arial" w:cs="Arial"/>
                <w:noProof/>
                <w:sz w:val="24"/>
                <w:szCs w:val="24"/>
              </w:rPr>
              <w:t>Ensure the company is prepared for emergencies.</w:t>
            </w:r>
          </w:p>
          <w:p w14:paraId="60718AB8" w14:textId="77777777" w:rsidR="00EF2CDE" w:rsidRPr="00BC67F4" w:rsidRDefault="00EF2CDE">
            <w:pPr>
              <w:rPr>
                <w:rFonts w:ascii="Arial" w:hAnsi="Arial" w:cs="Arial"/>
                <w:sz w:val="24"/>
                <w:szCs w:val="24"/>
              </w:rPr>
            </w:pPr>
          </w:p>
          <w:p w14:paraId="7EE39473" w14:textId="77777777" w:rsidR="00EF2CDE" w:rsidRPr="004F480E" w:rsidRDefault="00EF2CDE">
            <w:pPr>
              <w:rPr>
                <w:rFonts w:ascii="Arial" w:hAnsi="Arial" w:cs="Arial"/>
                <w:b/>
                <w:bCs/>
                <w:sz w:val="24"/>
                <w:szCs w:val="24"/>
              </w:rPr>
            </w:pPr>
          </w:p>
        </w:tc>
      </w:tr>
    </w:tbl>
    <w:p w14:paraId="0195A0F0"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1516765F"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644BBC93"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488E45BE" w14:textId="77777777" w:rsidR="00EF2CDE" w:rsidRPr="004F480E" w:rsidRDefault="00EF2CDE">
            <w:pPr>
              <w:rPr>
                <w:rFonts w:ascii="Arial" w:hAnsi="Arial" w:cs="Arial"/>
                <w:b/>
                <w:bCs/>
                <w:sz w:val="24"/>
                <w:szCs w:val="24"/>
              </w:rPr>
            </w:pPr>
          </w:p>
        </w:tc>
      </w:tr>
      <w:tr w:rsidR="00EF2CDE" w:rsidRPr="004F480E" w14:paraId="3D37698B" w14:textId="77777777">
        <w:trPr>
          <w:trHeight w:val="300"/>
        </w:trPr>
        <w:tc>
          <w:tcPr>
            <w:tcW w:w="8640" w:type="dxa"/>
            <w:gridSpan w:val="2"/>
            <w:tcBorders>
              <w:left w:val="double" w:sz="4" w:space="0" w:color="auto"/>
              <w:bottom w:val="double" w:sz="4" w:space="0" w:color="auto"/>
              <w:right w:val="double" w:sz="4" w:space="0" w:color="auto"/>
            </w:tcBorders>
          </w:tcPr>
          <w:p w14:paraId="19C7E704" w14:textId="77777777" w:rsidR="00EF2CDE" w:rsidRPr="00BC67F4" w:rsidRDefault="00EF2CDE">
            <w:pPr>
              <w:rPr>
                <w:rFonts w:ascii="Arial" w:hAnsi="Arial" w:cs="Arial"/>
                <w:sz w:val="24"/>
                <w:szCs w:val="24"/>
              </w:rPr>
            </w:pPr>
          </w:p>
          <w:p w14:paraId="24F64964" w14:textId="77777777" w:rsidR="00EF2CDE" w:rsidRPr="00BC67F4" w:rsidRDefault="00EF2CDE">
            <w:pPr>
              <w:rPr>
                <w:rFonts w:ascii="Arial" w:hAnsi="Arial" w:cs="Arial"/>
                <w:sz w:val="24"/>
                <w:szCs w:val="24"/>
              </w:rPr>
            </w:pPr>
            <w:r w:rsidRPr="008A1B21">
              <w:rPr>
                <w:rFonts w:ascii="Arial" w:hAnsi="Arial" w:cs="Arial"/>
                <w:noProof/>
                <w:sz w:val="24"/>
                <w:szCs w:val="24"/>
              </w:rPr>
              <w:t>Appoint a team leader responsible for emergency preparedness and response.</w:t>
            </w:r>
          </w:p>
          <w:p w14:paraId="176A3901" w14:textId="77777777" w:rsidR="00EF2CDE" w:rsidRPr="00BC67F4" w:rsidRDefault="00EF2CDE">
            <w:pPr>
              <w:rPr>
                <w:rFonts w:ascii="Arial" w:hAnsi="Arial" w:cs="Arial"/>
                <w:sz w:val="24"/>
                <w:szCs w:val="24"/>
              </w:rPr>
            </w:pPr>
          </w:p>
          <w:p w14:paraId="61198D44" w14:textId="77777777" w:rsidR="00EF2CDE" w:rsidRPr="00BC67F4" w:rsidRDefault="00EF2CDE">
            <w:pPr>
              <w:rPr>
                <w:rFonts w:ascii="Arial" w:hAnsi="Arial" w:cs="Arial"/>
                <w:sz w:val="24"/>
                <w:szCs w:val="24"/>
              </w:rPr>
            </w:pPr>
          </w:p>
          <w:p w14:paraId="2C4D427F" w14:textId="77777777" w:rsidR="00EF2CDE" w:rsidRPr="00BC67F4" w:rsidRDefault="00EF2CDE">
            <w:pPr>
              <w:rPr>
                <w:rFonts w:ascii="Arial" w:hAnsi="Arial" w:cs="Arial"/>
                <w:sz w:val="24"/>
                <w:szCs w:val="24"/>
              </w:rPr>
            </w:pPr>
          </w:p>
          <w:p w14:paraId="2AFCBEFB" w14:textId="77777777" w:rsidR="00EF2CDE" w:rsidRPr="00BC67F4" w:rsidRDefault="00EF2CDE">
            <w:pPr>
              <w:rPr>
                <w:rFonts w:ascii="Arial" w:hAnsi="Arial" w:cs="Arial"/>
                <w:sz w:val="24"/>
                <w:szCs w:val="24"/>
              </w:rPr>
            </w:pPr>
          </w:p>
        </w:tc>
      </w:tr>
    </w:tbl>
    <w:p w14:paraId="11D8C27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66540EA8"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43A99903"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5C5FE7FF" w14:textId="77777777" w:rsidR="00EF2CDE" w:rsidRPr="004F480E" w:rsidRDefault="00EF2CDE">
            <w:pPr>
              <w:rPr>
                <w:rFonts w:ascii="Arial" w:hAnsi="Arial" w:cs="Arial"/>
                <w:b/>
                <w:bCs/>
                <w:sz w:val="24"/>
                <w:szCs w:val="24"/>
              </w:rPr>
            </w:pPr>
          </w:p>
        </w:tc>
      </w:tr>
      <w:tr w:rsidR="00EF2CDE" w:rsidRPr="004F480E" w14:paraId="76DDF5AB" w14:textId="77777777">
        <w:tc>
          <w:tcPr>
            <w:tcW w:w="8640" w:type="dxa"/>
            <w:gridSpan w:val="2"/>
            <w:tcBorders>
              <w:left w:val="double" w:sz="4" w:space="0" w:color="auto"/>
              <w:right w:val="double" w:sz="4" w:space="0" w:color="auto"/>
            </w:tcBorders>
          </w:tcPr>
          <w:p w14:paraId="41C327E3" w14:textId="77777777" w:rsidR="00EF2CDE" w:rsidRPr="004F480E" w:rsidRDefault="00EF2CDE">
            <w:pPr>
              <w:rPr>
                <w:rFonts w:ascii="Arial" w:hAnsi="Arial" w:cs="Arial"/>
                <w:b/>
                <w:bCs/>
                <w:sz w:val="24"/>
                <w:szCs w:val="24"/>
              </w:rPr>
            </w:pPr>
            <w:r w:rsidRPr="008A1B21">
              <w:rPr>
                <w:rFonts w:ascii="Arial" w:hAnsi="Arial" w:cs="Arial"/>
                <w:noProof/>
                <w:sz w:val="24"/>
                <w:szCs w:val="24"/>
              </w:rPr>
              <w:t>1. Identify potential candidates for the role.</w:t>
            </w:r>
          </w:p>
        </w:tc>
      </w:tr>
      <w:tr w:rsidR="00EF2CDE" w:rsidRPr="004F480E" w14:paraId="322A11C3" w14:textId="77777777">
        <w:trPr>
          <w:trHeight w:val="300"/>
        </w:trPr>
        <w:tc>
          <w:tcPr>
            <w:tcW w:w="8640" w:type="dxa"/>
            <w:gridSpan w:val="2"/>
            <w:tcBorders>
              <w:left w:val="double" w:sz="4" w:space="0" w:color="auto"/>
              <w:right w:val="double" w:sz="4" w:space="0" w:color="auto"/>
            </w:tcBorders>
          </w:tcPr>
          <w:p w14:paraId="3C26A8E4" w14:textId="77777777" w:rsidR="00EF2CDE" w:rsidRPr="004F480E" w:rsidRDefault="00EF2CDE">
            <w:pPr>
              <w:rPr>
                <w:rFonts w:ascii="Arial" w:hAnsi="Arial" w:cs="Arial"/>
                <w:b/>
                <w:bCs/>
                <w:sz w:val="24"/>
                <w:szCs w:val="24"/>
              </w:rPr>
            </w:pPr>
            <w:r w:rsidRPr="008A1B21">
              <w:rPr>
                <w:rFonts w:ascii="Arial" w:hAnsi="Arial" w:cs="Arial"/>
                <w:noProof/>
                <w:sz w:val="24"/>
                <w:szCs w:val="24"/>
              </w:rPr>
              <w:t>2. Develop a job description and responsibilities for the team leader.</w:t>
            </w:r>
          </w:p>
        </w:tc>
      </w:tr>
      <w:tr w:rsidR="00EF2CDE" w:rsidRPr="004F480E" w14:paraId="597BDEB3" w14:textId="77777777">
        <w:trPr>
          <w:trHeight w:val="300"/>
        </w:trPr>
        <w:tc>
          <w:tcPr>
            <w:tcW w:w="8640" w:type="dxa"/>
            <w:gridSpan w:val="2"/>
            <w:tcBorders>
              <w:left w:val="double" w:sz="4" w:space="0" w:color="auto"/>
              <w:right w:val="double" w:sz="4" w:space="0" w:color="auto"/>
            </w:tcBorders>
          </w:tcPr>
          <w:p w14:paraId="12F84500" w14:textId="77777777" w:rsidR="00EF2CDE" w:rsidRPr="004F480E" w:rsidRDefault="00EF2CDE">
            <w:pPr>
              <w:rPr>
                <w:rFonts w:ascii="Arial" w:hAnsi="Arial" w:cs="Arial"/>
                <w:b/>
                <w:bCs/>
                <w:sz w:val="24"/>
                <w:szCs w:val="24"/>
              </w:rPr>
            </w:pPr>
            <w:r w:rsidRPr="008A1B21">
              <w:rPr>
                <w:rFonts w:ascii="Arial" w:hAnsi="Arial" w:cs="Arial"/>
                <w:noProof/>
                <w:sz w:val="24"/>
                <w:szCs w:val="24"/>
              </w:rPr>
              <w:t>3. Plan training and certification for the team leader.</w:t>
            </w:r>
          </w:p>
        </w:tc>
      </w:tr>
      <w:tr w:rsidR="00EF2CDE" w:rsidRPr="004F480E" w14:paraId="355AA865" w14:textId="77777777">
        <w:trPr>
          <w:trHeight w:val="300"/>
        </w:trPr>
        <w:tc>
          <w:tcPr>
            <w:tcW w:w="8640" w:type="dxa"/>
            <w:gridSpan w:val="2"/>
            <w:tcBorders>
              <w:left w:val="double" w:sz="4" w:space="0" w:color="auto"/>
              <w:bottom w:val="single" w:sz="4" w:space="0" w:color="auto"/>
              <w:right w:val="double" w:sz="4" w:space="0" w:color="auto"/>
            </w:tcBorders>
          </w:tcPr>
          <w:p w14:paraId="001B60BB" w14:textId="77777777" w:rsidR="00EF2CDE" w:rsidRPr="004F480E" w:rsidRDefault="00EF2CDE">
            <w:pPr>
              <w:rPr>
                <w:rFonts w:ascii="Arial" w:hAnsi="Arial" w:cs="Arial"/>
                <w:b/>
                <w:bCs/>
                <w:sz w:val="24"/>
                <w:szCs w:val="24"/>
              </w:rPr>
            </w:pPr>
          </w:p>
        </w:tc>
      </w:tr>
    </w:tbl>
    <w:p w14:paraId="71FB08F3"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3F1F5919"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46934DD6"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1C1DD273" w14:textId="77777777" w:rsidR="00EF2CDE" w:rsidRPr="004F480E" w:rsidRDefault="00EF2CDE">
            <w:pPr>
              <w:rPr>
                <w:rFonts w:ascii="Arial" w:hAnsi="Arial" w:cs="Arial"/>
                <w:b/>
                <w:bCs/>
                <w:sz w:val="24"/>
                <w:szCs w:val="24"/>
              </w:rPr>
            </w:pPr>
          </w:p>
        </w:tc>
      </w:tr>
      <w:tr w:rsidR="00EF2CDE" w:rsidRPr="004F480E" w14:paraId="02024972" w14:textId="77777777">
        <w:tc>
          <w:tcPr>
            <w:tcW w:w="8640" w:type="dxa"/>
            <w:gridSpan w:val="2"/>
            <w:tcBorders>
              <w:top w:val="double" w:sz="4" w:space="0" w:color="auto"/>
              <w:left w:val="double" w:sz="4" w:space="0" w:color="auto"/>
              <w:right w:val="double" w:sz="4" w:space="0" w:color="auto"/>
            </w:tcBorders>
          </w:tcPr>
          <w:p w14:paraId="30A9ED53" w14:textId="77777777" w:rsidR="00EF2CDE" w:rsidRPr="004F480E" w:rsidRDefault="00EF2CDE">
            <w:pPr>
              <w:rPr>
                <w:rFonts w:ascii="Arial" w:hAnsi="Arial" w:cs="Arial"/>
                <w:b/>
                <w:bCs/>
                <w:sz w:val="24"/>
                <w:szCs w:val="24"/>
              </w:rPr>
            </w:pPr>
            <w:r w:rsidRPr="008A1B21">
              <w:rPr>
                <w:rFonts w:ascii="Arial" w:hAnsi="Arial" w:cs="Arial"/>
                <w:noProof/>
                <w:sz w:val="24"/>
                <w:szCs w:val="24"/>
              </w:rPr>
              <w:t>1. Training programs for emergency preparedness.</w:t>
            </w:r>
          </w:p>
        </w:tc>
      </w:tr>
      <w:tr w:rsidR="00EF2CDE" w:rsidRPr="004F480E" w14:paraId="1A80BF98" w14:textId="77777777">
        <w:trPr>
          <w:trHeight w:val="300"/>
        </w:trPr>
        <w:tc>
          <w:tcPr>
            <w:tcW w:w="8640" w:type="dxa"/>
            <w:gridSpan w:val="2"/>
            <w:tcBorders>
              <w:left w:val="double" w:sz="4" w:space="0" w:color="auto"/>
              <w:right w:val="double" w:sz="4" w:space="0" w:color="auto"/>
            </w:tcBorders>
          </w:tcPr>
          <w:p w14:paraId="2CC8480C" w14:textId="77777777" w:rsidR="00EF2CDE" w:rsidRPr="004F480E" w:rsidRDefault="00EF2CDE">
            <w:pPr>
              <w:rPr>
                <w:rFonts w:ascii="Arial" w:hAnsi="Arial" w:cs="Arial"/>
                <w:b/>
                <w:bCs/>
                <w:sz w:val="24"/>
                <w:szCs w:val="24"/>
              </w:rPr>
            </w:pPr>
            <w:r w:rsidRPr="008A1B21">
              <w:rPr>
                <w:rFonts w:ascii="Arial" w:hAnsi="Arial" w:cs="Arial"/>
                <w:noProof/>
                <w:sz w:val="24"/>
                <w:szCs w:val="24"/>
              </w:rPr>
              <w:t>2. Emergency response plan documentation.</w:t>
            </w:r>
          </w:p>
        </w:tc>
      </w:tr>
      <w:tr w:rsidR="00EF2CDE" w:rsidRPr="004F480E" w14:paraId="180EE98A" w14:textId="77777777">
        <w:trPr>
          <w:trHeight w:val="300"/>
        </w:trPr>
        <w:tc>
          <w:tcPr>
            <w:tcW w:w="8640" w:type="dxa"/>
            <w:gridSpan w:val="2"/>
            <w:tcBorders>
              <w:left w:val="double" w:sz="4" w:space="0" w:color="auto"/>
              <w:right w:val="double" w:sz="4" w:space="0" w:color="auto"/>
            </w:tcBorders>
          </w:tcPr>
          <w:p w14:paraId="5842DC6B" w14:textId="77777777" w:rsidR="00EF2CDE" w:rsidRPr="004F480E" w:rsidRDefault="00EF2CDE">
            <w:pPr>
              <w:rPr>
                <w:rFonts w:ascii="Arial" w:hAnsi="Arial" w:cs="Arial"/>
                <w:b/>
                <w:bCs/>
                <w:sz w:val="24"/>
                <w:szCs w:val="24"/>
              </w:rPr>
            </w:pPr>
            <w:r w:rsidRPr="008A1B21">
              <w:rPr>
                <w:rFonts w:ascii="Arial" w:hAnsi="Arial" w:cs="Arial"/>
                <w:noProof/>
                <w:sz w:val="24"/>
                <w:szCs w:val="24"/>
              </w:rPr>
              <w:t>3. Communication tools for emergency notifications.</w:t>
            </w:r>
          </w:p>
        </w:tc>
      </w:tr>
      <w:tr w:rsidR="00EF2CDE" w:rsidRPr="004F480E" w14:paraId="26534CA2" w14:textId="77777777">
        <w:trPr>
          <w:trHeight w:val="300"/>
        </w:trPr>
        <w:tc>
          <w:tcPr>
            <w:tcW w:w="8640" w:type="dxa"/>
            <w:gridSpan w:val="2"/>
            <w:tcBorders>
              <w:left w:val="double" w:sz="4" w:space="0" w:color="auto"/>
              <w:right w:val="double" w:sz="4" w:space="0" w:color="auto"/>
            </w:tcBorders>
          </w:tcPr>
          <w:p w14:paraId="0F21FF7E" w14:textId="77777777" w:rsidR="00EF2CDE" w:rsidRPr="004F480E" w:rsidRDefault="00EF2CDE">
            <w:pPr>
              <w:rPr>
                <w:rFonts w:ascii="Arial" w:hAnsi="Arial" w:cs="Arial"/>
                <w:b/>
                <w:bCs/>
                <w:sz w:val="24"/>
                <w:szCs w:val="24"/>
              </w:rPr>
            </w:pPr>
          </w:p>
        </w:tc>
      </w:tr>
    </w:tbl>
    <w:p w14:paraId="64AF9DBE"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18CBCF51"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40437962"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77948C00" w14:textId="77777777" w:rsidR="00EF2CDE" w:rsidRPr="004F480E" w:rsidRDefault="00EF2CDE">
            <w:pPr>
              <w:rPr>
                <w:rFonts w:ascii="Arial" w:hAnsi="Arial" w:cs="Arial"/>
                <w:b/>
                <w:bCs/>
                <w:sz w:val="24"/>
                <w:szCs w:val="24"/>
              </w:rPr>
            </w:pPr>
          </w:p>
        </w:tc>
      </w:tr>
      <w:tr w:rsidR="00EF2CDE" w:rsidRPr="004F480E" w14:paraId="06F69062" w14:textId="77777777">
        <w:tc>
          <w:tcPr>
            <w:tcW w:w="8640" w:type="dxa"/>
            <w:gridSpan w:val="2"/>
            <w:tcBorders>
              <w:left w:val="double" w:sz="4" w:space="0" w:color="auto"/>
              <w:right w:val="double" w:sz="4" w:space="0" w:color="auto"/>
            </w:tcBorders>
          </w:tcPr>
          <w:p w14:paraId="5DDD1EE1" w14:textId="77777777" w:rsidR="00EF2CDE" w:rsidRPr="004F480E" w:rsidRDefault="00EF2CDE">
            <w:pPr>
              <w:rPr>
                <w:rFonts w:ascii="Arial" w:hAnsi="Arial" w:cs="Arial"/>
                <w:b/>
                <w:bCs/>
                <w:sz w:val="24"/>
                <w:szCs w:val="24"/>
              </w:rPr>
            </w:pPr>
            <w:r w:rsidRPr="008A1B21">
              <w:rPr>
                <w:rFonts w:ascii="Arial" w:hAnsi="Arial" w:cs="Arial"/>
                <w:noProof/>
                <w:sz w:val="24"/>
                <w:szCs w:val="24"/>
              </w:rPr>
              <w:t>1. Track the progress of the team leader's training.</w:t>
            </w:r>
          </w:p>
        </w:tc>
      </w:tr>
      <w:tr w:rsidR="00EF2CDE" w:rsidRPr="004F480E" w14:paraId="74179DE2" w14:textId="77777777">
        <w:trPr>
          <w:trHeight w:val="300"/>
        </w:trPr>
        <w:tc>
          <w:tcPr>
            <w:tcW w:w="8640" w:type="dxa"/>
            <w:gridSpan w:val="2"/>
            <w:tcBorders>
              <w:left w:val="double" w:sz="4" w:space="0" w:color="auto"/>
              <w:right w:val="double" w:sz="4" w:space="0" w:color="auto"/>
            </w:tcBorders>
          </w:tcPr>
          <w:p w14:paraId="3C0DAFA2" w14:textId="77777777" w:rsidR="00EF2CDE" w:rsidRPr="004F480E" w:rsidRDefault="00EF2CDE">
            <w:pPr>
              <w:rPr>
                <w:rFonts w:ascii="Arial" w:hAnsi="Arial" w:cs="Arial"/>
                <w:b/>
                <w:bCs/>
                <w:sz w:val="24"/>
                <w:szCs w:val="24"/>
              </w:rPr>
            </w:pPr>
            <w:r w:rsidRPr="008A1B21">
              <w:rPr>
                <w:rFonts w:ascii="Arial" w:hAnsi="Arial" w:cs="Arial"/>
                <w:noProof/>
                <w:sz w:val="24"/>
                <w:szCs w:val="24"/>
              </w:rPr>
              <w:t>2. Monitor the development and implementation of emergency plans.</w:t>
            </w:r>
          </w:p>
        </w:tc>
      </w:tr>
      <w:tr w:rsidR="00EF2CDE" w:rsidRPr="004F480E" w14:paraId="281EF1BD" w14:textId="77777777">
        <w:trPr>
          <w:trHeight w:val="300"/>
        </w:trPr>
        <w:tc>
          <w:tcPr>
            <w:tcW w:w="8640" w:type="dxa"/>
            <w:gridSpan w:val="2"/>
            <w:tcBorders>
              <w:left w:val="double" w:sz="4" w:space="0" w:color="auto"/>
              <w:right w:val="double" w:sz="4" w:space="0" w:color="auto"/>
            </w:tcBorders>
          </w:tcPr>
          <w:p w14:paraId="4910E49B" w14:textId="77777777" w:rsidR="00EF2CDE" w:rsidRPr="004F480E" w:rsidRDefault="00EF2CDE">
            <w:pPr>
              <w:rPr>
                <w:rFonts w:ascii="Arial" w:hAnsi="Arial" w:cs="Arial"/>
                <w:b/>
                <w:bCs/>
                <w:sz w:val="24"/>
                <w:szCs w:val="24"/>
              </w:rPr>
            </w:pPr>
            <w:r w:rsidRPr="008A1B21">
              <w:rPr>
                <w:rFonts w:ascii="Arial" w:hAnsi="Arial" w:cs="Arial"/>
                <w:noProof/>
                <w:sz w:val="24"/>
                <w:szCs w:val="24"/>
              </w:rPr>
              <w:t>3. Evaluate the effectiveness of emergency drills and responses.</w:t>
            </w:r>
          </w:p>
        </w:tc>
      </w:tr>
      <w:tr w:rsidR="00EF2CDE" w:rsidRPr="004F480E" w14:paraId="3D0BD2B7" w14:textId="77777777">
        <w:trPr>
          <w:trHeight w:val="300"/>
        </w:trPr>
        <w:tc>
          <w:tcPr>
            <w:tcW w:w="8640" w:type="dxa"/>
            <w:gridSpan w:val="2"/>
            <w:tcBorders>
              <w:left w:val="double" w:sz="4" w:space="0" w:color="auto"/>
              <w:bottom w:val="single" w:sz="4" w:space="0" w:color="auto"/>
              <w:right w:val="double" w:sz="4" w:space="0" w:color="auto"/>
            </w:tcBorders>
          </w:tcPr>
          <w:p w14:paraId="462CBAEC" w14:textId="77777777" w:rsidR="00EF2CDE" w:rsidRPr="004F480E" w:rsidRDefault="00EF2CDE">
            <w:pPr>
              <w:rPr>
                <w:rFonts w:ascii="Arial" w:hAnsi="Arial" w:cs="Arial"/>
                <w:b/>
                <w:bCs/>
                <w:sz w:val="24"/>
                <w:szCs w:val="24"/>
              </w:rPr>
            </w:pPr>
          </w:p>
        </w:tc>
      </w:tr>
    </w:tbl>
    <w:p w14:paraId="099F8E4D" w14:textId="77777777" w:rsidR="00EF2CDE" w:rsidRDefault="00EF2CDE" w:rsidP="00EF2CDE">
      <w:pPr>
        <w:spacing w:line="259" w:lineRule="auto"/>
        <w:jc w:val="both"/>
        <w:rPr>
          <w:rFonts w:ascii="Arial" w:hAnsi="Arial" w:cs="Arial"/>
          <w:sz w:val="24"/>
          <w:szCs w:val="24"/>
        </w:rPr>
      </w:pPr>
    </w:p>
    <w:p w14:paraId="5085DF63" w14:textId="77777777" w:rsidR="001E5C3D" w:rsidRDefault="001E5C3D" w:rsidP="00EF2CDE">
      <w:pPr>
        <w:spacing w:line="259" w:lineRule="auto"/>
        <w:jc w:val="both"/>
        <w:rPr>
          <w:rFonts w:ascii="Arial" w:hAnsi="Arial" w:cs="Arial"/>
          <w:sz w:val="24"/>
          <w:szCs w:val="24"/>
        </w:rPr>
      </w:pPr>
    </w:p>
    <w:p w14:paraId="039F5039" w14:textId="77777777" w:rsidR="001E5C3D" w:rsidRPr="00BF70EA" w:rsidRDefault="001E5C3D"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2194A7BB"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4922CEF4" w14:textId="77777777" w:rsidR="00EF2CDE" w:rsidRPr="004F480E" w:rsidRDefault="00EF2CDE">
            <w:pPr>
              <w:rPr>
                <w:rFonts w:ascii="Arial" w:hAnsi="Arial" w:cs="Arial"/>
                <w:b/>
                <w:bCs/>
                <w:sz w:val="24"/>
                <w:szCs w:val="24"/>
              </w:rPr>
            </w:pPr>
            <w:r>
              <w:rPr>
                <w:rFonts w:ascii="Arial" w:hAnsi="Arial" w:cs="Arial"/>
                <w:b/>
                <w:bCs/>
                <w:sz w:val="24"/>
                <w:szCs w:val="24"/>
              </w:rPr>
              <w:lastRenderedPageBreak/>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576A3C35" w14:textId="77777777" w:rsidR="00EF2CDE" w:rsidRPr="004F480E" w:rsidRDefault="00EF2CDE">
            <w:pPr>
              <w:rPr>
                <w:rFonts w:ascii="Arial" w:hAnsi="Arial" w:cs="Arial"/>
                <w:b/>
                <w:bCs/>
                <w:sz w:val="24"/>
                <w:szCs w:val="24"/>
              </w:rPr>
            </w:pPr>
          </w:p>
        </w:tc>
      </w:tr>
      <w:tr w:rsidR="00EF2CDE" w:rsidRPr="004F480E" w14:paraId="3B03BA72" w14:textId="77777777">
        <w:tc>
          <w:tcPr>
            <w:tcW w:w="8640" w:type="dxa"/>
            <w:gridSpan w:val="2"/>
            <w:tcBorders>
              <w:left w:val="double" w:sz="4" w:space="0" w:color="auto"/>
              <w:right w:val="double" w:sz="4" w:space="0" w:color="auto"/>
            </w:tcBorders>
          </w:tcPr>
          <w:p w14:paraId="5EF368AE" w14:textId="77777777" w:rsidR="00EF2CDE" w:rsidRPr="004F480E" w:rsidRDefault="00EF2CDE">
            <w:pPr>
              <w:rPr>
                <w:rFonts w:ascii="Arial" w:hAnsi="Arial" w:cs="Arial"/>
                <w:b/>
                <w:bCs/>
                <w:sz w:val="24"/>
                <w:szCs w:val="24"/>
              </w:rPr>
            </w:pPr>
            <w:r w:rsidRPr="008A1B21">
              <w:rPr>
                <w:rFonts w:ascii="Arial" w:hAnsi="Arial" w:cs="Arial"/>
                <w:noProof/>
                <w:sz w:val="24"/>
                <w:szCs w:val="24"/>
              </w:rPr>
              <w:t>1. Improved emergency preparedness.</w:t>
            </w:r>
          </w:p>
        </w:tc>
      </w:tr>
      <w:tr w:rsidR="00EF2CDE" w:rsidRPr="004F480E" w14:paraId="41E91535" w14:textId="77777777">
        <w:trPr>
          <w:trHeight w:val="300"/>
        </w:trPr>
        <w:tc>
          <w:tcPr>
            <w:tcW w:w="8640" w:type="dxa"/>
            <w:gridSpan w:val="2"/>
            <w:tcBorders>
              <w:left w:val="double" w:sz="4" w:space="0" w:color="auto"/>
              <w:right w:val="double" w:sz="4" w:space="0" w:color="auto"/>
            </w:tcBorders>
          </w:tcPr>
          <w:p w14:paraId="19147C16" w14:textId="77777777" w:rsidR="00EF2CDE" w:rsidRPr="004F480E" w:rsidRDefault="00EF2CDE">
            <w:pPr>
              <w:rPr>
                <w:rFonts w:ascii="Arial" w:hAnsi="Arial" w:cs="Arial"/>
                <w:b/>
                <w:bCs/>
                <w:sz w:val="24"/>
                <w:szCs w:val="24"/>
              </w:rPr>
            </w:pPr>
            <w:r w:rsidRPr="008A1B21">
              <w:rPr>
                <w:rFonts w:ascii="Arial" w:hAnsi="Arial" w:cs="Arial"/>
                <w:noProof/>
                <w:sz w:val="24"/>
                <w:szCs w:val="24"/>
              </w:rPr>
              <w:t>2. Faster and more effective emergency responses.</w:t>
            </w:r>
          </w:p>
        </w:tc>
      </w:tr>
      <w:tr w:rsidR="00EF2CDE" w:rsidRPr="004F480E" w14:paraId="098FEBE2" w14:textId="77777777">
        <w:trPr>
          <w:trHeight w:val="300"/>
        </w:trPr>
        <w:tc>
          <w:tcPr>
            <w:tcW w:w="8640" w:type="dxa"/>
            <w:gridSpan w:val="2"/>
            <w:tcBorders>
              <w:left w:val="double" w:sz="4" w:space="0" w:color="auto"/>
              <w:right w:val="double" w:sz="4" w:space="0" w:color="auto"/>
            </w:tcBorders>
          </w:tcPr>
          <w:p w14:paraId="25DF7B75" w14:textId="77777777" w:rsidR="00EF2CDE" w:rsidRPr="004F480E" w:rsidRDefault="00EF2CDE">
            <w:pPr>
              <w:rPr>
                <w:rFonts w:ascii="Arial" w:hAnsi="Arial" w:cs="Arial"/>
                <w:b/>
                <w:bCs/>
                <w:sz w:val="24"/>
                <w:szCs w:val="24"/>
              </w:rPr>
            </w:pPr>
            <w:r w:rsidRPr="008A1B21">
              <w:rPr>
                <w:rFonts w:ascii="Arial" w:hAnsi="Arial" w:cs="Arial"/>
                <w:noProof/>
                <w:sz w:val="24"/>
                <w:szCs w:val="24"/>
              </w:rPr>
              <w:t>3. Increased employee confidence in emergency procedures.</w:t>
            </w:r>
          </w:p>
        </w:tc>
      </w:tr>
      <w:tr w:rsidR="00EF2CDE" w:rsidRPr="004F480E" w14:paraId="7BE151A2" w14:textId="77777777">
        <w:trPr>
          <w:trHeight w:val="300"/>
        </w:trPr>
        <w:tc>
          <w:tcPr>
            <w:tcW w:w="8640" w:type="dxa"/>
            <w:gridSpan w:val="2"/>
            <w:tcBorders>
              <w:left w:val="double" w:sz="4" w:space="0" w:color="auto"/>
              <w:bottom w:val="single" w:sz="4" w:space="0" w:color="auto"/>
              <w:right w:val="double" w:sz="4" w:space="0" w:color="auto"/>
            </w:tcBorders>
          </w:tcPr>
          <w:p w14:paraId="7158EF4D" w14:textId="77777777" w:rsidR="00EF2CDE" w:rsidRPr="004F480E" w:rsidRDefault="00EF2CDE">
            <w:pPr>
              <w:rPr>
                <w:rFonts w:ascii="Arial" w:hAnsi="Arial" w:cs="Arial"/>
                <w:b/>
                <w:bCs/>
                <w:sz w:val="24"/>
                <w:szCs w:val="24"/>
              </w:rPr>
            </w:pPr>
          </w:p>
        </w:tc>
      </w:tr>
    </w:tbl>
    <w:p w14:paraId="0E05AD0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58BFA6B4"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0ACB1AFE"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2CD74004" w14:textId="77777777" w:rsidR="00EF2CDE" w:rsidRPr="004F480E" w:rsidRDefault="00EF2CDE">
            <w:pPr>
              <w:rPr>
                <w:rFonts w:ascii="Arial" w:hAnsi="Arial" w:cs="Arial"/>
                <w:b/>
                <w:bCs/>
                <w:sz w:val="24"/>
                <w:szCs w:val="24"/>
              </w:rPr>
            </w:pPr>
          </w:p>
        </w:tc>
      </w:tr>
      <w:tr w:rsidR="00EF2CDE" w:rsidRPr="004F480E" w14:paraId="69763420" w14:textId="77777777">
        <w:tc>
          <w:tcPr>
            <w:tcW w:w="8640" w:type="dxa"/>
            <w:gridSpan w:val="2"/>
            <w:tcBorders>
              <w:left w:val="double" w:sz="4" w:space="0" w:color="auto"/>
              <w:right w:val="double" w:sz="4" w:space="0" w:color="auto"/>
            </w:tcBorders>
          </w:tcPr>
          <w:p w14:paraId="4B6B2BA5" w14:textId="77777777" w:rsidR="00EF2CDE" w:rsidRPr="004F480E" w:rsidRDefault="00EF2CDE">
            <w:pPr>
              <w:rPr>
                <w:rFonts w:ascii="Arial" w:hAnsi="Arial" w:cs="Arial"/>
                <w:b/>
                <w:bCs/>
                <w:sz w:val="24"/>
                <w:szCs w:val="24"/>
              </w:rPr>
            </w:pPr>
            <w:r w:rsidRPr="008A1B21">
              <w:rPr>
                <w:rFonts w:ascii="Arial" w:hAnsi="Arial" w:cs="Arial"/>
                <w:noProof/>
                <w:sz w:val="24"/>
                <w:szCs w:val="24"/>
              </w:rPr>
              <w:t>1. Completion rate of training programs.</w:t>
            </w:r>
          </w:p>
        </w:tc>
      </w:tr>
      <w:tr w:rsidR="00EF2CDE" w:rsidRPr="004F480E" w14:paraId="734B85EF" w14:textId="77777777">
        <w:trPr>
          <w:trHeight w:val="300"/>
        </w:trPr>
        <w:tc>
          <w:tcPr>
            <w:tcW w:w="8640" w:type="dxa"/>
            <w:gridSpan w:val="2"/>
            <w:tcBorders>
              <w:left w:val="double" w:sz="4" w:space="0" w:color="auto"/>
              <w:right w:val="double" w:sz="4" w:space="0" w:color="auto"/>
            </w:tcBorders>
          </w:tcPr>
          <w:p w14:paraId="76BAB1FF" w14:textId="77777777" w:rsidR="00EF2CDE" w:rsidRPr="004F480E" w:rsidRDefault="00EF2CDE">
            <w:pPr>
              <w:rPr>
                <w:rFonts w:ascii="Arial" w:hAnsi="Arial" w:cs="Arial"/>
                <w:b/>
                <w:bCs/>
                <w:sz w:val="24"/>
                <w:szCs w:val="24"/>
              </w:rPr>
            </w:pPr>
            <w:r w:rsidRPr="008A1B21">
              <w:rPr>
                <w:rFonts w:ascii="Arial" w:hAnsi="Arial" w:cs="Arial"/>
                <w:noProof/>
                <w:sz w:val="24"/>
                <w:szCs w:val="24"/>
              </w:rPr>
              <w:t>2. Effectiveness of emergency drills.</w:t>
            </w:r>
          </w:p>
        </w:tc>
      </w:tr>
      <w:tr w:rsidR="00EF2CDE" w:rsidRPr="004F480E" w14:paraId="3C944091" w14:textId="77777777">
        <w:trPr>
          <w:trHeight w:val="300"/>
        </w:trPr>
        <w:tc>
          <w:tcPr>
            <w:tcW w:w="8640" w:type="dxa"/>
            <w:gridSpan w:val="2"/>
            <w:tcBorders>
              <w:left w:val="double" w:sz="4" w:space="0" w:color="auto"/>
              <w:right w:val="double" w:sz="4" w:space="0" w:color="auto"/>
            </w:tcBorders>
          </w:tcPr>
          <w:p w14:paraId="335E1D3B" w14:textId="77777777" w:rsidR="00EF2CDE" w:rsidRPr="004F480E" w:rsidRDefault="00EF2CDE">
            <w:pPr>
              <w:rPr>
                <w:rFonts w:ascii="Arial" w:hAnsi="Arial" w:cs="Arial"/>
                <w:b/>
                <w:bCs/>
                <w:sz w:val="24"/>
                <w:szCs w:val="24"/>
              </w:rPr>
            </w:pPr>
            <w:r w:rsidRPr="008A1B21">
              <w:rPr>
                <w:rFonts w:ascii="Arial" w:hAnsi="Arial" w:cs="Arial"/>
                <w:noProof/>
                <w:sz w:val="24"/>
                <w:szCs w:val="24"/>
              </w:rPr>
              <w:t>3. Employee feedback on emergency preparedness.</w:t>
            </w:r>
          </w:p>
        </w:tc>
      </w:tr>
      <w:tr w:rsidR="00EF2CDE" w:rsidRPr="004F480E" w14:paraId="5C90BAA6" w14:textId="77777777">
        <w:trPr>
          <w:trHeight w:val="300"/>
        </w:trPr>
        <w:tc>
          <w:tcPr>
            <w:tcW w:w="8640" w:type="dxa"/>
            <w:gridSpan w:val="2"/>
            <w:tcBorders>
              <w:left w:val="double" w:sz="4" w:space="0" w:color="auto"/>
              <w:bottom w:val="single" w:sz="4" w:space="0" w:color="auto"/>
              <w:right w:val="double" w:sz="4" w:space="0" w:color="auto"/>
            </w:tcBorders>
          </w:tcPr>
          <w:p w14:paraId="1E7DD63E" w14:textId="77777777" w:rsidR="00EF2CDE" w:rsidRPr="004F480E" w:rsidRDefault="00EF2CDE">
            <w:pPr>
              <w:rPr>
                <w:rFonts w:ascii="Arial" w:hAnsi="Arial" w:cs="Arial"/>
                <w:b/>
                <w:bCs/>
                <w:sz w:val="24"/>
                <w:szCs w:val="24"/>
              </w:rPr>
            </w:pPr>
          </w:p>
        </w:tc>
      </w:tr>
    </w:tbl>
    <w:p w14:paraId="37556000"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76D2A60E"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6150B6D7"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708343F3" w14:textId="77777777" w:rsidR="00EF2CDE" w:rsidRPr="004F480E" w:rsidRDefault="00EF2CDE">
            <w:pPr>
              <w:rPr>
                <w:rFonts w:ascii="Arial" w:hAnsi="Arial" w:cs="Arial"/>
                <w:b/>
                <w:bCs/>
                <w:sz w:val="24"/>
                <w:szCs w:val="24"/>
              </w:rPr>
            </w:pPr>
          </w:p>
        </w:tc>
      </w:tr>
      <w:tr w:rsidR="00EF2CDE" w:rsidRPr="004F480E" w14:paraId="5342C169" w14:textId="77777777">
        <w:trPr>
          <w:trHeight w:val="300"/>
        </w:trPr>
        <w:tc>
          <w:tcPr>
            <w:tcW w:w="8640" w:type="dxa"/>
            <w:gridSpan w:val="2"/>
            <w:tcBorders>
              <w:left w:val="double" w:sz="4" w:space="0" w:color="auto"/>
              <w:right w:val="double" w:sz="4" w:space="0" w:color="auto"/>
            </w:tcBorders>
          </w:tcPr>
          <w:p w14:paraId="0A394CC4"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290332574"/>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5ABB9228" w14:textId="77777777">
        <w:trPr>
          <w:trHeight w:val="300"/>
        </w:trPr>
        <w:sdt>
          <w:sdtPr>
            <w:rPr>
              <w:rFonts w:ascii="Arial" w:hAnsi="Arial" w:cs="Arial"/>
              <w:b/>
              <w:bCs/>
              <w:sz w:val="24"/>
              <w:szCs w:val="24"/>
            </w:rPr>
            <w:id w:val="100902209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302BA8D"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3DF3F00" w14:textId="77777777">
        <w:trPr>
          <w:trHeight w:val="300"/>
        </w:trPr>
        <w:sdt>
          <w:sdtPr>
            <w:rPr>
              <w:rFonts w:ascii="Arial" w:hAnsi="Arial" w:cs="Arial"/>
              <w:b/>
              <w:bCs/>
              <w:sz w:val="24"/>
              <w:szCs w:val="24"/>
            </w:rPr>
            <w:id w:val="-118982852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8E2E7B0"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5ED1DDB" w14:textId="77777777">
        <w:trPr>
          <w:trHeight w:val="300"/>
        </w:trPr>
        <w:sdt>
          <w:sdtPr>
            <w:rPr>
              <w:rFonts w:ascii="Arial" w:hAnsi="Arial" w:cs="Arial"/>
              <w:b/>
              <w:bCs/>
              <w:sz w:val="24"/>
              <w:szCs w:val="24"/>
            </w:rPr>
            <w:id w:val="-29145108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680CAB4"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593D950" w14:textId="77777777">
        <w:trPr>
          <w:trHeight w:val="300"/>
        </w:trPr>
        <w:sdt>
          <w:sdtPr>
            <w:rPr>
              <w:rFonts w:ascii="Arial" w:hAnsi="Arial" w:cs="Arial"/>
              <w:b/>
              <w:bCs/>
              <w:sz w:val="24"/>
              <w:szCs w:val="24"/>
            </w:rPr>
            <w:id w:val="-124787994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49F1275"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04105BE" w14:textId="77777777">
        <w:trPr>
          <w:trHeight w:val="300"/>
        </w:trPr>
        <w:sdt>
          <w:sdtPr>
            <w:rPr>
              <w:rFonts w:ascii="Arial" w:hAnsi="Arial" w:cs="Arial"/>
              <w:b/>
              <w:bCs/>
              <w:sz w:val="24"/>
              <w:szCs w:val="24"/>
            </w:rPr>
            <w:id w:val="-124063168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4049E7E"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599FAD1" w14:textId="77777777">
        <w:trPr>
          <w:trHeight w:val="300"/>
        </w:trPr>
        <w:sdt>
          <w:sdtPr>
            <w:rPr>
              <w:rFonts w:ascii="Arial" w:hAnsi="Arial" w:cs="Arial"/>
              <w:b/>
              <w:bCs/>
              <w:sz w:val="24"/>
              <w:szCs w:val="24"/>
            </w:rPr>
            <w:id w:val="-102986732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98605D1"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6F38003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05EB86FE"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526DF59B"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5F74263B" w14:textId="77777777" w:rsidR="00EF2CDE" w:rsidRPr="004F480E" w:rsidRDefault="00EF2CDE">
            <w:pPr>
              <w:rPr>
                <w:rFonts w:ascii="Arial" w:hAnsi="Arial" w:cs="Arial"/>
                <w:b/>
                <w:bCs/>
                <w:sz w:val="24"/>
                <w:szCs w:val="24"/>
              </w:rPr>
            </w:pPr>
          </w:p>
        </w:tc>
      </w:tr>
      <w:tr w:rsidR="00EF2CDE" w:rsidRPr="004F480E" w14:paraId="6B667EE1" w14:textId="77777777">
        <w:trPr>
          <w:trHeight w:val="300"/>
        </w:trPr>
        <w:tc>
          <w:tcPr>
            <w:tcW w:w="8640" w:type="dxa"/>
            <w:gridSpan w:val="2"/>
            <w:tcBorders>
              <w:left w:val="double" w:sz="4" w:space="0" w:color="auto"/>
              <w:bottom w:val="double" w:sz="4" w:space="0" w:color="auto"/>
              <w:right w:val="double" w:sz="4" w:space="0" w:color="auto"/>
            </w:tcBorders>
          </w:tcPr>
          <w:p w14:paraId="37A684C8" w14:textId="77777777" w:rsidR="00EF2CDE" w:rsidRPr="00222B2B" w:rsidRDefault="00EF2CDE">
            <w:pPr>
              <w:rPr>
                <w:rFonts w:ascii="Arial" w:hAnsi="Arial" w:cs="Arial"/>
                <w:sz w:val="24"/>
                <w:szCs w:val="24"/>
              </w:rPr>
            </w:pPr>
          </w:p>
          <w:p w14:paraId="0A40C394" w14:textId="77777777" w:rsidR="00EF2CDE" w:rsidRPr="00222B2B" w:rsidRDefault="00EF2CDE">
            <w:pPr>
              <w:rPr>
                <w:rFonts w:ascii="Arial" w:hAnsi="Arial" w:cs="Arial"/>
                <w:sz w:val="24"/>
                <w:szCs w:val="24"/>
              </w:rPr>
            </w:pPr>
          </w:p>
          <w:p w14:paraId="719BACD9" w14:textId="77777777" w:rsidR="00EF2CDE" w:rsidRPr="00222B2B" w:rsidRDefault="00EF2CDE">
            <w:pPr>
              <w:rPr>
                <w:rFonts w:ascii="Arial" w:hAnsi="Arial" w:cs="Arial"/>
                <w:sz w:val="24"/>
                <w:szCs w:val="24"/>
              </w:rPr>
            </w:pPr>
          </w:p>
          <w:p w14:paraId="7C4307D9" w14:textId="77777777" w:rsidR="00EF2CDE" w:rsidRPr="00222B2B" w:rsidRDefault="00EF2CDE">
            <w:pPr>
              <w:rPr>
                <w:rFonts w:ascii="Arial" w:hAnsi="Arial" w:cs="Arial"/>
                <w:sz w:val="24"/>
                <w:szCs w:val="24"/>
              </w:rPr>
            </w:pPr>
          </w:p>
          <w:p w14:paraId="32911C53" w14:textId="77777777" w:rsidR="00EF2CDE" w:rsidRPr="00222B2B" w:rsidRDefault="00EF2CDE">
            <w:pPr>
              <w:rPr>
                <w:rFonts w:ascii="Arial" w:hAnsi="Arial" w:cs="Arial"/>
                <w:sz w:val="24"/>
                <w:szCs w:val="24"/>
              </w:rPr>
            </w:pPr>
          </w:p>
          <w:p w14:paraId="03F865D0" w14:textId="77777777" w:rsidR="00EF2CDE" w:rsidRPr="00222B2B" w:rsidRDefault="00EF2CDE">
            <w:pPr>
              <w:rPr>
                <w:rFonts w:ascii="Arial" w:hAnsi="Arial" w:cs="Arial"/>
                <w:sz w:val="24"/>
                <w:szCs w:val="24"/>
              </w:rPr>
            </w:pPr>
          </w:p>
        </w:tc>
      </w:tr>
    </w:tbl>
    <w:p w14:paraId="561E5EEB" w14:textId="77777777" w:rsidR="00EF2CDE" w:rsidRDefault="00EF2CDE" w:rsidP="00EF2CDE">
      <w:pPr>
        <w:spacing w:line="259" w:lineRule="auto"/>
        <w:jc w:val="both"/>
        <w:rPr>
          <w:rFonts w:ascii="Arial" w:hAnsi="Arial" w:cs="Arial"/>
          <w:sz w:val="24"/>
          <w:szCs w:val="24"/>
        </w:rPr>
      </w:pPr>
    </w:p>
    <w:p w14:paraId="662C4DD6" w14:textId="77777777" w:rsidR="00EF2CDE" w:rsidRDefault="00EF2CDE" w:rsidP="00EF2CDE">
      <w:pPr>
        <w:spacing w:line="259" w:lineRule="auto"/>
        <w:jc w:val="both"/>
        <w:rPr>
          <w:rFonts w:ascii="Arial" w:hAnsi="Arial" w:cs="Arial"/>
          <w:sz w:val="24"/>
          <w:szCs w:val="24"/>
        </w:rPr>
      </w:pPr>
    </w:p>
    <w:p w14:paraId="4CB2FD3B"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77CC247A" w14:textId="77777777">
        <w:trPr>
          <w:trHeight w:val="725"/>
        </w:trPr>
        <w:tc>
          <w:tcPr>
            <w:tcW w:w="5220" w:type="dxa"/>
            <w:vMerge w:val="restart"/>
            <w:tcBorders>
              <w:top w:val="double" w:sz="4" w:space="0" w:color="auto"/>
              <w:left w:val="double" w:sz="4" w:space="0" w:color="auto"/>
            </w:tcBorders>
          </w:tcPr>
          <w:p w14:paraId="09A9AF42" w14:textId="77777777" w:rsidR="00EF2CDE" w:rsidRPr="00BF70EA" w:rsidRDefault="00EF2CDE" w:rsidP="003C64C1">
            <w:pPr>
              <w:jc w:val="center"/>
              <w:rPr>
                <w:rFonts w:ascii="Arial" w:eastAsia="Arial" w:hAnsi="Arial" w:cs="Arial"/>
                <w:sz w:val="24"/>
                <w:szCs w:val="24"/>
              </w:rPr>
            </w:pPr>
          </w:p>
          <w:p w14:paraId="4DB51CE4" w14:textId="77777777" w:rsidR="00EF2CDE" w:rsidRPr="004F480E" w:rsidRDefault="00EF2CDE" w:rsidP="003C64C1">
            <w:pPr>
              <w:pStyle w:val="Heading3"/>
              <w:ind w:left="0"/>
              <w:jc w:val="center"/>
            </w:pPr>
            <w:bookmarkStart w:id="42" w:name="_Toc191649608"/>
            <w:r w:rsidRPr="008A1B21">
              <w:t>Create Checklist</w:t>
            </w:r>
            <w:bookmarkEnd w:id="42"/>
          </w:p>
          <w:p w14:paraId="38222D39" w14:textId="77777777" w:rsidR="00EF2CDE" w:rsidRPr="00C85627" w:rsidRDefault="00EF2CDE" w:rsidP="003C64C1">
            <w:pPr>
              <w:spacing w:before="120"/>
              <w:jc w:val="center"/>
              <w:rPr>
                <w:rFonts w:ascii="Arial" w:eastAsia="Arial" w:hAnsi="Arial" w:cs="Arial"/>
                <w:b/>
                <w:bCs/>
                <w:noProof/>
                <w:sz w:val="24"/>
                <w:szCs w:val="24"/>
              </w:rPr>
            </w:pPr>
            <w:r w:rsidRPr="00C85627">
              <w:rPr>
                <w:rFonts w:ascii="Arial" w:eastAsia="Arial" w:hAnsi="Arial" w:cs="Arial"/>
                <w:b/>
                <w:bCs/>
                <w:noProof/>
                <w:sz w:val="24"/>
                <w:szCs w:val="24"/>
              </w:rPr>
              <w:t>Emergency Preparedness</w:t>
            </w:r>
          </w:p>
          <w:p w14:paraId="2F45A327" w14:textId="77777777" w:rsidR="001E5C3D" w:rsidRPr="00C85627" w:rsidRDefault="001E5C3D" w:rsidP="003C64C1">
            <w:pPr>
              <w:spacing w:before="120"/>
              <w:jc w:val="center"/>
              <w:rPr>
                <w:rFonts w:ascii="Arial" w:eastAsia="Arial" w:hAnsi="Arial" w:cs="Arial"/>
                <w:b/>
                <w:bCs/>
                <w:sz w:val="24"/>
                <w:szCs w:val="24"/>
              </w:rPr>
            </w:pPr>
          </w:p>
          <w:p w14:paraId="122DA7BF" w14:textId="77777777" w:rsidR="00EF2CDE" w:rsidRPr="004F480E" w:rsidRDefault="00EF2CDE" w:rsidP="003C64C1">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7C88FB29"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2E185D9D"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1280991433"/>
                <w:placeholder>
                  <w:docPart w:val="D357F82C5487482BA7E034ABDFF86C5F"/>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3E2EBFA8" w14:textId="77777777">
        <w:trPr>
          <w:trHeight w:val="725"/>
        </w:trPr>
        <w:tc>
          <w:tcPr>
            <w:tcW w:w="5220" w:type="dxa"/>
            <w:vMerge/>
            <w:tcBorders>
              <w:left w:val="double" w:sz="4" w:space="0" w:color="auto"/>
            </w:tcBorders>
          </w:tcPr>
          <w:p w14:paraId="6DA0515B" w14:textId="77777777" w:rsidR="00EF2CDE" w:rsidRPr="004F480E" w:rsidRDefault="00EF2CDE">
            <w:pPr>
              <w:rPr>
                <w:rFonts w:ascii="Arial" w:hAnsi="Arial" w:cs="Arial"/>
              </w:rPr>
            </w:pPr>
          </w:p>
        </w:tc>
        <w:tc>
          <w:tcPr>
            <w:tcW w:w="3547" w:type="dxa"/>
            <w:tcBorders>
              <w:right w:val="double" w:sz="4" w:space="0" w:color="auto"/>
            </w:tcBorders>
          </w:tcPr>
          <w:p w14:paraId="3A5E05C6"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44103E31" w14:textId="77777777" w:rsidR="00EF2CDE" w:rsidRPr="004F480E" w:rsidRDefault="00EF2CDE">
            <w:pPr>
              <w:jc w:val="center"/>
              <w:rPr>
                <w:rFonts w:ascii="Arial" w:hAnsi="Arial" w:cs="Arial"/>
                <w:b/>
                <w:bCs/>
                <w:sz w:val="18"/>
                <w:szCs w:val="18"/>
              </w:rPr>
            </w:pPr>
          </w:p>
        </w:tc>
      </w:tr>
      <w:tr w:rsidR="00EF2CDE" w:rsidRPr="004F480E" w14:paraId="79A0777F" w14:textId="77777777">
        <w:trPr>
          <w:trHeight w:val="300"/>
        </w:trPr>
        <w:tc>
          <w:tcPr>
            <w:tcW w:w="5220" w:type="dxa"/>
            <w:vMerge/>
            <w:tcBorders>
              <w:left w:val="double" w:sz="4" w:space="0" w:color="auto"/>
            </w:tcBorders>
          </w:tcPr>
          <w:p w14:paraId="227B726A" w14:textId="77777777" w:rsidR="00EF2CDE" w:rsidRPr="004F480E" w:rsidRDefault="00EF2CDE">
            <w:pPr>
              <w:rPr>
                <w:rFonts w:ascii="Arial" w:hAnsi="Arial" w:cs="Arial"/>
              </w:rPr>
            </w:pPr>
          </w:p>
        </w:tc>
        <w:tc>
          <w:tcPr>
            <w:tcW w:w="3547" w:type="dxa"/>
            <w:tcBorders>
              <w:right w:val="double" w:sz="4" w:space="0" w:color="auto"/>
            </w:tcBorders>
          </w:tcPr>
          <w:p w14:paraId="74E112F0"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2BC1D18D" w14:textId="77777777">
        <w:trPr>
          <w:trHeight w:val="300"/>
        </w:trPr>
        <w:tc>
          <w:tcPr>
            <w:tcW w:w="5220" w:type="dxa"/>
            <w:vMerge/>
            <w:tcBorders>
              <w:left w:val="double" w:sz="4" w:space="0" w:color="auto"/>
            </w:tcBorders>
          </w:tcPr>
          <w:p w14:paraId="1C153C26" w14:textId="77777777" w:rsidR="00EF2CDE" w:rsidRPr="004F480E" w:rsidRDefault="00EF2CDE">
            <w:pPr>
              <w:rPr>
                <w:rFonts w:ascii="Arial" w:hAnsi="Arial" w:cs="Arial"/>
              </w:rPr>
            </w:pPr>
          </w:p>
        </w:tc>
        <w:sdt>
          <w:sdtPr>
            <w:rPr>
              <w:rFonts w:ascii="Arial" w:hAnsi="Arial" w:cs="Arial"/>
              <w:b/>
              <w:bCs/>
              <w:sz w:val="18"/>
              <w:szCs w:val="18"/>
            </w:rPr>
            <w:alias w:val="Action Status"/>
            <w:id w:val="1687090064"/>
            <w:placeholder>
              <w:docPart w:val="D357F82C5487482BA7E034ABDFF86C5F"/>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75B13EC4"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4590DAE0"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2807203A"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6129963E"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1375C4AF" w14:textId="77777777" w:rsidR="00EF2CDE" w:rsidRPr="004F480E" w:rsidRDefault="00EF2CDE">
            <w:pPr>
              <w:rPr>
                <w:rFonts w:ascii="Arial" w:hAnsi="Arial" w:cs="Arial"/>
                <w:b/>
                <w:bCs/>
                <w:sz w:val="24"/>
                <w:szCs w:val="24"/>
              </w:rPr>
            </w:pPr>
          </w:p>
        </w:tc>
      </w:tr>
      <w:tr w:rsidR="00EF2CDE" w:rsidRPr="004F480E" w14:paraId="4FAC3A11" w14:textId="77777777">
        <w:trPr>
          <w:trHeight w:val="300"/>
        </w:trPr>
        <w:tc>
          <w:tcPr>
            <w:tcW w:w="8640" w:type="dxa"/>
            <w:gridSpan w:val="2"/>
            <w:tcBorders>
              <w:left w:val="double" w:sz="4" w:space="0" w:color="auto"/>
              <w:bottom w:val="double" w:sz="4" w:space="0" w:color="auto"/>
              <w:right w:val="double" w:sz="4" w:space="0" w:color="auto"/>
            </w:tcBorders>
          </w:tcPr>
          <w:p w14:paraId="346C22D1" w14:textId="77777777" w:rsidR="00EF2CDE" w:rsidRPr="00BC67F4" w:rsidRDefault="00EF2CDE">
            <w:pPr>
              <w:rPr>
                <w:rFonts w:ascii="Arial" w:hAnsi="Arial" w:cs="Arial"/>
                <w:sz w:val="24"/>
                <w:szCs w:val="24"/>
              </w:rPr>
            </w:pPr>
          </w:p>
          <w:p w14:paraId="33808C49" w14:textId="77777777" w:rsidR="00EF2CDE" w:rsidRPr="00BC67F4" w:rsidRDefault="00EF2CDE">
            <w:pPr>
              <w:rPr>
                <w:rFonts w:ascii="Arial" w:hAnsi="Arial" w:cs="Arial"/>
                <w:sz w:val="24"/>
                <w:szCs w:val="24"/>
              </w:rPr>
            </w:pPr>
            <w:r w:rsidRPr="008A1B21">
              <w:rPr>
                <w:rFonts w:ascii="Arial" w:hAnsi="Arial" w:cs="Arial"/>
                <w:noProof/>
                <w:sz w:val="24"/>
                <w:szCs w:val="24"/>
              </w:rPr>
              <w:t>Ensure all necessary steps are taken to prepare for emergencies</w:t>
            </w:r>
          </w:p>
          <w:p w14:paraId="6592969F" w14:textId="77777777" w:rsidR="00EF2CDE" w:rsidRPr="00BC67F4" w:rsidRDefault="00EF2CDE">
            <w:pPr>
              <w:rPr>
                <w:rFonts w:ascii="Arial" w:hAnsi="Arial" w:cs="Arial"/>
                <w:sz w:val="24"/>
                <w:szCs w:val="24"/>
              </w:rPr>
            </w:pPr>
          </w:p>
          <w:p w14:paraId="43A94441" w14:textId="77777777" w:rsidR="00EF2CDE" w:rsidRPr="004F480E" w:rsidRDefault="00EF2CDE">
            <w:pPr>
              <w:rPr>
                <w:rFonts w:ascii="Arial" w:hAnsi="Arial" w:cs="Arial"/>
                <w:b/>
                <w:bCs/>
                <w:sz w:val="24"/>
                <w:szCs w:val="24"/>
              </w:rPr>
            </w:pPr>
          </w:p>
        </w:tc>
      </w:tr>
    </w:tbl>
    <w:p w14:paraId="1D3C90D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051666CC"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378C7852"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22F0A5D3" w14:textId="77777777" w:rsidR="00EF2CDE" w:rsidRPr="004F480E" w:rsidRDefault="00EF2CDE">
            <w:pPr>
              <w:rPr>
                <w:rFonts w:ascii="Arial" w:hAnsi="Arial" w:cs="Arial"/>
                <w:b/>
                <w:bCs/>
                <w:sz w:val="24"/>
                <w:szCs w:val="24"/>
              </w:rPr>
            </w:pPr>
          </w:p>
        </w:tc>
      </w:tr>
      <w:tr w:rsidR="00EF2CDE" w:rsidRPr="004F480E" w14:paraId="0E206583" w14:textId="77777777">
        <w:trPr>
          <w:trHeight w:val="300"/>
        </w:trPr>
        <w:tc>
          <w:tcPr>
            <w:tcW w:w="8640" w:type="dxa"/>
            <w:gridSpan w:val="2"/>
            <w:tcBorders>
              <w:left w:val="double" w:sz="4" w:space="0" w:color="auto"/>
              <w:bottom w:val="double" w:sz="4" w:space="0" w:color="auto"/>
              <w:right w:val="double" w:sz="4" w:space="0" w:color="auto"/>
            </w:tcBorders>
          </w:tcPr>
          <w:p w14:paraId="47725D1A" w14:textId="77777777" w:rsidR="00EF2CDE" w:rsidRPr="00BC67F4" w:rsidRDefault="00EF2CDE">
            <w:pPr>
              <w:rPr>
                <w:rFonts w:ascii="Arial" w:hAnsi="Arial" w:cs="Arial"/>
                <w:sz w:val="24"/>
                <w:szCs w:val="24"/>
              </w:rPr>
            </w:pPr>
          </w:p>
          <w:p w14:paraId="096A82BE" w14:textId="77777777" w:rsidR="00EF2CDE" w:rsidRPr="00BC67F4" w:rsidRDefault="00EF2CDE">
            <w:pPr>
              <w:rPr>
                <w:rFonts w:ascii="Arial" w:hAnsi="Arial" w:cs="Arial"/>
                <w:sz w:val="24"/>
                <w:szCs w:val="24"/>
              </w:rPr>
            </w:pPr>
            <w:r w:rsidRPr="008A1B21">
              <w:rPr>
                <w:rFonts w:ascii="Arial" w:hAnsi="Arial" w:cs="Arial"/>
                <w:noProof/>
                <w:sz w:val="24"/>
                <w:szCs w:val="24"/>
              </w:rPr>
              <w:t>Develop a comprehensive checklist for emergency preparedness</w:t>
            </w:r>
          </w:p>
          <w:p w14:paraId="562673C3" w14:textId="77777777" w:rsidR="00EF2CDE" w:rsidRPr="00BC67F4" w:rsidRDefault="00EF2CDE">
            <w:pPr>
              <w:rPr>
                <w:rFonts w:ascii="Arial" w:hAnsi="Arial" w:cs="Arial"/>
                <w:sz w:val="24"/>
                <w:szCs w:val="24"/>
              </w:rPr>
            </w:pPr>
          </w:p>
          <w:p w14:paraId="1C33D749" w14:textId="77777777" w:rsidR="00EF2CDE" w:rsidRPr="00BC67F4" w:rsidRDefault="00EF2CDE">
            <w:pPr>
              <w:rPr>
                <w:rFonts w:ascii="Arial" w:hAnsi="Arial" w:cs="Arial"/>
                <w:sz w:val="24"/>
                <w:szCs w:val="24"/>
              </w:rPr>
            </w:pPr>
          </w:p>
          <w:p w14:paraId="0BD6BE06" w14:textId="77777777" w:rsidR="00EF2CDE" w:rsidRPr="00BC67F4" w:rsidRDefault="00EF2CDE">
            <w:pPr>
              <w:rPr>
                <w:rFonts w:ascii="Arial" w:hAnsi="Arial" w:cs="Arial"/>
                <w:sz w:val="24"/>
                <w:szCs w:val="24"/>
              </w:rPr>
            </w:pPr>
          </w:p>
          <w:p w14:paraId="4844AFFD" w14:textId="77777777" w:rsidR="00EF2CDE" w:rsidRPr="00BC67F4" w:rsidRDefault="00EF2CDE">
            <w:pPr>
              <w:rPr>
                <w:rFonts w:ascii="Arial" w:hAnsi="Arial" w:cs="Arial"/>
                <w:sz w:val="24"/>
                <w:szCs w:val="24"/>
              </w:rPr>
            </w:pPr>
          </w:p>
        </w:tc>
      </w:tr>
    </w:tbl>
    <w:p w14:paraId="0BE31BF3"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7D681D23"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22B3E616"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6A8EA54B" w14:textId="77777777" w:rsidR="00EF2CDE" w:rsidRPr="004F480E" w:rsidRDefault="00EF2CDE">
            <w:pPr>
              <w:rPr>
                <w:rFonts w:ascii="Arial" w:hAnsi="Arial" w:cs="Arial"/>
                <w:b/>
                <w:bCs/>
                <w:sz w:val="24"/>
                <w:szCs w:val="24"/>
              </w:rPr>
            </w:pPr>
          </w:p>
        </w:tc>
      </w:tr>
      <w:tr w:rsidR="00EF2CDE" w:rsidRPr="004F480E" w14:paraId="1C2F5F80" w14:textId="77777777">
        <w:tc>
          <w:tcPr>
            <w:tcW w:w="8640" w:type="dxa"/>
            <w:gridSpan w:val="2"/>
            <w:tcBorders>
              <w:left w:val="double" w:sz="4" w:space="0" w:color="auto"/>
              <w:right w:val="double" w:sz="4" w:space="0" w:color="auto"/>
            </w:tcBorders>
          </w:tcPr>
          <w:p w14:paraId="1E32C153" w14:textId="77777777" w:rsidR="00EF2CDE" w:rsidRPr="004F480E" w:rsidRDefault="00EF2CDE">
            <w:pPr>
              <w:rPr>
                <w:rFonts w:ascii="Arial" w:hAnsi="Arial" w:cs="Arial"/>
                <w:b/>
                <w:bCs/>
                <w:sz w:val="24"/>
                <w:szCs w:val="24"/>
              </w:rPr>
            </w:pPr>
            <w:r w:rsidRPr="008A1B21">
              <w:rPr>
                <w:rFonts w:ascii="Arial" w:hAnsi="Arial" w:cs="Arial"/>
                <w:noProof/>
                <w:sz w:val="24"/>
                <w:szCs w:val="24"/>
              </w:rPr>
              <w:t>1. Identify potential emergencies and necessary preparation steps.</w:t>
            </w:r>
          </w:p>
        </w:tc>
      </w:tr>
      <w:tr w:rsidR="00EF2CDE" w:rsidRPr="004F480E" w14:paraId="3016933D" w14:textId="77777777">
        <w:trPr>
          <w:trHeight w:val="300"/>
        </w:trPr>
        <w:tc>
          <w:tcPr>
            <w:tcW w:w="8640" w:type="dxa"/>
            <w:gridSpan w:val="2"/>
            <w:tcBorders>
              <w:left w:val="double" w:sz="4" w:space="0" w:color="auto"/>
              <w:right w:val="double" w:sz="4" w:space="0" w:color="auto"/>
            </w:tcBorders>
          </w:tcPr>
          <w:p w14:paraId="606F7CE0" w14:textId="77777777" w:rsidR="00EF2CDE" w:rsidRPr="004F480E" w:rsidRDefault="00EF2CDE">
            <w:pPr>
              <w:rPr>
                <w:rFonts w:ascii="Arial" w:hAnsi="Arial" w:cs="Arial"/>
                <w:b/>
                <w:bCs/>
                <w:sz w:val="24"/>
                <w:szCs w:val="24"/>
              </w:rPr>
            </w:pPr>
            <w:r w:rsidRPr="008A1B21">
              <w:rPr>
                <w:rFonts w:ascii="Arial" w:hAnsi="Arial" w:cs="Arial"/>
                <w:noProof/>
                <w:sz w:val="24"/>
                <w:szCs w:val="24"/>
              </w:rPr>
              <w:t>2. Collaborate with experts to develop the checklist.</w:t>
            </w:r>
          </w:p>
        </w:tc>
      </w:tr>
      <w:tr w:rsidR="00EF2CDE" w:rsidRPr="004F480E" w14:paraId="4D63752A" w14:textId="77777777">
        <w:trPr>
          <w:trHeight w:val="300"/>
        </w:trPr>
        <w:tc>
          <w:tcPr>
            <w:tcW w:w="8640" w:type="dxa"/>
            <w:gridSpan w:val="2"/>
            <w:tcBorders>
              <w:left w:val="double" w:sz="4" w:space="0" w:color="auto"/>
              <w:right w:val="double" w:sz="4" w:space="0" w:color="auto"/>
            </w:tcBorders>
          </w:tcPr>
          <w:p w14:paraId="6D1B5A48" w14:textId="77777777" w:rsidR="00EF2CDE" w:rsidRPr="004F480E" w:rsidRDefault="00EF2CDE">
            <w:pPr>
              <w:rPr>
                <w:rFonts w:ascii="Arial" w:hAnsi="Arial" w:cs="Arial"/>
                <w:b/>
                <w:bCs/>
                <w:sz w:val="24"/>
                <w:szCs w:val="24"/>
              </w:rPr>
            </w:pPr>
            <w:r w:rsidRPr="008A1B21">
              <w:rPr>
                <w:rFonts w:ascii="Arial" w:hAnsi="Arial" w:cs="Arial"/>
                <w:noProof/>
                <w:sz w:val="24"/>
                <w:szCs w:val="24"/>
              </w:rPr>
              <w:t>3. Plan for the distribution and training on the checklist.</w:t>
            </w:r>
          </w:p>
        </w:tc>
      </w:tr>
      <w:tr w:rsidR="00EF2CDE" w:rsidRPr="004F480E" w14:paraId="4600477A" w14:textId="77777777">
        <w:trPr>
          <w:trHeight w:val="300"/>
        </w:trPr>
        <w:tc>
          <w:tcPr>
            <w:tcW w:w="8640" w:type="dxa"/>
            <w:gridSpan w:val="2"/>
            <w:tcBorders>
              <w:left w:val="double" w:sz="4" w:space="0" w:color="auto"/>
              <w:bottom w:val="single" w:sz="4" w:space="0" w:color="auto"/>
              <w:right w:val="double" w:sz="4" w:space="0" w:color="auto"/>
            </w:tcBorders>
          </w:tcPr>
          <w:p w14:paraId="7B92B395" w14:textId="77777777" w:rsidR="00EF2CDE" w:rsidRPr="004F480E" w:rsidRDefault="00EF2CDE">
            <w:pPr>
              <w:rPr>
                <w:rFonts w:ascii="Arial" w:hAnsi="Arial" w:cs="Arial"/>
                <w:b/>
                <w:bCs/>
                <w:sz w:val="24"/>
                <w:szCs w:val="24"/>
              </w:rPr>
            </w:pPr>
          </w:p>
        </w:tc>
      </w:tr>
    </w:tbl>
    <w:p w14:paraId="13C2DFFA"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2297C1B7"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36172654"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31263A4F" w14:textId="77777777" w:rsidR="00EF2CDE" w:rsidRPr="004F480E" w:rsidRDefault="00EF2CDE">
            <w:pPr>
              <w:rPr>
                <w:rFonts w:ascii="Arial" w:hAnsi="Arial" w:cs="Arial"/>
                <w:b/>
                <w:bCs/>
                <w:sz w:val="24"/>
                <w:szCs w:val="24"/>
              </w:rPr>
            </w:pPr>
          </w:p>
        </w:tc>
      </w:tr>
      <w:tr w:rsidR="00EF2CDE" w:rsidRPr="004F480E" w14:paraId="238BA06E" w14:textId="77777777">
        <w:tc>
          <w:tcPr>
            <w:tcW w:w="8640" w:type="dxa"/>
            <w:gridSpan w:val="2"/>
            <w:tcBorders>
              <w:top w:val="double" w:sz="4" w:space="0" w:color="auto"/>
              <w:left w:val="double" w:sz="4" w:space="0" w:color="auto"/>
              <w:right w:val="double" w:sz="4" w:space="0" w:color="auto"/>
            </w:tcBorders>
          </w:tcPr>
          <w:p w14:paraId="32EF5B3A" w14:textId="77777777" w:rsidR="00EF2CDE" w:rsidRPr="004F480E" w:rsidRDefault="00EF2CDE">
            <w:pPr>
              <w:rPr>
                <w:rFonts w:ascii="Arial" w:hAnsi="Arial" w:cs="Arial"/>
                <w:b/>
                <w:bCs/>
                <w:sz w:val="24"/>
                <w:szCs w:val="24"/>
              </w:rPr>
            </w:pPr>
            <w:r w:rsidRPr="008A1B21">
              <w:rPr>
                <w:rFonts w:ascii="Arial" w:hAnsi="Arial" w:cs="Arial"/>
                <w:noProof/>
                <w:sz w:val="24"/>
                <w:szCs w:val="24"/>
              </w:rPr>
              <w:t>1. Expertise in emergency management.</w:t>
            </w:r>
          </w:p>
        </w:tc>
      </w:tr>
      <w:tr w:rsidR="00EF2CDE" w:rsidRPr="004F480E" w14:paraId="2AD6664E" w14:textId="77777777">
        <w:trPr>
          <w:trHeight w:val="300"/>
        </w:trPr>
        <w:tc>
          <w:tcPr>
            <w:tcW w:w="8640" w:type="dxa"/>
            <w:gridSpan w:val="2"/>
            <w:tcBorders>
              <w:left w:val="double" w:sz="4" w:space="0" w:color="auto"/>
              <w:right w:val="double" w:sz="4" w:space="0" w:color="auto"/>
            </w:tcBorders>
          </w:tcPr>
          <w:p w14:paraId="3E966611" w14:textId="77777777" w:rsidR="00EF2CDE" w:rsidRPr="004F480E" w:rsidRDefault="00EF2CDE">
            <w:pPr>
              <w:rPr>
                <w:rFonts w:ascii="Arial" w:hAnsi="Arial" w:cs="Arial"/>
                <w:b/>
                <w:bCs/>
                <w:sz w:val="24"/>
                <w:szCs w:val="24"/>
              </w:rPr>
            </w:pPr>
            <w:r w:rsidRPr="008A1B21">
              <w:rPr>
                <w:rFonts w:ascii="Arial" w:hAnsi="Arial" w:cs="Arial"/>
                <w:noProof/>
                <w:sz w:val="24"/>
                <w:szCs w:val="24"/>
              </w:rPr>
              <w:t>2. Printing and distribution materials.</w:t>
            </w:r>
          </w:p>
        </w:tc>
      </w:tr>
      <w:tr w:rsidR="00EF2CDE" w:rsidRPr="004F480E" w14:paraId="1A82E607" w14:textId="77777777">
        <w:trPr>
          <w:trHeight w:val="300"/>
        </w:trPr>
        <w:tc>
          <w:tcPr>
            <w:tcW w:w="8640" w:type="dxa"/>
            <w:gridSpan w:val="2"/>
            <w:tcBorders>
              <w:left w:val="double" w:sz="4" w:space="0" w:color="auto"/>
              <w:right w:val="double" w:sz="4" w:space="0" w:color="auto"/>
            </w:tcBorders>
          </w:tcPr>
          <w:p w14:paraId="7E1F86CA" w14:textId="77777777" w:rsidR="00EF2CDE" w:rsidRPr="004F480E" w:rsidRDefault="00EF2CDE">
            <w:pPr>
              <w:rPr>
                <w:rFonts w:ascii="Arial" w:hAnsi="Arial" w:cs="Arial"/>
                <w:b/>
                <w:bCs/>
                <w:sz w:val="24"/>
                <w:szCs w:val="24"/>
              </w:rPr>
            </w:pPr>
            <w:r w:rsidRPr="008A1B21">
              <w:rPr>
                <w:rFonts w:ascii="Arial" w:hAnsi="Arial" w:cs="Arial"/>
                <w:noProof/>
                <w:sz w:val="24"/>
                <w:szCs w:val="24"/>
              </w:rPr>
              <w:t>3. Training resources for employees.</w:t>
            </w:r>
          </w:p>
        </w:tc>
      </w:tr>
      <w:tr w:rsidR="00EF2CDE" w:rsidRPr="004F480E" w14:paraId="07A26D2F" w14:textId="77777777">
        <w:trPr>
          <w:trHeight w:val="300"/>
        </w:trPr>
        <w:tc>
          <w:tcPr>
            <w:tcW w:w="8640" w:type="dxa"/>
            <w:gridSpan w:val="2"/>
            <w:tcBorders>
              <w:left w:val="double" w:sz="4" w:space="0" w:color="auto"/>
              <w:right w:val="double" w:sz="4" w:space="0" w:color="auto"/>
            </w:tcBorders>
          </w:tcPr>
          <w:p w14:paraId="2ABF4AB9" w14:textId="77777777" w:rsidR="00EF2CDE" w:rsidRPr="004F480E" w:rsidRDefault="00EF2CDE">
            <w:pPr>
              <w:rPr>
                <w:rFonts w:ascii="Arial" w:hAnsi="Arial" w:cs="Arial"/>
                <w:b/>
                <w:bCs/>
                <w:sz w:val="24"/>
                <w:szCs w:val="24"/>
              </w:rPr>
            </w:pPr>
          </w:p>
        </w:tc>
      </w:tr>
    </w:tbl>
    <w:p w14:paraId="7D434C9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48955BC0"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19DEE0C7"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1661FF8C" w14:textId="77777777" w:rsidR="00EF2CDE" w:rsidRPr="004F480E" w:rsidRDefault="00EF2CDE">
            <w:pPr>
              <w:rPr>
                <w:rFonts w:ascii="Arial" w:hAnsi="Arial" w:cs="Arial"/>
                <w:b/>
                <w:bCs/>
                <w:sz w:val="24"/>
                <w:szCs w:val="24"/>
              </w:rPr>
            </w:pPr>
          </w:p>
        </w:tc>
      </w:tr>
      <w:tr w:rsidR="00EF2CDE" w:rsidRPr="004F480E" w14:paraId="4D836633" w14:textId="77777777">
        <w:tc>
          <w:tcPr>
            <w:tcW w:w="8640" w:type="dxa"/>
            <w:gridSpan w:val="2"/>
            <w:tcBorders>
              <w:left w:val="double" w:sz="4" w:space="0" w:color="auto"/>
              <w:right w:val="double" w:sz="4" w:space="0" w:color="auto"/>
            </w:tcBorders>
          </w:tcPr>
          <w:p w14:paraId="24EDAFF1" w14:textId="77777777" w:rsidR="00EF2CDE" w:rsidRPr="004F480E" w:rsidRDefault="00EF2CDE">
            <w:pPr>
              <w:rPr>
                <w:rFonts w:ascii="Arial" w:hAnsi="Arial" w:cs="Arial"/>
                <w:b/>
                <w:bCs/>
                <w:sz w:val="24"/>
                <w:szCs w:val="24"/>
              </w:rPr>
            </w:pPr>
            <w:r w:rsidRPr="008A1B21">
              <w:rPr>
                <w:rFonts w:ascii="Arial" w:hAnsi="Arial" w:cs="Arial"/>
                <w:noProof/>
                <w:sz w:val="24"/>
                <w:szCs w:val="24"/>
              </w:rPr>
              <w:t>1. Track the distribution and training completion rates.</w:t>
            </w:r>
          </w:p>
        </w:tc>
      </w:tr>
      <w:tr w:rsidR="00EF2CDE" w:rsidRPr="004F480E" w14:paraId="750A4032" w14:textId="77777777">
        <w:trPr>
          <w:trHeight w:val="300"/>
        </w:trPr>
        <w:tc>
          <w:tcPr>
            <w:tcW w:w="8640" w:type="dxa"/>
            <w:gridSpan w:val="2"/>
            <w:tcBorders>
              <w:left w:val="double" w:sz="4" w:space="0" w:color="auto"/>
              <w:right w:val="double" w:sz="4" w:space="0" w:color="auto"/>
            </w:tcBorders>
          </w:tcPr>
          <w:p w14:paraId="44F48E77" w14:textId="77777777" w:rsidR="00EF2CDE" w:rsidRPr="004F480E" w:rsidRDefault="00EF2CDE">
            <w:pPr>
              <w:rPr>
                <w:rFonts w:ascii="Arial" w:hAnsi="Arial" w:cs="Arial"/>
                <w:b/>
                <w:bCs/>
                <w:sz w:val="24"/>
                <w:szCs w:val="24"/>
              </w:rPr>
            </w:pPr>
            <w:r w:rsidRPr="008A1B21">
              <w:rPr>
                <w:rFonts w:ascii="Arial" w:hAnsi="Arial" w:cs="Arial"/>
                <w:noProof/>
                <w:sz w:val="24"/>
                <w:szCs w:val="24"/>
              </w:rPr>
              <w:t>2. Monitor the usage of the checklist during drills.</w:t>
            </w:r>
          </w:p>
        </w:tc>
      </w:tr>
      <w:tr w:rsidR="00EF2CDE" w:rsidRPr="004F480E" w14:paraId="32702F31" w14:textId="77777777">
        <w:trPr>
          <w:trHeight w:val="300"/>
        </w:trPr>
        <w:tc>
          <w:tcPr>
            <w:tcW w:w="8640" w:type="dxa"/>
            <w:gridSpan w:val="2"/>
            <w:tcBorders>
              <w:left w:val="double" w:sz="4" w:space="0" w:color="auto"/>
              <w:right w:val="double" w:sz="4" w:space="0" w:color="auto"/>
            </w:tcBorders>
          </w:tcPr>
          <w:p w14:paraId="254DBD9E" w14:textId="77777777" w:rsidR="00EF2CDE" w:rsidRPr="004F480E" w:rsidRDefault="00EF2CDE">
            <w:pPr>
              <w:rPr>
                <w:rFonts w:ascii="Arial" w:hAnsi="Arial" w:cs="Arial"/>
                <w:b/>
                <w:bCs/>
                <w:sz w:val="24"/>
                <w:szCs w:val="24"/>
              </w:rPr>
            </w:pPr>
            <w:r w:rsidRPr="008A1B21">
              <w:rPr>
                <w:rFonts w:ascii="Arial" w:hAnsi="Arial" w:cs="Arial"/>
                <w:noProof/>
                <w:sz w:val="24"/>
                <w:szCs w:val="24"/>
              </w:rPr>
              <w:t>3. Evaluate the checklist's comprehensiveness and effectiveness.</w:t>
            </w:r>
          </w:p>
        </w:tc>
      </w:tr>
      <w:tr w:rsidR="00EF2CDE" w:rsidRPr="004F480E" w14:paraId="6A30AB4C" w14:textId="77777777">
        <w:trPr>
          <w:trHeight w:val="300"/>
        </w:trPr>
        <w:tc>
          <w:tcPr>
            <w:tcW w:w="8640" w:type="dxa"/>
            <w:gridSpan w:val="2"/>
            <w:tcBorders>
              <w:left w:val="double" w:sz="4" w:space="0" w:color="auto"/>
              <w:bottom w:val="single" w:sz="4" w:space="0" w:color="auto"/>
              <w:right w:val="double" w:sz="4" w:space="0" w:color="auto"/>
            </w:tcBorders>
          </w:tcPr>
          <w:p w14:paraId="14CF27A5" w14:textId="77777777" w:rsidR="00EF2CDE" w:rsidRPr="004F480E" w:rsidRDefault="00EF2CDE">
            <w:pPr>
              <w:rPr>
                <w:rFonts w:ascii="Arial" w:hAnsi="Arial" w:cs="Arial"/>
                <w:b/>
                <w:bCs/>
                <w:sz w:val="24"/>
                <w:szCs w:val="24"/>
              </w:rPr>
            </w:pPr>
          </w:p>
        </w:tc>
      </w:tr>
    </w:tbl>
    <w:p w14:paraId="682871F3" w14:textId="77777777" w:rsidR="00EF2CDE" w:rsidRDefault="00EF2CDE" w:rsidP="00EF2CDE">
      <w:pPr>
        <w:spacing w:line="259" w:lineRule="auto"/>
        <w:jc w:val="both"/>
        <w:rPr>
          <w:rFonts w:ascii="Arial" w:hAnsi="Arial" w:cs="Arial"/>
          <w:sz w:val="24"/>
          <w:szCs w:val="24"/>
        </w:rPr>
      </w:pPr>
    </w:p>
    <w:p w14:paraId="56CCD700" w14:textId="77777777" w:rsidR="001E5C3D" w:rsidRDefault="001E5C3D" w:rsidP="00EF2CDE">
      <w:pPr>
        <w:spacing w:line="259" w:lineRule="auto"/>
        <w:jc w:val="both"/>
        <w:rPr>
          <w:rFonts w:ascii="Arial" w:hAnsi="Arial" w:cs="Arial"/>
          <w:sz w:val="24"/>
          <w:szCs w:val="24"/>
        </w:rPr>
      </w:pPr>
    </w:p>
    <w:p w14:paraId="20C057BD" w14:textId="77777777" w:rsidR="001E5C3D" w:rsidRPr="00BF70EA" w:rsidRDefault="001E5C3D"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3087CC0B"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72A87454" w14:textId="77777777" w:rsidR="00EF2CDE" w:rsidRPr="004F480E" w:rsidRDefault="00EF2CDE">
            <w:pPr>
              <w:rPr>
                <w:rFonts w:ascii="Arial" w:hAnsi="Arial" w:cs="Arial"/>
                <w:b/>
                <w:bCs/>
                <w:sz w:val="24"/>
                <w:szCs w:val="24"/>
              </w:rPr>
            </w:pPr>
            <w:r>
              <w:rPr>
                <w:rFonts w:ascii="Arial" w:hAnsi="Arial" w:cs="Arial"/>
                <w:b/>
                <w:bCs/>
                <w:sz w:val="24"/>
                <w:szCs w:val="24"/>
              </w:rPr>
              <w:lastRenderedPageBreak/>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4383C0CA" w14:textId="77777777" w:rsidR="00EF2CDE" w:rsidRPr="004F480E" w:rsidRDefault="00EF2CDE">
            <w:pPr>
              <w:rPr>
                <w:rFonts w:ascii="Arial" w:hAnsi="Arial" w:cs="Arial"/>
                <w:b/>
                <w:bCs/>
                <w:sz w:val="24"/>
                <w:szCs w:val="24"/>
              </w:rPr>
            </w:pPr>
          </w:p>
        </w:tc>
      </w:tr>
      <w:tr w:rsidR="00EF2CDE" w:rsidRPr="004F480E" w14:paraId="226D019F" w14:textId="77777777">
        <w:tc>
          <w:tcPr>
            <w:tcW w:w="8640" w:type="dxa"/>
            <w:gridSpan w:val="2"/>
            <w:tcBorders>
              <w:left w:val="double" w:sz="4" w:space="0" w:color="auto"/>
              <w:right w:val="double" w:sz="4" w:space="0" w:color="auto"/>
            </w:tcBorders>
          </w:tcPr>
          <w:p w14:paraId="64AB807C" w14:textId="77777777" w:rsidR="00EF2CDE" w:rsidRPr="004F480E" w:rsidRDefault="00EF2CDE">
            <w:pPr>
              <w:rPr>
                <w:rFonts w:ascii="Arial" w:hAnsi="Arial" w:cs="Arial"/>
                <w:b/>
                <w:bCs/>
                <w:sz w:val="24"/>
                <w:szCs w:val="24"/>
              </w:rPr>
            </w:pPr>
            <w:r w:rsidRPr="008A1B21">
              <w:rPr>
                <w:rFonts w:ascii="Arial" w:hAnsi="Arial" w:cs="Arial"/>
                <w:noProof/>
                <w:sz w:val="24"/>
                <w:szCs w:val="24"/>
              </w:rPr>
              <w:t>1. Comprehensive emergency preparedness.</w:t>
            </w:r>
          </w:p>
        </w:tc>
      </w:tr>
      <w:tr w:rsidR="00EF2CDE" w:rsidRPr="004F480E" w14:paraId="24DA1CC6" w14:textId="77777777">
        <w:trPr>
          <w:trHeight w:val="300"/>
        </w:trPr>
        <w:tc>
          <w:tcPr>
            <w:tcW w:w="8640" w:type="dxa"/>
            <w:gridSpan w:val="2"/>
            <w:tcBorders>
              <w:left w:val="double" w:sz="4" w:space="0" w:color="auto"/>
              <w:right w:val="double" w:sz="4" w:space="0" w:color="auto"/>
            </w:tcBorders>
          </w:tcPr>
          <w:p w14:paraId="4AE3EBCE" w14:textId="77777777" w:rsidR="00EF2CDE" w:rsidRPr="004F480E" w:rsidRDefault="00EF2CDE">
            <w:pPr>
              <w:rPr>
                <w:rFonts w:ascii="Arial" w:hAnsi="Arial" w:cs="Arial"/>
                <w:b/>
                <w:bCs/>
                <w:sz w:val="24"/>
                <w:szCs w:val="24"/>
              </w:rPr>
            </w:pPr>
            <w:r w:rsidRPr="008A1B21">
              <w:rPr>
                <w:rFonts w:ascii="Arial" w:hAnsi="Arial" w:cs="Arial"/>
                <w:noProof/>
                <w:sz w:val="24"/>
                <w:szCs w:val="24"/>
              </w:rPr>
              <w:t>2. Improved response to emergencies.</w:t>
            </w:r>
          </w:p>
        </w:tc>
      </w:tr>
      <w:tr w:rsidR="00EF2CDE" w:rsidRPr="004F480E" w14:paraId="1E52FD46" w14:textId="77777777">
        <w:trPr>
          <w:trHeight w:val="300"/>
        </w:trPr>
        <w:tc>
          <w:tcPr>
            <w:tcW w:w="8640" w:type="dxa"/>
            <w:gridSpan w:val="2"/>
            <w:tcBorders>
              <w:left w:val="double" w:sz="4" w:space="0" w:color="auto"/>
              <w:right w:val="double" w:sz="4" w:space="0" w:color="auto"/>
            </w:tcBorders>
          </w:tcPr>
          <w:p w14:paraId="5E8E90B9" w14:textId="77777777" w:rsidR="00EF2CDE" w:rsidRPr="004F480E" w:rsidRDefault="00EF2CDE">
            <w:pPr>
              <w:rPr>
                <w:rFonts w:ascii="Arial" w:hAnsi="Arial" w:cs="Arial"/>
                <w:b/>
                <w:bCs/>
                <w:sz w:val="24"/>
                <w:szCs w:val="24"/>
              </w:rPr>
            </w:pPr>
            <w:r w:rsidRPr="008A1B21">
              <w:rPr>
                <w:rFonts w:ascii="Arial" w:hAnsi="Arial" w:cs="Arial"/>
                <w:noProof/>
                <w:sz w:val="24"/>
                <w:szCs w:val="24"/>
              </w:rPr>
              <w:t>3. Increased employee awareness and readiness.</w:t>
            </w:r>
          </w:p>
        </w:tc>
      </w:tr>
      <w:tr w:rsidR="00EF2CDE" w:rsidRPr="004F480E" w14:paraId="3CC17307" w14:textId="77777777">
        <w:trPr>
          <w:trHeight w:val="300"/>
        </w:trPr>
        <w:tc>
          <w:tcPr>
            <w:tcW w:w="8640" w:type="dxa"/>
            <w:gridSpan w:val="2"/>
            <w:tcBorders>
              <w:left w:val="double" w:sz="4" w:space="0" w:color="auto"/>
              <w:bottom w:val="single" w:sz="4" w:space="0" w:color="auto"/>
              <w:right w:val="double" w:sz="4" w:space="0" w:color="auto"/>
            </w:tcBorders>
          </w:tcPr>
          <w:p w14:paraId="70CB27C4" w14:textId="77777777" w:rsidR="00EF2CDE" w:rsidRPr="004F480E" w:rsidRDefault="00EF2CDE">
            <w:pPr>
              <w:rPr>
                <w:rFonts w:ascii="Arial" w:hAnsi="Arial" w:cs="Arial"/>
                <w:b/>
                <w:bCs/>
                <w:sz w:val="24"/>
                <w:szCs w:val="24"/>
              </w:rPr>
            </w:pPr>
          </w:p>
        </w:tc>
      </w:tr>
    </w:tbl>
    <w:p w14:paraId="6466B1E0"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494BFAAE"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52C2D283"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1712DA43" w14:textId="77777777" w:rsidR="00EF2CDE" w:rsidRPr="004F480E" w:rsidRDefault="00EF2CDE">
            <w:pPr>
              <w:rPr>
                <w:rFonts w:ascii="Arial" w:hAnsi="Arial" w:cs="Arial"/>
                <w:b/>
                <w:bCs/>
                <w:sz w:val="24"/>
                <w:szCs w:val="24"/>
              </w:rPr>
            </w:pPr>
          </w:p>
        </w:tc>
      </w:tr>
      <w:tr w:rsidR="00EF2CDE" w:rsidRPr="004F480E" w14:paraId="6A521F1E" w14:textId="77777777">
        <w:tc>
          <w:tcPr>
            <w:tcW w:w="8640" w:type="dxa"/>
            <w:gridSpan w:val="2"/>
            <w:tcBorders>
              <w:left w:val="double" w:sz="4" w:space="0" w:color="auto"/>
              <w:right w:val="double" w:sz="4" w:space="0" w:color="auto"/>
            </w:tcBorders>
          </w:tcPr>
          <w:p w14:paraId="02DCC3D9" w14:textId="77777777" w:rsidR="00EF2CDE" w:rsidRPr="004F480E" w:rsidRDefault="00EF2CDE">
            <w:pPr>
              <w:rPr>
                <w:rFonts w:ascii="Arial" w:hAnsi="Arial" w:cs="Arial"/>
                <w:b/>
                <w:bCs/>
                <w:sz w:val="24"/>
                <w:szCs w:val="24"/>
              </w:rPr>
            </w:pPr>
            <w:r w:rsidRPr="008A1B21">
              <w:rPr>
                <w:rFonts w:ascii="Arial" w:hAnsi="Arial" w:cs="Arial"/>
                <w:noProof/>
                <w:sz w:val="24"/>
                <w:szCs w:val="24"/>
              </w:rPr>
              <w:t>1. Distribution and training completion rates.</w:t>
            </w:r>
          </w:p>
        </w:tc>
      </w:tr>
      <w:tr w:rsidR="00EF2CDE" w:rsidRPr="004F480E" w14:paraId="408A42D6" w14:textId="77777777">
        <w:trPr>
          <w:trHeight w:val="300"/>
        </w:trPr>
        <w:tc>
          <w:tcPr>
            <w:tcW w:w="8640" w:type="dxa"/>
            <w:gridSpan w:val="2"/>
            <w:tcBorders>
              <w:left w:val="double" w:sz="4" w:space="0" w:color="auto"/>
              <w:right w:val="double" w:sz="4" w:space="0" w:color="auto"/>
            </w:tcBorders>
          </w:tcPr>
          <w:p w14:paraId="6B80A015" w14:textId="77777777" w:rsidR="00EF2CDE" w:rsidRPr="004F480E" w:rsidRDefault="00EF2CDE">
            <w:pPr>
              <w:rPr>
                <w:rFonts w:ascii="Arial" w:hAnsi="Arial" w:cs="Arial"/>
                <w:b/>
                <w:bCs/>
                <w:sz w:val="24"/>
                <w:szCs w:val="24"/>
              </w:rPr>
            </w:pPr>
            <w:r w:rsidRPr="008A1B21">
              <w:rPr>
                <w:rFonts w:ascii="Arial" w:hAnsi="Arial" w:cs="Arial"/>
                <w:noProof/>
                <w:sz w:val="24"/>
                <w:szCs w:val="24"/>
              </w:rPr>
              <w:t>2. Effectiveness of emergency drills.</w:t>
            </w:r>
          </w:p>
        </w:tc>
      </w:tr>
      <w:tr w:rsidR="00EF2CDE" w:rsidRPr="004F480E" w14:paraId="1FE0F65C" w14:textId="77777777">
        <w:trPr>
          <w:trHeight w:val="300"/>
        </w:trPr>
        <w:tc>
          <w:tcPr>
            <w:tcW w:w="8640" w:type="dxa"/>
            <w:gridSpan w:val="2"/>
            <w:tcBorders>
              <w:left w:val="double" w:sz="4" w:space="0" w:color="auto"/>
              <w:right w:val="double" w:sz="4" w:space="0" w:color="auto"/>
            </w:tcBorders>
          </w:tcPr>
          <w:p w14:paraId="1332D34D" w14:textId="77777777" w:rsidR="00EF2CDE" w:rsidRPr="004F480E" w:rsidRDefault="00EF2CDE">
            <w:pPr>
              <w:rPr>
                <w:rFonts w:ascii="Arial" w:hAnsi="Arial" w:cs="Arial"/>
                <w:b/>
                <w:bCs/>
                <w:sz w:val="24"/>
                <w:szCs w:val="24"/>
              </w:rPr>
            </w:pPr>
            <w:r w:rsidRPr="008A1B21">
              <w:rPr>
                <w:rFonts w:ascii="Arial" w:hAnsi="Arial" w:cs="Arial"/>
                <w:noProof/>
                <w:sz w:val="24"/>
                <w:szCs w:val="24"/>
              </w:rPr>
              <w:t>3. Feedback on the checklist's usability.</w:t>
            </w:r>
          </w:p>
        </w:tc>
      </w:tr>
      <w:tr w:rsidR="00EF2CDE" w:rsidRPr="004F480E" w14:paraId="0A9AAE0A" w14:textId="77777777">
        <w:trPr>
          <w:trHeight w:val="300"/>
        </w:trPr>
        <w:tc>
          <w:tcPr>
            <w:tcW w:w="8640" w:type="dxa"/>
            <w:gridSpan w:val="2"/>
            <w:tcBorders>
              <w:left w:val="double" w:sz="4" w:space="0" w:color="auto"/>
              <w:bottom w:val="single" w:sz="4" w:space="0" w:color="auto"/>
              <w:right w:val="double" w:sz="4" w:space="0" w:color="auto"/>
            </w:tcBorders>
          </w:tcPr>
          <w:p w14:paraId="1457E28B" w14:textId="77777777" w:rsidR="00EF2CDE" w:rsidRPr="004F480E" w:rsidRDefault="00EF2CDE">
            <w:pPr>
              <w:rPr>
                <w:rFonts w:ascii="Arial" w:hAnsi="Arial" w:cs="Arial"/>
                <w:b/>
                <w:bCs/>
                <w:sz w:val="24"/>
                <w:szCs w:val="24"/>
              </w:rPr>
            </w:pPr>
          </w:p>
        </w:tc>
      </w:tr>
    </w:tbl>
    <w:p w14:paraId="6B136A4E"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3E8AEC22"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62E226C6"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18F65E43" w14:textId="77777777" w:rsidR="00EF2CDE" w:rsidRPr="004F480E" w:rsidRDefault="00EF2CDE">
            <w:pPr>
              <w:rPr>
                <w:rFonts w:ascii="Arial" w:hAnsi="Arial" w:cs="Arial"/>
                <w:b/>
                <w:bCs/>
                <w:sz w:val="24"/>
                <w:szCs w:val="24"/>
              </w:rPr>
            </w:pPr>
          </w:p>
        </w:tc>
      </w:tr>
      <w:tr w:rsidR="00EF2CDE" w:rsidRPr="004F480E" w14:paraId="5989A2D5" w14:textId="77777777">
        <w:trPr>
          <w:trHeight w:val="300"/>
        </w:trPr>
        <w:tc>
          <w:tcPr>
            <w:tcW w:w="8640" w:type="dxa"/>
            <w:gridSpan w:val="2"/>
            <w:tcBorders>
              <w:left w:val="double" w:sz="4" w:space="0" w:color="auto"/>
              <w:right w:val="double" w:sz="4" w:space="0" w:color="auto"/>
            </w:tcBorders>
          </w:tcPr>
          <w:p w14:paraId="7291AC3D"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058289813"/>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6BBEC548" w14:textId="77777777">
        <w:trPr>
          <w:trHeight w:val="300"/>
        </w:trPr>
        <w:sdt>
          <w:sdtPr>
            <w:rPr>
              <w:rFonts w:ascii="Arial" w:hAnsi="Arial" w:cs="Arial"/>
              <w:b/>
              <w:bCs/>
              <w:sz w:val="24"/>
              <w:szCs w:val="24"/>
            </w:rPr>
            <w:id w:val="-8692519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038BD31"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61168E0" w14:textId="77777777">
        <w:trPr>
          <w:trHeight w:val="300"/>
        </w:trPr>
        <w:sdt>
          <w:sdtPr>
            <w:rPr>
              <w:rFonts w:ascii="Arial" w:hAnsi="Arial" w:cs="Arial"/>
              <w:b/>
              <w:bCs/>
              <w:sz w:val="24"/>
              <w:szCs w:val="24"/>
            </w:rPr>
            <w:id w:val="1412326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0A35C1C"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4D37050" w14:textId="77777777">
        <w:trPr>
          <w:trHeight w:val="300"/>
        </w:trPr>
        <w:sdt>
          <w:sdtPr>
            <w:rPr>
              <w:rFonts w:ascii="Arial" w:hAnsi="Arial" w:cs="Arial"/>
              <w:b/>
              <w:bCs/>
              <w:sz w:val="24"/>
              <w:szCs w:val="24"/>
            </w:rPr>
            <w:id w:val="5220330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4F136E3"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AD68DC3" w14:textId="77777777">
        <w:trPr>
          <w:trHeight w:val="300"/>
        </w:trPr>
        <w:sdt>
          <w:sdtPr>
            <w:rPr>
              <w:rFonts w:ascii="Arial" w:hAnsi="Arial" w:cs="Arial"/>
              <w:b/>
              <w:bCs/>
              <w:sz w:val="24"/>
              <w:szCs w:val="24"/>
            </w:rPr>
            <w:id w:val="130620416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E88A2B3"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50C944FD" w14:textId="77777777">
        <w:trPr>
          <w:trHeight w:val="300"/>
        </w:trPr>
        <w:sdt>
          <w:sdtPr>
            <w:rPr>
              <w:rFonts w:ascii="Arial" w:hAnsi="Arial" w:cs="Arial"/>
              <w:b/>
              <w:bCs/>
              <w:sz w:val="24"/>
              <w:szCs w:val="24"/>
            </w:rPr>
            <w:id w:val="-31519031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409387F"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49957217" w14:textId="77777777">
        <w:trPr>
          <w:trHeight w:val="300"/>
        </w:trPr>
        <w:sdt>
          <w:sdtPr>
            <w:rPr>
              <w:rFonts w:ascii="Arial" w:hAnsi="Arial" w:cs="Arial"/>
              <w:b/>
              <w:bCs/>
              <w:sz w:val="24"/>
              <w:szCs w:val="24"/>
            </w:rPr>
            <w:id w:val="-175165856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4688A7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0546BB4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1261285E"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058BE50C"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62DEA4B2" w14:textId="77777777" w:rsidR="00EF2CDE" w:rsidRPr="004F480E" w:rsidRDefault="00EF2CDE">
            <w:pPr>
              <w:rPr>
                <w:rFonts w:ascii="Arial" w:hAnsi="Arial" w:cs="Arial"/>
                <w:b/>
                <w:bCs/>
                <w:sz w:val="24"/>
                <w:szCs w:val="24"/>
              </w:rPr>
            </w:pPr>
          </w:p>
        </w:tc>
      </w:tr>
      <w:tr w:rsidR="00EF2CDE" w:rsidRPr="004F480E" w14:paraId="7E356FF6" w14:textId="77777777">
        <w:trPr>
          <w:trHeight w:val="300"/>
        </w:trPr>
        <w:tc>
          <w:tcPr>
            <w:tcW w:w="8640" w:type="dxa"/>
            <w:gridSpan w:val="2"/>
            <w:tcBorders>
              <w:left w:val="double" w:sz="4" w:space="0" w:color="auto"/>
              <w:bottom w:val="double" w:sz="4" w:space="0" w:color="auto"/>
              <w:right w:val="double" w:sz="4" w:space="0" w:color="auto"/>
            </w:tcBorders>
          </w:tcPr>
          <w:p w14:paraId="3456609C" w14:textId="77777777" w:rsidR="00EF2CDE" w:rsidRPr="00222B2B" w:rsidRDefault="00EF2CDE">
            <w:pPr>
              <w:rPr>
                <w:rFonts w:ascii="Arial" w:hAnsi="Arial" w:cs="Arial"/>
                <w:sz w:val="24"/>
                <w:szCs w:val="24"/>
              </w:rPr>
            </w:pPr>
          </w:p>
          <w:p w14:paraId="70C51EEE" w14:textId="77777777" w:rsidR="00EF2CDE" w:rsidRPr="00222B2B" w:rsidRDefault="00EF2CDE">
            <w:pPr>
              <w:rPr>
                <w:rFonts w:ascii="Arial" w:hAnsi="Arial" w:cs="Arial"/>
                <w:sz w:val="24"/>
                <w:szCs w:val="24"/>
              </w:rPr>
            </w:pPr>
          </w:p>
          <w:p w14:paraId="55407DA1" w14:textId="77777777" w:rsidR="00EF2CDE" w:rsidRPr="00222B2B" w:rsidRDefault="00EF2CDE">
            <w:pPr>
              <w:rPr>
                <w:rFonts w:ascii="Arial" w:hAnsi="Arial" w:cs="Arial"/>
                <w:sz w:val="24"/>
                <w:szCs w:val="24"/>
              </w:rPr>
            </w:pPr>
          </w:p>
          <w:p w14:paraId="26207C5B" w14:textId="77777777" w:rsidR="00EF2CDE" w:rsidRPr="00222B2B" w:rsidRDefault="00EF2CDE">
            <w:pPr>
              <w:rPr>
                <w:rFonts w:ascii="Arial" w:hAnsi="Arial" w:cs="Arial"/>
                <w:sz w:val="24"/>
                <w:szCs w:val="24"/>
              </w:rPr>
            </w:pPr>
          </w:p>
          <w:p w14:paraId="474F73FE" w14:textId="77777777" w:rsidR="00EF2CDE" w:rsidRPr="00222B2B" w:rsidRDefault="00EF2CDE">
            <w:pPr>
              <w:rPr>
                <w:rFonts w:ascii="Arial" w:hAnsi="Arial" w:cs="Arial"/>
                <w:sz w:val="24"/>
                <w:szCs w:val="24"/>
              </w:rPr>
            </w:pPr>
          </w:p>
          <w:p w14:paraId="4E21B54F" w14:textId="77777777" w:rsidR="00EF2CDE" w:rsidRPr="00222B2B" w:rsidRDefault="00EF2CDE">
            <w:pPr>
              <w:rPr>
                <w:rFonts w:ascii="Arial" w:hAnsi="Arial" w:cs="Arial"/>
                <w:sz w:val="24"/>
                <w:szCs w:val="24"/>
              </w:rPr>
            </w:pPr>
          </w:p>
        </w:tc>
      </w:tr>
    </w:tbl>
    <w:p w14:paraId="63152F85" w14:textId="77777777" w:rsidR="00EF2CDE" w:rsidRDefault="00EF2CDE" w:rsidP="00EF2CDE">
      <w:pPr>
        <w:spacing w:line="259" w:lineRule="auto"/>
        <w:jc w:val="both"/>
        <w:rPr>
          <w:rFonts w:ascii="Arial" w:hAnsi="Arial" w:cs="Arial"/>
          <w:sz w:val="24"/>
          <w:szCs w:val="24"/>
        </w:rPr>
      </w:pPr>
    </w:p>
    <w:p w14:paraId="3ECCE499"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2CAF3C68" w14:textId="77777777">
        <w:trPr>
          <w:trHeight w:val="725"/>
        </w:trPr>
        <w:tc>
          <w:tcPr>
            <w:tcW w:w="5220" w:type="dxa"/>
            <w:vMerge w:val="restart"/>
            <w:tcBorders>
              <w:top w:val="double" w:sz="4" w:space="0" w:color="auto"/>
              <w:left w:val="double" w:sz="4" w:space="0" w:color="auto"/>
            </w:tcBorders>
          </w:tcPr>
          <w:p w14:paraId="556A8EE8" w14:textId="77777777" w:rsidR="00EF2CDE" w:rsidRPr="00BF70EA" w:rsidRDefault="00EF2CDE" w:rsidP="003C64C1">
            <w:pPr>
              <w:rPr>
                <w:rFonts w:ascii="Arial" w:eastAsia="Arial" w:hAnsi="Arial" w:cs="Arial"/>
                <w:sz w:val="24"/>
                <w:szCs w:val="24"/>
              </w:rPr>
            </w:pPr>
          </w:p>
          <w:p w14:paraId="73F94580" w14:textId="77777777" w:rsidR="00EF2CDE" w:rsidRPr="004F480E" w:rsidRDefault="00EF2CDE" w:rsidP="003C64C1">
            <w:pPr>
              <w:pStyle w:val="Heading3"/>
              <w:ind w:left="0"/>
              <w:jc w:val="center"/>
            </w:pPr>
            <w:bookmarkStart w:id="43" w:name="_Toc191649609"/>
            <w:r w:rsidRPr="008A1B21">
              <w:t>Create Emergency Contacts</w:t>
            </w:r>
            <w:bookmarkEnd w:id="43"/>
          </w:p>
          <w:p w14:paraId="3CEC3CEE" w14:textId="77777777" w:rsidR="00EF2CDE" w:rsidRPr="000E399D" w:rsidRDefault="00EF2CDE" w:rsidP="003C64C1">
            <w:pPr>
              <w:spacing w:before="120"/>
              <w:jc w:val="center"/>
              <w:rPr>
                <w:rFonts w:ascii="Arial" w:eastAsia="Arial" w:hAnsi="Arial" w:cs="Arial"/>
                <w:b/>
                <w:bCs/>
                <w:noProof/>
                <w:sz w:val="24"/>
                <w:szCs w:val="24"/>
              </w:rPr>
            </w:pPr>
            <w:r w:rsidRPr="000E399D">
              <w:rPr>
                <w:rFonts w:ascii="Arial" w:eastAsia="Arial" w:hAnsi="Arial" w:cs="Arial"/>
                <w:b/>
                <w:bCs/>
                <w:noProof/>
                <w:sz w:val="24"/>
                <w:szCs w:val="24"/>
              </w:rPr>
              <w:t>Emergency Preparedness</w:t>
            </w:r>
          </w:p>
          <w:p w14:paraId="5B614BDC" w14:textId="77777777" w:rsidR="001E5C3D" w:rsidRPr="001E5C3D" w:rsidRDefault="001E5C3D" w:rsidP="003C64C1">
            <w:pPr>
              <w:jc w:val="center"/>
              <w:rPr>
                <w:rFonts w:eastAsia="Arial"/>
              </w:rPr>
            </w:pPr>
          </w:p>
          <w:p w14:paraId="4DEA52FF" w14:textId="77777777" w:rsidR="00EF2CDE" w:rsidRPr="004F480E" w:rsidRDefault="00EF2CDE" w:rsidP="003C64C1">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317EE6FD"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6C705664"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351766362"/>
                <w:placeholder>
                  <w:docPart w:val="049C7E9AF92F4AFA93E41ED71D371830"/>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16A4D7F5" w14:textId="77777777">
        <w:trPr>
          <w:trHeight w:val="725"/>
        </w:trPr>
        <w:tc>
          <w:tcPr>
            <w:tcW w:w="5220" w:type="dxa"/>
            <w:vMerge/>
            <w:tcBorders>
              <w:left w:val="double" w:sz="4" w:space="0" w:color="auto"/>
            </w:tcBorders>
          </w:tcPr>
          <w:p w14:paraId="59AD21D8" w14:textId="77777777" w:rsidR="00EF2CDE" w:rsidRPr="004F480E" w:rsidRDefault="00EF2CDE">
            <w:pPr>
              <w:rPr>
                <w:rFonts w:ascii="Arial" w:hAnsi="Arial" w:cs="Arial"/>
              </w:rPr>
            </w:pPr>
          </w:p>
        </w:tc>
        <w:tc>
          <w:tcPr>
            <w:tcW w:w="3547" w:type="dxa"/>
            <w:tcBorders>
              <w:right w:val="double" w:sz="4" w:space="0" w:color="auto"/>
            </w:tcBorders>
          </w:tcPr>
          <w:p w14:paraId="61F840EB"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0BDF7554" w14:textId="77777777" w:rsidR="00EF2CDE" w:rsidRPr="004F480E" w:rsidRDefault="00EF2CDE">
            <w:pPr>
              <w:jc w:val="center"/>
              <w:rPr>
                <w:rFonts w:ascii="Arial" w:hAnsi="Arial" w:cs="Arial"/>
                <w:b/>
                <w:bCs/>
                <w:sz w:val="18"/>
                <w:szCs w:val="18"/>
              </w:rPr>
            </w:pPr>
          </w:p>
        </w:tc>
      </w:tr>
      <w:tr w:rsidR="00EF2CDE" w:rsidRPr="004F480E" w14:paraId="77E7D5A3" w14:textId="77777777">
        <w:trPr>
          <w:trHeight w:val="300"/>
        </w:trPr>
        <w:tc>
          <w:tcPr>
            <w:tcW w:w="5220" w:type="dxa"/>
            <w:vMerge/>
            <w:tcBorders>
              <w:left w:val="double" w:sz="4" w:space="0" w:color="auto"/>
            </w:tcBorders>
          </w:tcPr>
          <w:p w14:paraId="4CFD8D92" w14:textId="77777777" w:rsidR="00EF2CDE" w:rsidRPr="004F480E" w:rsidRDefault="00EF2CDE">
            <w:pPr>
              <w:rPr>
                <w:rFonts w:ascii="Arial" w:hAnsi="Arial" w:cs="Arial"/>
              </w:rPr>
            </w:pPr>
          </w:p>
        </w:tc>
        <w:tc>
          <w:tcPr>
            <w:tcW w:w="3547" w:type="dxa"/>
            <w:tcBorders>
              <w:right w:val="double" w:sz="4" w:space="0" w:color="auto"/>
            </w:tcBorders>
          </w:tcPr>
          <w:p w14:paraId="362D0364"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51D515C5" w14:textId="77777777">
        <w:trPr>
          <w:trHeight w:val="300"/>
        </w:trPr>
        <w:tc>
          <w:tcPr>
            <w:tcW w:w="5220" w:type="dxa"/>
            <w:vMerge/>
            <w:tcBorders>
              <w:left w:val="double" w:sz="4" w:space="0" w:color="auto"/>
            </w:tcBorders>
          </w:tcPr>
          <w:p w14:paraId="13FBC4E7" w14:textId="77777777" w:rsidR="00EF2CDE" w:rsidRPr="004F480E" w:rsidRDefault="00EF2CDE">
            <w:pPr>
              <w:rPr>
                <w:rFonts w:ascii="Arial" w:hAnsi="Arial" w:cs="Arial"/>
              </w:rPr>
            </w:pPr>
          </w:p>
        </w:tc>
        <w:sdt>
          <w:sdtPr>
            <w:rPr>
              <w:rFonts w:ascii="Arial" w:hAnsi="Arial" w:cs="Arial"/>
              <w:b/>
              <w:bCs/>
              <w:sz w:val="18"/>
              <w:szCs w:val="18"/>
            </w:rPr>
            <w:alias w:val="Action Status"/>
            <w:id w:val="-473219122"/>
            <w:placeholder>
              <w:docPart w:val="049C7E9AF92F4AFA93E41ED71D371830"/>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3CBDA0F8"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76B111F0"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296CCD15"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020A0932"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560F70F2" w14:textId="77777777" w:rsidR="00EF2CDE" w:rsidRPr="004F480E" w:rsidRDefault="00EF2CDE">
            <w:pPr>
              <w:rPr>
                <w:rFonts w:ascii="Arial" w:hAnsi="Arial" w:cs="Arial"/>
                <w:b/>
                <w:bCs/>
                <w:sz w:val="24"/>
                <w:szCs w:val="24"/>
              </w:rPr>
            </w:pPr>
          </w:p>
        </w:tc>
      </w:tr>
      <w:tr w:rsidR="00EF2CDE" w:rsidRPr="004F480E" w14:paraId="5FA818CD" w14:textId="77777777">
        <w:trPr>
          <w:trHeight w:val="300"/>
        </w:trPr>
        <w:tc>
          <w:tcPr>
            <w:tcW w:w="8640" w:type="dxa"/>
            <w:gridSpan w:val="2"/>
            <w:tcBorders>
              <w:left w:val="double" w:sz="4" w:space="0" w:color="auto"/>
              <w:bottom w:val="double" w:sz="4" w:space="0" w:color="auto"/>
              <w:right w:val="double" w:sz="4" w:space="0" w:color="auto"/>
            </w:tcBorders>
          </w:tcPr>
          <w:p w14:paraId="4E046EF4" w14:textId="77777777" w:rsidR="00EF2CDE" w:rsidRPr="00BC67F4" w:rsidRDefault="00EF2CDE">
            <w:pPr>
              <w:rPr>
                <w:rFonts w:ascii="Arial" w:hAnsi="Arial" w:cs="Arial"/>
                <w:sz w:val="24"/>
                <w:szCs w:val="24"/>
              </w:rPr>
            </w:pPr>
          </w:p>
          <w:p w14:paraId="1B2155B1" w14:textId="77777777" w:rsidR="00EF2CDE" w:rsidRPr="00BC67F4" w:rsidRDefault="00EF2CDE">
            <w:pPr>
              <w:rPr>
                <w:rFonts w:ascii="Arial" w:hAnsi="Arial" w:cs="Arial"/>
                <w:sz w:val="24"/>
                <w:szCs w:val="24"/>
              </w:rPr>
            </w:pPr>
            <w:r w:rsidRPr="008A1B21">
              <w:rPr>
                <w:rFonts w:ascii="Arial" w:hAnsi="Arial" w:cs="Arial"/>
                <w:noProof/>
                <w:sz w:val="24"/>
                <w:szCs w:val="24"/>
              </w:rPr>
              <w:t>Ensure quick and effective communication during emergencies</w:t>
            </w:r>
          </w:p>
          <w:p w14:paraId="68E132FA" w14:textId="77777777" w:rsidR="00EF2CDE" w:rsidRPr="00BC67F4" w:rsidRDefault="00EF2CDE">
            <w:pPr>
              <w:rPr>
                <w:rFonts w:ascii="Arial" w:hAnsi="Arial" w:cs="Arial"/>
                <w:sz w:val="24"/>
                <w:szCs w:val="24"/>
              </w:rPr>
            </w:pPr>
          </w:p>
          <w:p w14:paraId="226D8C32" w14:textId="77777777" w:rsidR="00EF2CDE" w:rsidRPr="004F480E" w:rsidRDefault="00EF2CDE">
            <w:pPr>
              <w:rPr>
                <w:rFonts w:ascii="Arial" w:hAnsi="Arial" w:cs="Arial"/>
                <w:b/>
                <w:bCs/>
                <w:sz w:val="24"/>
                <w:szCs w:val="24"/>
              </w:rPr>
            </w:pPr>
          </w:p>
        </w:tc>
      </w:tr>
    </w:tbl>
    <w:p w14:paraId="4ECC6AF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1821C792"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1330F85A"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58B44E04" w14:textId="77777777" w:rsidR="00EF2CDE" w:rsidRPr="004F480E" w:rsidRDefault="00EF2CDE">
            <w:pPr>
              <w:rPr>
                <w:rFonts w:ascii="Arial" w:hAnsi="Arial" w:cs="Arial"/>
                <w:b/>
                <w:bCs/>
                <w:sz w:val="24"/>
                <w:szCs w:val="24"/>
              </w:rPr>
            </w:pPr>
          </w:p>
        </w:tc>
      </w:tr>
      <w:tr w:rsidR="00EF2CDE" w:rsidRPr="004F480E" w14:paraId="2F379C88" w14:textId="77777777">
        <w:trPr>
          <w:trHeight w:val="300"/>
        </w:trPr>
        <w:tc>
          <w:tcPr>
            <w:tcW w:w="8640" w:type="dxa"/>
            <w:gridSpan w:val="2"/>
            <w:tcBorders>
              <w:left w:val="double" w:sz="4" w:space="0" w:color="auto"/>
              <w:bottom w:val="double" w:sz="4" w:space="0" w:color="auto"/>
              <w:right w:val="double" w:sz="4" w:space="0" w:color="auto"/>
            </w:tcBorders>
          </w:tcPr>
          <w:p w14:paraId="62F1F6E4" w14:textId="77777777" w:rsidR="00EF2CDE" w:rsidRPr="00BC67F4" w:rsidRDefault="00EF2CDE">
            <w:pPr>
              <w:rPr>
                <w:rFonts w:ascii="Arial" w:hAnsi="Arial" w:cs="Arial"/>
                <w:sz w:val="24"/>
                <w:szCs w:val="24"/>
              </w:rPr>
            </w:pPr>
          </w:p>
          <w:p w14:paraId="77997446" w14:textId="77777777" w:rsidR="00EF2CDE" w:rsidRPr="00BC67F4" w:rsidRDefault="00EF2CDE">
            <w:pPr>
              <w:rPr>
                <w:rFonts w:ascii="Arial" w:hAnsi="Arial" w:cs="Arial"/>
                <w:sz w:val="24"/>
                <w:szCs w:val="24"/>
              </w:rPr>
            </w:pPr>
            <w:r w:rsidRPr="008A1B21">
              <w:rPr>
                <w:rFonts w:ascii="Arial" w:hAnsi="Arial" w:cs="Arial"/>
                <w:noProof/>
                <w:sz w:val="24"/>
                <w:szCs w:val="24"/>
              </w:rPr>
              <w:t>Develop and maintain an up-to-date list of emergency contacts</w:t>
            </w:r>
          </w:p>
          <w:p w14:paraId="550E8D67" w14:textId="77777777" w:rsidR="00EF2CDE" w:rsidRPr="00BC67F4" w:rsidRDefault="00EF2CDE">
            <w:pPr>
              <w:rPr>
                <w:rFonts w:ascii="Arial" w:hAnsi="Arial" w:cs="Arial"/>
                <w:sz w:val="24"/>
                <w:szCs w:val="24"/>
              </w:rPr>
            </w:pPr>
          </w:p>
          <w:p w14:paraId="2A537885" w14:textId="77777777" w:rsidR="00EF2CDE" w:rsidRPr="00BC67F4" w:rsidRDefault="00EF2CDE">
            <w:pPr>
              <w:rPr>
                <w:rFonts w:ascii="Arial" w:hAnsi="Arial" w:cs="Arial"/>
                <w:sz w:val="24"/>
                <w:szCs w:val="24"/>
              </w:rPr>
            </w:pPr>
          </w:p>
          <w:p w14:paraId="5F434076" w14:textId="77777777" w:rsidR="00EF2CDE" w:rsidRPr="00BC67F4" w:rsidRDefault="00EF2CDE">
            <w:pPr>
              <w:rPr>
                <w:rFonts w:ascii="Arial" w:hAnsi="Arial" w:cs="Arial"/>
                <w:sz w:val="24"/>
                <w:szCs w:val="24"/>
              </w:rPr>
            </w:pPr>
          </w:p>
          <w:p w14:paraId="320CC6E9" w14:textId="77777777" w:rsidR="00EF2CDE" w:rsidRPr="00BC67F4" w:rsidRDefault="00EF2CDE">
            <w:pPr>
              <w:rPr>
                <w:rFonts w:ascii="Arial" w:hAnsi="Arial" w:cs="Arial"/>
                <w:sz w:val="24"/>
                <w:szCs w:val="24"/>
              </w:rPr>
            </w:pPr>
          </w:p>
        </w:tc>
      </w:tr>
    </w:tbl>
    <w:p w14:paraId="037CD69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2D066AD1"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67420A44"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6B90CC9C" w14:textId="77777777" w:rsidR="00EF2CDE" w:rsidRPr="004F480E" w:rsidRDefault="00EF2CDE">
            <w:pPr>
              <w:rPr>
                <w:rFonts w:ascii="Arial" w:hAnsi="Arial" w:cs="Arial"/>
                <w:b/>
                <w:bCs/>
                <w:sz w:val="24"/>
                <w:szCs w:val="24"/>
              </w:rPr>
            </w:pPr>
          </w:p>
        </w:tc>
      </w:tr>
      <w:tr w:rsidR="00EF2CDE" w:rsidRPr="004F480E" w14:paraId="34FA08D7" w14:textId="77777777">
        <w:tc>
          <w:tcPr>
            <w:tcW w:w="8640" w:type="dxa"/>
            <w:gridSpan w:val="2"/>
            <w:tcBorders>
              <w:left w:val="double" w:sz="4" w:space="0" w:color="auto"/>
              <w:right w:val="double" w:sz="4" w:space="0" w:color="auto"/>
            </w:tcBorders>
          </w:tcPr>
          <w:p w14:paraId="6A3CAE5D" w14:textId="77777777" w:rsidR="00EF2CDE" w:rsidRPr="004F480E" w:rsidRDefault="00EF2CDE">
            <w:pPr>
              <w:rPr>
                <w:rFonts w:ascii="Arial" w:hAnsi="Arial" w:cs="Arial"/>
                <w:b/>
                <w:bCs/>
                <w:sz w:val="24"/>
                <w:szCs w:val="24"/>
              </w:rPr>
            </w:pPr>
            <w:r w:rsidRPr="008A1B21">
              <w:rPr>
                <w:rFonts w:ascii="Arial" w:hAnsi="Arial" w:cs="Arial"/>
                <w:noProof/>
                <w:sz w:val="24"/>
                <w:szCs w:val="24"/>
              </w:rPr>
              <w:t>1. Identify key contacts and their roles in emergencies.</w:t>
            </w:r>
          </w:p>
        </w:tc>
      </w:tr>
      <w:tr w:rsidR="00EF2CDE" w:rsidRPr="004F480E" w14:paraId="540C420D" w14:textId="77777777">
        <w:trPr>
          <w:trHeight w:val="300"/>
        </w:trPr>
        <w:tc>
          <w:tcPr>
            <w:tcW w:w="8640" w:type="dxa"/>
            <w:gridSpan w:val="2"/>
            <w:tcBorders>
              <w:left w:val="double" w:sz="4" w:space="0" w:color="auto"/>
              <w:right w:val="double" w:sz="4" w:space="0" w:color="auto"/>
            </w:tcBorders>
          </w:tcPr>
          <w:p w14:paraId="7731FEE3" w14:textId="77777777" w:rsidR="00EF2CDE" w:rsidRPr="004F480E" w:rsidRDefault="00EF2CDE">
            <w:pPr>
              <w:rPr>
                <w:rFonts w:ascii="Arial" w:hAnsi="Arial" w:cs="Arial"/>
                <w:b/>
                <w:bCs/>
                <w:sz w:val="24"/>
                <w:szCs w:val="24"/>
              </w:rPr>
            </w:pPr>
            <w:r w:rsidRPr="008A1B21">
              <w:rPr>
                <w:rFonts w:ascii="Arial" w:hAnsi="Arial" w:cs="Arial"/>
                <w:noProof/>
                <w:sz w:val="24"/>
                <w:szCs w:val="24"/>
              </w:rPr>
              <w:t>2. Develop a process for regularly updating contact information.</w:t>
            </w:r>
          </w:p>
        </w:tc>
      </w:tr>
      <w:tr w:rsidR="00EF2CDE" w:rsidRPr="004F480E" w14:paraId="698EDAB5" w14:textId="77777777">
        <w:trPr>
          <w:trHeight w:val="300"/>
        </w:trPr>
        <w:tc>
          <w:tcPr>
            <w:tcW w:w="8640" w:type="dxa"/>
            <w:gridSpan w:val="2"/>
            <w:tcBorders>
              <w:left w:val="double" w:sz="4" w:space="0" w:color="auto"/>
              <w:right w:val="double" w:sz="4" w:space="0" w:color="auto"/>
            </w:tcBorders>
          </w:tcPr>
          <w:p w14:paraId="754EC2AA" w14:textId="77777777" w:rsidR="00EF2CDE" w:rsidRPr="004F480E" w:rsidRDefault="00EF2CDE">
            <w:pPr>
              <w:rPr>
                <w:rFonts w:ascii="Arial" w:hAnsi="Arial" w:cs="Arial"/>
                <w:b/>
                <w:bCs/>
                <w:sz w:val="24"/>
                <w:szCs w:val="24"/>
              </w:rPr>
            </w:pPr>
            <w:r w:rsidRPr="008A1B21">
              <w:rPr>
                <w:rFonts w:ascii="Arial" w:hAnsi="Arial" w:cs="Arial"/>
                <w:noProof/>
                <w:sz w:val="24"/>
                <w:szCs w:val="24"/>
              </w:rPr>
              <w:t>3. Plan for the distribution of the contact list to employees.</w:t>
            </w:r>
          </w:p>
        </w:tc>
      </w:tr>
      <w:tr w:rsidR="00EF2CDE" w:rsidRPr="004F480E" w14:paraId="690D119C" w14:textId="77777777">
        <w:trPr>
          <w:trHeight w:val="300"/>
        </w:trPr>
        <w:tc>
          <w:tcPr>
            <w:tcW w:w="8640" w:type="dxa"/>
            <w:gridSpan w:val="2"/>
            <w:tcBorders>
              <w:left w:val="double" w:sz="4" w:space="0" w:color="auto"/>
              <w:bottom w:val="single" w:sz="4" w:space="0" w:color="auto"/>
              <w:right w:val="double" w:sz="4" w:space="0" w:color="auto"/>
            </w:tcBorders>
          </w:tcPr>
          <w:p w14:paraId="286941C6" w14:textId="77777777" w:rsidR="00EF2CDE" w:rsidRPr="004F480E" w:rsidRDefault="00EF2CDE">
            <w:pPr>
              <w:rPr>
                <w:rFonts w:ascii="Arial" w:hAnsi="Arial" w:cs="Arial"/>
                <w:b/>
                <w:bCs/>
                <w:sz w:val="24"/>
                <w:szCs w:val="24"/>
              </w:rPr>
            </w:pPr>
          </w:p>
        </w:tc>
      </w:tr>
    </w:tbl>
    <w:p w14:paraId="35696EDB"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724A4D07"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28CE9197"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17B41304" w14:textId="77777777" w:rsidR="00EF2CDE" w:rsidRPr="004F480E" w:rsidRDefault="00EF2CDE">
            <w:pPr>
              <w:rPr>
                <w:rFonts w:ascii="Arial" w:hAnsi="Arial" w:cs="Arial"/>
                <w:b/>
                <w:bCs/>
                <w:sz w:val="24"/>
                <w:szCs w:val="24"/>
              </w:rPr>
            </w:pPr>
          </w:p>
        </w:tc>
      </w:tr>
      <w:tr w:rsidR="00EF2CDE" w:rsidRPr="004F480E" w14:paraId="0D249A31" w14:textId="77777777">
        <w:tc>
          <w:tcPr>
            <w:tcW w:w="8640" w:type="dxa"/>
            <w:gridSpan w:val="2"/>
            <w:tcBorders>
              <w:top w:val="double" w:sz="4" w:space="0" w:color="auto"/>
              <w:left w:val="double" w:sz="4" w:space="0" w:color="auto"/>
              <w:right w:val="double" w:sz="4" w:space="0" w:color="auto"/>
            </w:tcBorders>
          </w:tcPr>
          <w:p w14:paraId="2779F7CF" w14:textId="77777777" w:rsidR="00EF2CDE" w:rsidRPr="004F480E" w:rsidRDefault="00EF2CDE">
            <w:pPr>
              <w:rPr>
                <w:rFonts w:ascii="Arial" w:hAnsi="Arial" w:cs="Arial"/>
                <w:b/>
                <w:bCs/>
                <w:sz w:val="24"/>
                <w:szCs w:val="24"/>
              </w:rPr>
            </w:pPr>
            <w:r w:rsidRPr="008A1B21">
              <w:rPr>
                <w:rFonts w:ascii="Arial" w:hAnsi="Arial" w:cs="Arial"/>
                <w:noProof/>
                <w:sz w:val="24"/>
                <w:szCs w:val="24"/>
              </w:rPr>
              <w:t>1. Contact information management system.</w:t>
            </w:r>
          </w:p>
        </w:tc>
      </w:tr>
      <w:tr w:rsidR="00EF2CDE" w:rsidRPr="004F480E" w14:paraId="294DB482" w14:textId="77777777">
        <w:trPr>
          <w:trHeight w:val="300"/>
        </w:trPr>
        <w:tc>
          <w:tcPr>
            <w:tcW w:w="8640" w:type="dxa"/>
            <w:gridSpan w:val="2"/>
            <w:tcBorders>
              <w:left w:val="double" w:sz="4" w:space="0" w:color="auto"/>
              <w:right w:val="double" w:sz="4" w:space="0" w:color="auto"/>
            </w:tcBorders>
          </w:tcPr>
          <w:p w14:paraId="503C030C" w14:textId="77777777" w:rsidR="00EF2CDE" w:rsidRPr="004F480E" w:rsidRDefault="00EF2CDE">
            <w:pPr>
              <w:rPr>
                <w:rFonts w:ascii="Arial" w:hAnsi="Arial" w:cs="Arial"/>
                <w:b/>
                <w:bCs/>
                <w:sz w:val="24"/>
                <w:szCs w:val="24"/>
              </w:rPr>
            </w:pPr>
            <w:r w:rsidRPr="008A1B21">
              <w:rPr>
                <w:rFonts w:ascii="Arial" w:hAnsi="Arial" w:cs="Arial"/>
                <w:noProof/>
                <w:sz w:val="24"/>
                <w:szCs w:val="24"/>
              </w:rPr>
              <w:t>2. Printing and distribution materials.</w:t>
            </w:r>
          </w:p>
        </w:tc>
      </w:tr>
      <w:tr w:rsidR="00EF2CDE" w:rsidRPr="004F480E" w14:paraId="58B1C599" w14:textId="77777777">
        <w:trPr>
          <w:trHeight w:val="300"/>
        </w:trPr>
        <w:tc>
          <w:tcPr>
            <w:tcW w:w="8640" w:type="dxa"/>
            <w:gridSpan w:val="2"/>
            <w:tcBorders>
              <w:left w:val="double" w:sz="4" w:space="0" w:color="auto"/>
              <w:right w:val="double" w:sz="4" w:space="0" w:color="auto"/>
            </w:tcBorders>
          </w:tcPr>
          <w:p w14:paraId="2512AE34" w14:textId="77777777" w:rsidR="00EF2CDE" w:rsidRPr="004F480E" w:rsidRDefault="00EF2CDE">
            <w:pPr>
              <w:rPr>
                <w:rFonts w:ascii="Arial" w:hAnsi="Arial" w:cs="Arial"/>
                <w:b/>
                <w:bCs/>
                <w:sz w:val="24"/>
                <w:szCs w:val="24"/>
              </w:rPr>
            </w:pPr>
            <w:r w:rsidRPr="008A1B21">
              <w:rPr>
                <w:rFonts w:ascii="Arial" w:hAnsi="Arial" w:cs="Arial"/>
                <w:noProof/>
                <w:sz w:val="24"/>
                <w:szCs w:val="24"/>
              </w:rPr>
              <w:t>3. Communication tools for emergency notifications.</w:t>
            </w:r>
          </w:p>
        </w:tc>
      </w:tr>
      <w:tr w:rsidR="00EF2CDE" w:rsidRPr="004F480E" w14:paraId="26E9B388" w14:textId="77777777">
        <w:trPr>
          <w:trHeight w:val="300"/>
        </w:trPr>
        <w:tc>
          <w:tcPr>
            <w:tcW w:w="8640" w:type="dxa"/>
            <w:gridSpan w:val="2"/>
            <w:tcBorders>
              <w:left w:val="double" w:sz="4" w:space="0" w:color="auto"/>
              <w:right w:val="double" w:sz="4" w:space="0" w:color="auto"/>
            </w:tcBorders>
          </w:tcPr>
          <w:p w14:paraId="36F66E14" w14:textId="77777777" w:rsidR="00EF2CDE" w:rsidRPr="004F480E" w:rsidRDefault="00EF2CDE">
            <w:pPr>
              <w:rPr>
                <w:rFonts w:ascii="Arial" w:hAnsi="Arial" w:cs="Arial"/>
                <w:b/>
                <w:bCs/>
                <w:sz w:val="24"/>
                <w:szCs w:val="24"/>
              </w:rPr>
            </w:pPr>
          </w:p>
        </w:tc>
      </w:tr>
    </w:tbl>
    <w:p w14:paraId="6E99401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693788D2"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083BE050"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7C191495" w14:textId="77777777" w:rsidR="00EF2CDE" w:rsidRPr="004F480E" w:rsidRDefault="00EF2CDE">
            <w:pPr>
              <w:rPr>
                <w:rFonts w:ascii="Arial" w:hAnsi="Arial" w:cs="Arial"/>
                <w:b/>
                <w:bCs/>
                <w:sz w:val="24"/>
                <w:szCs w:val="24"/>
              </w:rPr>
            </w:pPr>
          </w:p>
        </w:tc>
      </w:tr>
      <w:tr w:rsidR="00EF2CDE" w:rsidRPr="004F480E" w14:paraId="236D493F" w14:textId="77777777">
        <w:tc>
          <w:tcPr>
            <w:tcW w:w="8640" w:type="dxa"/>
            <w:gridSpan w:val="2"/>
            <w:tcBorders>
              <w:left w:val="double" w:sz="4" w:space="0" w:color="auto"/>
              <w:right w:val="double" w:sz="4" w:space="0" w:color="auto"/>
            </w:tcBorders>
          </w:tcPr>
          <w:p w14:paraId="1288C153" w14:textId="77777777" w:rsidR="00EF2CDE" w:rsidRPr="004F480E" w:rsidRDefault="00EF2CDE">
            <w:pPr>
              <w:rPr>
                <w:rFonts w:ascii="Arial" w:hAnsi="Arial" w:cs="Arial"/>
                <w:b/>
                <w:bCs/>
                <w:sz w:val="24"/>
                <w:szCs w:val="24"/>
              </w:rPr>
            </w:pPr>
            <w:r w:rsidRPr="008A1B21">
              <w:rPr>
                <w:rFonts w:ascii="Arial" w:hAnsi="Arial" w:cs="Arial"/>
                <w:noProof/>
                <w:sz w:val="24"/>
                <w:szCs w:val="24"/>
              </w:rPr>
              <w:t>1. Track the accuracy and completeness of the contact list.</w:t>
            </w:r>
          </w:p>
        </w:tc>
      </w:tr>
      <w:tr w:rsidR="00EF2CDE" w:rsidRPr="004F480E" w14:paraId="3613B9B6" w14:textId="77777777">
        <w:trPr>
          <w:trHeight w:val="300"/>
        </w:trPr>
        <w:tc>
          <w:tcPr>
            <w:tcW w:w="8640" w:type="dxa"/>
            <w:gridSpan w:val="2"/>
            <w:tcBorders>
              <w:left w:val="double" w:sz="4" w:space="0" w:color="auto"/>
              <w:right w:val="double" w:sz="4" w:space="0" w:color="auto"/>
            </w:tcBorders>
          </w:tcPr>
          <w:p w14:paraId="329FC34A" w14:textId="77777777" w:rsidR="00EF2CDE" w:rsidRPr="004F480E" w:rsidRDefault="00EF2CDE">
            <w:pPr>
              <w:rPr>
                <w:rFonts w:ascii="Arial" w:hAnsi="Arial" w:cs="Arial"/>
                <w:b/>
                <w:bCs/>
                <w:sz w:val="24"/>
                <w:szCs w:val="24"/>
              </w:rPr>
            </w:pPr>
            <w:r w:rsidRPr="008A1B21">
              <w:rPr>
                <w:rFonts w:ascii="Arial" w:hAnsi="Arial" w:cs="Arial"/>
                <w:noProof/>
                <w:sz w:val="24"/>
                <w:szCs w:val="24"/>
              </w:rPr>
              <w:t>2. Monitor the distribution of the contact list to employees.</w:t>
            </w:r>
          </w:p>
        </w:tc>
      </w:tr>
      <w:tr w:rsidR="00EF2CDE" w:rsidRPr="004F480E" w14:paraId="78679892" w14:textId="77777777">
        <w:trPr>
          <w:trHeight w:val="300"/>
        </w:trPr>
        <w:tc>
          <w:tcPr>
            <w:tcW w:w="8640" w:type="dxa"/>
            <w:gridSpan w:val="2"/>
            <w:tcBorders>
              <w:left w:val="double" w:sz="4" w:space="0" w:color="auto"/>
              <w:right w:val="double" w:sz="4" w:space="0" w:color="auto"/>
            </w:tcBorders>
          </w:tcPr>
          <w:p w14:paraId="2DC84E10" w14:textId="77777777" w:rsidR="00EF2CDE" w:rsidRPr="004F480E" w:rsidRDefault="00EF2CDE">
            <w:pPr>
              <w:rPr>
                <w:rFonts w:ascii="Arial" w:hAnsi="Arial" w:cs="Arial"/>
                <w:b/>
                <w:bCs/>
                <w:sz w:val="24"/>
                <w:szCs w:val="24"/>
              </w:rPr>
            </w:pPr>
            <w:r w:rsidRPr="008A1B21">
              <w:rPr>
                <w:rFonts w:ascii="Arial" w:hAnsi="Arial" w:cs="Arial"/>
                <w:noProof/>
                <w:sz w:val="24"/>
                <w:szCs w:val="24"/>
              </w:rPr>
              <w:t>3. Evaluate the effectiveness of communications during drills.</w:t>
            </w:r>
          </w:p>
        </w:tc>
      </w:tr>
      <w:tr w:rsidR="00EF2CDE" w:rsidRPr="004F480E" w14:paraId="0FF879CF" w14:textId="77777777">
        <w:trPr>
          <w:trHeight w:val="300"/>
        </w:trPr>
        <w:tc>
          <w:tcPr>
            <w:tcW w:w="8640" w:type="dxa"/>
            <w:gridSpan w:val="2"/>
            <w:tcBorders>
              <w:left w:val="double" w:sz="4" w:space="0" w:color="auto"/>
              <w:bottom w:val="single" w:sz="4" w:space="0" w:color="auto"/>
              <w:right w:val="double" w:sz="4" w:space="0" w:color="auto"/>
            </w:tcBorders>
          </w:tcPr>
          <w:p w14:paraId="3955144C" w14:textId="77777777" w:rsidR="00EF2CDE" w:rsidRPr="004F480E" w:rsidRDefault="00EF2CDE">
            <w:pPr>
              <w:rPr>
                <w:rFonts w:ascii="Arial" w:hAnsi="Arial" w:cs="Arial"/>
                <w:b/>
                <w:bCs/>
                <w:sz w:val="24"/>
                <w:szCs w:val="24"/>
              </w:rPr>
            </w:pPr>
          </w:p>
        </w:tc>
      </w:tr>
    </w:tbl>
    <w:p w14:paraId="4A65B7A4" w14:textId="77777777" w:rsidR="00EF2CDE" w:rsidRDefault="00EF2CDE" w:rsidP="00EF2CDE">
      <w:pPr>
        <w:spacing w:line="259" w:lineRule="auto"/>
        <w:jc w:val="both"/>
        <w:rPr>
          <w:rFonts w:ascii="Arial" w:hAnsi="Arial" w:cs="Arial"/>
          <w:sz w:val="24"/>
          <w:szCs w:val="24"/>
        </w:rPr>
      </w:pPr>
    </w:p>
    <w:p w14:paraId="5232E804" w14:textId="77777777" w:rsidR="001E5C3D" w:rsidRDefault="001E5C3D" w:rsidP="00EF2CDE">
      <w:pPr>
        <w:spacing w:line="259" w:lineRule="auto"/>
        <w:jc w:val="both"/>
        <w:rPr>
          <w:rFonts w:ascii="Arial" w:hAnsi="Arial" w:cs="Arial"/>
          <w:sz w:val="24"/>
          <w:szCs w:val="24"/>
        </w:rPr>
      </w:pPr>
    </w:p>
    <w:p w14:paraId="28E7B468" w14:textId="77777777" w:rsidR="001E5C3D" w:rsidRPr="00BF70EA" w:rsidRDefault="001E5C3D"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321572F3"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3B42E652" w14:textId="77777777" w:rsidR="00EF2CDE" w:rsidRPr="004F480E" w:rsidRDefault="00EF2CDE">
            <w:pPr>
              <w:rPr>
                <w:rFonts w:ascii="Arial" w:hAnsi="Arial" w:cs="Arial"/>
                <w:b/>
                <w:bCs/>
                <w:sz w:val="24"/>
                <w:szCs w:val="24"/>
              </w:rPr>
            </w:pPr>
            <w:r>
              <w:rPr>
                <w:rFonts w:ascii="Arial" w:hAnsi="Arial" w:cs="Arial"/>
                <w:b/>
                <w:bCs/>
                <w:sz w:val="24"/>
                <w:szCs w:val="24"/>
              </w:rPr>
              <w:lastRenderedPageBreak/>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108AA62B" w14:textId="77777777" w:rsidR="00EF2CDE" w:rsidRPr="004F480E" w:rsidRDefault="00EF2CDE">
            <w:pPr>
              <w:rPr>
                <w:rFonts w:ascii="Arial" w:hAnsi="Arial" w:cs="Arial"/>
                <w:b/>
                <w:bCs/>
                <w:sz w:val="24"/>
                <w:szCs w:val="24"/>
              </w:rPr>
            </w:pPr>
          </w:p>
        </w:tc>
      </w:tr>
      <w:tr w:rsidR="00EF2CDE" w:rsidRPr="004F480E" w14:paraId="7EBF8CB8" w14:textId="77777777">
        <w:tc>
          <w:tcPr>
            <w:tcW w:w="8640" w:type="dxa"/>
            <w:gridSpan w:val="2"/>
            <w:tcBorders>
              <w:left w:val="double" w:sz="4" w:space="0" w:color="auto"/>
              <w:right w:val="double" w:sz="4" w:space="0" w:color="auto"/>
            </w:tcBorders>
          </w:tcPr>
          <w:p w14:paraId="7BE79802" w14:textId="77777777" w:rsidR="00EF2CDE" w:rsidRPr="004F480E" w:rsidRDefault="00EF2CDE">
            <w:pPr>
              <w:rPr>
                <w:rFonts w:ascii="Arial" w:hAnsi="Arial" w:cs="Arial"/>
                <w:b/>
                <w:bCs/>
                <w:sz w:val="24"/>
                <w:szCs w:val="24"/>
              </w:rPr>
            </w:pPr>
            <w:r w:rsidRPr="008A1B21">
              <w:rPr>
                <w:rFonts w:ascii="Arial" w:hAnsi="Arial" w:cs="Arial"/>
                <w:noProof/>
                <w:sz w:val="24"/>
                <w:szCs w:val="24"/>
              </w:rPr>
              <w:t>1. Quick and effective communication during emergencies.</w:t>
            </w:r>
          </w:p>
        </w:tc>
      </w:tr>
      <w:tr w:rsidR="00EF2CDE" w:rsidRPr="004F480E" w14:paraId="5F878650" w14:textId="77777777">
        <w:trPr>
          <w:trHeight w:val="300"/>
        </w:trPr>
        <w:tc>
          <w:tcPr>
            <w:tcW w:w="8640" w:type="dxa"/>
            <w:gridSpan w:val="2"/>
            <w:tcBorders>
              <w:left w:val="double" w:sz="4" w:space="0" w:color="auto"/>
              <w:right w:val="double" w:sz="4" w:space="0" w:color="auto"/>
            </w:tcBorders>
          </w:tcPr>
          <w:p w14:paraId="158662C3" w14:textId="77777777" w:rsidR="00EF2CDE" w:rsidRPr="004F480E" w:rsidRDefault="00EF2CDE">
            <w:pPr>
              <w:rPr>
                <w:rFonts w:ascii="Arial" w:hAnsi="Arial" w:cs="Arial"/>
                <w:b/>
                <w:bCs/>
                <w:sz w:val="24"/>
                <w:szCs w:val="24"/>
              </w:rPr>
            </w:pPr>
            <w:r w:rsidRPr="008A1B21">
              <w:rPr>
                <w:rFonts w:ascii="Arial" w:hAnsi="Arial" w:cs="Arial"/>
                <w:noProof/>
                <w:sz w:val="24"/>
                <w:szCs w:val="24"/>
              </w:rPr>
              <w:t>2. Reduced confusion and improved coordination.</w:t>
            </w:r>
          </w:p>
        </w:tc>
      </w:tr>
      <w:tr w:rsidR="00EF2CDE" w:rsidRPr="004F480E" w14:paraId="30D5CF79" w14:textId="77777777">
        <w:trPr>
          <w:trHeight w:val="300"/>
        </w:trPr>
        <w:tc>
          <w:tcPr>
            <w:tcW w:w="8640" w:type="dxa"/>
            <w:gridSpan w:val="2"/>
            <w:tcBorders>
              <w:left w:val="double" w:sz="4" w:space="0" w:color="auto"/>
              <w:right w:val="double" w:sz="4" w:space="0" w:color="auto"/>
            </w:tcBorders>
          </w:tcPr>
          <w:p w14:paraId="6D38A318" w14:textId="77777777" w:rsidR="00EF2CDE" w:rsidRPr="004F480E" w:rsidRDefault="00EF2CDE">
            <w:pPr>
              <w:rPr>
                <w:rFonts w:ascii="Arial" w:hAnsi="Arial" w:cs="Arial"/>
                <w:b/>
                <w:bCs/>
                <w:sz w:val="24"/>
                <w:szCs w:val="24"/>
              </w:rPr>
            </w:pPr>
            <w:r w:rsidRPr="008A1B21">
              <w:rPr>
                <w:rFonts w:ascii="Arial" w:hAnsi="Arial" w:cs="Arial"/>
                <w:noProof/>
                <w:sz w:val="24"/>
                <w:szCs w:val="24"/>
              </w:rPr>
              <w:t>3. Increased employee confidence in emergency procedures.</w:t>
            </w:r>
          </w:p>
        </w:tc>
      </w:tr>
      <w:tr w:rsidR="00EF2CDE" w:rsidRPr="004F480E" w14:paraId="2FA66DB3" w14:textId="77777777">
        <w:trPr>
          <w:trHeight w:val="300"/>
        </w:trPr>
        <w:tc>
          <w:tcPr>
            <w:tcW w:w="8640" w:type="dxa"/>
            <w:gridSpan w:val="2"/>
            <w:tcBorders>
              <w:left w:val="double" w:sz="4" w:space="0" w:color="auto"/>
              <w:bottom w:val="single" w:sz="4" w:space="0" w:color="auto"/>
              <w:right w:val="double" w:sz="4" w:space="0" w:color="auto"/>
            </w:tcBorders>
          </w:tcPr>
          <w:p w14:paraId="15852343" w14:textId="77777777" w:rsidR="00EF2CDE" w:rsidRPr="004F480E" w:rsidRDefault="00EF2CDE">
            <w:pPr>
              <w:rPr>
                <w:rFonts w:ascii="Arial" w:hAnsi="Arial" w:cs="Arial"/>
                <w:b/>
                <w:bCs/>
                <w:sz w:val="24"/>
                <w:szCs w:val="24"/>
              </w:rPr>
            </w:pPr>
          </w:p>
        </w:tc>
      </w:tr>
    </w:tbl>
    <w:p w14:paraId="1ECB33E3"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2529D859"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7492465B"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2AA2086C" w14:textId="77777777" w:rsidR="00EF2CDE" w:rsidRPr="004F480E" w:rsidRDefault="00EF2CDE">
            <w:pPr>
              <w:rPr>
                <w:rFonts w:ascii="Arial" w:hAnsi="Arial" w:cs="Arial"/>
                <w:b/>
                <w:bCs/>
                <w:sz w:val="24"/>
                <w:szCs w:val="24"/>
              </w:rPr>
            </w:pPr>
          </w:p>
        </w:tc>
      </w:tr>
      <w:tr w:rsidR="00EF2CDE" w:rsidRPr="004F480E" w14:paraId="10265BE0" w14:textId="77777777">
        <w:tc>
          <w:tcPr>
            <w:tcW w:w="8640" w:type="dxa"/>
            <w:gridSpan w:val="2"/>
            <w:tcBorders>
              <w:left w:val="double" w:sz="4" w:space="0" w:color="auto"/>
              <w:right w:val="double" w:sz="4" w:space="0" w:color="auto"/>
            </w:tcBorders>
          </w:tcPr>
          <w:p w14:paraId="515DA240" w14:textId="77777777" w:rsidR="00EF2CDE" w:rsidRPr="004F480E" w:rsidRDefault="00EF2CDE">
            <w:pPr>
              <w:rPr>
                <w:rFonts w:ascii="Arial" w:hAnsi="Arial" w:cs="Arial"/>
                <w:b/>
                <w:bCs/>
                <w:sz w:val="24"/>
                <w:szCs w:val="24"/>
              </w:rPr>
            </w:pPr>
            <w:r w:rsidRPr="008A1B21">
              <w:rPr>
                <w:rFonts w:ascii="Arial" w:hAnsi="Arial" w:cs="Arial"/>
                <w:noProof/>
                <w:sz w:val="24"/>
                <w:szCs w:val="24"/>
              </w:rPr>
              <w:t>1. Accuracy and completeness of the contact list.</w:t>
            </w:r>
          </w:p>
        </w:tc>
      </w:tr>
      <w:tr w:rsidR="00EF2CDE" w:rsidRPr="004F480E" w14:paraId="401B2471" w14:textId="77777777">
        <w:trPr>
          <w:trHeight w:val="300"/>
        </w:trPr>
        <w:tc>
          <w:tcPr>
            <w:tcW w:w="8640" w:type="dxa"/>
            <w:gridSpan w:val="2"/>
            <w:tcBorders>
              <w:left w:val="double" w:sz="4" w:space="0" w:color="auto"/>
              <w:right w:val="double" w:sz="4" w:space="0" w:color="auto"/>
            </w:tcBorders>
          </w:tcPr>
          <w:p w14:paraId="2A9F660F" w14:textId="77777777" w:rsidR="00EF2CDE" w:rsidRPr="004F480E" w:rsidRDefault="00EF2CDE">
            <w:pPr>
              <w:rPr>
                <w:rFonts w:ascii="Arial" w:hAnsi="Arial" w:cs="Arial"/>
                <w:b/>
                <w:bCs/>
                <w:sz w:val="24"/>
                <w:szCs w:val="24"/>
              </w:rPr>
            </w:pPr>
            <w:r w:rsidRPr="008A1B21">
              <w:rPr>
                <w:rFonts w:ascii="Arial" w:hAnsi="Arial" w:cs="Arial"/>
                <w:noProof/>
                <w:sz w:val="24"/>
                <w:szCs w:val="24"/>
              </w:rPr>
              <w:t>2. Distribution completion rates.</w:t>
            </w:r>
          </w:p>
        </w:tc>
      </w:tr>
      <w:tr w:rsidR="00EF2CDE" w:rsidRPr="004F480E" w14:paraId="1AEA5022" w14:textId="77777777">
        <w:trPr>
          <w:trHeight w:val="300"/>
        </w:trPr>
        <w:tc>
          <w:tcPr>
            <w:tcW w:w="8640" w:type="dxa"/>
            <w:gridSpan w:val="2"/>
            <w:tcBorders>
              <w:left w:val="double" w:sz="4" w:space="0" w:color="auto"/>
              <w:right w:val="double" w:sz="4" w:space="0" w:color="auto"/>
            </w:tcBorders>
          </w:tcPr>
          <w:p w14:paraId="6C51D877" w14:textId="77777777" w:rsidR="00EF2CDE" w:rsidRPr="004F480E" w:rsidRDefault="00EF2CDE">
            <w:pPr>
              <w:rPr>
                <w:rFonts w:ascii="Arial" w:hAnsi="Arial" w:cs="Arial"/>
                <w:b/>
                <w:bCs/>
                <w:sz w:val="24"/>
                <w:szCs w:val="24"/>
              </w:rPr>
            </w:pPr>
            <w:r w:rsidRPr="008A1B21">
              <w:rPr>
                <w:rFonts w:ascii="Arial" w:hAnsi="Arial" w:cs="Arial"/>
                <w:noProof/>
                <w:sz w:val="24"/>
                <w:szCs w:val="24"/>
              </w:rPr>
              <w:t>3. Effectiveness of emergency communications.</w:t>
            </w:r>
          </w:p>
        </w:tc>
      </w:tr>
      <w:tr w:rsidR="00EF2CDE" w:rsidRPr="004F480E" w14:paraId="65B10FF5" w14:textId="77777777">
        <w:trPr>
          <w:trHeight w:val="300"/>
        </w:trPr>
        <w:tc>
          <w:tcPr>
            <w:tcW w:w="8640" w:type="dxa"/>
            <w:gridSpan w:val="2"/>
            <w:tcBorders>
              <w:left w:val="double" w:sz="4" w:space="0" w:color="auto"/>
              <w:bottom w:val="single" w:sz="4" w:space="0" w:color="auto"/>
              <w:right w:val="double" w:sz="4" w:space="0" w:color="auto"/>
            </w:tcBorders>
          </w:tcPr>
          <w:p w14:paraId="2A10E86B" w14:textId="77777777" w:rsidR="00EF2CDE" w:rsidRPr="004F480E" w:rsidRDefault="00EF2CDE">
            <w:pPr>
              <w:rPr>
                <w:rFonts w:ascii="Arial" w:hAnsi="Arial" w:cs="Arial"/>
                <w:b/>
                <w:bCs/>
                <w:sz w:val="24"/>
                <w:szCs w:val="24"/>
              </w:rPr>
            </w:pPr>
          </w:p>
        </w:tc>
      </w:tr>
    </w:tbl>
    <w:p w14:paraId="54BE27F5"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719B108D"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1E0FC8CF"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5E9768C4" w14:textId="77777777" w:rsidR="00EF2CDE" w:rsidRPr="004F480E" w:rsidRDefault="00EF2CDE">
            <w:pPr>
              <w:rPr>
                <w:rFonts w:ascii="Arial" w:hAnsi="Arial" w:cs="Arial"/>
                <w:b/>
                <w:bCs/>
                <w:sz w:val="24"/>
                <w:szCs w:val="24"/>
              </w:rPr>
            </w:pPr>
          </w:p>
        </w:tc>
      </w:tr>
      <w:tr w:rsidR="00EF2CDE" w:rsidRPr="004F480E" w14:paraId="21721CF4" w14:textId="77777777">
        <w:trPr>
          <w:trHeight w:val="300"/>
        </w:trPr>
        <w:tc>
          <w:tcPr>
            <w:tcW w:w="8640" w:type="dxa"/>
            <w:gridSpan w:val="2"/>
            <w:tcBorders>
              <w:left w:val="double" w:sz="4" w:space="0" w:color="auto"/>
              <w:right w:val="double" w:sz="4" w:space="0" w:color="auto"/>
            </w:tcBorders>
          </w:tcPr>
          <w:p w14:paraId="64D6D9E5"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325873264"/>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368024F4" w14:textId="77777777">
        <w:trPr>
          <w:trHeight w:val="300"/>
        </w:trPr>
        <w:sdt>
          <w:sdtPr>
            <w:rPr>
              <w:rFonts w:ascii="Arial" w:hAnsi="Arial" w:cs="Arial"/>
              <w:b/>
              <w:bCs/>
              <w:sz w:val="24"/>
              <w:szCs w:val="24"/>
            </w:rPr>
            <w:id w:val="190583427"/>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1CD92A9"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FEE49AA" w14:textId="77777777">
        <w:trPr>
          <w:trHeight w:val="300"/>
        </w:trPr>
        <w:sdt>
          <w:sdtPr>
            <w:rPr>
              <w:rFonts w:ascii="Arial" w:hAnsi="Arial" w:cs="Arial"/>
              <w:b/>
              <w:bCs/>
              <w:sz w:val="24"/>
              <w:szCs w:val="24"/>
            </w:rPr>
            <w:id w:val="-199609070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D166A0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9702486" w14:textId="77777777">
        <w:trPr>
          <w:trHeight w:val="300"/>
        </w:trPr>
        <w:sdt>
          <w:sdtPr>
            <w:rPr>
              <w:rFonts w:ascii="Arial" w:hAnsi="Arial" w:cs="Arial"/>
              <w:b/>
              <w:bCs/>
              <w:sz w:val="24"/>
              <w:szCs w:val="24"/>
            </w:rPr>
            <w:id w:val="115279487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38CBE5F"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0EA579E" w14:textId="77777777">
        <w:trPr>
          <w:trHeight w:val="300"/>
        </w:trPr>
        <w:sdt>
          <w:sdtPr>
            <w:rPr>
              <w:rFonts w:ascii="Arial" w:hAnsi="Arial" w:cs="Arial"/>
              <w:b/>
              <w:bCs/>
              <w:sz w:val="24"/>
              <w:szCs w:val="24"/>
            </w:rPr>
            <w:id w:val="117792107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E35CC4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AFF5D65" w14:textId="77777777">
        <w:trPr>
          <w:trHeight w:val="300"/>
        </w:trPr>
        <w:sdt>
          <w:sdtPr>
            <w:rPr>
              <w:rFonts w:ascii="Arial" w:hAnsi="Arial" w:cs="Arial"/>
              <w:b/>
              <w:bCs/>
              <w:sz w:val="24"/>
              <w:szCs w:val="24"/>
            </w:rPr>
            <w:id w:val="-99603162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9303F7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966BDF3" w14:textId="77777777">
        <w:trPr>
          <w:trHeight w:val="300"/>
        </w:trPr>
        <w:sdt>
          <w:sdtPr>
            <w:rPr>
              <w:rFonts w:ascii="Arial" w:hAnsi="Arial" w:cs="Arial"/>
              <w:b/>
              <w:bCs/>
              <w:sz w:val="24"/>
              <w:szCs w:val="24"/>
            </w:rPr>
            <w:id w:val="120560746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1AEC920"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4591C747"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097616CB"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0496CAE2"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27F1FCA5" w14:textId="77777777" w:rsidR="00EF2CDE" w:rsidRPr="004F480E" w:rsidRDefault="00EF2CDE">
            <w:pPr>
              <w:rPr>
                <w:rFonts w:ascii="Arial" w:hAnsi="Arial" w:cs="Arial"/>
                <w:b/>
                <w:bCs/>
                <w:sz w:val="24"/>
                <w:szCs w:val="24"/>
              </w:rPr>
            </w:pPr>
          </w:p>
        </w:tc>
      </w:tr>
      <w:tr w:rsidR="00EF2CDE" w:rsidRPr="004F480E" w14:paraId="5116720A" w14:textId="77777777">
        <w:trPr>
          <w:trHeight w:val="300"/>
        </w:trPr>
        <w:tc>
          <w:tcPr>
            <w:tcW w:w="8640" w:type="dxa"/>
            <w:gridSpan w:val="2"/>
            <w:tcBorders>
              <w:left w:val="double" w:sz="4" w:space="0" w:color="auto"/>
              <w:bottom w:val="double" w:sz="4" w:space="0" w:color="auto"/>
              <w:right w:val="double" w:sz="4" w:space="0" w:color="auto"/>
            </w:tcBorders>
          </w:tcPr>
          <w:p w14:paraId="12551CDA" w14:textId="77777777" w:rsidR="00EF2CDE" w:rsidRPr="00222B2B" w:rsidRDefault="00EF2CDE">
            <w:pPr>
              <w:rPr>
                <w:rFonts w:ascii="Arial" w:hAnsi="Arial" w:cs="Arial"/>
                <w:sz w:val="24"/>
                <w:szCs w:val="24"/>
              </w:rPr>
            </w:pPr>
          </w:p>
          <w:p w14:paraId="66408606" w14:textId="77777777" w:rsidR="00EF2CDE" w:rsidRPr="00222B2B" w:rsidRDefault="00EF2CDE">
            <w:pPr>
              <w:rPr>
                <w:rFonts w:ascii="Arial" w:hAnsi="Arial" w:cs="Arial"/>
                <w:sz w:val="24"/>
                <w:szCs w:val="24"/>
              </w:rPr>
            </w:pPr>
          </w:p>
          <w:p w14:paraId="5462822C" w14:textId="77777777" w:rsidR="00EF2CDE" w:rsidRPr="00222B2B" w:rsidRDefault="00EF2CDE">
            <w:pPr>
              <w:rPr>
                <w:rFonts w:ascii="Arial" w:hAnsi="Arial" w:cs="Arial"/>
                <w:sz w:val="24"/>
                <w:szCs w:val="24"/>
              </w:rPr>
            </w:pPr>
          </w:p>
          <w:p w14:paraId="6228C4B3" w14:textId="77777777" w:rsidR="00EF2CDE" w:rsidRPr="00222B2B" w:rsidRDefault="00EF2CDE">
            <w:pPr>
              <w:rPr>
                <w:rFonts w:ascii="Arial" w:hAnsi="Arial" w:cs="Arial"/>
                <w:sz w:val="24"/>
                <w:szCs w:val="24"/>
              </w:rPr>
            </w:pPr>
          </w:p>
          <w:p w14:paraId="510EE463" w14:textId="77777777" w:rsidR="00EF2CDE" w:rsidRPr="00222B2B" w:rsidRDefault="00EF2CDE">
            <w:pPr>
              <w:rPr>
                <w:rFonts w:ascii="Arial" w:hAnsi="Arial" w:cs="Arial"/>
                <w:sz w:val="24"/>
                <w:szCs w:val="24"/>
              </w:rPr>
            </w:pPr>
          </w:p>
          <w:p w14:paraId="435C903E" w14:textId="77777777" w:rsidR="00EF2CDE" w:rsidRPr="00222B2B" w:rsidRDefault="00EF2CDE">
            <w:pPr>
              <w:rPr>
                <w:rFonts w:ascii="Arial" w:hAnsi="Arial" w:cs="Arial"/>
                <w:sz w:val="24"/>
                <w:szCs w:val="24"/>
              </w:rPr>
            </w:pPr>
          </w:p>
        </w:tc>
      </w:tr>
    </w:tbl>
    <w:p w14:paraId="6521C977" w14:textId="77777777" w:rsidR="00EF2CDE" w:rsidRDefault="00EF2CDE" w:rsidP="00EF2CDE">
      <w:pPr>
        <w:spacing w:line="259" w:lineRule="auto"/>
        <w:jc w:val="both"/>
        <w:rPr>
          <w:rFonts w:ascii="Arial" w:hAnsi="Arial" w:cs="Arial"/>
          <w:sz w:val="24"/>
          <w:szCs w:val="24"/>
        </w:rPr>
      </w:pPr>
    </w:p>
    <w:p w14:paraId="5C3AC048" w14:textId="77777777" w:rsidR="00EF2CDE" w:rsidRDefault="00EF2CDE" w:rsidP="00EF2CDE">
      <w:pPr>
        <w:spacing w:line="259" w:lineRule="auto"/>
        <w:jc w:val="both"/>
        <w:rPr>
          <w:rFonts w:ascii="Arial" w:hAnsi="Arial" w:cs="Arial"/>
          <w:sz w:val="24"/>
          <w:szCs w:val="24"/>
        </w:rPr>
      </w:pPr>
    </w:p>
    <w:p w14:paraId="54EF7321"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17792778" w14:textId="77777777">
        <w:trPr>
          <w:trHeight w:val="725"/>
        </w:trPr>
        <w:tc>
          <w:tcPr>
            <w:tcW w:w="5220" w:type="dxa"/>
            <w:vMerge w:val="restart"/>
            <w:tcBorders>
              <w:top w:val="double" w:sz="4" w:space="0" w:color="auto"/>
              <w:left w:val="double" w:sz="4" w:space="0" w:color="auto"/>
            </w:tcBorders>
          </w:tcPr>
          <w:p w14:paraId="0120A530" w14:textId="77777777" w:rsidR="00EF2CDE" w:rsidRPr="00BF70EA" w:rsidRDefault="00EF2CDE" w:rsidP="001E5C3D">
            <w:pPr>
              <w:jc w:val="center"/>
              <w:rPr>
                <w:rFonts w:ascii="Arial" w:eastAsia="Arial" w:hAnsi="Arial" w:cs="Arial"/>
                <w:sz w:val="24"/>
                <w:szCs w:val="24"/>
              </w:rPr>
            </w:pPr>
          </w:p>
          <w:p w14:paraId="5C6DE100" w14:textId="77777777" w:rsidR="00EF2CDE" w:rsidRPr="004F480E" w:rsidRDefault="00EF2CDE" w:rsidP="003C64C1">
            <w:pPr>
              <w:pStyle w:val="Heading3"/>
              <w:ind w:left="0"/>
              <w:jc w:val="center"/>
            </w:pPr>
            <w:bookmarkStart w:id="44" w:name="_Toc191649610"/>
            <w:r w:rsidRPr="008A1B21">
              <w:t>Assess Ecological Hazards</w:t>
            </w:r>
            <w:bookmarkEnd w:id="44"/>
          </w:p>
          <w:p w14:paraId="7E5DB08A" w14:textId="77777777" w:rsidR="00EF2CDE" w:rsidRPr="000E399D" w:rsidRDefault="00EF2CDE" w:rsidP="003C64C1">
            <w:pPr>
              <w:spacing w:before="120"/>
              <w:jc w:val="center"/>
              <w:rPr>
                <w:rFonts w:ascii="Arial" w:eastAsia="Arial" w:hAnsi="Arial" w:cs="Arial"/>
                <w:b/>
                <w:bCs/>
                <w:noProof/>
                <w:sz w:val="24"/>
                <w:szCs w:val="24"/>
              </w:rPr>
            </w:pPr>
            <w:r w:rsidRPr="000E399D">
              <w:rPr>
                <w:rFonts w:ascii="Arial" w:eastAsia="Arial" w:hAnsi="Arial" w:cs="Arial"/>
                <w:b/>
                <w:bCs/>
                <w:noProof/>
                <w:sz w:val="24"/>
                <w:szCs w:val="24"/>
              </w:rPr>
              <w:t>Emergency Preparedness</w:t>
            </w:r>
          </w:p>
          <w:p w14:paraId="5832C29C" w14:textId="77777777" w:rsidR="001E5C3D" w:rsidRPr="001E5C3D" w:rsidRDefault="001E5C3D" w:rsidP="003C64C1">
            <w:pPr>
              <w:jc w:val="center"/>
              <w:rPr>
                <w:rFonts w:eastAsia="Arial"/>
              </w:rPr>
            </w:pPr>
          </w:p>
          <w:p w14:paraId="6B4A86E1" w14:textId="77777777" w:rsidR="00EF2CDE" w:rsidRPr="004F480E" w:rsidRDefault="00EF2CDE" w:rsidP="003C64C1">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2525638B"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2668A470"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1957906875"/>
                <w:placeholder>
                  <w:docPart w:val="A311CDB081904ED9B1DDB2C4AE5F3E37"/>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17510AD3" w14:textId="77777777">
        <w:trPr>
          <w:trHeight w:val="725"/>
        </w:trPr>
        <w:tc>
          <w:tcPr>
            <w:tcW w:w="5220" w:type="dxa"/>
            <w:vMerge/>
            <w:tcBorders>
              <w:left w:val="double" w:sz="4" w:space="0" w:color="auto"/>
            </w:tcBorders>
          </w:tcPr>
          <w:p w14:paraId="1DEBE4B6" w14:textId="77777777" w:rsidR="00EF2CDE" w:rsidRPr="004F480E" w:rsidRDefault="00EF2CDE">
            <w:pPr>
              <w:rPr>
                <w:rFonts w:ascii="Arial" w:hAnsi="Arial" w:cs="Arial"/>
              </w:rPr>
            </w:pPr>
          </w:p>
        </w:tc>
        <w:tc>
          <w:tcPr>
            <w:tcW w:w="3547" w:type="dxa"/>
            <w:tcBorders>
              <w:right w:val="double" w:sz="4" w:space="0" w:color="auto"/>
            </w:tcBorders>
          </w:tcPr>
          <w:p w14:paraId="7DB1E3D8"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2C7ECB7B" w14:textId="77777777" w:rsidR="00EF2CDE" w:rsidRPr="004F480E" w:rsidRDefault="00EF2CDE">
            <w:pPr>
              <w:jc w:val="center"/>
              <w:rPr>
                <w:rFonts w:ascii="Arial" w:hAnsi="Arial" w:cs="Arial"/>
                <w:b/>
                <w:bCs/>
                <w:sz w:val="18"/>
                <w:szCs w:val="18"/>
              </w:rPr>
            </w:pPr>
          </w:p>
        </w:tc>
      </w:tr>
      <w:tr w:rsidR="00EF2CDE" w:rsidRPr="004F480E" w14:paraId="2532DA24" w14:textId="77777777">
        <w:trPr>
          <w:trHeight w:val="300"/>
        </w:trPr>
        <w:tc>
          <w:tcPr>
            <w:tcW w:w="5220" w:type="dxa"/>
            <w:vMerge/>
            <w:tcBorders>
              <w:left w:val="double" w:sz="4" w:space="0" w:color="auto"/>
            </w:tcBorders>
          </w:tcPr>
          <w:p w14:paraId="1B18EBAA" w14:textId="77777777" w:rsidR="00EF2CDE" w:rsidRPr="004F480E" w:rsidRDefault="00EF2CDE">
            <w:pPr>
              <w:rPr>
                <w:rFonts w:ascii="Arial" w:hAnsi="Arial" w:cs="Arial"/>
              </w:rPr>
            </w:pPr>
          </w:p>
        </w:tc>
        <w:tc>
          <w:tcPr>
            <w:tcW w:w="3547" w:type="dxa"/>
            <w:tcBorders>
              <w:right w:val="double" w:sz="4" w:space="0" w:color="auto"/>
            </w:tcBorders>
          </w:tcPr>
          <w:p w14:paraId="26159647"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2108AB21" w14:textId="77777777">
        <w:trPr>
          <w:trHeight w:val="300"/>
        </w:trPr>
        <w:tc>
          <w:tcPr>
            <w:tcW w:w="5220" w:type="dxa"/>
            <w:vMerge/>
            <w:tcBorders>
              <w:left w:val="double" w:sz="4" w:space="0" w:color="auto"/>
            </w:tcBorders>
          </w:tcPr>
          <w:p w14:paraId="2AE76155" w14:textId="77777777" w:rsidR="00EF2CDE" w:rsidRPr="004F480E" w:rsidRDefault="00EF2CDE">
            <w:pPr>
              <w:rPr>
                <w:rFonts w:ascii="Arial" w:hAnsi="Arial" w:cs="Arial"/>
              </w:rPr>
            </w:pPr>
          </w:p>
        </w:tc>
        <w:sdt>
          <w:sdtPr>
            <w:rPr>
              <w:rFonts w:ascii="Arial" w:hAnsi="Arial" w:cs="Arial"/>
              <w:b/>
              <w:bCs/>
              <w:sz w:val="18"/>
              <w:szCs w:val="18"/>
            </w:rPr>
            <w:alias w:val="Action Status"/>
            <w:id w:val="-674876103"/>
            <w:placeholder>
              <w:docPart w:val="A311CDB081904ED9B1DDB2C4AE5F3E37"/>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098DD3F2"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6499DE03"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5566DF37"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7DE70ECC"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242FB607" w14:textId="77777777" w:rsidR="00EF2CDE" w:rsidRPr="004F480E" w:rsidRDefault="00EF2CDE">
            <w:pPr>
              <w:rPr>
                <w:rFonts w:ascii="Arial" w:hAnsi="Arial" w:cs="Arial"/>
                <w:b/>
                <w:bCs/>
                <w:sz w:val="24"/>
                <w:szCs w:val="24"/>
              </w:rPr>
            </w:pPr>
          </w:p>
        </w:tc>
      </w:tr>
      <w:tr w:rsidR="00EF2CDE" w:rsidRPr="004F480E" w14:paraId="2B6D5A23" w14:textId="77777777">
        <w:trPr>
          <w:trHeight w:val="300"/>
        </w:trPr>
        <w:tc>
          <w:tcPr>
            <w:tcW w:w="8640" w:type="dxa"/>
            <w:gridSpan w:val="2"/>
            <w:tcBorders>
              <w:left w:val="double" w:sz="4" w:space="0" w:color="auto"/>
              <w:bottom w:val="double" w:sz="4" w:space="0" w:color="auto"/>
              <w:right w:val="double" w:sz="4" w:space="0" w:color="auto"/>
            </w:tcBorders>
          </w:tcPr>
          <w:p w14:paraId="668E356B" w14:textId="77777777" w:rsidR="00EF2CDE" w:rsidRPr="00BC67F4" w:rsidRDefault="00EF2CDE">
            <w:pPr>
              <w:rPr>
                <w:rFonts w:ascii="Arial" w:hAnsi="Arial" w:cs="Arial"/>
                <w:sz w:val="24"/>
                <w:szCs w:val="24"/>
              </w:rPr>
            </w:pPr>
          </w:p>
          <w:p w14:paraId="78A42E0C" w14:textId="77777777" w:rsidR="00EF2CDE" w:rsidRPr="00BC67F4" w:rsidRDefault="00EF2CDE">
            <w:pPr>
              <w:rPr>
                <w:rFonts w:ascii="Arial" w:hAnsi="Arial" w:cs="Arial"/>
                <w:sz w:val="24"/>
                <w:szCs w:val="24"/>
              </w:rPr>
            </w:pPr>
            <w:r w:rsidRPr="008A1B21">
              <w:rPr>
                <w:rFonts w:ascii="Arial" w:hAnsi="Arial" w:cs="Arial"/>
                <w:noProof/>
                <w:sz w:val="24"/>
                <w:szCs w:val="24"/>
              </w:rPr>
              <w:t> Identify and mitigate ecological hazards that could impact the business</w:t>
            </w:r>
          </w:p>
          <w:p w14:paraId="4D877CF1" w14:textId="77777777" w:rsidR="00EF2CDE" w:rsidRPr="00BC67F4" w:rsidRDefault="00EF2CDE">
            <w:pPr>
              <w:rPr>
                <w:rFonts w:ascii="Arial" w:hAnsi="Arial" w:cs="Arial"/>
                <w:sz w:val="24"/>
                <w:szCs w:val="24"/>
              </w:rPr>
            </w:pPr>
          </w:p>
          <w:p w14:paraId="61D109AF" w14:textId="77777777" w:rsidR="00EF2CDE" w:rsidRPr="004F480E" w:rsidRDefault="00EF2CDE">
            <w:pPr>
              <w:rPr>
                <w:rFonts w:ascii="Arial" w:hAnsi="Arial" w:cs="Arial"/>
                <w:b/>
                <w:bCs/>
                <w:sz w:val="24"/>
                <w:szCs w:val="24"/>
              </w:rPr>
            </w:pPr>
          </w:p>
        </w:tc>
      </w:tr>
    </w:tbl>
    <w:p w14:paraId="1D27C935"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5DDF7CB9"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1A5EBD97"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3F9BFA56" w14:textId="77777777" w:rsidR="00EF2CDE" w:rsidRPr="004F480E" w:rsidRDefault="00EF2CDE">
            <w:pPr>
              <w:rPr>
                <w:rFonts w:ascii="Arial" w:hAnsi="Arial" w:cs="Arial"/>
                <w:b/>
                <w:bCs/>
                <w:sz w:val="24"/>
                <w:szCs w:val="24"/>
              </w:rPr>
            </w:pPr>
          </w:p>
        </w:tc>
      </w:tr>
      <w:tr w:rsidR="00EF2CDE" w:rsidRPr="004F480E" w14:paraId="1BEDE6F8" w14:textId="77777777">
        <w:trPr>
          <w:trHeight w:val="300"/>
        </w:trPr>
        <w:tc>
          <w:tcPr>
            <w:tcW w:w="8640" w:type="dxa"/>
            <w:gridSpan w:val="2"/>
            <w:tcBorders>
              <w:left w:val="double" w:sz="4" w:space="0" w:color="auto"/>
              <w:bottom w:val="double" w:sz="4" w:space="0" w:color="auto"/>
              <w:right w:val="double" w:sz="4" w:space="0" w:color="auto"/>
            </w:tcBorders>
          </w:tcPr>
          <w:p w14:paraId="61C0A9FC" w14:textId="77777777" w:rsidR="00EF2CDE" w:rsidRPr="00BC67F4" w:rsidRDefault="00EF2CDE">
            <w:pPr>
              <w:rPr>
                <w:rFonts w:ascii="Arial" w:hAnsi="Arial" w:cs="Arial"/>
                <w:sz w:val="24"/>
                <w:szCs w:val="24"/>
              </w:rPr>
            </w:pPr>
          </w:p>
          <w:p w14:paraId="37460E27" w14:textId="77777777" w:rsidR="00EF2CDE" w:rsidRPr="00BC67F4" w:rsidRDefault="00EF2CDE">
            <w:pPr>
              <w:rPr>
                <w:rFonts w:ascii="Arial" w:hAnsi="Arial" w:cs="Arial"/>
                <w:sz w:val="24"/>
                <w:szCs w:val="24"/>
              </w:rPr>
            </w:pPr>
            <w:r w:rsidRPr="008A1B21">
              <w:rPr>
                <w:rFonts w:ascii="Arial" w:hAnsi="Arial" w:cs="Arial"/>
                <w:noProof/>
                <w:sz w:val="24"/>
                <w:szCs w:val="24"/>
              </w:rPr>
              <w:t>Conduct a thorough assessment of ecological hazards and develop mitigation strategies.</w:t>
            </w:r>
          </w:p>
          <w:p w14:paraId="1599AD56" w14:textId="77777777" w:rsidR="00EF2CDE" w:rsidRPr="00BC67F4" w:rsidRDefault="00EF2CDE">
            <w:pPr>
              <w:rPr>
                <w:rFonts w:ascii="Arial" w:hAnsi="Arial" w:cs="Arial"/>
                <w:sz w:val="24"/>
                <w:szCs w:val="24"/>
              </w:rPr>
            </w:pPr>
          </w:p>
          <w:p w14:paraId="439B7470" w14:textId="77777777" w:rsidR="00EF2CDE" w:rsidRPr="00BC67F4" w:rsidRDefault="00EF2CDE">
            <w:pPr>
              <w:rPr>
                <w:rFonts w:ascii="Arial" w:hAnsi="Arial" w:cs="Arial"/>
                <w:sz w:val="24"/>
                <w:szCs w:val="24"/>
              </w:rPr>
            </w:pPr>
          </w:p>
          <w:p w14:paraId="3DCECF5E" w14:textId="77777777" w:rsidR="00EF2CDE" w:rsidRPr="00BC67F4" w:rsidRDefault="00EF2CDE">
            <w:pPr>
              <w:rPr>
                <w:rFonts w:ascii="Arial" w:hAnsi="Arial" w:cs="Arial"/>
                <w:sz w:val="24"/>
                <w:szCs w:val="24"/>
              </w:rPr>
            </w:pPr>
          </w:p>
          <w:p w14:paraId="41F62B74" w14:textId="77777777" w:rsidR="00EF2CDE" w:rsidRPr="00BC67F4" w:rsidRDefault="00EF2CDE">
            <w:pPr>
              <w:rPr>
                <w:rFonts w:ascii="Arial" w:hAnsi="Arial" w:cs="Arial"/>
                <w:sz w:val="24"/>
                <w:szCs w:val="24"/>
              </w:rPr>
            </w:pPr>
          </w:p>
        </w:tc>
      </w:tr>
    </w:tbl>
    <w:p w14:paraId="10C28C2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2A05ADA8"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1287F975"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0579BAF3" w14:textId="77777777" w:rsidR="00EF2CDE" w:rsidRPr="004F480E" w:rsidRDefault="00EF2CDE">
            <w:pPr>
              <w:rPr>
                <w:rFonts w:ascii="Arial" w:hAnsi="Arial" w:cs="Arial"/>
                <w:b/>
                <w:bCs/>
                <w:sz w:val="24"/>
                <w:szCs w:val="24"/>
              </w:rPr>
            </w:pPr>
          </w:p>
        </w:tc>
      </w:tr>
      <w:tr w:rsidR="00EF2CDE" w:rsidRPr="004F480E" w14:paraId="5D587378" w14:textId="77777777">
        <w:tc>
          <w:tcPr>
            <w:tcW w:w="8640" w:type="dxa"/>
            <w:gridSpan w:val="2"/>
            <w:tcBorders>
              <w:left w:val="double" w:sz="4" w:space="0" w:color="auto"/>
              <w:right w:val="double" w:sz="4" w:space="0" w:color="auto"/>
            </w:tcBorders>
          </w:tcPr>
          <w:p w14:paraId="36E3D468" w14:textId="77777777" w:rsidR="00EF2CDE" w:rsidRPr="004F480E" w:rsidRDefault="00EF2CDE">
            <w:pPr>
              <w:rPr>
                <w:rFonts w:ascii="Arial" w:hAnsi="Arial" w:cs="Arial"/>
                <w:b/>
                <w:bCs/>
                <w:sz w:val="24"/>
                <w:szCs w:val="24"/>
              </w:rPr>
            </w:pPr>
            <w:r w:rsidRPr="008A1B21">
              <w:rPr>
                <w:rFonts w:ascii="Arial" w:hAnsi="Arial" w:cs="Arial"/>
                <w:noProof/>
                <w:sz w:val="24"/>
                <w:szCs w:val="24"/>
              </w:rPr>
              <w:t>1. Identify potential ecological hazards in the area.</w:t>
            </w:r>
          </w:p>
        </w:tc>
      </w:tr>
      <w:tr w:rsidR="00EF2CDE" w:rsidRPr="004F480E" w14:paraId="6FB7E3EE" w14:textId="77777777">
        <w:trPr>
          <w:trHeight w:val="300"/>
        </w:trPr>
        <w:tc>
          <w:tcPr>
            <w:tcW w:w="8640" w:type="dxa"/>
            <w:gridSpan w:val="2"/>
            <w:tcBorders>
              <w:left w:val="double" w:sz="4" w:space="0" w:color="auto"/>
              <w:right w:val="double" w:sz="4" w:space="0" w:color="auto"/>
            </w:tcBorders>
          </w:tcPr>
          <w:p w14:paraId="2552ACB2" w14:textId="77777777" w:rsidR="00EF2CDE" w:rsidRPr="004F480E" w:rsidRDefault="00EF2CDE">
            <w:pPr>
              <w:rPr>
                <w:rFonts w:ascii="Arial" w:hAnsi="Arial" w:cs="Arial"/>
                <w:b/>
                <w:bCs/>
                <w:sz w:val="24"/>
                <w:szCs w:val="24"/>
              </w:rPr>
            </w:pPr>
            <w:r w:rsidRPr="008A1B21">
              <w:rPr>
                <w:rFonts w:ascii="Arial" w:hAnsi="Arial" w:cs="Arial"/>
                <w:noProof/>
                <w:sz w:val="24"/>
                <w:szCs w:val="24"/>
              </w:rPr>
              <w:t>2. Conduct a risk assessment to determine the impact on the business.</w:t>
            </w:r>
          </w:p>
        </w:tc>
      </w:tr>
      <w:tr w:rsidR="00EF2CDE" w:rsidRPr="004F480E" w14:paraId="0A2DFDEC" w14:textId="77777777">
        <w:trPr>
          <w:trHeight w:val="300"/>
        </w:trPr>
        <w:tc>
          <w:tcPr>
            <w:tcW w:w="8640" w:type="dxa"/>
            <w:gridSpan w:val="2"/>
            <w:tcBorders>
              <w:left w:val="double" w:sz="4" w:space="0" w:color="auto"/>
              <w:right w:val="double" w:sz="4" w:space="0" w:color="auto"/>
            </w:tcBorders>
          </w:tcPr>
          <w:p w14:paraId="7CB0154C" w14:textId="77777777" w:rsidR="00EF2CDE" w:rsidRPr="004F480E" w:rsidRDefault="00EF2CDE">
            <w:pPr>
              <w:rPr>
                <w:rFonts w:ascii="Arial" w:hAnsi="Arial" w:cs="Arial"/>
                <w:b/>
                <w:bCs/>
                <w:sz w:val="24"/>
                <w:szCs w:val="24"/>
              </w:rPr>
            </w:pPr>
            <w:r w:rsidRPr="008A1B21">
              <w:rPr>
                <w:rFonts w:ascii="Arial" w:hAnsi="Arial" w:cs="Arial"/>
                <w:noProof/>
                <w:sz w:val="24"/>
                <w:szCs w:val="24"/>
              </w:rPr>
              <w:t>3. Develop mitigation strategies and an action plan.</w:t>
            </w:r>
          </w:p>
        </w:tc>
      </w:tr>
      <w:tr w:rsidR="00EF2CDE" w:rsidRPr="004F480E" w14:paraId="5368B61D" w14:textId="77777777">
        <w:trPr>
          <w:trHeight w:val="300"/>
        </w:trPr>
        <w:tc>
          <w:tcPr>
            <w:tcW w:w="8640" w:type="dxa"/>
            <w:gridSpan w:val="2"/>
            <w:tcBorders>
              <w:left w:val="double" w:sz="4" w:space="0" w:color="auto"/>
              <w:bottom w:val="single" w:sz="4" w:space="0" w:color="auto"/>
              <w:right w:val="double" w:sz="4" w:space="0" w:color="auto"/>
            </w:tcBorders>
          </w:tcPr>
          <w:p w14:paraId="2172FD36" w14:textId="77777777" w:rsidR="00EF2CDE" w:rsidRPr="004F480E" w:rsidRDefault="00EF2CDE">
            <w:pPr>
              <w:rPr>
                <w:rFonts w:ascii="Arial" w:hAnsi="Arial" w:cs="Arial"/>
                <w:b/>
                <w:bCs/>
                <w:sz w:val="24"/>
                <w:szCs w:val="24"/>
              </w:rPr>
            </w:pPr>
          </w:p>
        </w:tc>
      </w:tr>
    </w:tbl>
    <w:p w14:paraId="731F6AE5"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5B3BB541"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1754D6C5"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2CBFF58C" w14:textId="77777777" w:rsidR="00EF2CDE" w:rsidRPr="004F480E" w:rsidRDefault="00EF2CDE">
            <w:pPr>
              <w:rPr>
                <w:rFonts w:ascii="Arial" w:hAnsi="Arial" w:cs="Arial"/>
                <w:b/>
                <w:bCs/>
                <w:sz w:val="24"/>
                <w:szCs w:val="24"/>
              </w:rPr>
            </w:pPr>
          </w:p>
        </w:tc>
      </w:tr>
      <w:tr w:rsidR="00EF2CDE" w:rsidRPr="004F480E" w14:paraId="0F0862C3" w14:textId="77777777">
        <w:tc>
          <w:tcPr>
            <w:tcW w:w="8640" w:type="dxa"/>
            <w:gridSpan w:val="2"/>
            <w:tcBorders>
              <w:top w:val="double" w:sz="4" w:space="0" w:color="auto"/>
              <w:left w:val="double" w:sz="4" w:space="0" w:color="auto"/>
              <w:right w:val="double" w:sz="4" w:space="0" w:color="auto"/>
            </w:tcBorders>
          </w:tcPr>
          <w:p w14:paraId="1CA55DB3" w14:textId="77777777" w:rsidR="00EF2CDE" w:rsidRPr="004F480E" w:rsidRDefault="00EF2CDE">
            <w:pPr>
              <w:rPr>
                <w:rFonts w:ascii="Arial" w:hAnsi="Arial" w:cs="Arial"/>
                <w:b/>
                <w:bCs/>
                <w:sz w:val="24"/>
                <w:szCs w:val="24"/>
              </w:rPr>
            </w:pPr>
            <w:r w:rsidRPr="008A1B21">
              <w:rPr>
                <w:rFonts w:ascii="Arial" w:hAnsi="Arial" w:cs="Arial"/>
                <w:noProof/>
                <w:sz w:val="24"/>
                <w:szCs w:val="24"/>
              </w:rPr>
              <w:t>1. Expertise in ecological risk assessment.</w:t>
            </w:r>
          </w:p>
        </w:tc>
      </w:tr>
      <w:tr w:rsidR="00EF2CDE" w:rsidRPr="004F480E" w14:paraId="50FC840F" w14:textId="77777777">
        <w:trPr>
          <w:trHeight w:val="300"/>
        </w:trPr>
        <w:tc>
          <w:tcPr>
            <w:tcW w:w="8640" w:type="dxa"/>
            <w:gridSpan w:val="2"/>
            <w:tcBorders>
              <w:left w:val="double" w:sz="4" w:space="0" w:color="auto"/>
              <w:right w:val="double" w:sz="4" w:space="0" w:color="auto"/>
            </w:tcBorders>
          </w:tcPr>
          <w:p w14:paraId="4FC1984C" w14:textId="77777777" w:rsidR="00EF2CDE" w:rsidRPr="004F480E" w:rsidRDefault="00EF2CDE">
            <w:pPr>
              <w:rPr>
                <w:rFonts w:ascii="Arial" w:hAnsi="Arial" w:cs="Arial"/>
                <w:b/>
                <w:bCs/>
                <w:sz w:val="24"/>
                <w:szCs w:val="24"/>
              </w:rPr>
            </w:pPr>
            <w:r w:rsidRPr="008A1B21">
              <w:rPr>
                <w:rFonts w:ascii="Arial" w:hAnsi="Arial" w:cs="Arial"/>
                <w:noProof/>
                <w:sz w:val="24"/>
                <w:szCs w:val="24"/>
              </w:rPr>
              <w:t>2. Assessment tools and software.</w:t>
            </w:r>
          </w:p>
        </w:tc>
      </w:tr>
      <w:tr w:rsidR="00EF2CDE" w:rsidRPr="004F480E" w14:paraId="2E3253D9" w14:textId="77777777">
        <w:trPr>
          <w:trHeight w:val="300"/>
        </w:trPr>
        <w:tc>
          <w:tcPr>
            <w:tcW w:w="8640" w:type="dxa"/>
            <w:gridSpan w:val="2"/>
            <w:tcBorders>
              <w:left w:val="double" w:sz="4" w:space="0" w:color="auto"/>
              <w:right w:val="double" w:sz="4" w:space="0" w:color="auto"/>
            </w:tcBorders>
          </w:tcPr>
          <w:p w14:paraId="0263153C" w14:textId="77777777" w:rsidR="00EF2CDE" w:rsidRPr="004F480E" w:rsidRDefault="00EF2CDE">
            <w:pPr>
              <w:rPr>
                <w:rFonts w:ascii="Arial" w:hAnsi="Arial" w:cs="Arial"/>
                <w:b/>
                <w:bCs/>
                <w:sz w:val="24"/>
                <w:szCs w:val="24"/>
              </w:rPr>
            </w:pPr>
            <w:r w:rsidRPr="008A1B21">
              <w:rPr>
                <w:rFonts w:ascii="Arial" w:hAnsi="Arial" w:cs="Arial"/>
                <w:noProof/>
                <w:sz w:val="24"/>
                <w:szCs w:val="24"/>
              </w:rPr>
              <w:t>3. Mitigation strategy development resources.</w:t>
            </w:r>
          </w:p>
        </w:tc>
      </w:tr>
      <w:tr w:rsidR="00EF2CDE" w:rsidRPr="004F480E" w14:paraId="0E159A8C" w14:textId="77777777">
        <w:trPr>
          <w:trHeight w:val="300"/>
        </w:trPr>
        <w:tc>
          <w:tcPr>
            <w:tcW w:w="8640" w:type="dxa"/>
            <w:gridSpan w:val="2"/>
            <w:tcBorders>
              <w:left w:val="double" w:sz="4" w:space="0" w:color="auto"/>
              <w:right w:val="double" w:sz="4" w:space="0" w:color="auto"/>
            </w:tcBorders>
          </w:tcPr>
          <w:p w14:paraId="5BC77663" w14:textId="77777777" w:rsidR="00EF2CDE" w:rsidRPr="004F480E" w:rsidRDefault="00EF2CDE">
            <w:pPr>
              <w:rPr>
                <w:rFonts w:ascii="Arial" w:hAnsi="Arial" w:cs="Arial"/>
                <w:b/>
                <w:bCs/>
                <w:sz w:val="24"/>
                <w:szCs w:val="24"/>
              </w:rPr>
            </w:pPr>
          </w:p>
        </w:tc>
      </w:tr>
    </w:tbl>
    <w:p w14:paraId="6DD69385"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238CDA7B"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5BE64B07"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2CD9332C" w14:textId="77777777" w:rsidR="00EF2CDE" w:rsidRPr="004F480E" w:rsidRDefault="00EF2CDE">
            <w:pPr>
              <w:rPr>
                <w:rFonts w:ascii="Arial" w:hAnsi="Arial" w:cs="Arial"/>
                <w:b/>
                <w:bCs/>
                <w:sz w:val="24"/>
                <w:szCs w:val="24"/>
              </w:rPr>
            </w:pPr>
          </w:p>
        </w:tc>
      </w:tr>
      <w:tr w:rsidR="00EF2CDE" w:rsidRPr="004F480E" w14:paraId="223F2BD3" w14:textId="77777777">
        <w:tc>
          <w:tcPr>
            <w:tcW w:w="8640" w:type="dxa"/>
            <w:gridSpan w:val="2"/>
            <w:tcBorders>
              <w:left w:val="double" w:sz="4" w:space="0" w:color="auto"/>
              <w:right w:val="double" w:sz="4" w:space="0" w:color="auto"/>
            </w:tcBorders>
          </w:tcPr>
          <w:p w14:paraId="6DA65CB3" w14:textId="77777777" w:rsidR="00EF2CDE" w:rsidRPr="004F480E" w:rsidRDefault="00EF2CDE">
            <w:pPr>
              <w:rPr>
                <w:rFonts w:ascii="Arial" w:hAnsi="Arial" w:cs="Arial"/>
                <w:b/>
                <w:bCs/>
                <w:sz w:val="24"/>
                <w:szCs w:val="24"/>
              </w:rPr>
            </w:pPr>
            <w:r w:rsidRPr="008A1B21">
              <w:rPr>
                <w:rFonts w:ascii="Arial" w:hAnsi="Arial" w:cs="Arial"/>
                <w:noProof/>
                <w:sz w:val="24"/>
                <w:szCs w:val="24"/>
              </w:rPr>
              <w:t>1. Track the identification and assessment of hazards.</w:t>
            </w:r>
          </w:p>
        </w:tc>
      </w:tr>
      <w:tr w:rsidR="00EF2CDE" w:rsidRPr="004F480E" w14:paraId="2DF39F85" w14:textId="77777777">
        <w:trPr>
          <w:trHeight w:val="300"/>
        </w:trPr>
        <w:tc>
          <w:tcPr>
            <w:tcW w:w="8640" w:type="dxa"/>
            <w:gridSpan w:val="2"/>
            <w:tcBorders>
              <w:left w:val="double" w:sz="4" w:space="0" w:color="auto"/>
              <w:right w:val="double" w:sz="4" w:space="0" w:color="auto"/>
            </w:tcBorders>
          </w:tcPr>
          <w:p w14:paraId="6C810D99" w14:textId="77777777" w:rsidR="00EF2CDE" w:rsidRPr="004F480E" w:rsidRDefault="00EF2CDE">
            <w:pPr>
              <w:rPr>
                <w:rFonts w:ascii="Arial" w:hAnsi="Arial" w:cs="Arial"/>
                <w:b/>
                <w:bCs/>
                <w:sz w:val="24"/>
                <w:szCs w:val="24"/>
              </w:rPr>
            </w:pPr>
            <w:r w:rsidRPr="008A1B21">
              <w:rPr>
                <w:rFonts w:ascii="Arial" w:hAnsi="Arial" w:cs="Arial"/>
                <w:noProof/>
                <w:sz w:val="24"/>
                <w:szCs w:val="24"/>
              </w:rPr>
              <w:t>2. Monitor the implementation of mitigation strategies.</w:t>
            </w:r>
          </w:p>
        </w:tc>
      </w:tr>
      <w:tr w:rsidR="00EF2CDE" w:rsidRPr="004F480E" w14:paraId="60938609" w14:textId="77777777">
        <w:trPr>
          <w:trHeight w:val="300"/>
        </w:trPr>
        <w:tc>
          <w:tcPr>
            <w:tcW w:w="8640" w:type="dxa"/>
            <w:gridSpan w:val="2"/>
            <w:tcBorders>
              <w:left w:val="double" w:sz="4" w:space="0" w:color="auto"/>
              <w:right w:val="double" w:sz="4" w:space="0" w:color="auto"/>
            </w:tcBorders>
          </w:tcPr>
          <w:p w14:paraId="763B6B62" w14:textId="77777777" w:rsidR="00EF2CDE" w:rsidRPr="004F480E" w:rsidRDefault="00EF2CDE">
            <w:pPr>
              <w:rPr>
                <w:rFonts w:ascii="Arial" w:hAnsi="Arial" w:cs="Arial"/>
                <w:b/>
                <w:bCs/>
                <w:sz w:val="24"/>
                <w:szCs w:val="24"/>
              </w:rPr>
            </w:pPr>
            <w:r w:rsidRPr="008A1B21">
              <w:rPr>
                <w:rFonts w:ascii="Arial" w:hAnsi="Arial" w:cs="Arial"/>
                <w:noProof/>
                <w:sz w:val="24"/>
                <w:szCs w:val="24"/>
              </w:rPr>
              <w:t>3. Evaluate the effectiveness of mitigation efforts.</w:t>
            </w:r>
          </w:p>
        </w:tc>
      </w:tr>
      <w:tr w:rsidR="00EF2CDE" w:rsidRPr="004F480E" w14:paraId="45A71D26" w14:textId="77777777">
        <w:trPr>
          <w:trHeight w:val="300"/>
        </w:trPr>
        <w:tc>
          <w:tcPr>
            <w:tcW w:w="8640" w:type="dxa"/>
            <w:gridSpan w:val="2"/>
            <w:tcBorders>
              <w:left w:val="double" w:sz="4" w:space="0" w:color="auto"/>
              <w:bottom w:val="single" w:sz="4" w:space="0" w:color="auto"/>
              <w:right w:val="double" w:sz="4" w:space="0" w:color="auto"/>
            </w:tcBorders>
          </w:tcPr>
          <w:p w14:paraId="1689F5CB" w14:textId="77777777" w:rsidR="00EF2CDE" w:rsidRPr="004F480E" w:rsidRDefault="00EF2CDE">
            <w:pPr>
              <w:rPr>
                <w:rFonts w:ascii="Arial" w:hAnsi="Arial" w:cs="Arial"/>
                <w:b/>
                <w:bCs/>
                <w:sz w:val="24"/>
                <w:szCs w:val="24"/>
              </w:rPr>
            </w:pPr>
          </w:p>
        </w:tc>
      </w:tr>
    </w:tbl>
    <w:p w14:paraId="371621AF" w14:textId="77777777" w:rsidR="00EF2CDE" w:rsidRDefault="00EF2CDE" w:rsidP="00EF2CDE">
      <w:pPr>
        <w:spacing w:line="259" w:lineRule="auto"/>
        <w:jc w:val="both"/>
        <w:rPr>
          <w:rFonts w:ascii="Arial" w:hAnsi="Arial" w:cs="Arial"/>
          <w:sz w:val="24"/>
          <w:szCs w:val="24"/>
        </w:rPr>
      </w:pPr>
    </w:p>
    <w:p w14:paraId="4E33242C" w14:textId="77777777" w:rsidR="001E5C3D" w:rsidRPr="00BF70EA" w:rsidRDefault="001E5C3D"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279A0E1B"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6716F91C" w14:textId="77777777" w:rsidR="00EF2CDE" w:rsidRPr="004F480E" w:rsidRDefault="00EF2CDE">
            <w:pPr>
              <w:rPr>
                <w:rFonts w:ascii="Arial" w:hAnsi="Arial" w:cs="Arial"/>
                <w:b/>
                <w:bCs/>
                <w:sz w:val="24"/>
                <w:szCs w:val="24"/>
              </w:rPr>
            </w:pPr>
            <w:r>
              <w:rPr>
                <w:rFonts w:ascii="Arial" w:hAnsi="Arial" w:cs="Arial"/>
                <w:b/>
                <w:bCs/>
                <w:sz w:val="24"/>
                <w:szCs w:val="24"/>
              </w:rPr>
              <w:lastRenderedPageBreak/>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775F8C66" w14:textId="77777777" w:rsidR="00EF2CDE" w:rsidRPr="004F480E" w:rsidRDefault="00EF2CDE">
            <w:pPr>
              <w:rPr>
                <w:rFonts w:ascii="Arial" w:hAnsi="Arial" w:cs="Arial"/>
                <w:b/>
                <w:bCs/>
                <w:sz w:val="24"/>
                <w:szCs w:val="24"/>
              </w:rPr>
            </w:pPr>
          </w:p>
        </w:tc>
      </w:tr>
      <w:tr w:rsidR="00EF2CDE" w:rsidRPr="004F480E" w14:paraId="36A37739" w14:textId="77777777">
        <w:tc>
          <w:tcPr>
            <w:tcW w:w="8640" w:type="dxa"/>
            <w:gridSpan w:val="2"/>
            <w:tcBorders>
              <w:left w:val="double" w:sz="4" w:space="0" w:color="auto"/>
              <w:right w:val="double" w:sz="4" w:space="0" w:color="auto"/>
            </w:tcBorders>
          </w:tcPr>
          <w:p w14:paraId="5C1BEEC2" w14:textId="77777777" w:rsidR="00EF2CDE" w:rsidRPr="004F480E" w:rsidRDefault="00EF2CDE">
            <w:pPr>
              <w:rPr>
                <w:rFonts w:ascii="Arial" w:hAnsi="Arial" w:cs="Arial"/>
                <w:b/>
                <w:bCs/>
                <w:sz w:val="24"/>
                <w:szCs w:val="24"/>
              </w:rPr>
            </w:pPr>
            <w:r w:rsidRPr="008A1B21">
              <w:rPr>
                <w:rFonts w:ascii="Arial" w:hAnsi="Arial" w:cs="Arial"/>
                <w:noProof/>
                <w:sz w:val="24"/>
                <w:szCs w:val="24"/>
              </w:rPr>
              <w:t>1. Identification of potential ecological hazards.</w:t>
            </w:r>
          </w:p>
        </w:tc>
      </w:tr>
      <w:tr w:rsidR="00EF2CDE" w:rsidRPr="004F480E" w14:paraId="79DEF2F7" w14:textId="77777777">
        <w:trPr>
          <w:trHeight w:val="300"/>
        </w:trPr>
        <w:tc>
          <w:tcPr>
            <w:tcW w:w="8640" w:type="dxa"/>
            <w:gridSpan w:val="2"/>
            <w:tcBorders>
              <w:left w:val="double" w:sz="4" w:space="0" w:color="auto"/>
              <w:right w:val="double" w:sz="4" w:space="0" w:color="auto"/>
            </w:tcBorders>
          </w:tcPr>
          <w:p w14:paraId="38218B04" w14:textId="77777777" w:rsidR="00EF2CDE" w:rsidRPr="004F480E" w:rsidRDefault="00EF2CDE">
            <w:pPr>
              <w:rPr>
                <w:rFonts w:ascii="Arial" w:hAnsi="Arial" w:cs="Arial"/>
                <w:b/>
                <w:bCs/>
                <w:sz w:val="24"/>
                <w:szCs w:val="24"/>
              </w:rPr>
            </w:pPr>
            <w:r w:rsidRPr="008A1B21">
              <w:rPr>
                <w:rFonts w:ascii="Arial" w:hAnsi="Arial" w:cs="Arial"/>
                <w:noProof/>
                <w:sz w:val="24"/>
                <w:szCs w:val="24"/>
              </w:rPr>
              <w:t>2. Reduced risk of ecological impacts on the business.</w:t>
            </w:r>
          </w:p>
        </w:tc>
      </w:tr>
      <w:tr w:rsidR="00EF2CDE" w:rsidRPr="004F480E" w14:paraId="3C30E1DA" w14:textId="77777777">
        <w:trPr>
          <w:trHeight w:val="300"/>
        </w:trPr>
        <w:tc>
          <w:tcPr>
            <w:tcW w:w="8640" w:type="dxa"/>
            <w:gridSpan w:val="2"/>
            <w:tcBorders>
              <w:left w:val="double" w:sz="4" w:space="0" w:color="auto"/>
              <w:right w:val="double" w:sz="4" w:space="0" w:color="auto"/>
            </w:tcBorders>
          </w:tcPr>
          <w:p w14:paraId="791BD7C0" w14:textId="77777777" w:rsidR="00EF2CDE" w:rsidRPr="004F480E" w:rsidRDefault="00EF2CDE">
            <w:pPr>
              <w:rPr>
                <w:rFonts w:ascii="Arial" w:hAnsi="Arial" w:cs="Arial"/>
                <w:b/>
                <w:bCs/>
                <w:sz w:val="24"/>
                <w:szCs w:val="24"/>
              </w:rPr>
            </w:pPr>
            <w:r w:rsidRPr="008A1B21">
              <w:rPr>
                <w:rFonts w:ascii="Arial" w:hAnsi="Arial" w:cs="Arial"/>
                <w:noProof/>
                <w:sz w:val="24"/>
                <w:szCs w:val="24"/>
              </w:rPr>
              <w:t>3. Improved business resilience to ecological hazards.</w:t>
            </w:r>
          </w:p>
        </w:tc>
      </w:tr>
      <w:tr w:rsidR="00EF2CDE" w:rsidRPr="004F480E" w14:paraId="73A52702" w14:textId="77777777">
        <w:trPr>
          <w:trHeight w:val="300"/>
        </w:trPr>
        <w:tc>
          <w:tcPr>
            <w:tcW w:w="8640" w:type="dxa"/>
            <w:gridSpan w:val="2"/>
            <w:tcBorders>
              <w:left w:val="double" w:sz="4" w:space="0" w:color="auto"/>
              <w:bottom w:val="single" w:sz="4" w:space="0" w:color="auto"/>
              <w:right w:val="double" w:sz="4" w:space="0" w:color="auto"/>
            </w:tcBorders>
          </w:tcPr>
          <w:p w14:paraId="3A5540D6" w14:textId="77777777" w:rsidR="00EF2CDE" w:rsidRPr="004F480E" w:rsidRDefault="00EF2CDE">
            <w:pPr>
              <w:rPr>
                <w:rFonts w:ascii="Arial" w:hAnsi="Arial" w:cs="Arial"/>
                <w:b/>
                <w:bCs/>
                <w:sz w:val="24"/>
                <w:szCs w:val="24"/>
              </w:rPr>
            </w:pPr>
          </w:p>
        </w:tc>
      </w:tr>
    </w:tbl>
    <w:p w14:paraId="21D66CB1"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0DC8EEBA"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3A148A9B"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41164103" w14:textId="77777777" w:rsidR="00EF2CDE" w:rsidRPr="004F480E" w:rsidRDefault="00EF2CDE">
            <w:pPr>
              <w:rPr>
                <w:rFonts w:ascii="Arial" w:hAnsi="Arial" w:cs="Arial"/>
                <w:b/>
                <w:bCs/>
                <w:sz w:val="24"/>
                <w:szCs w:val="24"/>
              </w:rPr>
            </w:pPr>
          </w:p>
        </w:tc>
      </w:tr>
      <w:tr w:rsidR="00EF2CDE" w:rsidRPr="004F480E" w14:paraId="3D7567BE" w14:textId="77777777">
        <w:tc>
          <w:tcPr>
            <w:tcW w:w="8640" w:type="dxa"/>
            <w:gridSpan w:val="2"/>
            <w:tcBorders>
              <w:left w:val="double" w:sz="4" w:space="0" w:color="auto"/>
              <w:right w:val="double" w:sz="4" w:space="0" w:color="auto"/>
            </w:tcBorders>
          </w:tcPr>
          <w:p w14:paraId="707B18DA" w14:textId="77777777" w:rsidR="00EF2CDE" w:rsidRPr="004F480E" w:rsidRDefault="00EF2CDE">
            <w:pPr>
              <w:rPr>
                <w:rFonts w:ascii="Arial" w:hAnsi="Arial" w:cs="Arial"/>
                <w:b/>
                <w:bCs/>
                <w:sz w:val="24"/>
                <w:szCs w:val="24"/>
              </w:rPr>
            </w:pPr>
            <w:r w:rsidRPr="008A1B21">
              <w:rPr>
                <w:rFonts w:ascii="Arial" w:hAnsi="Arial" w:cs="Arial"/>
                <w:noProof/>
                <w:sz w:val="24"/>
                <w:szCs w:val="24"/>
              </w:rPr>
              <w:t>1. Number of hazards identified and assessed.</w:t>
            </w:r>
          </w:p>
        </w:tc>
      </w:tr>
      <w:tr w:rsidR="00EF2CDE" w:rsidRPr="004F480E" w14:paraId="6472C37D" w14:textId="77777777">
        <w:trPr>
          <w:trHeight w:val="300"/>
        </w:trPr>
        <w:tc>
          <w:tcPr>
            <w:tcW w:w="8640" w:type="dxa"/>
            <w:gridSpan w:val="2"/>
            <w:tcBorders>
              <w:left w:val="double" w:sz="4" w:space="0" w:color="auto"/>
              <w:right w:val="double" w:sz="4" w:space="0" w:color="auto"/>
            </w:tcBorders>
          </w:tcPr>
          <w:p w14:paraId="5C19CA4D" w14:textId="77777777" w:rsidR="00EF2CDE" w:rsidRPr="004F480E" w:rsidRDefault="00EF2CDE">
            <w:pPr>
              <w:rPr>
                <w:rFonts w:ascii="Arial" w:hAnsi="Arial" w:cs="Arial"/>
                <w:b/>
                <w:bCs/>
                <w:sz w:val="24"/>
                <w:szCs w:val="24"/>
              </w:rPr>
            </w:pPr>
            <w:r w:rsidRPr="008A1B21">
              <w:rPr>
                <w:rFonts w:ascii="Arial" w:hAnsi="Arial" w:cs="Arial"/>
                <w:noProof/>
                <w:sz w:val="24"/>
                <w:szCs w:val="24"/>
              </w:rPr>
              <w:t>2. Implementation rate of mitigation strategies.</w:t>
            </w:r>
          </w:p>
        </w:tc>
      </w:tr>
      <w:tr w:rsidR="00EF2CDE" w:rsidRPr="004F480E" w14:paraId="3BA59A94" w14:textId="77777777">
        <w:trPr>
          <w:trHeight w:val="300"/>
        </w:trPr>
        <w:tc>
          <w:tcPr>
            <w:tcW w:w="8640" w:type="dxa"/>
            <w:gridSpan w:val="2"/>
            <w:tcBorders>
              <w:left w:val="double" w:sz="4" w:space="0" w:color="auto"/>
              <w:right w:val="double" w:sz="4" w:space="0" w:color="auto"/>
            </w:tcBorders>
          </w:tcPr>
          <w:p w14:paraId="21C2723F" w14:textId="77777777" w:rsidR="00EF2CDE" w:rsidRPr="004F480E" w:rsidRDefault="00EF2CDE">
            <w:pPr>
              <w:rPr>
                <w:rFonts w:ascii="Arial" w:hAnsi="Arial" w:cs="Arial"/>
                <w:b/>
                <w:bCs/>
                <w:sz w:val="24"/>
                <w:szCs w:val="24"/>
              </w:rPr>
            </w:pPr>
            <w:r w:rsidRPr="008A1B21">
              <w:rPr>
                <w:rFonts w:ascii="Arial" w:hAnsi="Arial" w:cs="Arial"/>
                <w:noProof/>
                <w:sz w:val="24"/>
                <w:szCs w:val="24"/>
              </w:rPr>
              <w:t>3. Reduction in ecological impacts on the business.</w:t>
            </w:r>
          </w:p>
        </w:tc>
      </w:tr>
      <w:tr w:rsidR="00EF2CDE" w:rsidRPr="004F480E" w14:paraId="24246913" w14:textId="77777777">
        <w:trPr>
          <w:trHeight w:val="300"/>
        </w:trPr>
        <w:tc>
          <w:tcPr>
            <w:tcW w:w="8640" w:type="dxa"/>
            <w:gridSpan w:val="2"/>
            <w:tcBorders>
              <w:left w:val="double" w:sz="4" w:space="0" w:color="auto"/>
              <w:bottom w:val="single" w:sz="4" w:space="0" w:color="auto"/>
              <w:right w:val="double" w:sz="4" w:space="0" w:color="auto"/>
            </w:tcBorders>
          </w:tcPr>
          <w:p w14:paraId="5B27E260" w14:textId="77777777" w:rsidR="00EF2CDE" w:rsidRPr="004F480E" w:rsidRDefault="00EF2CDE">
            <w:pPr>
              <w:rPr>
                <w:rFonts w:ascii="Arial" w:hAnsi="Arial" w:cs="Arial"/>
                <w:b/>
                <w:bCs/>
                <w:sz w:val="24"/>
                <w:szCs w:val="24"/>
              </w:rPr>
            </w:pPr>
          </w:p>
        </w:tc>
      </w:tr>
    </w:tbl>
    <w:p w14:paraId="23DFBC78"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7330D880"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594E14C5"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237FA6DB" w14:textId="77777777" w:rsidR="00EF2CDE" w:rsidRPr="004F480E" w:rsidRDefault="00EF2CDE">
            <w:pPr>
              <w:rPr>
                <w:rFonts w:ascii="Arial" w:hAnsi="Arial" w:cs="Arial"/>
                <w:b/>
                <w:bCs/>
                <w:sz w:val="24"/>
                <w:szCs w:val="24"/>
              </w:rPr>
            </w:pPr>
          </w:p>
        </w:tc>
      </w:tr>
      <w:tr w:rsidR="00EF2CDE" w:rsidRPr="004F480E" w14:paraId="65C31608" w14:textId="77777777">
        <w:trPr>
          <w:trHeight w:val="300"/>
        </w:trPr>
        <w:tc>
          <w:tcPr>
            <w:tcW w:w="8640" w:type="dxa"/>
            <w:gridSpan w:val="2"/>
            <w:tcBorders>
              <w:left w:val="double" w:sz="4" w:space="0" w:color="auto"/>
              <w:right w:val="double" w:sz="4" w:space="0" w:color="auto"/>
            </w:tcBorders>
          </w:tcPr>
          <w:p w14:paraId="33EEA880"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628132326"/>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5FDD0BDF" w14:textId="77777777">
        <w:trPr>
          <w:trHeight w:val="300"/>
        </w:trPr>
        <w:sdt>
          <w:sdtPr>
            <w:rPr>
              <w:rFonts w:ascii="Arial" w:hAnsi="Arial" w:cs="Arial"/>
              <w:b/>
              <w:bCs/>
              <w:sz w:val="24"/>
              <w:szCs w:val="24"/>
            </w:rPr>
            <w:id w:val="-1890175030"/>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8312174"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64796C6" w14:textId="77777777">
        <w:trPr>
          <w:trHeight w:val="300"/>
        </w:trPr>
        <w:sdt>
          <w:sdtPr>
            <w:rPr>
              <w:rFonts w:ascii="Arial" w:hAnsi="Arial" w:cs="Arial"/>
              <w:b/>
              <w:bCs/>
              <w:sz w:val="24"/>
              <w:szCs w:val="24"/>
            </w:rPr>
            <w:id w:val="-165497639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E1D54B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4825C7A" w14:textId="77777777">
        <w:trPr>
          <w:trHeight w:val="300"/>
        </w:trPr>
        <w:sdt>
          <w:sdtPr>
            <w:rPr>
              <w:rFonts w:ascii="Arial" w:hAnsi="Arial" w:cs="Arial"/>
              <w:b/>
              <w:bCs/>
              <w:sz w:val="24"/>
              <w:szCs w:val="24"/>
            </w:rPr>
            <w:id w:val="-173292207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36FD671"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654ABC5" w14:textId="77777777">
        <w:trPr>
          <w:trHeight w:val="300"/>
        </w:trPr>
        <w:sdt>
          <w:sdtPr>
            <w:rPr>
              <w:rFonts w:ascii="Arial" w:hAnsi="Arial" w:cs="Arial"/>
              <w:b/>
              <w:bCs/>
              <w:sz w:val="24"/>
              <w:szCs w:val="24"/>
            </w:rPr>
            <w:id w:val="1134761527"/>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822B3B3"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4A0E0023" w14:textId="77777777">
        <w:trPr>
          <w:trHeight w:val="300"/>
        </w:trPr>
        <w:sdt>
          <w:sdtPr>
            <w:rPr>
              <w:rFonts w:ascii="Arial" w:hAnsi="Arial" w:cs="Arial"/>
              <w:b/>
              <w:bCs/>
              <w:sz w:val="24"/>
              <w:szCs w:val="24"/>
            </w:rPr>
            <w:id w:val="-169237048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94EAB4A"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B4B70DF" w14:textId="77777777">
        <w:trPr>
          <w:trHeight w:val="300"/>
        </w:trPr>
        <w:sdt>
          <w:sdtPr>
            <w:rPr>
              <w:rFonts w:ascii="Arial" w:hAnsi="Arial" w:cs="Arial"/>
              <w:b/>
              <w:bCs/>
              <w:sz w:val="24"/>
              <w:szCs w:val="24"/>
            </w:rPr>
            <w:id w:val="-154196642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62818C8"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3835E80A"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6A39C12F"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071396FC"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159402BD" w14:textId="77777777" w:rsidR="00EF2CDE" w:rsidRPr="004F480E" w:rsidRDefault="00EF2CDE">
            <w:pPr>
              <w:rPr>
                <w:rFonts w:ascii="Arial" w:hAnsi="Arial" w:cs="Arial"/>
                <w:b/>
                <w:bCs/>
                <w:sz w:val="24"/>
                <w:szCs w:val="24"/>
              </w:rPr>
            </w:pPr>
          </w:p>
        </w:tc>
      </w:tr>
      <w:tr w:rsidR="00EF2CDE" w:rsidRPr="004F480E" w14:paraId="30EBD29B" w14:textId="77777777">
        <w:trPr>
          <w:trHeight w:val="300"/>
        </w:trPr>
        <w:tc>
          <w:tcPr>
            <w:tcW w:w="8640" w:type="dxa"/>
            <w:gridSpan w:val="2"/>
            <w:tcBorders>
              <w:left w:val="double" w:sz="4" w:space="0" w:color="auto"/>
              <w:bottom w:val="double" w:sz="4" w:space="0" w:color="auto"/>
              <w:right w:val="double" w:sz="4" w:space="0" w:color="auto"/>
            </w:tcBorders>
          </w:tcPr>
          <w:p w14:paraId="44B50E93" w14:textId="77777777" w:rsidR="00EF2CDE" w:rsidRPr="00222B2B" w:rsidRDefault="00EF2CDE">
            <w:pPr>
              <w:rPr>
                <w:rFonts w:ascii="Arial" w:hAnsi="Arial" w:cs="Arial"/>
                <w:sz w:val="24"/>
                <w:szCs w:val="24"/>
              </w:rPr>
            </w:pPr>
          </w:p>
          <w:p w14:paraId="70FD09D2" w14:textId="77777777" w:rsidR="00EF2CDE" w:rsidRPr="00222B2B" w:rsidRDefault="00EF2CDE">
            <w:pPr>
              <w:rPr>
                <w:rFonts w:ascii="Arial" w:hAnsi="Arial" w:cs="Arial"/>
                <w:sz w:val="24"/>
                <w:szCs w:val="24"/>
              </w:rPr>
            </w:pPr>
          </w:p>
          <w:p w14:paraId="366EB720" w14:textId="77777777" w:rsidR="00EF2CDE" w:rsidRPr="00222B2B" w:rsidRDefault="00EF2CDE">
            <w:pPr>
              <w:rPr>
                <w:rFonts w:ascii="Arial" w:hAnsi="Arial" w:cs="Arial"/>
                <w:sz w:val="24"/>
                <w:szCs w:val="24"/>
              </w:rPr>
            </w:pPr>
          </w:p>
          <w:p w14:paraId="50740796" w14:textId="77777777" w:rsidR="00EF2CDE" w:rsidRPr="00222B2B" w:rsidRDefault="00EF2CDE">
            <w:pPr>
              <w:rPr>
                <w:rFonts w:ascii="Arial" w:hAnsi="Arial" w:cs="Arial"/>
                <w:sz w:val="24"/>
                <w:szCs w:val="24"/>
              </w:rPr>
            </w:pPr>
          </w:p>
          <w:p w14:paraId="0E53F1D8" w14:textId="77777777" w:rsidR="00EF2CDE" w:rsidRPr="00222B2B" w:rsidRDefault="00EF2CDE">
            <w:pPr>
              <w:rPr>
                <w:rFonts w:ascii="Arial" w:hAnsi="Arial" w:cs="Arial"/>
                <w:sz w:val="24"/>
                <w:szCs w:val="24"/>
              </w:rPr>
            </w:pPr>
          </w:p>
          <w:p w14:paraId="4571919B" w14:textId="77777777" w:rsidR="00EF2CDE" w:rsidRPr="00222B2B" w:rsidRDefault="00EF2CDE">
            <w:pPr>
              <w:rPr>
                <w:rFonts w:ascii="Arial" w:hAnsi="Arial" w:cs="Arial"/>
                <w:sz w:val="24"/>
                <w:szCs w:val="24"/>
              </w:rPr>
            </w:pPr>
          </w:p>
        </w:tc>
      </w:tr>
    </w:tbl>
    <w:p w14:paraId="61FB6258" w14:textId="77777777" w:rsidR="00EF2CDE" w:rsidRDefault="00EF2CDE" w:rsidP="00EF2CDE">
      <w:pPr>
        <w:spacing w:line="259" w:lineRule="auto"/>
        <w:jc w:val="both"/>
        <w:rPr>
          <w:rFonts w:ascii="Arial" w:hAnsi="Arial" w:cs="Arial"/>
          <w:sz w:val="24"/>
          <w:szCs w:val="24"/>
        </w:rPr>
      </w:pPr>
    </w:p>
    <w:p w14:paraId="03F8A23D" w14:textId="77777777" w:rsidR="00EF2CDE" w:rsidRDefault="00EF2CDE" w:rsidP="00EF2CDE">
      <w:pPr>
        <w:spacing w:line="259" w:lineRule="auto"/>
        <w:jc w:val="both"/>
        <w:rPr>
          <w:rFonts w:ascii="Arial" w:hAnsi="Arial" w:cs="Arial"/>
          <w:sz w:val="24"/>
          <w:szCs w:val="24"/>
        </w:rPr>
      </w:pPr>
    </w:p>
    <w:p w14:paraId="7474B096"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3BF897DB" w14:textId="77777777">
        <w:trPr>
          <w:trHeight w:val="725"/>
        </w:trPr>
        <w:tc>
          <w:tcPr>
            <w:tcW w:w="5220" w:type="dxa"/>
            <w:vMerge w:val="restart"/>
            <w:tcBorders>
              <w:top w:val="double" w:sz="4" w:space="0" w:color="auto"/>
              <w:left w:val="double" w:sz="4" w:space="0" w:color="auto"/>
            </w:tcBorders>
          </w:tcPr>
          <w:p w14:paraId="3BA74DB3" w14:textId="77777777" w:rsidR="00EF2CDE" w:rsidRPr="00BF70EA" w:rsidRDefault="00EF2CDE" w:rsidP="003C64C1">
            <w:pPr>
              <w:jc w:val="center"/>
              <w:rPr>
                <w:rFonts w:ascii="Arial" w:eastAsia="Arial" w:hAnsi="Arial" w:cs="Arial"/>
                <w:sz w:val="24"/>
                <w:szCs w:val="24"/>
              </w:rPr>
            </w:pPr>
          </w:p>
          <w:p w14:paraId="1C5C9263" w14:textId="77777777" w:rsidR="00EF2CDE" w:rsidRPr="004F480E" w:rsidRDefault="00EF2CDE" w:rsidP="003C64C1">
            <w:pPr>
              <w:pStyle w:val="Heading3"/>
              <w:ind w:left="0"/>
              <w:jc w:val="center"/>
            </w:pPr>
            <w:bookmarkStart w:id="45" w:name="_Toc191649611"/>
            <w:r w:rsidRPr="008A1B21">
              <w:t xml:space="preserve">Flood Proof Your </w:t>
            </w:r>
            <w:r w:rsidRPr="000E399D">
              <w:t>Business</w:t>
            </w:r>
            <w:bookmarkEnd w:id="45"/>
          </w:p>
          <w:p w14:paraId="2668A8F2" w14:textId="77777777" w:rsidR="00EF2CDE" w:rsidRPr="000E399D" w:rsidRDefault="00EF2CDE" w:rsidP="003C64C1">
            <w:pPr>
              <w:spacing w:before="120"/>
              <w:jc w:val="center"/>
              <w:rPr>
                <w:rFonts w:ascii="Arial" w:eastAsia="Arial" w:hAnsi="Arial" w:cs="Arial"/>
                <w:b/>
                <w:bCs/>
                <w:noProof/>
                <w:sz w:val="24"/>
                <w:szCs w:val="24"/>
              </w:rPr>
            </w:pPr>
            <w:r w:rsidRPr="000E399D">
              <w:rPr>
                <w:rFonts w:ascii="Arial" w:eastAsia="Arial" w:hAnsi="Arial" w:cs="Arial"/>
                <w:b/>
                <w:bCs/>
                <w:noProof/>
                <w:sz w:val="24"/>
                <w:szCs w:val="24"/>
              </w:rPr>
              <w:t>Emergency Preparedness</w:t>
            </w:r>
          </w:p>
          <w:p w14:paraId="7053667A" w14:textId="77777777" w:rsidR="001E5C3D" w:rsidRPr="001E5C3D" w:rsidRDefault="001E5C3D" w:rsidP="003C64C1">
            <w:pPr>
              <w:jc w:val="center"/>
              <w:rPr>
                <w:rFonts w:eastAsia="Arial"/>
              </w:rPr>
            </w:pPr>
          </w:p>
          <w:p w14:paraId="1826229C" w14:textId="77777777" w:rsidR="00EF2CDE" w:rsidRPr="004F480E" w:rsidRDefault="00EF2CDE" w:rsidP="003C64C1">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0A0A7438"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4E194F00"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1192292810"/>
                <w:placeholder>
                  <w:docPart w:val="70EDACB12F854514892870DA5F7D61EB"/>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13A57678" w14:textId="77777777">
        <w:trPr>
          <w:trHeight w:val="725"/>
        </w:trPr>
        <w:tc>
          <w:tcPr>
            <w:tcW w:w="5220" w:type="dxa"/>
            <w:vMerge/>
            <w:tcBorders>
              <w:left w:val="double" w:sz="4" w:space="0" w:color="auto"/>
            </w:tcBorders>
          </w:tcPr>
          <w:p w14:paraId="4AE672C4" w14:textId="77777777" w:rsidR="00EF2CDE" w:rsidRPr="004F480E" w:rsidRDefault="00EF2CDE">
            <w:pPr>
              <w:rPr>
                <w:rFonts w:ascii="Arial" w:hAnsi="Arial" w:cs="Arial"/>
              </w:rPr>
            </w:pPr>
          </w:p>
        </w:tc>
        <w:tc>
          <w:tcPr>
            <w:tcW w:w="3547" w:type="dxa"/>
            <w:tcBorders>
              <w:right w:val="double" w:sz="4" w:space="0" w:color="auto"/>
            </w:tcBorders>
          </w:tcPr>
          <w:p w14:paraId="05CDAA9D"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3E17019B" w14:textId="77777777" w:rsidR="00EF2CDE" w:rsidRPr="004F480E" w:rsidRDefault="00EF2CDE">
            <w:pPr>
              <w:jc w:val="center"/>
              <w:rPr>
                <w:rFonts w:ascii="Arial" w:hAnsi="Arial" w:cs="Arial"/>
                <w:b/>
                <w:bCs/>
                <w:sz w:val="18"/>
                <w:szCs w:val="18"/>
              </w:rPr>
            </w:pPr>
          </w:p>
        </w:tc>
      </w:tr>
      <w:tr w:rsidR="00EF2CDE" w:rsidRPr="004F480E" w14:paraId="6D4A5FBC" w14:textId="77777777">
        <w:trPr>
          <w:trHeight w:val="300"/>
        </w:trPr>
        <w:tc>
          <w:tcPr>
            <w:tcW w:w="5220" w:type="dxa"/>
            <w:vMerge/>
            <w:tcBorders>
              <w:left w:val="double" w:sz="4" w:space="0" w:color="auto"/>
            </w:tcBorders>
          </w:tcPr>
          <w:p w14:paraId="4DBEA74B" w14:textId="77777777" w:rsidR="00EF2CDE" w:rsidRPr="004F480E" w:rsidRDefault="00EF2CDE">
            <w:pPr>
              <w:rPr>
                <w:rFonts w:ascii="Arial" w:hAnsi="Arial" w:cs="Arial"/>
              </w:rPr>
            </w:pPr>
          </w:p>
        </w:tc>
        <w:tc>
          <w:tcPr>
            <w:tcW w:w="3547" w:type="dxa"/>
            <w:tcBorders>
              <w:right w:val="double" w:sz="4" w:space="0" w:color="auto"/>
            </w:tcBorders>
          </w:tcPr>
          <w:p w14:paraId="2624CFF3"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366EFFAA" w14:textId="77777777">
        <w:trPr>
          <w:trHeight w:val="300"/>
        </w:trPr>
        <w:tc>
          <w:tcPr>
            <w:tcW w:w="5220" w:type="dxa"/>
            <w:vMerge/>
            <w:tcBorders>
              <w:left w:val="double" w:sz="4" w:space="0" w:color="auto"/>
            </w:tcBorders>
          </w:tcPr>
          <w:p w14:paraId="5947B3EB" w14:textId="77777777" w:rsidR="00EF2CDE" w:rsidRPr="004F480E" w:rsidRDefault="00EF2CDE">
            <w:pPr>
              <w:rPr>
                <w:rFonts w:ascii="Arial" w:hAnsi="Arial" w:cs="Arial"/>
              </w:rPr>
            </w:pPr>
          </w:p>
        </w:tc>
        <w:sdt>
          <w:sdtPr>
            <w:rPr>
              <w:rFonts w:ascii="Arial" w:hAnsi="Arial" w:cs="Arial"/>
              <w:b/>
              <w:bCs/>
              <w:sz w:val="18"/>
              <w:szCs w:val="18"/>
            </w:rPr>
            <w:alias w:val="Action Status"/>
            <w:id w:val="1762712925"/>
            <w:placeholder>
              <w:docPart w:val="70EDACB12F854514892870DA5F7D61EB"/>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2ECE2BB1"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5B52F8D8"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3E7FFAAC"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19215960"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2F6E88B9" w14:textId="77777777" w:rsidR="00EF2CDE" w:rsidRPr="004F480E" w:rsidRDefault="00EF2CDE">
            <w:pPr>
              <w:rPr>
                <w:rFonts w:ascii="Arial" w:hAnsi="Arial" w:cs="Arial"/>
                <w:b/>
                <w:bCs/>
                <w:sz w:val="24"/>
                <w:szCs w:val="24"/>
              </w:rPr>
            </w:pPr>
          </w:p>
        </w:tc>
      </w:tr>
      <w:tr w:rsidR="00EF2CDE" w:rsidRPr="004F480E" w14:paraId="7A5CE0BA" w14:textId="77777777">
        <w:trPr>
          <w:trHeight w:val="300"/>
        </w:trPr>
        <w:tc>
          <w:tcPr>
            <w:tcW w:w="8640" w:type="dxa"/>
            <w:gridSpan w:val="2"/>
            <w:tcBorders>
              <w:left w:val="double" w:sz="4" w:space="0" w:color="auto"/>
              <w:bottom w:val="double" w:sz="4" w:space="0" w:color="auto"/>
              <w:right w:val="double" w:sz="4" w:space="0" w:color="auto"/>
            </w:tcBorders>
          </w:tcPr>
          <w:p w14:paraId="4EC06DAD" w14:textId="77777777" w:rsidR="00EF2CDE" w:rsidRPr="00BC67F4" w:rsidRDefault="00EF2CDE">
            <w:pPr>
              <w:rPr>
                <w:rFonts w:ascii="Arial" w:hAnsi="Arial" w:cs="Arial"/>
                <w:sz w:val="24"/>
                <w:szCs w:val="24"/>
              </w:rPr>
            </w:pPr>
          </w:p>
          <w:p w14:paraId="473C73D8" w14:textId="77777777" w:rsidR="00EF2CDE" w:rsidRPr="00BC67F4" w:rsidRDefault="00EF2CDE">
            <w:pPr>
              <w:rPr>
                <w:rFonts w:ascii="Arial" w:hAnsi="Arial" w:cs="Arial"/>
                <w:sz w:val="24"/>
                <w:szCs w:val="24"/>
              </w:rPr>
            </w:pPr>
            <w:r w:rsidRPr="008A1B21">
              <w:rPr>
                <w:rFonts w:ascii="Arial" w:hAnsi="Arial" w:cs="Arial"/>
                <w:noProof/>
                <w:sz w:val="24"/>
                <w:szCs w:val="24"/>
              </w:rPr>
              <w:t>Protect the business from flood-related damages</w:t>
            </w:r>
          </w:p>
          <w:p w14:paraId="7534F1D1" w14:textId="77777777" w:rsidR="00EF2CDE" w:rsidRPr="00BC67F4" w:rsidRDefault="00EF2CDE">
            <w:pPr>
              <w:rPr>
                <w:rFonts w:ascii="Arial" w:hAnsi="Arial" w:cs="Arial"/>
                <w:sz w:val="24"/>
                <w:szCs w:val="24"/>
              </w:rPr>
            </w:pPr>
          </w:p>
          <w:p w14:paraId="0B2DE2A7" w14:textId="77777777" w:rsidR="00EF2CDE" w:rsidRPr="004F480E" w:rsidRDefault="00EF2CDE">
            <w:pPr>
              <w:rPr>
                <w:rFonts w:ascii="Arial" w:hAnsi="Arial" w:cs="Arial"/>
                <w:b/>
                <w:bCs/>
                <w:sz w:val="24"/>
                <w:szCs w:val="24"/>
              </w:rPr>
            </w:pPr>
          </w:p>
        </w:tc>
      </w:tr>
    </w:tbl>
    <w:p w14:paraId="58264B63"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24B28DAE"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5026ECB5"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0053AA22" w14:textId="77777777" w:rsidR="00EF2CDE" w:rsidRPr="004F480E" w:rsidRDefault="00EF2CDE">
            <w:pPr>
              <w:rPr>
                <w:rFonts w:ascii="Arial" w:hAnsi="Arial" w:cs="Arial"/>
                <w:b/>
                <w:bCs/>
                <w:sz w:val="24"/>
                <w:szCs w:val="24"/>
              </w:rPr>
            </w:pPr>
          </w:p>
        </w:tc>
      </w:tr>
      <w:tr w:rsidR="00EF2CDE" w:rsidRPr="004F480E" w14:paraId="118DE75C" w14:textId="77777777">
        <w:trPr>
          <w:trHeight w:val="300"/>
        </w:trPr>
        <w:tc>
          <w:tcPr>
            <w:tcW w:w="8640" w:type="dxa"/>
            <w:gridSpan w:val="2"/>
            <w:tcBorders>
              <w:left w:val="double" w:sz="4" w:space="0" w:color="auto"/>
              <w:bottom w:val="double" w:sz="4" w:space="0" w:color="auto"/>
              <w:right w:val="double" w:sz="4" w:space="0" w:color="auto"/>
            </w:tcBorders>
          </w:tcPr>
          <w:p w14:paraId="70F20FF2" w14:textId="77777777" w:rsidR="00EF2CDE" w:rsidRPr="00BC67F4" w:rsidRDefault="00EF2CDE">
            <w:pPr>
              <w:rPr>
                <w:rFonts w:ascii="Arial" w:hAnsi="Arial" w:cs="Arial"/>
                <w:sz w:val="24"/>
                <w:szCs w:val="24"/>
              </w:rPr>
            </w:pPr>
          </w:p>
          <w:p w14:paraId="115AA6EF" w14:textId="77777777" w:rsidR="00EF2CDE" w:rsidRPr="00BC67F4" w:rsidRDefault="00EF2CDE">
            <w:pPr>
              <w:rPr>
                <w:rFonts w:ascii="Arial" w:hAnsi="Arial" w:cs="Arial"/>
                <w:sz w:val="24"/>
                <w:szCs w:val="24"/>
              </w:rPr>
            </w:pPr>
            <w:r w:rsidRPr="008A1B21">
              <w:rPr>
                <w:rFonts w:ascii="Arial" w:hAnsi="Arial" w:cs="Arial"/>
                <w:noProof/>
                <w:sz w:val="24"/>
                <w:szCs w:val="24"/>
              </w:rPr>
              <w:t>Implement flood-proofing measures to safeguard the business.</w:t>
            </w:r>
          </w:p>
          <w:p w14:paraId="5DC2E794" w14:textId="77777777" w:rsidR="00EF2CDE" w:rsidRPr="00BC67F4" w:rsidRDefault="00EF2CDE">
            <w:pPr>
              <w:rPr>
                <w:rFonts w:ascii="Arial" w:hAnsi="Arial" w:cs="Arial"/>
                <w:sz w:val="24"/>
                <w:szCs w:val="24"/>
              </w:rPr>
            </w:pPr>
          </w:p>
          <w:p w14:paraId="193B00EB" w14:textId="77777777" w:rsidR="00EF2CDE" w:rsidRPr="00BC67F4" w:rsidRDefault="00EF2CDE">
            <w:pPr>
              <w:rPr>
                <w:rFonts w:ascii="Arial" w:hAnsi="Arial" w:cs="Arial"/>
                <w:sz w:val="24"/>
                <w:szCs w:val="24"/>
              </w:rPr>
            </w:pPr>
          </w:p>
          <w:p w14:paraId="079EFD48" w14:textId="77777777" w:rsidR="00EF2CDE" w:rsidRPr="00BC67F4" w:rsidRDefault="00EF2CDE">
            <w:pPr>
              <w:rPr>
                <w:rFonts w:ascii="Arial" w:hAnsi="Arial" w:cs="Arial"/>
                <w:sz w:val="24"/>
                <w:szCs w:val="24"/>
              </w:rPr>
            </w:pPr>
          </w:p>
          <w:p w14:paraId="796778B0" w14:textId="77777777" w:rsidR="00EF2CDE" w:rsidRPr="00BC67F4" w:rsidRDefault="00EF2CDE">
            <w:pPr>
              <w:rPr>
                <w:rFonts w:ascii="Arial" w:hAnsi="Arial" w:cs="Arial"/>
                <w:sz w:val="24"/>
                <w:szCs w:val="24"/>
              </w:rPr>
            </w:pPr>
          </w:p>
        </w:tc>
      </w:tr>
    </w:tbl>
    <w:p w14:paraId="0BF16BC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41223DA3"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47C12D80"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58FB70C6" w14:textId="77777777" w:rsidR="00EF2CDE" w:rsidRPr="004F480E" w:rsidRDefault="00EF2CDE">
            <w:pPr>
              <w:rPr>
                <w:rFonts w:ascii="Arial" w:hAnsi="Arial" w:cs="Arial"/>
                <w:b/>
                <w:bCs/>
                <w:sz w:val="24"/>
                <w:szCs w:val="24"/>
              </w:rPr>
            </w:pPr>
          </w:p>
        </w:tc>
      </w:tr>
      <w:tr w:rsidR="00EF2CDE" w:rsidRPr="004F480E" w14:paraId="6D3FA411" w14:textId="77777777">
        <w:tc>
          <w:tcPr>
            <w:tcW w:w="8640" w:type="dxa"/>
            <w:gridSpan w:val="2"/>
            <w:tcBorders>
              <w:left w:val="double" w:sz="4" w:space="0" w:color="auto"/>
              <w:right w:val="double" w:sz="4" w:space="0" w:color="auto"/>
            </w:tcBorders>
          </w:tcPr>
          <w:p w14:paraId="59A36AA8" w14:textId="77777777" w:rsidR="00EF2CDE" w:rsidRPr="004F480E" w:rsidRDefault="00EF2CDE">
            <w:pPr>
              <w:rPr>
                <w:rFonts w:ascii="Arial" w:hAnsi="Arial" w:cs="Arial"/>
                <w:b/>
                <w:bCs/>
                <w:sz w:val="24"/>
                <w:szCs w:val="24"/>
              </w:rPr>
            </w:pPr>
            <w:r w:rsidRPr="008A1B21">
              <w:rPr>
                <w:rFonts w:ascii="Arial" w:hAnsi="Arial" w:cs="Arial"/>
                <w:noProof/>
                <w:sz w:val="24"/>
                <w:szCs w:val="24"/>
              </w:rPr>
              <w:t>1. Assess the flood risk to the business location.</w:t>
            </w:r>
          </w:p>
        </w:tc>
      </w:tr>
      <w:tr w:rsidR="00EF2CDE" w:rsidRPr="004F480E" w14:paraId="5BFCCD59" w14:textId="77777777">
        <w:trPr>
          <w:trHeight w:val="300"/>
        </w:trPr>
        <w:tc>
          <w:tcPr>
            <w:tcW w:w="8640" w:type="dxa"/>
            <w:gridSpan w:val="2"/>
            <w:tcBorders>
              <w:left w:val="double" w:sz="4" w:space="0" w:color="auto"/>
              <w:right w:val="double" w:sz="4" w:space="0" w:color="auto"/>
            </w:tcBorders>
          </w:tcPr>
          <w:p w14:paraId="3D8615BD" w14:textId="77777777" w:rsidR="00EF2CDE" w:rsidRPr="004F480E" w:rsidRDefault="00EF2CDE">
            <w:pPr>
              <w:rPr>
                <w:rFonts w:ascii="Arial" w:hAnsi="Arial" w:cs="Arial"/>
                <w:b/>
                <w:bCs/>
                <w:sz w:val="24"/>
                <w:szCs w:val="24"/>
              </w:rPr>
            </w:pPr>
            <w:r w:rsidRPr="008A1B21">
              <w:rPr>
                <w:rFonts w:ascii="Arial" w:hAnsi="Arial" w:cs="Arial"/>
                <w:noProof/>
                <w:sz w:val="24"/>
                <w:szCs w:val="24"/>
              </w:rPr>
              <w:t>2. Identify and prioritize flood-proofing measures.</w:t>
            </w:r>
          </w:p>
        </w:tc>
      </w:tr>
      <w:tr w:rsidR="00EF2CDE" w:rsidRPr="004F480E" w14:paraId="28FC9298" w14:textId="77777777">
        <w:trPr>
          <w:trHeight w:val="300"/>
        </w:trPr>
        <w:tc>
          <w:tcPr>
            <w:tcW w:w="8640" w:type="dxa"/>
            <w:gridSpan w:val="2"/>
            <w:tcBorders>
              <w:left w:val="double" w:sz="4" w:space="0" w:color="auto"/>
              <w:right w:val="double" w:sz="4" w:space="0" w:color="auto"/>
            </w:tcBorders>
          </w:tcPr>
          <w:p w14:paraId="0C5EB96F" w14:textId="77777777" w:rsidR="00EF2CDE" w:rsidRPr="004F480E" w:rsidRDefault="00EF2CDE">
            <w:pPr>
              <w:rPr>
                <w:rFonts w:ascii="Arial" w:hAnsi="Arial" w:cs="Arial"/>
                <w:b/>
                <w:bCs/>
                <w:sz w:val="24"/>
                <w:szCs w:val="24"/>
              </w:rPr>
            </w:pPr>
            <w:r w:rsidRPr="008A1B21">
              <w:rPr>
                <w:rFonts w:ascii="Arial" w:hAnsi="Arial" w:cs="Arial"/>
                <w:noProof/>
                <w:sz w:val="24"/>
                <w:szCs w:val="24"/>
              </w:rPr>
              <w:t>3. Develop a flood response plan.</w:t>
            </w:r>
          </w:p>
        </w:tc>
      </w:tr>
      <w:tr w:rsidR="00EF2CDE" w:rsidRPr="004F480E" w14:paraId="5324E576" w14:textId="77777777">
        <w:trPr>
          <w:trHeight w:val="300"/>
        </w:trPr>
        <w:tc>
          <w:tcPr>
            <w:tcW w:w="8640" w:type="dxa"/>
            <w:gridSpan w:val="2"/>
            <w:tcBorders>
              <w:left w:val="double" w:sz="4" w:space="0" w:color="auto"/>
              <w:bottom w:val="single" w:sz="4" w:space="0" w:color="auto"/>
              <w:right w:val="double" w:sz="4" w:space="0" w:color="auto"/>
            </w:tcBorders>
          </w:tcPr>
          <w:p w14:paraId="7C909EB1" w14:textId="77777777" w:rsidR="00EF2CDE" w:rsidRPr="004F480E" w:rsidRDefault="00EF2CDE">
            <w:pPr>
              <w:rPr>
                <w:rFonts w:ascii="Arial" w:hAnsi="Arial" w:cs="Arial"/>
                <w:b/>
                <w:bCs/>
                <w:sz w:val="24"/>
                <w:szCs w:val="24"/>
              </w:rPr>
            </w:pPr>
          </w:p>
        </w:tc>
      </w:tr>
    </w:tbl>
    <w:p w14:paraId="4983AEC4"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597E8688"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5BD4794E"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013E98F4" w14:textId="77777777" w:rsidR="00EF2CDE" w:rsidRPr="004F480E" w:rsidRDefault="00EF2CDE">
            <w:pPr>
              <w:rPr>
                <w:rFonts w:ascii="Arial" w:hAnsi="Arial" w:cs="Arial"/>
                <w:b/>
                <w:bCs/>
                <w:sz w:val="24"/>
                <w:szCs w:val="24"/>
              </w:rPr>
            </w:pPr>
          </w:p>
        </w:tc>
      </w:tr>
      <w:tr w:rsidR="00EF2CDE" w:rsidRPr="004F480E" w14:paraId="0C63B0B3" w14:textId="77777777">
        <w:tc>
          <w:tcPr>
            <w:tcW w:w="8640" w:type="dxa"/>
            <w:gridSpan w:val="2"/>
            <w:tcBorders>
              <w:top w:val="double" w:sz="4" w:space="0" w:color="auto"/>
              <w:left w:val="double" w:sz="4" w:space="0" w:color="auto"/>
              <w:right w:val="double" w:sz="4" w:space="0" w:color="auto"/>
            </w:tcBorders>
          </w:tcPr>
          <w:p w14:paraId="65FBEA98" w14:textId="77777777" w:rsidR="00EF2CDE" w:rsidRPr="004F480E" w:rsidRDefault="00EF2CDE">
            <w:pPr>
              <w:rPr>
                <w:rFonts w:ascii="Arial" w:hAnsi="Arial" w:cs="Arial"/>
                <w:b/>
                <w:bCs/>
                <w:sz w:val="24"/>
                <w:szCs w:val="24"/>
              </w:rPr>
            </w:pPr>
            <w:r w:rsidRPr="008A1B21">
              <w:rPr>
                <w:rFonts w:ascii="Arial" w:hAnsi="Arial" w:cs="Arial"/>
                <w:noProof/>
                <w:sz w:val="24"/>
                <w:szCs w:val="24"/>
              </w:rPr>
              <w:t>1. Flood risk assessment tools.</w:t>
            </w:r>
          </w:p>
        </w:tc>
      </w:tr>
      <w:tr w:rsidR="00EF2CDE" w:rsidRPr="004F480E" w14:paraId="78B1EEC0" w14:textId="77777777">
        <w:trPr>
          <w:trHeight w:val="300"/>
        </w:trPr>
        <w:tc>
          <w:tcPr>
            <w:tcW w:w="8640" w:type="dxa"/>
            <w:gridSpan w:val="2"/>
            <w:tcBorders>
              <w:left w:val="double" w:sz="4" w:space="0" w:color="auto"/>
              <w:right w:val="double" w:sz="4" w:space="0" w:color="auto"/>
            </w:tcBorders>
          </w:tcPr>
          <w:p w14:paraId="677E7095" w14:textId="77777777" w:rsidR="00EF2CDE" w:rsidRPr="004F480E" w:rsidRDefault="00EF2CDE">
            <w:pPr>
              <w:rPr>
                <w:rFonts w:ascii="Arial" w:hAnsi="Arial" w:cs="Arial"/>
                <w:b/>
                <w:bCs/>
                <w:sz w:val="24"/>
                <w:szCs w:val="24"/>
              </w:rPr>
            </w:pPr>
            <w:r w:rsidRPr="008A1B21">
              <w:rPr>
                <w:rFonts w:ascii="Arial" w:hAnsi="Arial" w:cs="Arial"/>
                <w:noProof/>
                <w:sz w:val="24"/>
                <w:szCs w:val="24"/>
              </w:rPr>
              <w:t>2. Flood-proofing materials and services.</w:t>
            </w:r>
          </w:p>
        </w:tc>
      </w:tr>
      <w:tr w:rsidR="00EF2CDE" w:rsidRPr="004F480E" w14:paraId="5C009440" w14:textId="77777777">
        <w:trPr>
          <w:trHeight w:val="300"/>
        </w:trPr>
        <w:tc>
          <w:tcPr>
            <w:tcW w:w="8640" w:type="dxa"/>
            <w:gridSpan w:val="2"/>
            <w:tcBorders>
              <w:left w:val="double" w:sz="4" w:space="0" w:color="auto"/>
              <w:right w:val="double" w:sz="4" w:space="0" w:color="auto"/>
            </w:tcBorders>
          </w:tcPr>
          <w:p w14:paraId="5D2127CC" w14:textId="77777777" w:rsidR="00EF2CDE" w:rsidRPr="004F480E" w:rsidRDefault="00EF2CDE">
            <w:pPr>
              <w:rPr>
                <w:rFonts w:ascii="Arial" w:hAnsi="Arial" w:cs="Arial"/>
                <w:b/>
                <w:bCs/>
                <w:sz w:val="24"/>
                <w:szCs w:val="24"/>
              </w:rPr>
            </w:pPr>
            <w:r w:rsidRPr="008A1B21">
              <w:rPr>
                <w:rFonts w:ascii="Arial" w:hAnsi="Arial" w:cs="Arial"/>
                <w:noProof/>
                <w:sz w:val="24"/>
                <w:szCs w:val="24"/>
              </w:rPr>
              <w:t>3. Training resources for employees on flood response.</w:t>
            </w:r>
          </w:p>
        </w:tc>
      </w:tr>
      <w:tr w:rsidR="00EF2CDE" w:rsidRPr="004F480E" w14:paraId="5E22949A" w14:textId="77777777">
        <w:trPr>
          <w:trHeight w:val="300"/>
        </w:trPr>
        <w:tc>
          <w:tcPr>
            <w:tcW w:w="8640" w:type="dxa"/>
            <w:gridSpan w:val="2"/>
            <w:tcBorders>
              <w:left w:val="double" w:sz="4" w:space="0" w:color="auto"/>
              <w:right w:val="double" w:sz="4" w:space="0" w:color="auto"/>
            </w:tcBorders>
          </w:tcPr>
          <w:p w14:paraId="1D443E9B" w14:textId="77777777" w:rsidR="00EF2CDE" w:rsidRPr="004F480E" w:rsidRDefault="00EF2CDE">
            <w:pPr>
              <w:rPr>
                <w:rFonts w:ascii="Arial" w:hAnsi="Arial" w:cs="Arial"/>
                <w:b/>
                <w:bCs/>
                <w:sz w:val="24"/>
                <w:szCs w:val="24"/>
              </w:rPr>
            </w:pPr>
          </w:p>
        </w:tc>
      </w:tr>
    </w:tbl>
    <w:p w14:paraId="6FABBF0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63DE1049"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2ACD06CD"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168ABF6A" w14:textId="77777777" w:rsidR="00EF2CDE" w:rsidRPr="004F480E" w:rsidRDefault="00EF2CDE">
            <w:pPr>
              <w:rPr>
                <w:rFonts w:ascii="Arial" w:hAnsi="Arial" w:cs="Arial"/>
                <w:b/>
                <w:bCs/>
                <w:sz w:val="24"/>
                <w:szCs w:val="24"/>
              </w:rPr>
            </w:pPr>
          </w:p>
        </w:tc>
      </w:tr>
      <w:tr w:rsidR="00EF2CDE" w:rsidRPr="004F480E" w14:paraId="477DBABB" w14:textId="77777777">
        <w:tc>
          <w:tcPr>
            <w:tcW w:w="8640" w:type="dxa"/>
            <w:gridSpan w:val="2"/>
            <w:tcBorders>
              <w:left w:val="double" w:sz="4" w:space="0" w:color="auto"/>
              <w:right w:val="double" w:sz="4" w:space="0" w:color="auto"/>
            </w:tcBorders>
          </w:tcPr>
          <w:p w14:paraId="5923A4FF" w14:textId="77777777" w:rsidR="00EF2CDE" w:rsidRPr="004F480E" w:rsidRDefault="00EF2CDE">
            <w:pPr>
              <w:rPr>
                <w:rFonts w:ascii="Arial" w:hAnsi="Arial" w:cs="Arial"/>
                <w:b/>
                <w:bCs/>
                <w:sz w:val="24"/>
                <w:szCs w:val="24"/>
              </w:rPr>
            </w:pPr>
            <w:r w:rsidRPr="008A1B21">
              <w:rPr>
                <w:rFonts w:ascii="Arial" w:hAnsi="Arial" w:cs="Arial"/>
                <w:noProof/>
                <w:sz w:val="24"/>
                <w:szCs w:val="24"/>
              </w:rPr>
              <w:t>1. Track the implementation of flood-proofing measures.</w:t>
            </w:r>
          </w:p>
        </w:tc>
      </w:tr>
      <w:tr w:rsidR="00EF2CDE" w:rsidRPr="004F480E" w14:paraId="429F9C31" w14:textId="77777777">
        <w:trPr>
          <w:trHeight w:val="300"/>
        </w:trPr>
        <w:tc>
          <w:tcPr>
            <w:tcW w:w="8640" w:type="dxa"/>
            <w:gridSpan w:val="2"/>
            <w:tcBorders>
              <w:left w:val="double" w:sz="4" w:space="0" w:color="auto"/>
              <w:right w:val="double" w:sz="4" w:space="0" w:color="auto"/>
            </w:tcBorders>
          </w:tcPr>
          <w:p w14:paraId="3D716795" w14:textId="77777777" w:rsidR="00EF2CDE" w:rsidRPr="004F480E" w:rsidRDefault="00EF2CDE">
            <w:pPr>
              <w:rPr>
                <w:rFonts w:ascii="Arial" w:hAnsi="Arial" w:cs="Arial"/>
                <w:b/>
                <w:bCs/>
                <w:sz w:val="24"/>
                <w:szCs w:val="24"/>
              </w:rPr>
            </w:pPr>
            <w:r w:rsidRPr="008A1B21">
              <w:rPr>
                <w:rFonts w:ascii="Arial" w:hAnsi="Arial" w:cs="Arial"/>
                <w:noProof/>
                <w:sz w:val="24"/>
                <w:szCs w:val="24"/>
              </w:rPr>
              <w:t>2. Monitor the effectiveness of flood-proofing during flood events.</w:t>
            </w:r>
          </w:p>
        </w:tc>
      </w:tr>
      <w:tr w:rsidR="00EF2CDE" w:rsidRPr="004F480E" w14:paraId="77EE88E3" w14:textId="77777777">
        <w:trPr>
          <w:trHeight w:val="300"/>
        </w:trPr>
        <w:tc>
          <w:tcPr>
            <w:tcW w:w="8640" w:type="dxa"/>
            <w:gridSpan w:val="2"/>
            <w:tcBorders>
              <w:left w:val="double" w:sz="4" w:space="0" w:color="auto"/>
              <w:right w:val="double" w:sz="4" w:space="0" w:color="auto"/>
            </w:tcBorders>
          </w:tcPr>
          <w:p w14:paraId="0037CE35" w14:textId="77777777" w:rsidR="00EF2CDE" w:rsidRPr="004F480E" w:rsidRDefault="00EF2CDE">
            <w:pPr>
              <w:rPr>
                <w:rFonts w:ascii="Arial" w:hAnsi="Arial" w:cs="Arial"/>
                <w:b/>
                <w:bCs/>
                <w:sz w:val="24"/>
                <w:szCs w:val="24"/>
              </w:rPr>
            </w:pPr>
            <w:r w:rsidRPr="008A1B21">
              <w:rPr>
                <w:rFonts w:ascii="Arial" w:hAnsi="Arial" w:cs="Arial"/>
                <w:noProof/>
                <w:sz w:val="24"/>
                <w:szCs w:val="24"/>
              </w:rPr>
              <w:t>3. Evaluate the readiness of the flood response plan.</w:t>
            </w:r>
          </w:p>
        </w:tc>
      </w:tr>
      <w:tr w:rsidR="00EF2CDE" w:rsidRPr="004F480E" w14:paraId="3330347F" w14:textId="77777777">
        <w:trPr>
          <w:trHeight w:val="300"/>
        </w:trPr>
        <w:tc>
          <w:tcPr>
            <w:tcW w:w="8640" w:type="dxa"/>
            <w:gridSpan w:val="2"/>
            <w:tcBorders>
              <w:left w:val="double" w:sz="4" w:space="0" w:color="auto"/>
              <w:bottom w:val="single" w:sz="4" w:space="0" w:color="auto"/>
              <w:right w:val="double" w:sz="4" w:space="0" w:color="auto"/>
            </w:tcBorders>
          </w:tcPr>
          <w:p w14:paraId="1506712B" w14:textId="77777777" w:rsidR="00EF2CDE" w:rsidRPr="004F480E" w:rsidRDefault="00EF2CDE">
            <w:pPr>
              <w:rPr>
                <w:rFonts w:ascii="Arial" w:hAnsi="Arial" w:cs="Arial"/>
                <w:b/>
                <w:bCs/>
                <w:sz w:val="24"/>
                <w:szCs w:val="24"/>
              </w:rPr>
            </w:pPr>
          </w:p>
        </w:tc>
      </w:tr>
    </w:tbl>
    <w:p w14:paraId="5B5AB69D" w14:textId="77777777" w:rsidR="00EF2CDE" w:rsidRDefault="00EF2CDE" w:rsidP="00EF2CDE">
      <w:pPr>
        <w:spacing w:line="259" w:lineRule="auto"/>
        <w:jc w:val="both"/>
        <w:rPr>
          <w:rFonts w:ascii="Arial" w:hAnsi="Arial" w:cs="Arial"/>
          <w:sz w:val="24"/>
          <w:szCs w:val="24"/>
        </w:rPr>
      </w:pPr>
    </w:p>
    <w:p w14:paraId="78366194" w14:textId="77777777" w:rsidR="001E5C3D" w:rsidRDefault="001E5C3D" w:rsidP="00EF2CDE">
      <w:pPr>
        <w:spacing w:line="259" w:lineRule="auto"/>
        <w:jc w:val="both"/>
        <w:rPr>
          <w:rFonts w:ascii="Arial" w:hAnsi="Arial" w:cs="Arial"/>
          <w:sz w:val="24"/>
          <w:szCs w:val="24"/>
        </w:rPr>
      </w:pPr>
    </w:p>
    <w:p w14:paraId="15D9EA92" w14:textId="77777777" w:rsidR="001E5C3D" w:rsidRPr="00BF70EA" w:rsidRDefault="001E5C3D"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4A902FEA"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421C9401" w14:textId="77777777" w:rsidR="00EF2CDE" w:rsidRPr="004F480E" w:rsidRDefault="00EF2CDE">
            <w:pPr>
              <w:rPr>
                <w:rFonts w:ascii="Arial" w:hAnsi="Arial" w:cs="Arial"/>
                <w:b/>
                <w:bCs/>
                <w:sz w:val="24"/>
                <w:szCs w:val="24"/>
              </w:rPr>
            </w:pPr>
            <w:r>
              <w:rPr>
                <w:rFonts w:ascii="Arial" w:hAnsi="Arial" w:cs="Arial"/>
                <w:b/>
                <w:bCs/>
                <w:sz w:val="24"/>
                <w:szCs w:val="24"/>
              </w:rPr>
              <w:lastRenderedPageBreak/>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5D66C493" w14:textId="77777777" w:rsidR="00EF2CDE" w:rsidRPr="004F480E" w:rsidRDefault="00EF2CDE">
            <w:pPr>
              <w:rPr>
                <w:rFonts w:ascii="Arial" w:hAnsi="Arial" w:cs="Arial"/>
                <w:b/>
                <w:bCs/>
                <w:sz w:val="24"/>
                <w:szCs w:val="24"/>
              </w:rPr>
            </w:pPr>
          </w:p>
        </w:tc>
      </w:tr>
      <w:tr w:rsidR="00EF2CDE" w:rsidRPr="004F480E" w14:paraId="29D141A2" w14:textId="77777777">
        <w:tc>
          <w:tcPr>
            <w:tcW w:w="8640" w:type="dxa"/>
            <w:gridSpan w:val="2"/>
            <w:tcBorders>
              <w:left w:val="double" w:sz="4" w:space="0" w:color="auto"/>
              <w:right w:val="double" w:sz="4" w:space="0" w:color="auto"/>
            </w:tcBorders>
          </w:tcPr>
          <w:p w14:paraId="188B0F28" w14:textId="77777777" w:rsidR="00EF2CDE" w:rsidRPr="004F480E" w:rsidRDefault="00EF2CDE">
            <w:pPr>
              <w:rPr>
                <w:rFonts w:ascii="Arial" w:hAnsi="Arial" w:cs="Arial"/>
                <w:b/>
                <w:bCs/>
                <w:sz w:val="24"/>
                <w:szCs w:val="24"/>
              </w:rPr>
            </w:pPr>
            <w:r w:rsidRPr="008A1B21">
              <w:rPr>
                <w:rFonts w:ascii="Arial" w:hAnsi="Arial" w:cs="Arial"/>
                <w:noProof/>
                <w:sz w:val="24"/>
                <w:szCs w:val="24"/>
              </w:rPr>
              <w:t>1. Reduced risk of flood damage.</w:t>
            </w:r>
          </w:p>
        </w:tc>
      </w:tr>
      <w:tr w:rsidR="00EF2CDE" w:rsidRPr="004F480E" w14:paraId="46ED17AD" w14:textId="77777777">
        <w:trPr>
          <w:trHeight w:val="300"/>
        </w:trPr>
        <w:tc>
          <w:tcPr>
            <w:tcW w:w="8640" w:type="dxa"/>
            <w:gridSpan w:val="2"/>
            <w:tcBorders>
              <w:left w:val="double" w:sz="4" w:space="0" w:color="auto"/>
              <w:right w:val="double" w:sz="4" w:space="0" w:color="auto"/>
            </w:tcBorders>
          </w:tcPr>
          <w:p w14:paraId="5BCF9DFF" w14:textId="77777777" w:rsidR="00EF2CDE" w:rsidRPr="004F480E" w:rsidRDefault="00EF2CDE">
            <w:pPr>
              <w:rPr>
                <w:rFonts w:ascii="Arial" w:hAnsi="Arial" w:cs="Arial"/>
                <w:b/>
                <w:bCs/>
                <w:sz w:val="24"/>
                <w:szCs w:val="24"/>
              </w:rPr>
            </w:pPr>
            <w:r w:rsidRPr="008A1B21">
              <w:rPr>
                <w:rFonts w:ascii="Arial" w:hAnsi="Arial" w:cs="Arial"/>
                <w:noProof/>
                <w:sz w:val="24"/>
                <w:szCs w:val="24"/>
              </w:rPr>
              <w:t>2. Improved business continuity during flood events.</w:t>
            </w:r>
          </w:p>
        </w:tc>
      </w:tr>
      <w:tr w:rsidR="00EF2CDE" w:rsidRPr="004F480E" w14:paraId="1F38B24A" w14:textId="77777777">
        <w:trPr>
          <w:trHeight w:val="300"/>
        </w:trPr>
        <w:tc>
          <w:tcPr>
            <w:tcW w:w="8640" w:type="dxa"/>
            <w:gridSpan w:val="2"/>
            <w:tcBorders>
              <w:left w:val="double" w:sz="4" w:space="0" w:color="auto"/>
              <w:right w:val="double" w:sz="4" w:space="0" w:color="auto"/>
            </w:tcBorders>
          </w:tcPr>
          <w:p w14:paraId="10B23219" w14:textId="77777777" w:rsidR="00EF2CDE" w:rsidRPr="004F480E" w:rsidRDefault="00EF2CDE">
            <w:pPr>
              <w:rPr>
                <w:rFonts w:ascii="Arial" w:hAnsi="Arial" w:cs="Arial"/>
                <w:b/>
                <w:bCs/>
                <w:sz w:val="24"/>
                <w:szCs w:val="24"/>
              </w:rPr>
            </w:pPr>
            <w:r w:rsidRPr="008A1B21">
              <w:rPr>
                <w:rFonts w:ascii="Arial" w:hAnsi="Arial" w:cs="Arial"/>
                <w:noProof/>
                <w:sz w:val="24"/>
                <w:szCs w:val="24"/>
              </w:rPr>
              <w:t>3. Increased employee preparedness for floods.</w:t>
            </w:r>
          </w:p>
        </w:tc>
      </w:tr>
      <w:tr w:rsidR="00EF2CDE" w:rsidRPr="004F480E" w14:paraId="2A520072" w14:textId="77777777">
        <w:trPr>
          <w:trHeight w:val="300"/>
        </w:trPr>
        <w:tc>
          <w:tcPr>
            <w:tcW w:w="8640" w:type="dxa"/>
            <w:gridSpan w:val="2"/>
            <w:tcBorders>
              <w:left w:val="double" w:sz="4" w:space="0" w:color="auto"/>
              <w:bottom w:val="single" w:sz="4" w:space="0" w:color="auto"/>
              <w:right w:val="double" w:sz="4" w:space="0" w:color="auto"/>
            </w:tcBorders>
          </w:tcPr>
          <w:p w14:paraId="5D1C861D" w14:textId="77777777" w:rsidR="00EF2CDE" w:rsidRPr="004F480E" w:rsidRDefault="00EF2CDE">
            <w:pPr>
              <w:rPr>
                <w:rFonts w:ascii="Arial" w:hAnsi="Arial" w:cs="Arial"/>
                <w:b/>
                <w:bCs/>
                <w:sz w:val="24"/>
                <w:szCs w:val="24"/>
              </w:rPr>
            </w:pPr>
          </w:p>
        </w:tc>
      </w:tr>
    </w:tbl>
    <w:p w14:paraId="26E7DD3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6F5B2F00"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281DA174"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13C7B443" w14:textId="77777777" w:rsidR="00EF2CDE" w:rsidRPr="004F480E" w:rsidRDefault="00EF2CDE">
            <w:pPr>
              <w:rPr>
                <w:rFonts w:ascii="Arial" w:hAnsi="Arial" w:cs="Arial"/>
                <w:b/>
                <w:bCs/>
                <w:sz w:val="24"/>
                <w:szCs w:val="24"/>
              </w:rPr>
            </w:pPr>
          </w:p>
        </w:tc>
      </w:tr>
      <w:tr w:rsidR="00EF2CDE" w:rsidRPr="004F480E" w14:paraId="2CB133E1" w14:textId="77777777">
        <w:tc>
          <w:tcPr>
            <w:tcW w:w="8640" w:type="dxa"/>
            <w:gridSpan w:val="2"/>
            <w:tcBorders>
              <w:left w:val="double" w:sz="4" w:space="0" w:color="auto"/>
              <w:right w:val="double" w:sz="4" w:space="0" w:color="auto"/>
            </w:tcBorders>
          </w:tcPr>
          <w:p w14:paraId="182709D7" w14:textId="77777777" w:rsidR="00EF2CDE" w:rsidRPr="004F480E" w:rsidRDefault="00EF2CDE">
            <w:pPr>
              <w:rPr>
                <w:rFonts w:ascii="Arial" w:hAnsi="Arial" w:cs="Arial"/>
                <w:b/>
                <w:bCs/>
                <w:sz w:val="24"/>
                <w:szCs w:val="24"/>
              </w:rPr>
            </w:pPr>
            <w:r w:rsidRPr="008A1B21">
              <w:rPr>
                <w:rFonts w:ascii="Arial" w:hAnsi="Arial" w:cs="Arial"/>
                <w:noProof/>
                <w:sz w:val="24"/>
                <w:szCs w:val="24"/>
              </w:rPr>
              <w:t>1. Implementation rate of flood-proofing measures.</w:t>
            </w:r>
          </w:p>
        </w:tc>
      </w:tr>
      <w:tr w:rsidR="00EF2CDE" w:rsidRPr="004F480E" w14:paraId="5A16E60D" w14:textId="77777777">
        <w:trPr>
          <w:trHeight w:val="300"/>
        </w:trPr>
        <w:tc>
          <w:tcPr>
            <w:tcW w:w="8640" w:type="dxa"/>
            <w:gridSpan w:val="2"/>
            <w:tcBorders>
              <w:left w:val="double" w:sz="4" w:space="0" w:color="auto"/>
              <w:right w:val="double" w:sz="4" w:space="0" w:color="auto"/>
            </w:tcBorders>
          </w:tcPr>
          <w:p w14:paraId="2520101D" w14:textId="77777777" w:rsidR="00EF2CDE" w:rsidRPr="004F480E" w:rsidRDefault="00EF2CDE">
            <w:pPr>
              <w:rPr>
                <w:rFonts w:ascii="Arial" w:hAnsi="Arial" w:cs="Arial"/>
                <w:b/>
                <w:bCs/>
                <w:sz w:val="24"/>
                <w:szCs w:val="24"/>
              </w:rPr>
            </w:pPr>
            <w:r w:rsidRPr="008A1B21">
              <w:rPr>
                <w:rFonts w:ascii="Arial" w:hAnsi="Arial" w:cs="Arial"/>
                <w:noProof/>
                <w:sz w:val="24"/>
                <w:szCs w:val="24"/>
              </w:rPr>
              <w:t>2. Reduction in flood-related damages.</w:t>
            </w:r>
          </w:p>
        </w:tc>
      </w:tr>
      <w:tr w:rsidR="00EF2CDE" w:rsidRPr="004F480E" w14:paraId="604DEF94" w14:textId="77777777">
        <w:trPr>
          <w:trHeight w:val="300"/>
        </w:trPr>
        <w:tc>
          <w:tcPr>
            <w:tcW w:w="8640" w:type="dxa"/>
            <w:gridSpan w:val="2"/>
            <w:tcBorders>
              <w:left w:val="double" w:sz="4" w:space="0" w:color="auto"/>
              <w:right w:val="double" w:sz="4" w:space="0" w:color="auto"/>
            </w:tcBorders>
          </w:tcPr>
          <w:p w14:paraId="3B845F6F" w14:textId="77777777" w:rsidR="00EF2CDE" w:rsidRPr="004F480E" w:rsidRDefault="00EF2CDE">
            <w:pPr>
              <w:rPr>
                <w:rFonts w:ascii="Arial" w:hAnsi="Arial" w:cs="Arial"/>
                <w:b/>
                <w:bCs/>
                <w:sz w:val="24"/>
                <w:szCs w:val="24"/>
              </w:rPr>
            </w:pPr>
            <w:r w:rsidRPr="008A1B21">
              <w:rPr>
                <w:rFonts w:ascii="Arial" w:hAnsi="Arial" w:cs="Arial"/>
                <w:noProof/>
                <w:sz w:val="24"/>
                <w:szCs w:val="24"/>
              </w:rPr>
              <w:t>3. Effectiveness of the flood response plan.</w:t>
            </w:r>
          </w:p>
        </w:tc>
      </w:tr>
      <w:tr w:rsidR="00EF2CDE" w:rsidRPr="004F480E" w14:paraId="2193DD98" w14:textId="77777777">
        <w:trPr>
          <w:trHeight w:val="300"/>
        </w:trPr>
        <w:tc>
          <w:tcPr>
            <w:tcW w:w="8640" w:type="dxa"/>
            <w:gridSpan w:val="2"/>
            <w:tcBorders>
              <w:left w:val="double" w:sz="4" w:space="0" w:color="auto"/>
              <w:bottom w:val="single" w:sz="4" w:space="0" w:color="auto"/>
              <w:right w:val="double" w:sz="4" w:space="0" w:color="auto"/>
            </w:tcBorders>
          </w:tcPr>
          <w:p w14:paraId="28ECDAD5" w14:textId="77777777" w:rsidR="00EF2CDE" w:rsidRPr="004F480E" w:rsidRDefault="00EF2CDE">
            <w:pPr>
              <w:rPr>
                <w:rFonts w:ascii="Arial" w:hAnsi="Arial" w:cs="Arial"/>
                <w:b/>
                <w:bCs/>
                <w:sz w:val="24"/>
                <w:szCs w:val="24"/>
              </w:rPr>
            </w:pPr>
          </w:p>
        </w:tc>
      </w:tr>
    </w:tbl>
    <w:p w14:paraId="40A8DD3F"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7AB8F337"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293C893D"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1269AA5A" w14:textId="77777777" w:rsidR="00EF2CDE" w:rsidRPr="004F480E" w:rsidRDefault="00EF2CDE">
            <w:pPr>
              <w:rPr>
                <w:rFonts w:ascii="Arial" w:hAnsi="Arial" w:cs="Arial"/>
                <w:b/>
                <w:bCs/>
                <w:sz w:val="24"/>
                <w:szCs w:val="24"/>
              </w:rPr>
            </w:pPr>
          </w:p>
        </w:tc>
      </w:tr>
      <w:tr w:rsidR="00EF2CDE" w:rsidRPr="004F480E" w14:paraId="4E82F7E4" w14:textId="77777777">
        <w:trPr>
          <w:trHeight w:val="300"/>
        </w:trPr>
        <w:tc>
          <w:tcPr>
            <w:tcW w:w="8640" w:type="dxa"/>
            <w:gridSpan w:val="2"/>
            <w:tcBorders>
              <w:left w:val="double" w:sz="4" w:space="0" w:color="auto"/>
              <w:right w:val="double" w:sz="4" w:space="0" w:color="auto"/>
            </w:tcBorders>
          </w:tcPr>
          <w:p w14:paraId="245791D9"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769140346"/>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130D7FCA" w14:textId="77777777">
        <w:trPr>
          <w:trHeight w:val="300"/>
        </w:trPr>
        <w:sdt>
          <w:sdtPr>
            <w:rPr>
              <w:rFonts w:ascii="Arial" w:hAnsi="Arial" w:cs="Arial"/>
              <w:b/>
              <w:bCs/>
              <w:sz w:val="24"/>
              <w:szCs w:val="24"/>
            </w:rPr>
            <w:id w:val="-72436389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16CB94D"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8A4F0B5" w14:textId="77777777">
        <w:trPr>
          <w:trHeight w:val="300"/>
        </w:trPr>
        <w:sdt>
          <w:sdtPr>
            <w:rPr>
              <w:rFonts w:ascii="Arial" w:hAnsi="Arial" w:cs="Arial"/>
              <w:b/>
              <w:bCs/>
              <w:sz w:val="24"/>
              <w:szCs w:val="24"/>
            </w:rPr>
            <w:id w:val="-135533225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7EC206F"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310C345" w14:textId="77777777">
        <w:trPr>
          <w:trHeight w:val="300"/>
        </w:trPr>
        <w:sdt>
          <w:sdtPr>
            <w:rPr>
              <w:rFonts w:ascii="Arial" w:hAnsi="Arial" w:cs="Arial"/>
              <w:b/>
              <w:bCs/>
              <w:sz w:val="24"/>
              <w:szCs w:val="24"/>
            </w:rPr>
            <w:id w:val="214484046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AB313F0"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34D40F9" w14:textId="77777777">
        <w:trPr>
          <w:trHeight w:val="300"/>
        </w:trPr>
        <w:sdt>
          <w:sdtPr>
            <w:rPr>
              <w:rFonts w:ascii="Arial" w:hAnsi="Arial" w:cs="Arial"/>
              <w:b/>
              <w:bCs/>
              <w:sz w:val="24"/>
              <w:szCs w:val="24"/>
            </w:rPr>
            <w:id w:val="-11406246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51FE2D1"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D16070E" w14:textId="77777777">
        <w:trPr>
          <w:trHeight w:val="300"/>
        </w:trPr>
        <w:sdt>
          <w:sdtPr>
            <w:rPr>
              <w:rFonts w:ascii="Arial" w:hAnsi="Arial" w:cs="Arial"/>
              <w:b/>
              <w:bCs/>
              <w:sz w:val="24"/>
              <w:szCs w:val="24"/>
            </w:rPr>
            <w:id w:val="142900457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5C26127"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504A766C" w14:textId="77777777">
        <w:trPr>
          <w:trHeight w:val="300"/>
        </w:trPr>
        <w:sdt>
          <w:sdtPr>
            <w:rPr>
              <w:rFonts w:ascii="Arial" w:hAnsi="Arial" w:cs="Arial"/>
              <w:b/>
              <w:bCs/>
              <w:sz w:val="24"/>
              <w:szCs w:val="24"/>
            </w:rPr>
            <w:id w:val="76458156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119A7E4"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53ADE799"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2CEE11AA"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519AC022"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38C9B33E" w14:textId="77777777" w:rsidR="00EF2CDE" w:rsidRPr="004F480E" w:rsidRDefault="00EF2CDE">
            <w:pPr>
              <w:rPr>
                <w:rFonts w:ascii="Arial" w:hAnsi="Arial" w:cs="Arial"/>
                <w:b/>
                <w:bCs/>
                <w:sz w:val="24"/>
                <w:szCs w:val="24"/>
              </w:rPr>
            </w:pPr>
          </w:p>
        </w:tc>
      </w:tr>
      <w:tr w:rsidR="00EF2CDE" w:rsidRPr="004F480E" w14:paraId="0A5ABE90" w14:textId="77777777">
        <w:trPr>
          <w:trHeight w:val="300"/>
        </w:trPr>
        <w:tc>
          <w:tcPr>
            <w:tcW w:w="8640" w:type="dxa"/>
            <w:gridSpan w:val="2"/>
            <w:tcBorders>
              <w:left w:val="double" w:sz="4" w:space="0" w:color="auto"/>
              <w:bottom w:val="double" w:sz="4" w:space="0" w:color="auto"/>
              <w:right w:val="double" w:sz="4" w:space="0" w:color="auto"/>
            </w:tcBorders>
          </w:tcPr>
          <w:p w14:paraId="44286CD1" w14:textId="77777777" w:rsidR="00EF2CDE" w:rsidRPr="00222B2B" w:rsidRDefault="00EF2CDE">
            <w:pPr>
              <w:rPr>
                <w:rFonts w:ascii="Arial" w:hAnsi="Arial" w:cs="Arial"/>
                <w:sz w:val="24"/>
                <w:szCs w:val="24"/>
              </w:rPr>
            </w:pPr>
          </w:p>
          <w:p w14:paraId="5DE36165" w14:textId="77777777" w:rsidR="00EF2CDE" w:rsidRPr="00222B2B" w:rsidRDefault="00EF2CDE">
            <w:pPr>
              <w:rPr>
                <w:rFonts w:ascii="Arial" w:hAnsi="Arial" w:cs="Arial"/>
                <w:sz w:val="24"/>
                <w:szCs w:val="24"/>
              </w:rPr>
            </w:pPr>
          </w:p>
          <w:p w14:paraId="771C46DD" w14:textId="77777777" w:rsidR="00EF2CDE" w:rsidRPr="00222B2B" w:rsidRDefault="00EF2CDE">
            <w:pPr>
              <w:rPr>
                <w:rFonts w:ascii="Arial" w:hAnsi="Arial" w:cs="Arial"/>
                <w:sz w:val="24"/>
                <w:szCs w:val="24"/>
              </w:rPr>
            </w:pPr>
          </w:p>
          <w:p w14:paraId="12D79110" w14:textId="77777777" w:rsidR="00EF2CDE" w:rsidRPr="00222B2B" w:rsidRDefault="00EF2CDE">
            <w:pPr>
              <w:rPr>
                <w:rFonts w:ascii="Arial" w:hAnsi="Arial" w:cs="Arial"/>
                <w:sz w:val="24"/>
                <w:szCs w:val="24"/>
              </w:rPr>
            </w:pPr>
          </w:p>
          <w:p w14:paraId="72E4C131" w14:textId="77777777" w:rsidR="00EF2CDE" w:rsidRPr="00222B2B" w:rsidRDefault="00EF2CDE">
            <w:pPr>
              <w:rPr>
                <w:rFonts w:ascii="Arial" w:hAnsi="Arial" w:cs="Arial"/>
                <w:sz w:val="24"/>
                <w:szCs w:val="24"/>
              </w:rPr>
            </w:pPr>
          </w:p>
          <w:p w14:paraId="4CD45F59" w14:textId="77777777" w:rsidR="00EF2CDE" w:rsidRPr="00222B2B" w:rsidRDefault="00EF2CDE">
            <w:pPr>
              <w:rPr>
                <w:rFonts w:ascii="Arial" w:hAnsi="Arial" w:cs="Arial"/>
                <w:sz w:val="24"/>
                <w:szCs w:val="24"/>
              </w:rPr>
            </w:pPr>
          </w:p>
        </w:tc>
      </w:tr>
    </w:tbl>
    <w:p w14:paraId="564D5CFF" w14:textId="77777777" w:rsidR="00EF2CDE" w:rsidRDefault="00EF2CDE" w:rsidP="00EF2CDE">
      <w:pPr>
        <w:spacing w:line="259" w:lineRule="auto"/>
        <w:jc w:val="both"/>
        <w:rPr>
          <w:rFonts w:ascii="Arial" w:hAnsi="Arial" w:cs="Arial"/>
          <w:sz w:val="24"/>
          <w:szCs w:val="24"/>
        </w:rPr>
      </w:pPr>
    </w:p>
    <w:p w14:paraId="17FAEAEC" w14:textId="77777777" w:rsidR="00C36396" w:rsidRDefault="00C36396" w:rsidP="00EF2CDE">
      <w:pPr>
        <w:spacing w:line="259" w:lineRule="auto"/>
        <w:jc w:val="both"/>
        <w:rPr>
          <w:rFonts w:ascii="Arial" w:hAnsi="Arial" w:cs="Arial"/>
          <w:sz w:val="24"/>
          <w:szCs w:val="24"/>
        </w:rPr>
      </w:pPr>
    </w:p>
    <w:p w14:paraId="4AEE0116" w14:textId="27AC7A5E" w:rsidR="00C36396" w:rsidRDefault="00C36396">
      <w:pPr>
        <w:rPr>
          <w:rFonts w:ascii="Arial" w:hAnsi="Arial" w:cs="Arial"/>
          <w:sz w:val="24"/>
          <w:szCs w:val="24"/>
        </w:rPr>
      </w:pPr>
      <w:r>
        <w:rPr>
          <w:rFonts w:ascii="Arial" w:hAnsi="Arial" w:cs="Arial"/>
          <w:sz w:val="24"/>
          <w:szCs w:val="24"/>
        </w:rPr>
        <w:br w:type="page"/>
      </w:r>
    </w:p>
    <w:p w14:paraId="71B4C977" w14:textId="77777777" w:rsidR="00C36396" w:rsidRDefault="00C36396" w:rsidP="00C36396">
      <w:pPr>
        <w:rPr>
          <w:rFonts w:ascii="Arial" w:hAnsi="Arial" w:cs="Arial"/>
          <w:sz w:val="24"/>
          <w:szCs w:val="24"/>
        </w:rPr>
      </w:pPr>
    </w:p>
    <w:p w14:paraId="3FA1CAD9" w14:textId="77777777" w:rsidR="00C36396" w:rsidRDefault="00C36396" w:rsidP="00C36396">
      <w:pPr>
        <w:rPr>
          <w:rFonts w:ascii="Arial" w:hAnsi="Arial" w:cs="Arial"/>
          <w:sz w:val="24"/>
          <w:szCs w:val="24"/>
        </w:rPr>
      </w:pPr>
    </w:p>
    <w:p w14:paraId="3CEFC0F9" w14:textId="77777777" w:rsidR="00C36396" w:rsidRDefault="00C36396" w:rsidP="00C36396">
      <w:pPr>
        <w:rPr>
          <w:rFonts w:ascii="Arial" w:hAnsi="Arial" w:cs="Arial"/>
          <w:sz w:val="24"/>
          <w:szCs w:val="24"/>
        </w:rPr>
      </w:pPr>
    </w:p>
    <w:p w14:paraId="54CAD7A3" w14:textId="77777777" w:rsidR="00C36396" w:rsidRDefault="00C36396" w:rsidP="00C36396">
      <w:pPr>
        <w:rPr>
          <w:rFonts w:ascii="Arial" w:hAnsi="Arial" w:cs="Arial"/>
          <w:sz w:val="24"/>
          <w:szCs w:val="24"/>
        </w:rPr>
      </w:pPr>
    </w:p>
    <w:p w14:paraId="04BF777D" w14:textId="2D99C46C" w:rsidR="00C36396" w:rsidRPr="00C36396" w:rsidRDefault="00C36396" w:rsidP="00C36396">
      <w:pPr>
        <w:pStyle w:val="Heading2"/>
        <w:ind w:left="0"/>
        <w:jc w:val="center"/>
      </w:pPr>
      <w:bookmarkStart w:id="46" w:name="_Toc191649612"/>
      <w:r w:rsidRPr="00C36396">
        <w:t>Community Action Worksheets</w:t>
      </w:r>
      <w:bookmarkEnd w:id="46"/>
    </w:p>
    <w:p w14:paraId="40579FC5" w14:textId="77777777" w:rsidR="00C36396" w:rsidRDefault="00C36396" w:rsidP="00C36396">
      <w:pPr>
        <w:rPr>
          <w:rFonts w:ascii="Arial" w:hAnsi="Arial" w:cs="Arial"/>
          <w:sz w:val="24"/>
          <w:szCs w:val="24"/>
        </w:rPr>
      </w:pPr>
    </w:p>
    <w:p w14:paraId="7C992C98" w14:textId="77777777" w:rsidR="00C36396" w:rsidRDefault="00C36396" w:rsidP="00C36396">
      <w:pPr>
        <w:rPr>
          <w:rFonts w:ascii="Arial" w:hAnsi="Arial" w:cs="Arial"/>
          <w:sz w:val="24"/>
          <w:szCs w:val="24"/>
        </w:rPr>
      </w:pPr>
    </w:p>
    <w:p w14:paraId="1EDF25AB" w14:textId="77777777" w:rsidR="00C36396" w:rsidRDefault="00C36396" w:rsidP="00EF2CDE">
      <w:pPr>
        <w:spacing w:line="259" w:lineRule="auto"/>
        <w:jc w:val="both"/>
        <w:rPr>
          <w:rFonts w:ascii="Arial" w:hAnsi="Arial" w:cs="Arial"/>
          <w:sz w:val="24"/>
          <w:szCs w:val="24"/>
        </w:rPr>
      </w:pPr>
    </w:p>
    <w:p w14:paraId="70F595CD"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2F75C351" w14:textId="77777777">
        <w:trPr>
          <w:trHeight w:val="725"/>
        </w:trPr>
        <w:tc>
          <w:tcPr>
            <w:tcW w:w="5220" w:type="dxa"/>
            <w:vMerge w:val="restart"/>
            <w:tcBorders>
              <w:top w:val="double" w:sz="4" w:space="0" w:color="auto"/>
              <w:left w:val="double" w:sz="4" w:space="0" w:color="auto"/>
            </w:tcBorders>
          </w:tcPr>
          <w:p w14:paraId="1880BA48" w14:textId="77777777" w:rsidR="00EF2CDE" w:rsidRPr="00BF70EA" w:rsidRDefault="00EF2CDE" w:rsidP="003C64C1">
            <w:pPr>
              <w:jc w:val="center"/>
              <w:rPr>
                <w:rFonts w:ascii="Arial" w:eastAsia="Arial" w:hAnsi="Arial" w:cs="Arial"/>
                <w:sz w:val="24"/>
                <w:szCs w:val="24"/>
              </w:rPr>
            </w:pPr>
          </w:p>
          <w:p w14:paraId="1D7729B6" w14:textId="77777777" w:rsidR="00EF2CDE" w:rsidRPr="004F480E" w:rsidRDefault="00EF2CDE" w:rsidP="003C64C1">
            <w:pPr>
              <w:pStyle w:val="Heading3"/>
              <w:ind w:left="0"/>
              <w:jc w:val="center"/>
            </w:pPr>
            <w:bookmarkStart w:id="47" w:name="_Toc191649613"/>
            <w:r w:rsidRPr="008A1B21">
              <w:t>Support Well Being of Employees</w:t>
            </w:r>
            <w:bookmarkEnd w:id="47"/>
          </w:p>
          <w:p w14:paraId="7F87DE84" w14:textId="77777777" w:rsidR="00EF2CDE" w:rsidRPr="000E399D" w:rsidRDefault="00EF2CDE" w:rsidP="003C64C1">
            <w:pPr>
              <w:spacing w:before="120"/>
              <w:jc w:val="center"/>
              <w:rPr>
                <w:rFonts w:ascii="Arial" w:eastAsia="Arial" w:hAnsi="Arial" w:cs="Arial"/>
                <w:b/>
                <w:bCs/>
                <w:noProof/>
                <w:sz w:val="24"/>
                <w:szCs w:val="24"/>
              </w:rPr>
            </w:pPr>
            <w:r w:rsidRPr="000E399D">
              <w:rPr>
                <w:rFonts w:ascii="Arial" w:eastAsia="Arial" w:hAnsi="Arial" w:cs="Arial"/>
                <w:b/>
                <w:bCs/>
                <w:noProof/>
                <w:sz w:val="24"/>
                <w:szCs w:val="24"/>
              </w:rPr>
              <w:t>Community</w:t>
            </w:r>
          </w:p>
          <w:p w14:paraId="7BDA1228" w14:textId="77777777" w:rsidR="001E5C3D" w:rsidRPr="001E5C3D" w:rsidRDefault="001E5C3D" w:rsidP="003C64C1">
            <w:pPr>
              <w:jc w:val="center"/>
              <w:rPr>
                <w:rFonts w:eastAsia="Arial"/>
              </w:rPr>
            </w:pPr>
          </w:p>
          <w:p w14:paraId="1A705F06" w14:textId="77777777" w:rsidR="00EF2CDE" w:rsidRPr="004F480E" w:rsidRDefault="00EF2CDE" w:rsidP="003C64C1">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63FA2066"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0DB9E43D"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1343702295"/>
                <w:placeholder>
                  <w:docPart w:val="E46DB3A16C6A443385C6B7D3B46519CC"/>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73DDDC5F" w14:textId="77777777">
        <w:trPr>
          <w:trHeight w:val="725"/>
        </w:trPr>
        <w:tc>
          <w:tcPr>
            <w:tcW w:w="5220" w:type="dxa"/>
            <w:vMerge/>
            <w:tcBorders>
              <w:left w:val="double" w:sz="4" w:space="0" w:color="auto"/>
            </w:tcBorders>
          </w:tcPr>
          <w:p w14:paraId="53D2B505" w14:textId="77777777" w:rsidR="00EF2CDE" w:rsidRPr="004F480E" w:rsidRDefault="00EF2CDE">
            <w:pPr>
              <w:rPr>
                <w:rFonts w:ascii="Arial" w:hAnsi="Arial" w:cs="Arial"/>
              </w:rPr>
            </w:pPr>
          </w:p>
        </w:tc>
        <w:tc>
          <w:tcPr>
            <w:tcW w:w="3547" w:type="dxa"/>
            <w:tcBorders>
              <w:right w:val="double" w:sz="4" w:space="0" w:color="auto"/>
            </w:tcBorders>
          </w:tcPr>
          <w:p w14:paraId="55775C4E"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5F1CEDDB" w14:textId="77777777" w:rsidR="00EF2CDE" w:rsidRPr="004F480E" w:rsidRDefault="00EF2CDE">
            <w:pPr>
              <w:jc w:val="center"/>
              <w:rPr>
                <w:rFonts w:ascii="Arial" w:hAnsi="Arial" w:cs="Arial"/>
                <w:b/>
                <w:bCs/>
                <w:sz w:val="18"/>
                <w:szCs w:val="18"/>
              </w:rPr>
            </w:pPr>
          </w:p>
        </w:tc>
      </w:tr>
      <w:tr w:rsidR="00EF2CDE" w:rsidRPr="004F480E" w14:paraId="226DC239" w14:textId="77777777">
        <w:trPr>
          <w:trHeight w:val="300"/>
        </w:trPr>
        <w:tc>
          <w:tcPr>
            <w:tcW w:w="5220" w:type="dxa"/>
            <w:vMerge/>
            <w:tcBorders>
              <w:left w:val="double" w:sz="4" w:space="0" w:color="auto"/>
            </w:tcBorders>
          </w:tcPr>
          <w:p w14:paraId="215C2558" w14:textId="77777777" w:rsidR="00EF2CDE" w:rsidRPr="004F480E" w:rsidRDefault="00EF2CDE">
            <w:pPr>
              <w:rPr>
                <w:rFonts w:ascii="Arial" w:hAnsi="Arial" w:cs="Arial"/>
              </w:rPr>
            </w:pPr>
          </w:p>
        </w:tc>
        <w:tc>
          <w:tcPr>
            <w:tcW w:w="3547" w:type="dxa"/>
            <w:tcBorders>
              <w:right w:val="double" w:sz="4" w:space="0" w:color="auto"/>
            </w:tcBorders>
          </w:tcPr>
          <w:p w14:paraId="67116C1F"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643DF65E" w14:textId="77777777">
        <w:trPr>
          <w:trHeight w:val="300"/>
        </w:trPr>
        <w:tc>
          <w:tcPr>
            <w:tcW w:w="5220" w:type="dxa"/>
            <w:vMerge/>
            <w:tcBorders>
              <w:left w:val="double" w:sz="4" w:space="0" w:color="auto"/>
            </w:tcBorders>
          </w:tcPr>
          <w:p w14:paraId="67C0B9D4" w14:textId="77777777" w:rsidR="00EF2CDE" w:rsidRPr="004F480E" w:rsidRDefault="00EF2CDE">
            <w:pPr>
              <w:rPr>
                <w:rFonts w:ascii="Arial" w:hAnsi="Arial" w:cs="Arial"/>
              </w:rPr>
            </w:pPr>
          </w:p>
        </w:tc>
        <w:sdt>
          <w:sdtPr>
            <w:rPr>
              <w:rFonts w:ascii="Arial" w:hAnsi="Arial" w:cs="Arial"/>
              <w:b/>
              <w:bCs/>
              <w:sz w:val="18"/>
              <w:szCs w:val="18"/>
            </w:rPr>
            <w:alias w:val="Action Status"/>
            <w:id w:val="-580990882"/>
            <w:placeholder>
              <w:docPart w:val="E46DB3A16C6A443385C6B7D3B46519CC"/>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67A5F1E6"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382170F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1B7EB83C"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75F8182F"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49C4BC75" w14:textId="77777777" w:rsidR="00EF2CDE" w:rsidRPr="004F480E" w:rsidRDefault="00EF2CDE">
            <w:pPr>
              <w:rPr>
                <w:rFonts w:ascii="Arial" w:hAnsi="Arial" w:cs="Arial"/>
                <w:b/>
                <w:bCs/>
                <w:sz w:val="24"/>
                <w:szCs w:val="24"/>
              </w:rPr>
            </w:pPr>
          </w:p>
        </w:tc>
      </w:tr>
      <w:tr w:rsidR="00EF2CDE" w:rsidRPr="004F480E" w14:paraId="06367C21" w14:textId="77777777">
        <w:trPr>
          <w:trHeight w:val="300"/>
        </w:trPr>
        <w:tc>
          <w:tcPr>
            <w:tcW w:w="8640" w:type="dxa"/>
            <w:gridSpan w:val="2"/>
            <w:tcBorders>
              <w:left w:val="double" w:sz="4" w:space="0" w:color="auto"/>
              <w:bottom w:val="double" w:sz="4" w:space="0" w:color="auto"/>
              <w:right w:val="double" w:sz="4" w:space="0" w:color="auto"/>
            </w:tcBorders>
          </w:tcPr>
          <w:p w14:paraId="676EA691" w14:textId="77777777" w:rsidR="00EF2CDE" w:rsidRPr="00BC67F4" w:rsidRDefault="00EF2CDE">
            <w:pPr>
              <w:rPr>
                <w:rFonts w:ascii="Arial" w:hAnsi="Arial" w:cs="Arial"/>
                <w:sz w:val="24"/>
                <w:szCs w:val="24"/>
              </w:rPr>
            </w:pPr>
          </w:p>
          <w:p w14:paraId="1AF9018A" w14:textId="77777777" w:rsidR="00EF2CDE" w:rsidRPr="00BC67F4" w:rsidRDefault="00EF2CDE">
            <w:pPr>
              <w:rPr>
                <w:rFonts w:ascii="Arial" w:hAnsi="Arial" w:cs="Arial"/>
                <w:sz w:val="24"/>
                <w:szCs w:val="24"/>
              </w:rPr>
            </w:pPr>
            <w:r w:rsidRPr="008A1B21">
              <w:rPr>
                <w:rFonts w:ascii="Arial" w:hAnsi="Arial" w:cs="Arial"/>
                <w:noProof/>
                <w:sz w:val="24"/>
                <w:szCs w:val="24"/>
              </w:rPr>
              <w:t>Promote the physical and mental well-being of employees</w:t>
            </w:r>
          </w:p>
          <w:p w14:paraId="5DBCBE15" w14:textId="77777777" w:rsidR="00EF2CDE" w:rsidRPr="00BC67F4" w:rsidRDefault="00EF2CDE">
            <w:pPr>
              <w:rPr>
                <w:rFonts w:ascii="Arial" w:hAnsi="Arial" w:cs="Arial"/>
                <w:sz w:val="24"/>
                <w:szCs w:val="24"/>
              </w:rPr>
            </w:pPr>
          </w:p>
          <w:p w14:paraId="2CD51940" w14:textId="77777777" w:rsidR="00EF2CDE" w:rsidRPr="004F480E" w:rsidRDefault="00EF2CDE">
            <w:pPr>
              <w:rPr>
                <w:rFonts w:ascii="Arial" w:hAnsi="Arial" w:cs="Arial"/>
                <w:b/>
                <w:bCs/>
                <w:sz w:val="24"/>
                <w:szCs w:val="24"/>
              </w:rPr>
            </w:pPr>
          </w:p>
        </w:tc>
      </w:tr>
    </w:tbl>
    <w:p w14:paraId="7344A33A"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279B2467"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2B36CC7A"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704F2714" w14:textId="77777777" w:rsidR="00EF2CDE" w:rsidRPr="004F480E" w:rsidRDefault="00EF2CDE">
            <w:pPr>
              <w:rPr>
                <w:rFonts w:ascii="Arial" w:hAnsi="Arial" w:cs="Arial"/>
                <w:b/>
                <w:bCs/>
                <w:sz w:val="24"/>
                <w:szCs w:val="24"/>
              </w:rPr>
            </w:pPr>
          </w:p>
        </w:tc>
      </w:tr>
      <w:tr w:rsidR="00EF2CDE" w:rsidRPr="004F480E" w14:paraId="25F97AF0" w14:textId="77777777">
        <w:trPr>
          <w:trHeight w:val="300"/>
        </w:trPr>
        <w:tc>
          <w:tcPr>
            <w:tcW w:w="8640" w:type="dxa"/>
            <w:gridSpan w:val="2"/>
            <w:tcBorders>
              <w:left w:val="double" w:sz="4" w:space="0" w:color="auto"/>
              <w:bottom w:val="double" w:sz="4" w:space="0" w:color="auto"/>
              <w:right w:val="double" w:sz="4" w:space="0" w:color="auto"/>
            </w:tcBorders>
          </w:tcPr>
          <w:p w14:paraId="05D039E5" w14:textId="77777777" w:rsidR="00EF2CDE" w:rsidRPr="00BC67F4" w:rsidRDefault="00EF2CDE">
            <w:pPr>
              <w:rPr>
                <w:rFonts w:ascii="Arial" w:hAnsi="Arial" w:cs="Arial"/>
                <w:sz w:val="24"/>
                <w:szCs w:val="24"/>
              </w:rPr>
            </w:pPr>
          </w:p>
          <w:p w14:paraId="2049BBB1" w14:textId="77777777" w:rsidR="00EF2CDE" w:rsidRPr="00BC67F4" w:rsidRDefault="00EF2CDE">
            <w:pPr>
              <w:rPr>
                <w:rFonts w:ascii="Arial" w:hAnsi="Arial" w:cs="Arial"/>
                <w:sz w:val="24"/>
                <w:szCs w:val="24"/>
              </w:rPr>
            </w:pPr>
            <w:r w:rsidRPr="008A1B21">
              <w:rPr>
                <w:rFonts w:ascii="Arial" w:hAnsi="Arial" w:cs="Arial"/>
                <w:noProof/>
                <w:sz w:val="24"/>
                <w:szCs w:val="24"/>
              </w:rPr>
              <w:t> Implement programs and initiatives to support employee well-being</w:t>
            </w:r>
          </w:p>
          <w:p w14:paraId="47B2434D" w14:textId="77777777" w:rsidR="00EF2CDE" w:rsidRPr="00BC67F4" w:rsidRDefault="00EF2CDE">
            <w:pPr>
              <w:rPr>
                <w:rFonts w:ascii="Arial" w:hAnsi="Arial" w:cs="Arial"/>
                <w:sz w:val="24"/>
                <w:szCs w:val="24"/>
              </w:rPr>
            </w:pPr>
          </w:p>
          <w:p w14:paraId="1CCCBE30" w14:textId="77777777" w:rsidR="00EF2CDE" w:rsidRPr="00BC67F4" w:rsidRDefault="00EF2CDE">
            <w:pPr>
              <w:rPr>
                <w:rFonts w:ascii="Arial" w:hAnsi="Arial" w:cs="Arial"/>
                <w:sz w:val="24"/>
                <w:szCs w:val="24"/>
              </w:rPr>
            </w:pPr>
          </w:p>
          <w:p w14:paraId="75A8E969" w14:textId="77777777" w:rsidR="00EF2CDE" w:rsidRPr="00BC67F4" w:rsidRDefault="00EF2CDE">
            <w:pPr>
              <w:rPr>
                <w:rFonts w:ascii="Arial" w:hAnsi="Arial" w:cs="Arial"/>
                <w:sz w:val="24"/>
                <w:szCs w:val="24"/>
              </w:rPr>
            </w:pPr>
          </w:p>
          <w:p w14:paraId="6C0F6744" w14:textId="77777777" w:rsidR="00EF2CDE" w:rsidRPr="00BC67F4" w:rsidRDefault="00EF2CDE">
            <w:pPr>
              <w:rPr>
                <w:rFonts w:ascii="Arial" w:hAnsi="Arial" w:cs="Arial"/>
                <w:sz w:val="24"/>
                <w:szCs w:val="24"/>
              </w:rPr>
            </w:pPr>
          </w:p>
        </w:tc>
      </w:tr>
    </w:tbl>
    <w:p w14:paraId="6EEE1DEE"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5EB6D4B0"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3FFF1E02"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392F17F5" w14:textId="77777777" w:rsidR="00EF2CDE" w:rsidRPr="004F480E" w:rsidRDefault="00EF2CDE">
            <w:pPr>
              <w:rPr>
                <w:rFonts w:ascii="Arial" w:hAnsi="Arial" w:cs="Arial"/>
                <w:b/>
                <w:bCs/>
                <w:sz w:val="24"/>
                <w:szCs w:val="24"/>
              </w:rPr>
            </w:pPr>
          </w:p>
        </w:tc>
      </w:tr>
      <w:tr w:rsidR="00EF2CDE" w:rsidRPr="004F480E" w14:paraId="52BC6140" w14:textId="77777777">
        <w:tc>
          <w:tcPr>
            <w:tcW w:w="8640" w:type="dxa"/>
            <w:gridSpan w:val="2"/>
            <w:tcBorders>
              <w:left w:val="double" w:sz="4" w:space="0" w:color="auto"/>
              <w:right w:val="double" w:sz="4" w:space="0" w:color="auto"/>
            </w:tcBorders>
          </w:tcPr>
          <w:p w14:paraId="270A571B" w14:textId="77777777" w:rsidR="00EF2CDE" w:rsidRPr="004F480E" w:rsidRDefault="00EF2CDE">
            <w:pPr>
              <w:rPr>
                <w:rFonts w:ascii="Arial" w:hAnsi="Arial" w:cs="Arial"/>
                <w:b/>
                <w:bCs/>
                <w:sz w:val="24"/>
                <w:szCs w:val="24"/>
              </w:rPr>
            </w:pPr>
            <w:r w:rsidRPr="008A1B21">
              <w:rPr>
                <w:rFonts w:ascii="Arial" w:hAnsi="Arial" w:cs="Arial"/>
                <w:noProof/>
                <w:sz w:val="24"/>
                <w:szCs w:val="24"/>
              </w:rPr>
              <w:t>1. Conduct a survey to assess employee well-being needs.</w:t>
            </w:r>
          </w:p>
        </w:tc>
      </w:tr>
      <w:tr w:rsidR="00EF2CDE" w:rsidRPr="004F480E" w14:paraId="336ACD06" w14:textId="77777777">
        <w:trPr>
          <w:trHeight w:val="300"/>
        </w:trPr>
        <w:tc>
          <w:tcPr>
            <w:tcW w:w="8640" w:type="dxa"/>
            <w:gridSpan w:val="2"/>
            <w:tcBorders>
              <w:left w:val="double" w:sz="4" w:space="0" w:color="auto"/>
              <w:right w:val="double" w:sz="4" w:space="0" w:color="auto"/>
            </w:tcBorders>
          </w:tcPr>
          <w:p w14:paraId="1FEBC82B" w14:textId="77777777" w:rsidR="00EF2CDE" w:rsidRPr="004F480E" w:rsidRDefault="00EF2CDE">
            <w:pPr>
              <w:rPr>
                <w:rFonts w:ascii="Arial" w:hAnsi="Arial" w:cs="Arial"/>
                <w:b/>
                <w:bCs/>
                <w:sz w:val="24"/>
                <w:szCs w:val="24"/>
              </w:rPr>
            </w:pPr>
            <w:r w:rsidRPr="008A1B21">
              <w:rPr>
                <w:rFonts w:ascii="Arial" w:hAnsi="Arial" w:cs="Arial"/>
                <w:noProof/>
                <w:sz w:val="24"/>
                <w:szCs w:val="24"/>
              </w:rPr>
              <w:t>2. Identify and develop well-being programs and initiatives.</w:t>
            </w:r>
          </w:p>
        </w:tc>
      </w:tr>
      <w:tr w:rsidR="00EF2CDE" w:rsidRPr="004F480E" w14:paraId="227BA09D" w14:textId="77777777">
        <w:trPr>
          <w:trHeight w:val="300"/>
        </w:trPr>
        <w:tc>
          <w:tcPr>
            <w:tcW w:w="8640" w:type="dxa"/>
            <w:gridSpan w:val="2"/>
            <w:tcBorders>
              <w:left w:val="double" w:sz="4" w:space="0" w:color="auto"/>
              <w:right w:val="double" w:sz="4" w:space="0" w:color="auto"/>
            </w:tcBorders>
          </w:tcPr>
          <w:p w14:paraId="234829E3" w14:textId="77777777" w:rsidR="00EF2CDE" w:rsidRPr="004F480E" w:rsidRDefault="00EF2CDE">
            <w:pPr>
              <w:rPr>
                <w:rFonts w:ascii="Arial" w:hAnsi="Arial" w:cs="Arial"/>
                <w:b/>
                <w:bCs/>
                <w:sz w:val="24"/>
                <w:szCs w:val="24"/>
              </w:rPr>
            </w:pPr>
            <w:r w:rsidRPr="008A1B21">
              <w:rPr>
                <w:rFonts w:ascii="Arial" w:hAnsi="Arial" w:cs="Arial"/>
                <w:noProof/>
                <w:sz w:val="24"/>
                <w:szCs w:val="24"/>
              </w:rPr>
              <w:t>3. Plan for the implementation and communication of programs.</w:t>
            </w:r>
          </w:p>
        </w:tc>
      </w:tr>
      <w:tr w:rsidR="00EF2CDE" w:rsidRPr="004F480E" w14:paraId="1409F7BE" w14:textId="77777777">
        <w:trPr>
          <w:trHeight w:val="300"/>
        </w:trPr>
        <w:tc>
          <w:tcPr>
            <w:tcW w:w="8640" w:type="dxa"/>
            <w:gridSpan w:val="2"/>
            <w:tcBorders>
              <w:left w:val="double" w:sz="4" w:space="0" w:color="auto"/>
              <w:bottom w:val="single" w:sz="4" w:space="0" w:color="auto"/>
              <w:right w:val="double" w:sz="4" w:space="0" w:color="auto"/>
            </w:tcBorders>
          </w:tcPr>
          <w:p w14:paraId="7BCD74E2" w14:textId="77777777" w:rsidR="00EF2CDE" w:rsidRPr="004F480E" w:rsidRDefault="00EF2CDE">
            <w:pPr>
              <w:rPr>
                <w:rFonts w:ascii="Arial" w:hAnsi="Arial" w:cs="Arial"/>
                <w:b/>
                <w:bCs/>
                <w:sz w:val="24"/>
                <w:szCs w:val="24"/>
              </w:rPr>
            </w:pPr>
          </w:p>
        </w:tc>
      </w:tr>
    </w:tbl>
    <w:p w14:paraId="5D71EE64"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242F93D5"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76D35F45"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25FADE51" w14:textId="77777777" w:rsidR="00EF2CDE" w:rsidRPr="004F480E" w:rsidRDefault="00EF2CDE">
            <w:pPr>
              <w:rPr>
                <w:rFonts w:ascii="Arial" w:hAnsi="Arial" w:cs="Arial"/>
                <w:b/>
                <w:bCs/>
                <w:sz w:val="24"/>
                <w:szCs w:val="24"/>
              </w:rPr>
            </w:pPr>
          </w:p>
        </w:tc>
      </w:tr>
      <w:tr w:rsidR="00EF2CDE" w:rsidRPr="004F480E" w14:paraId="51D7BBC9" w14:textId="77777777">
        <w:tc>
          <w:tcPr>
            <w:tcW w:w="8640" w:type="dxa"/>
            <w:gridSpan w:val="2"/>
            <w:tcBorders>
              <w:top w:val="double" w:sz="4" w:space="0" w:color="auto"/>
              <w:left w:val="double" w:sz="4" w:space="0" w:color="auto"/>
              <w:right w:val="double" w:sz="4" w:space="0" w:color="auto"/>
            </w:tcBorders>
          </w:tcPr>
          <w:p w14:paraId="50471404" w14:textId="77777777" w:rsidR="00EF2CDE" w:rsidRPr="004F480E" w:rsidRDefault="00EF2CDE">
            <w:pPr>
              <w:rPr>
                <w:rFonts w:ascii="Arial" w:hAnsi="Arial" w:cs="Arial"/>
                <w:b/>
                <w:bCs/>
                <w:sz w:val="24"/>
                <w:szCs w:val="24"/>
              </w:rPr>
            </w:pPr>
            <w:r w:rsidRPr="008A1B21">
              <w:rPr>
                <w:rFonts w:ascii="Arial" w:hAnsi="Arial" w:cs="Arial"/>
                <w:noProof/>
                <w:sz w:val="24"/>
                <w:szCs w:val="24"/>
              </w:rPr>
              <w:t>1. Survey tools.</w:t>
            </w:r>
          </w:p>
        </w:tc>
      </w:tr>
      <w:tr w:rsidR="00EF2CDE" w:rsidRPr="004F480E" w14:paraId="6AFBA733" w14:textId="77777777">
        <w:trPr>
          <w:trHeight w:val="300"/>
        </w:trPr>
        <w:tc>
          <w:tcPr>
            <w:tcW w:w="8640" w:type="dxa"/>
            <w:gridSpan w:val="2"/>
            <w:tcBorders>
              <w:left w:val="double" w:sz="4" w:space="0" w:color="auto"/>
              <w:right w:val="double" w:sz="4" w:space="0" w:color="auto"/>
            </w:tcBorders>
          </w:tcPr>
          <w:p w14:paraId="5C4C0228" w14:textId="77777777" w:rsidR="00EF2CDE" w:rsidRPr="004F480E" w:rsidRDefault="00EF2CDE">
            <w:pPr>
              <w:rPr>
                <w:rFonts w:ascii="Arial" w:hAnsi="Arial" w:cs="Arial"/>
                <w:b/>
                <w:bCs/>
                <w:sz w:val="24"/>
                <w:szCs w:val="24"/>
              </w:rPr>
            </w:pPr>
            <w:r w:rsidRPr="008A1B21">
              <w:rPr>
                <w:rFonts w:ascii="Arial" w:hAnsi="Arial" w:cs="Arial"/>
                <w:noProof/>
                <w:sz w:val="24"/>
                <w:szCs w:val="24"/>
              </w:rPr>
              <w:t>2. Well-being program materials and services.</w:t>
            </w:r>
          </w:p>
        </w:tc>
      </w:tr>
      <w:tr w:rsidR="00EF2CDE" w:rsidRPr="004F480E" w14:paraId="60C29A11" w14:textId="77777777">
        <w:trPr>
          <w:trHeight w:val="300"/>
        </w:trPr>
        <w:tc>
          <w:tcPr>
            <w:tcW w:w="8640" w:type="dxa"/>
            <w:gridSpan w:val="2"/>
            <w:tcBorders>
              <w:left w:val="double" w:sz="4" w:space="0" w:color="auto"/>
              <w:right w:val="double" w:sz="4" w:space="0" w:color="auto"/>
            </w:tcBorders>
          </w:tcPr>
          <w:p w14:paraId="534A343B" w14:textId="77777777" w:rsidR="00EF2CDE" w:rsidRPr="004F480E" w:rsidRDefault="00EF2CDE">
            <w:pPr>
              <w:rPr>
                <w:rFonts w:ascii="Arial" w:hAnsi="Arial" w:cs="Arial"/>
                <w:b/>
                <w:bCs/>
                <w:sz w:val="24"/>
                <w:szCs w:val="24"/>
              </w:rPr>
            </w:pPr>
            <w:r w:rsidRPr="008A1B21">
              <w:rPr>
                <w:rFonts w:ascii="Arial" w:hAnsi="Arial" w:cs="Arial"/>
                <w:noProof/>
                <w:sz w:val="24"/>
                <w:szCs w:val="24"/>
              </w:rPr>
              <w:t>3. Communication channels for program promotion.</w:t>
            </w:r>
          </w:p>
        </w:tc>
      </w:tr>
      <w:tr w:rsidR="00EF2CDE" w:rsidRPr="004F480E" w14:paraId="45A4E7D6" w14:textId="77777777">
        <w:trPr>
          <w:trHeight w:val="300"/>
        </w:trPr>
        <w:tc>
          <w:tcPr>
            <w:tcW w:w="8640" w:type="dxa"/>
            <w:gridSpan w:val="2"/>
            <w:tcBorders>
              <w:left w:val="double" w:sz="4" w:space="0" w:color="auto"/>
              <w:right w:val="double" w:sz="4" w:space="0" w:color="auto"/>
            </w:tcBorders>
          </w:tcPr>
          <w:p w14:paraId="249D67D4" w14:textId="77777777" w:rsidR="00EF2CDE" w:rsidRPr="004F480E" w:rsidRDefault="00EF2CDE">
            <w:pPr>
              <w:rPr>
                <w:rFonts w:ascii="Arial" w:hAnsi="Arial" w:cs="Arial"/>
                <w:b/>
                <w:bCs/>
                <w:sz w:val="24"/>
                <w:szCs w:val="24"/>
              </w:rPr>
            </w:pPr>
          </w:p>
        </w:tc>
      </w:tr>
    </w:tbl>
    <w:p w14:paraId="625EE2F1"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52AA861E"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6D352E76"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2C4448D3" w14:textId="77777777" w:rsidR="00EF2CDE" w:rsidRPr="004F480E" w:rsidRDefault="00EF2CDE">
            <w:pPr>
              <w:rPr>
                <w:rFonts w:ascii="Arial" w:hAnsi="Arial" w:cs="Arial"/>
                <w:b/>
                <w:bCs/>
                <w:sz w:val="24"/>
                <w:szCs w:val="24"/>
              </w:rPr>
            </w:pPr>
          </w:p>
        </w:tc>
      </w:tr>
      <w:tr w:rsidR="00EF2CDE" w:rsidRPr="004F480E" w14:paraId="4979FC4A" w14:textId="77777777">
        <w:tc>
          <w:tcPr>
            <w:tcW w:w="8640" w:type="dxa"/>
            <w:gridSpan w:val="2"/>
            <w:tcBorders>
              <w:left w:val="double" w:sz="4" w:space="0" w:color="auto"/>
              <w:right w:val="double" w:sz="4" w:space="0" w:color="auto"/>
            </w:tcBorders>
          </w:tcPr>
          <w:p w14:paraId="72E800F7" w14:textId="77777777" w:rsidR="00EF2CDE" w:rsidRPr="004F480E" w:rsidRDefault="00EF2CDE">
            <w:pPr>
              <w:rPr>
                <w:rFonts w:ascii="Arial" w:hAnsi="Arial" w:cs="Arial"/>
                <w:b/>
                <w:bCs/>
                <w:sz w:val="24"/>
                <w:szCs w:val="24"/>
              </w:rPr>
            </w:pPr>
            <w:r w:rsidRPr="008A1B21">
              <w:rPr>
                <w:rFonts w:ascii="Arial" w:hAnsi="Arial" w:cs="Arial"/>
                <w:noProof/>
                <w:sz w:val="24"/>
                <w:szCs w:val="24"/>
              </w:rPr>
              <w:t>1. Track employee participation in well-being programs.</w:t>
            </w:r>
          </w:p>
        </w:tc>
      </w:tr>
      <w:tr w:rsidR="00EF2CDE" w:rsidRPr="004F480E" w14:paraId="45CEC58D" w14:textId="77777777">
        <w:trPr>
          <w:trHeight w:val="300"/>
        </w:trPr>
        <w:tc>
          <w:tcPr>
            <w:tcW w:w="8640" w:type="dxa"/>
            <w:gridSpan w:val="2"/>
            <w:tcBorders>
              <w:left w:val="double" w:sz="4" w:space="0" w:color="auto"/>
              <w:right w:val="double" w:sz="4" w:space="0" w:color="auto"/>
            </w:tcBorders>
          </w:tcPr>
          <w:p w14:paraId="67D086C3" w14:textId="77777777" w:rsidR="00EF2CDE" w:rsidRPr="004F480E" w:rsidRDefault="00EF2CDE">
            <w:pPr>
              <w:rPr>
                <w:rFonts w:ascii="Arial" w:hAnsi="Arial" w:cs="Arial"/>
                <w:b/>
                <w:bCs/>
                <w:sz w:val="24"/>
                <w:szCs w:val="24"/>
              </w:rPr>
            </w:pPr>
            <w:r w:rsidRPr="008A1B21">
              <w:rPr>
                <w:rFonts w:ascii="Arial" w:hAnsi="Arial" w:cs="Arial"/>
                <w:noProof/>
                <w:sz w:val="24"/>
                <w:szCs w:val="24"/>
              </w:rPr>
              <w:t>2. Monitor employee feedback and satisfaction.</w:t>
            </w:r>
          </w:p>
        </w:tc>
      </w:tr>
      <w:tr w:rsidR="00EF2CDE" w:rsidRPr="004F480E" w14:paraId="711D2E62" w14:textId="77777777">
        <w:trPr>
          <w:trHeight w:val="300"/>
        </w:trPr>
        <w:tc>
          <w:tcPr>
            <w:tcW w:w="8640" w:type="dxa"/>
            <w:gridSpan w:val="2"/>
            <w:tcBorders>
              <w:left w:val="double" w:sz="4" w:space="0" w:color="auto"/>
              <w:right w:val="double" w:sz="4" w:space="0" w:color="auto"/>
            </w:tcBorders>
          </w:tcPr>
          <w:p w14:paraId="287D7C7A" w14:textId="77777777" w:rsidR="00EF2CDE" w:rsidRPr="004F480E" w:rsidRDefault="00EF2CDE">
            <w:pPr>
              <w:rPr>
                <w:rFonts w:ascii="Arial" w:hAnsi="Arial" w:cs="Arial"/>
                <w:b/>
                <w:bCs/>
                <w:sz w:val="24"/>
                <w:szCs w:val="24"/>
              </w:rPr>
            </w:pPr>
            <w:r w:rsidRPr="008A1B21">
              <w:rPr>
                <w:rFonts w:ascii="Arial" w:hAnsi="Arial" w:cs="Arial"/>
                <w:noProof/>
                <w:sz w:val="24"/>
                <w:szCs w:val="24"/>
              </w:rPr>
              <w:t>3. Evaluate the impact of programs on employee well-being.</w:t>
            </w:r>
          </w:p>
        </w:tc>
      </w:tr>
      <w:tr w:rsidR="00EF2CDE" w:rsidRPr="004F480E" w14:paraId="393C4DD0" w14:textId="77777777">
        <w:trPr>
          <w:trHeight w:val="300"/>
        </w:trPr>
        <w:tc>
          <w:tcPr>
            <w:tcW w:w="8640" w:type="dxa"/>
            <w:gridSpan w:val="2"/>
            <w:tcBorders>
              <w:left w:val="double" w:sz="4" w:space="0" w:color="auto"/>
              <w:bottom w:val="single" w:sz="4" w:space="0" w:color="auto"/>
              <w:right w:val="double" w:sz="4" w:space="0" w:color="auto"/>
            </w:tcBorders>
          </w:tcPr>
          <w:p w14:paraId="07894C2F" w14:textId="77777777" w:rsidR="00EF2CDE" w:rsidRPr="004F480E" w:rsidRDefault="00EF2CDE">
            <w:pPr>
              <w:rPr>
                <w:rFonts w:ascii="Arial" w:hAnsi="Arial" w:cs="Arial"/>
                <w:b/>
                <w:bCs/>
                <w:sz w:val="24"/>
                <w:szCs w:val="24"/>
              </w:rPr>
            </w:pPr>
          </w:p>
        </w:tc>
      </w:tr>
    </w:tbl>
    <w:p w14:paraId="5981FAE1" w14:textId="77777777" w:rsidR="00EF2CDE" w:rsidRDefault="00EF2CDE" w:rsidP="00EF2CDE">
      <w:pPr>
        <w:spacing w:line="259" w:lineRule="auto"/>
        <w:jc w:val="both"/>
        <w:rPr>
          <w:rFonts w:ascii="Arial" w:hAnsi="Arial" w:cs="Arial"/>
          <w:sz w:val="24"/>
          <w:szCs w:val="24"/>
        </w:rPr>
      </w:pPr>
    </w:p>
    <w:p w14:paraId="70708A6F" w14:textId="77777777" w:rsidR="001E5C3D" w:rsidRDefault="001E5C3D" w:rsidP="00EF2CDE">
      <w:pPr>
        <w:spacing w:line="259" w:lineRule="auto"/>
        <w:jc w:val="both"/>
        <w:rPr>
          <w:rFonts w:ascii="Arial" w:hAnsi="Arial" w:cs="Arial"/>
          <w:sz w:val="24"/>
          <w:szCs w:val="24"/>
        </w:rPr>
      </w:pPr>
    </w:p>
    <w:p w14:paraId="2B60D819" w14:textId="77777777" w:rsidR="001E5C3D" w:rsidRPr="00BF70EA" w:rsidRDefault="001E5C3D"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0C59F216"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6A826D2A" w14:textId="77777777" w:rsidR="00EF2CDE" w:rsidRPr="004F480E" w:rsidRDefault="00EF2CDE">
            <w:pPr>
              <w:rPr>
                <w:rFonts w:ascii="Arial" w:hAnsi="Arial" w:cs="Arial"/>
                <w:b/>
                <w:bCs/>
                <w:sz w:val="24"/>
                <w:szCs w:val="24"/>
              </w:rPr>
            </w:pPr>
            <w:r>
              <w:rPr>
                <w:rFonts w:ascii="Arial" w:hAnsi="Arial" w:cs="Arial"/>
                <w:b/>
                <w:bCs/>
                <w:sz w:val="24"/>
                <w:szCs w:val="24"/>
              </w:rPr>
              <w:lastRenderedPageBreak/>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28A2E5E3" w14:textId="77777777" w:rsidR="00EF2CDE" w:rsidRPr="004F480E" w:rsidRDefault="00EF2CDE">
            <w:pPr>
              <w:rPr>
                <w:rFonts w:ascii="Arial" w:hAnsi="Arial" w:cs="Arial"/>
                <w:b/>
                <w:bCs/>
                <w:sz w:val="24"/>
                <w:szCs w:val="24"/>
              </w:rPr>
            </w:pPr>
          </w:p>
        </w:tc>
      </w:tr>
      <w:tr w:rsidR="00EF2CDE" w:rsidRPr="004F480E" w14:paraId="77C3D5C1" w14:textId="77777777">
        <w:tc>
          <w:tcPr>
            <w:tcW w:w="8640" w:type="dxa"/>
            <w:gridSpan w:val="2"/>
            <w:tcBorders>
              <w:left w:val="double" w:sz="4" w:space="0" w:color="auto"/>
              <w:right w:val="double" w:sz="4" w:space="0" w:color="auto"/>
            </w:tcBorders>
          </w:tcPr>
          <w:p w14:paraId="71A8E771" w14:textId="77777777" w:rsidR="00EF2CDE" w:rsidRPr="004F480E" w:rsidRDefault="00EF2CDE">
            <w:pPr>
              <w:rPr>
                <w:rFonts w:ascii="Arial" w:hAnsi="Arial" w:cs="Arial"/>
                <w:b/>
                <w:bCs/>
                <w:sz w:val="24"/>
                <w:szCs w:val="24"/>
              </w:rPr>
            </w:pPr>
            <w:r w:rsidRPr="008A1B21">
              <w:rPr>
                <w:rFonts w:ascii="Arial" w:hAnsi="Arial" w:cs="Arial"/>
                <w:noProof/>
                <w:sz w:val="24"/>
                <w:szCs w:val="24"/>
              </w:rPr>
              <w:t>1. Improved physical and mental well-being of employees.</w:t>
            </w:r>
          </w:p>
        </w:tc>
      </w:tr>
      <w:tr w:rsidR="00EF2CDE" w:rsidRPr="004F480E" w14:paraId="39BDF56A" w14:textId="77777777">
        <w:trPr>
          <w:trHeight w:val="300"/>
        </w:trPr>
        <w:tc>
          <w:tcPr>
            <w:tcW w:w="8640" w:type="dxa"/>
            <w:gridSpan w:val="2"/>
            <w:tcBorders>
              <w:left w:val="double" w:sz="4" w:space="0" w:color="auto"/>
              <w:right w:val="double" w:sz="4" w:space="0" w:color="auto"/>
            </w:tcBorders>
          </w:tcPr>
          <w:p w14:paraId="2EEC491F" w14:textId="77777777" w:rsidR="00EF2CDE" w:rsidRPr="004F480E" w:rsidRDefault="00EF2CDE">
            <w:pPr>
              <w:rPr>
                <w:rFonts w:ascii="Arial" w:hAnsi="Arial" w:cs="Arial"/>
                <w:b/>
                <w:bCs/>
                <w:sz w:val="24"/>
                <w:szCs w:val="24"/>
              </w:rPr>
            </w:pPr>
            <w:r w:rsidRPr="008A1B21">
              <w:rPr>
                <w:rFonts w:ascii="Arial" w:hAnsi="Arial" w:cs="Arial"/>
                <w:noProof/>
                <w:sz w:val="24"/>
                <w:szCs w:val="24"/>
              </w:rPr>
              <w:t>2. Increased employee satisfaction and morale.</w:t>
            </w:r>
          </w:p>
        </w:tc>
      </w:tr>
      <w:tr w:rsidR="00EF2CDE" w:rsidRPr="004F480E" w14:paraId="1889E4B8" w14:textId="77777777">
        <w:trPr>
          <w:trHeight w:val="300"/>
        </w:trPr>
        <w:tc>
          <w:tcPr>
            <w:tcW w:w="8640" w:type="dxa"/>
            <w:gridSpan w:val="2"/>
            <w:tcBorders>
              <w:left w:val="double" w:sz="4" w:space="0" w:color="auto"/>
              <w:right w:val="double" w:sz="4" w:space="0" w:color="auto"/>
            </w:tcBorders>
          </w:tcPr>
          <w:p w14:paraId="477CC477" w14:textId="77777777" w:rsidR="00EF2CDE" w:rsidRPr="004F480E" w:rsidRDefault="00EF2CDE">
            <w:pPr>
              <w:rPr>
                <w:rFonts w:ascii="Arial" w:hAnsi="Arial" w:cs="Arial"/>
                <w:b/>
                <w:bCs/>
                <w:sz w:val="24"/>
                <w:szCs w:val="24"/>
              </w:rPr>
            </w:pPr>
            <w:r w:rsidRPr="008A1B21">
              <w:rPr>
                <w:rFonts w:ascii="Arial" w:hAnsi="Arial" w:cs="Arial"/>
                <w:noProof/>
                <w:sz w:val="24"/>
                <w:szCs w:val="24"/>
              </w:rPr>
              <w:t>3. Reduced absenteeism and turnover.</w:t>
            </w:r>
          </w:p>
        </w:tc>
      </w:tr>
      <w:tr w:rsidR="00EF2CDE" w:rsidRPr="004F480E" w14:paraId="2537399A" w14:textId="77777777">
        <w:trPr>
          <w:trHeight w:val="300"/>
        </w:trPr>
        <w:tc>
          <w:tcPr>
            <w:tcW w:w="8640" w:type="dxa"/>
            <w:gridSpan w:val="2"/>
            <w:tcBorders>
              <w:left w:val="double" w:sz="4" w:space="0" w:color="auto"/>
              <w:bottom w:val="single" w:sz="4" w:space="0" w:color="auto"/>
              <w:right w:val="double" w:sz="4" w:space="0" w:color="auto"/>
            </w:tcBorders>
          </w:tcPr>
          <w:p w14:paraId="7D18385D" w14:textId="77777777" w:rsidR="00EF2CDE" w:rsidRPr="004F480E" w:rsidRDefault="00EF2CDE">
            <w:pPr>
              <w:rPr>
                <w:rFonts w:ascii="Arial" w:hAnsi="Arial" w:cs="Arial"/>
                <w:b/>
                <w:bCs/>
                <w:sz w:val="24"/>
                <w:szCs w:val="24"/>
              </w:rPr>
            </w:pPr>
          </w:p>
        </w:tc>
      </w:tr>
    </w:tbl>
    <w:p w14:paraId="52A99F7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0137A89C"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50585062"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67108E80" w14:textId="77777777" w:rsidR="00EF2CDE" w:rsidRPr="004F480E" w:rsidRDefault="00EF2CDE">
            <w:pPr>
              <w:rPr>
                <w:rFonts w:ascii="Arial" w:hAnsi="Arial" w:cs="Arial"/>
                <w:b/>
                <w:bCs/>
                <w:sz w:val="24"/>
                <w:szCs w:val="24"/>
              </w:rPr>
            </w:pPr>
          </w:p>
        </w:tc>
      </w:tr>
      <w:tr w:rsidR="00EF2CDE" w:rsidRPr="004F480E" w14:paraId="33FDC535" w14:textId="77777777">
        <w:tc>
          <w:tcPr>
            <w:tcW w:w="8640" w:type="dxa"/>
            <w:gridSpan w:val="2"/>
            <w:tcBorders>
              <w:left w:val="double" w:sz="4" w:space="0" w:color="auto"/>
              <w:right w:val="double" w:sz="4" w:space="0" w:color="auto"/>
            </w:tcBorders>
          </w:tcPr>
          <w:p w14:paraId="4F4C0F8F" w14:textId="77777777" w:rsidR="00EF2CDE" w:rsidRPr="004F480E" w:rsidRDefault="00EF2CDE">
            <w:pPr>
              <w:rPr>
                <w:rFonts w:ascii="Arial" w:hAnsi="Arial" w:cs="Arial"/>
                <w:b/>
                <w:bCs/>
                <w:sz w:val="24"/>
                <w:szCs w:val="24"/>
              </w:rPr>
            </w:pPr>
            <w:r w:rsidRPr="008A1B21">
              <w:rPr>
                <w:rFonts w:ascii="Arial" w:hAnsi="Arial" w:cs="Arial"/>
                <w:noProof/>
                <w:sz w:val="24"/>
                <w:szCs w:val="24"/>
              </w:rPr>
              <w:t>1. Participation rate in well-being programs.</w:t>
            </w:r>
          </w:p>
        </w:tc>
      </w:tr>
      <w:tr w:rsidR="00EF2CDE" w:rsidRPr="004F480E" w14:paraId="2B9CA27E" w14:textId="77777777">
        <w:trPr>
          <w:trHeight w:val="300"/>
        </w:trPr>
        <w:tc>
          <w:tcPr>
            <w:tcW w:w="8640" w:type="dxa"/>
            <w:gridSpan w:val="2"/>
            <w:tcBorders>
              <w:left w:val="double" w:sz="4" w:space="0" w:color="auto"/>
              <w:right w:val="double" w:sz="4" w:space="0" w:color="auto"/>
            </w:tcBorders>
          </w:tcPr>
          <w:p w14:paraId="2983428B" w14:textId="77777777" w:rsidR="00EF2CDE" w:rsidRPr="004F480E" w:rsidRDefault="00EF2CDE">
            <w:pPr>
              <w:rPr>
                <w:rFonts w:ascii="Arial" w:hAnsi="Arial" w:cs="Arial"/>
                <w:b/>
                <w:bCs/>
                <w:sz w:val="24"/>
                <w:szCs w:val="24"/>
              </w:rPr>
            </w:pPr>
            <w:r w:rsidRPr="008A1B21">
              <w:rPr>
                <w:rFonts w:ascii="Arial" w:hAnsi="Arial" w:cs="Arial"/>
                <w:noProof/>
                <w:sz w:val="24"/>
                <w:szCs w:val="24"/>
              </w:rPr>
              <w:t>2. Employee satisfaction scores.</w:t>
            </w:r>
          </w:p>
        </w:tc>
      </w:tr>
      <w:tr w:rsidR="00EF2CDE" w:rsidRPr="004F480E" w14:paraId="68D1F2EC" w14:textId="77777777">
        <w:trPr>
          <w:trHeight w:val="300"/>
        </w:trPr>
        <w:tc>
          <w:tcPr>
            <w:tcW w:w="8640" w:type="dxa"/>
            <w:gridSpan w:val="2"/>
            <w:tcBorders>
              <w:left w:val="double" w:sz="4" w:space="0" w:color="auto"/>
              <w:right w:val="double" w:sz="4" w:space="0" w:color="auto"/>
            </w:tcBorders>
          </w:tcPr>
          <w:p w14:paraId="33128701" w14:textId="77777777" w:rsidR="00EF2CDE" w:rsidRPr="004F480E" w:rsidRDefault="00EF2CDE">
            <w:pPr>
              <w:rPr>
                <w:rFonts w:ascii="Arial" w:hAnsi="Arial" w:cs="Arial"/>
                <w:b/>
                <w:bCs/>
                <w:sz w:val="24"/>
                <w:szCs w:val="24"/>
              </w:rPr>
            </w:pPr>
            <w:r w:rsidRPr="008A1B21">
              <w:rPr>
                <w:rFonts w:ascii="Arial" w:hAnsi="Arial" w:cs="Arial"/>
                <w:noProof/>
                <w:sz w:val="24"/>
                <w:szCs w:val="24"/>
              </w:rPr>
              <w:t>3. Reduction in absenteeism and turnover.</w:t>
            </w:r>
          </w:p>
        </w:tc>
      </w:tr>
      <w:tr w:rsidR="00EF2CDE" w:rsidRPr="004F480E" w14:paraId="03B2B822" w14:textId="77777777">
        <w:trPr>
          <w:trHeight w:val="300"/>
        </w:trPr>
        <w:tc>
          <w:tcPr>
            <w:tcW w:w="8640" w:type="dxa"/>
            <w:gridSpan w:val="2"/>
            <w:tcBorders>
              <w:left w:val="double" w:sz="4" w:space="0" w:color="auto"/>
              <w:bottom w:val="single" w:sz="4" w:space="0" w:color="auto"/>
              <w:right w:val="double" w:sz="4" w:space="0" w:color="auto"/>
            </w:tcBorders>
          </w:tcPr>
          <w:p w14:paraId="59614576" w14:textId="77777777" w:rsidR="00EF2CDE" w:rsidRPr="004F480E" w:rsidRDefault="00EF2CDE">
            <w:pPr>
              <w:rPr>
                <w:rFonts w:ascii="Arial" w:hAnsi="Arial" w:cs="Arial"/>
                <w:b/>
                <w:bCs/>
                <w:sz w:val="24"/>
                <w:szCs w:val="24"/>
              </w:rPr>
            </w:pPr>
          </w:p>
        </w:tc>
      </w:tr>
    </w:tbl>
    <w:p w14:paraId="7A4E91E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0D340E27"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3340CC99"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57F5D688" w14:textId="77777777" w:rsidR="00EF2CDE" w:rsidRPr="004F480E" w:rsidRDefault="00EF2CDE">
            <w:pPr>
              <w:rPr>
                <w:rFonts w:ascii="Arial" w:hAnsi="Arial" w:cs="Arial"/>
                <w:b/>
                <w:bCs/>
                <w:sz w:val="24"/>
                <w:szCs w:val="24"/>
              </w:rPr>
            </w:pPr>
          </w:p>
        </w:tc>
      </w:tr>
      <w:tr w:rsidR="00EF2CDE" w:rsidRPr="004F480E" w14:paraId="726529D5" w14:textId="77777777">
        <w:trPr>
          <w:trHeight w:val="300"/>
        </w:trPr>
        <w:tc>
          <w:tcPr>
            <w:tcW w:w="8640" w:type="dxa"/>
            <w:gridSpan w:val="2"/>
            <w:tcBorders>
              <w:left w:val="double" w:sz="4" w:space="0" w:color="auto"/>
              <w:right w:val="double" w:sz="4" w:space="0" w:color="auto"/>
            </w:tcBorders>
          </w:tcPr>
          <w:p w14:paraId="210FB37B"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665900454"/>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39B5DC28" w14:textId="77777777">
        <w:trPr>
          <w:trHeight w:val="300"/>
        </w:trPr>
        <w:sdt>
          <w:sdtPr>
            <w:rPr>
              <w:rFonts w:ascii="Arial" w:hAnsi="Arial" w:cs="Arial"/>
              <w:b/>
              <w:bCs/>
              <w:sz w:val="24"/>
              <w:szCs w:val="24"/>
            </w:rPr>
            <w:id w:val="-139574153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E02BA67"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4086461" w14:textId="77777777">
        <w:trPr>
          <w:trHeight w:val="300"/>
        </w:trPr>
        <w:sdt>
          <w:sdtPr>
            <w:rPr>
              <w:rFonts w:ascii="Arial" w:hAnsi="Arial" w:cs="Arial"/>
              <w:b/>
              <w:bCs/>
              <w:sz w:val="24"/>
              <w:szCs w:val="24"/>
            </w:rPr>
            <w:id w:val="-3821564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0CBC31A"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1CDF602" w14:textId="77777777">
        <w:trPr>
          <w:trHeight w:val="300"/>
        </w:trPr>
        <w:sdt>
          <w:sdtPr>
            <w:rPr>
              <w:rFonts w:ascii="Arial" w:hAnsi="Arial" w:cs="Arial"/>
              <w:b/>
              <w:bCs/>
              <w:sz w:val="24"/>
              <w:szCs w:val="24"/>
            </w:rPr>
            <w:id w:val="-113764492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0FFD654"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56FE1F15" w14:textId="77777777">
        <w:trPr>
          <w:trHeight w:val="300"/>
        </w:trPr>
        <w:sdt>
          <w:sdtPr>
            <w:rPr>
              <w:rFonts w:ascii="Arial" w:hAnsi="Arial" w:cs="Arial"/>
              <w:b/>
              <w:bCs/>
              <w:sz w:val="24"/>
              <w:szCs w:val="24"/>
            </w:rPr>
            <w:id w:val="1335294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5638BFD"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5D11D1AB" w14:textId="77777777">
        <w:trPr>
          <w:trHeight w:val="300"/>
        </w:trPr>
        <w:sdt>
          <w:sdtPr>
            <w:rPr>
              <w:rFonts w:ascii="Arial" w:hAnsi="Arial" w:cs="Arial"/>
              <w:b/>
              <w:bCs/>
              <w:sz w:val="24"/>
              <w:szCs w:val="24"/>
            </w:rPr>
            <w:id w:val="-177161470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DFB4EFA"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57B679AD" w14:textId="77777777">
        <w:trPr>
          <w:trHeight w:val="300"/>
        </w:trPr>
        <w:sdt>
          <w:sdtPr>
            <w:rPr>
              <w:rFonts w:ascii="Arial" w:hAnsi="Arial" w:cs="Arial"/>
              <w:b/>
              <w:bCs/>
              <w:sz w:val="24"/>
              <w:szCs w:val="24"/>
            </w:rPr>
            <w:id w:val="212263607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FA568E9"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0E66C32F"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1CAFBA51"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175A93AE"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08E03722" w14:textId="77777777" w:rsidR="00EF2CDE" w:rsidRPr="004F480E" w:rsidRDefault="00EF2CDE">
            <w:pPr>
              <w:rPr>
                <w:rFonts w:ascii="Arial" w:hAnsi="Arial" w:cs="Arial"/>
                <w:b/>
                <w:bCs/>
                <w:sz w:val="24"/>
                <w:szCs w:val="24"/>
              </w:rPr>
            </w:pPr>
          </w:p>
        </w:tc>
      </w:tr>
      <w:tr w:rsidR="00EF2CDE" w:rsidRPr="004F480E" w14:paraId="597D1AA3" w14:textId="77777777">
        <w:trPr>
          <w:trHeight w:val="300"/>
        </w:trPr>
        <w:tc>
          <w:tcPr>
            <w:tcW w:w="8640" w:type="dxa"/>
            <w:gridSpan w:val="2"/>
            <w:tcBorders>
              <w:left w:val="double" w:sz="4" w:space="0" w:color="auto"/>
              <w:bottom w:val="double" w:sz="4" w:space="0" w:color="auto"/>
              <w:right w:val="double" w:sz="4" w:space="0" w:color="auto"/>
            </w:tcBorders>
          </w:tcPr>
          <w:p w14:paraId="1C8B7A4A" w14:textId="77777777" w:rsidR="00EF2CDE" w:rsidRPr="00222B2B" w:rsidRDefault="00EF2CDE">
            <w:pPr>
              <w:rPr>
                <w:rFonts w:ascii="Arial" w:hAnsi="Arial" w:cs="Arial"/>
                <w:sz w:val="24"/>
                <w:szCs w:val="24"/>
              </w:rPr>
            </w:pPr>
          </w:p>
          <w:p w14:paraId="2DDF1996" w14:textId="77777777" w:rsidR="00EF2CDE" w:rsidRPr="00222B2B" w:rsidRDefault="00EF2CDE">
            <w:pPr>
              <w:rPr>
                <w:rFonts w:ascii="Arial" w:hAnsi="Arial" w:cs="Arial"/>
                <w:sz w:val="24"/>
                <w:szCs w:val="24"/>
              </w:rPr>
            </w:pPr>
          </w:p>
          <w:p w14:paraId="62E56BE1" w14:textId="77777777" w:rsidR="00EF2CDE" w:rsidRPr="00222B2B" w:rsidRDefault="00EF2CDE">
            <w:pPr>
              <w:rPr>
                <w:rFonts w:ascii="Arial" w:hAnsi="Arial" w:cs="Arial"/>
                <w:sz w:val="24"/>
                <w:szCs w:val="24"/>
              </w:rPr>
            </w:pPr>
          </w:p>
          <w:p w14:paraId="16686F28" w14:textId="77777777" w:rsidR="00EF2CDE" w:rsidRPr="00222B2B" w:rsidRDefault="00EF2CDE">
            <w:pPr>
              <w:rPr>
                <w:rFonts w:ascii="Arial" w:hAnsi="Arial" w:cs="Arial"/>
                <w:sz w:val="24"/>
                <w:szCs w:val="24"/>
              </w:rPr>
            </w:pPr>
          </w:p>
          <w:p w14:paraId="3F7D11E5" w14:textId="77777777" w:rsidR="00EF2CDE" w:rsidRPr="00222B2B" w:rsidRDefault="00EF2CDE">
            <w:pPr>
              <w:rPr>
                <w:rFonts w:ascii="Arial" w:hAnsi="Arial" w:cs="Arial"/>
                <w:sz w:val="24"/>
                <w:szCs w:val="24"/>
              </w:rPr>
            </w:pPr>
          </w:p>
          <w:p w14:paraId="3C245928" w14:textId="77777777" w:rsidR="00EF2CDE" w:rsidRPr="00222B2B" w:rsidRDefault="00EF2CDE">
            <w:pPr>
              <w:rPr>
                <w:rFonts w:ascii="Arial" w:hAnsi="Arial" w:cs="Arial"/>
                <w:sz w:val="24"/>
                <w:szCs w:val="24"/>
              </w:rPr>
            </w:pPr>
          </w:p>
        </w:tc>
      </w:tr>
    </w:tbl>
    <w:p w14:paraId="2F73C784" w14:textId="77777777" w:rsidR="00EF2CDE" w:rsidRDefault="00EF2CDE" w:rsidP="00EF2CDE">
      <w:pPr>
        <w:spacing w:line="259" w:lineRule="auto"/>
        <w:jc w:val="both"/>
        <w:rPr>
          <w:rFonts w:ascii="Arial" w:hAnsi="Arial" w:cs="Arial"/>
          <w:sz w:val="24"/>
          <w:szCs w:val="24"/>
        </w:rPr>
      </w:pPr>
    </w:p>
    <w:p w14:paraId="07B9E6CD" w14:textId="77777777" w:rsidR="00EF2CDE" w:rsidRDefault="00EF2CDE" w:rsidP="00EF2CDE">
      <w:pPr>
        <w:spacing w:line="259" w:lineRule="auto"/>
        <w:jc w:val="both"/>
        <w:rPr>
          <w:rFonts w:ascii="Arial" w:hAnsi="Arial" w:cs="Arial"/>
          <w:sz w:val="24"/>
          <w:szCs w:val="24"/>
        </w:rPr>
      </w:pPr>
    </w:p>
    <w:p w14:paraId="01D803C5"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67316E8C" w14:textId="77777777">
        <w:trPr>
          <w:trHeight w:val="725"/>
        </w:trPr>
        <w:tc>
          <w:tcPr>
            <w:tcW w:w="5220" w:type="dxa"/>
            <w:vMerge w:val="restart"/>
            <w:tcBorders>
              <w:top w:val="double" w:sz="4" w:space="0" w:color="auto"/>
              <w:left w:val="double" w:sz="4" w:space="0" w:color="auto"/>
            </w:tcBorders>
          </w:tcPr>
          <w:p w14:paraId="57154002" w14:textId="77777777" w:rsidR="00EF2CDE" w:rsidRPr="00BF70EA" w:rsidRDefault="00EF2CDE" w:rsidP="001E5C3D">
            <w:pPr>
              <w:jc w:val="center"/>
              <w:rPr>
                <w:rFonts w:ascii="Arial" w:eastAsia="Arial" w:hAnsi="Arial" w:cs="Arial"/>
                <w:sz w:val="24"/>
                <w:szCs w:val="24"/>
              </w:rPr>
            </w:pPr>
          </w:p>
          <w:p w14:paraId="65456358" w14:textId="77777777" w:rsidR="00EF2CDE" w:rsidRPr="004F480E" w:rsidRDefault="00EF2CDE" w:rsidP="003C64C1">
            <w:pPr>
              <w:pStyle w:val="Heading3"/>
              <w:ind w:left="0"/>
              <w:jc w:val="center"/>
            </w:pPr>
            <w:bookmarkStart w:id="48" w:name="_Toc191649614"/>
            <w:r w:rsidRPr="008A1B21">
              <w:t>Improve Indoor Air Quality</w:t>
            </w:r>
            <w:bookmarkEnd w:id="48"/>
          </w:p>
          <w:p w14:paraId="320116EA" w14:textId="77777777" w:rsidR="00EF2CDE" w:rsidRPr="00F06843" w:rsidRDefault="00EF2CDE" w:rsidP="003C64C1">
            <w:pPr>
              <w:spacing w:before="120"/>
              <w:jc w:val="center"/>
              <w:rPr>
                <w:rFonts w:ascii="Arial" w:eastAsia="Arial" w:hAnsi="Arial" w:cs="Arial"/>
                <w:b/>
                <w:bCs/>
                <w:noProof/>
                <w:sz w:val="24"/>
                <w:szCs w:val="24"/>
              </w:rPr>
            </w:pPr>
            <w:r w:rsidRPr="00F06843">
              <w:rPr>
                <w:rFonts w:ascii="Arial" w:eastAsia="Arial" w:hAnsi="Arial" w:cs="Arial"/>
                <w:b/>
                <w:bCs/>
                <w:noProof/>
                <w:sz w:val="24"/>
                <w:szCs w:val="24"/>
              </w:rPr>
              <w:t>Community</w:t>
            </w:r>
          </w:p>
          <w:p w14:paraId="0312F700" w14:textId="77777777" w:rsidR="001E5C3D" w:rsidRPr="001E5C3D" w:rsidRDefault="001E5C3D" w:rsidP="003C64C1">
            <w:pPr>
              <w:jc w:val="center"/>
              <w:rPr>
                <w:rFonts w:eastAsia="Arial"/>
              </w:rPr>
            </w:pPr>
          </w:p>
          <w:p w14:paraId="6ED8D0B8" w14:textId="77777777" w:rsidR="00EF2CDE" w:rsidRPr="004F480E" w:rsidRDefault="00EF2CDE" w:rsidP="003C64C1">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0ECC0826"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44616376"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1450767379"/>
                <w:placeholder>
                  <w:docPart w:val="0DCB12D5ABB748838876F1704C58B7B3"/>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255EBCF8" w14:textId="77777777">
        <w:trPr>
          <w:trHeight w:val="725"/>
        </w:trPr>
        <w:tc>
          <w:tcPr>
            <w:tcW w:w="5220" w:type="dxa"/>
            <w:vMerge/>
            <w:tcBorders>
              <w:left w:val="double" w:sz="4" w:space="0" w:color="auto"/>
            </w:tcBorders>
          </w:tcPr>
          <w:p w14:paraId="6E6AD20A" w14:textId="77777777" w:rsidR="00EF2CDE" w:rsidRPr="004F480E" w:rsidRDefault="00EF2CDE">
            <w:pPr>
              <w:rPr>
                <w:rFonts w:ascii="Arial" w:hAnsi="Arial" w:cs="Arial"/>
              </w:rPr>
            </w:pPr>
          </w:p>
        </w:tc>
        <w:tc>
          <w:tcPr>
            <w:tcW w:w="3547" w:type="dxa"/>
            <w:tcBorders>
              <w:right w:val="double" w:sz="4" w:space="0" w:color="auto"/>
            </w:tcBorders>
          </w:tcPr>
          <w:p w14:paraId="1308BA07"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50D563B3" w14:textId="77777777" w:rsidR="00EF2CDE" w:rsidRPr="004F480E" w:rsidRDefault="00EF2CDE">
            <w:pPr>
              <w:jc w:val="center"/>
              <w:rPr>
                <w:rFonts w:ascii="Arial" w:hAnsi="Arial" w:cs="Arial"/>
                <w:b/>
                <w:bCs/>
                <w:sz w:val="18"/>
                <w:szCs w:val="18"/>
              </w:rPr>
            </w:pPr>
          </w:p>
        </w:tc>
      </w:tr>
      <w:tr w:rsidR="00EF2CDE" w:rsidRPr="004F480E" w14:paraId="49E2D2DD" w14:textId="77777777">
        <w:trPr>
          <w:trHeight w:val="300"/>
        </w:trPr>
        <w:tc>
          <w:tcPr>
            <w:tcW w:w="5220" w:type="dxa"/>
            <w:vMerge/>
            <w:tcBorders>
              <w:left w:val="double" w:sz="4" w:space="0" w:color="auto"/>
            </w:tcBorders>
          </w:tcPr>
          <w:p w14:paraId="3E8441FF" w14:textId="77777777" w:rsidR="00EF2CDE" w:rsidRPr="004F480E" w:rsidRDefault="00EF2CDE">
            <w:pPr>
              <w:rPr>
                <w:rFonts w:ascii="Arial" w:hAnsi="Arial" w:cs="Arial"/>
              </w:rPr>
            </w:pPr>
          </w:p>
        </w:tc>
        <w:tc>
          <w:tcPr>
            <w:tcW w:w="3547" w:type="dxa"/>
            <w:tcBorders>
              <w:right w:val="double" w:sz="4" w:space="0" w:color="auto"/>
            </w:tcBorders>
          </w:tcPr>
          <w:p w14:paraId="72E4AD8C"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3FF9468F" w14:textId="77777777">
        <w:trPr>
          <w:trHeight w:val="300"/>
        </w:trPr>
        <w:tc>
          <w:tcPr>
            <w:tcW w:w="5220" w:type="dxa"/>
            <w:vMerge/>
            <w:tcBorders>
              <w:left w:val="double" w:sz="4" w:space="0" w:color="auto"/>
            </w:tcBorders>
          </w:tcPr>
          <w:p w14:paraId="1DC03DA2" w14:textId="77777777" w:rsidR="00EF2CDE" w:rsidRPr="004F480E" w:rsidRDefault="00EF2CDE">
            <w:pPr>
              <w:rPr>
                <w:rFonts w:ascii="Arial" w:hAnsi="Arial" w:cs="Arial"/>
              </w:rPr>
            </w:pPr>
          </w:p>
        </w:tc>
        <w:sdt>
          <w:sdtPr>
            <w:rPr>
              <w:rFonts w:ascii="Arial" w:hAnsi="Arial" w:cs="Arial"/>
              <w:b/>
              <w:bCs/>
              <w:sz w:val="18"/>
              <w:szCs w:val="18"/>
            </w:rPr>
            <w:alias w:val="Action Status"/>
            <w:id w:val="-564027195"/>
            <w:placeholder>
              <w:docPart w:val="0DCB12D5ABB748838876F1704C58B7B3"/>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73091F0E"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5914BA2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4E62C44E"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0B35908F"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20F76823" w14:textId="77777777" w:rsidR="00EF2CDE" w:rsidRPr="004F480E" w:rsidRDefault="00EF2CDE">
            <w:pPr>
              <w:rPr>
                <w:rFonts w:ascii="Arial" w:hAnsi="Arial" w:cs="Arial"/>
                <w:b/>
                <w:bCs/>
                <w:sz w:val="24"/>
                <w:szCs w:val="24"/>
              </w:rPr>
            </w:pPr>
          </w:p>
        </w:tc>
      </w:tr>
      <w:tr w:rsidR="00EF2CDE" w:rsidRPr="004F480E" w14:paraId="1BB998E4" w14:textId="77777777">
        <w:trPr>
          <w:trHeight w:val="300"/>
        </w:trPr>
        <w:tc>
          <w:tcPr>
            <w:tcW w:w="8640" w:type="dxa"/>
            <w:gridSpan w:val="2"/>
            <w:tcBorders>
              <w:left w:val="double" w:sz="4" w:space="0" w:color="auto"/>
              <w:bottom w:val="double" w:sz="4" w:space="0" w:color="auto"/>
              <w:right w:val="double" w:sz="4" w:space="0" w:color="auto"/>
            </w:tcBorders>
          </w:tcPr>
          <w:p w14:paraId="3E11CA04" w14:textId="77777777" w:rsidR="00EF2CDE" w:rsidRPr="00BC67F4" w:rsidRDefault="00EF2CDE">
            <w:pPr>
              <w:rPr>
                <w:rFonts w:ascii="Arial" w:hAnsi="Arial" w:cs="Arial"/>
                <w:sz w:val="24"/>
                <w:szCs w:val="24"/>
              </w:rPr>
            </w:pPr>
          </w:p>
          <w:p w14:paraId="4B7FC196" w14:textId="77777777" w:rsidR="00EF2CDE" w:rsidRPr="00BC67F4" w:rsidRDefault="00EF2CDE">
            <w:pPr>
              <w:rPr>
                <w:rFonts w:ascii="Arial" w:hAnsi="Arial" w:cs="Arial"/>
                <w:sz w:val="24"/>
                <w:szCs w:val="24"/>
              </w:rPr>
            </w:pPr>
            <w:r w:rsidRPr="008A1B21">
              <w:rPr>
                <w:rFonts w:ascii="Arial" w:hAnsi="Arial" w:cs="Arial"/>
                <w:noProof/>
                <w:sz w:val="24"/>
                <w:szCs w:val="24"/>
              </w:rPr>
              <w:t>Enhance the indoor air quality for a healthier workplace</w:t>
            </w:r>
          </w:p>
          <w:p w14:paraId="7F3271ED" w14:textId="77777777" w:rsidR="00EF2CDE" w:rsidRPr="00BC67F4" w:rsidRDefault="00EF2CDE">
            <w:pPr>
              <w:rPr>
                <w:rFonts w:ascii="Arial" w:hAnsi="Arial" w:cs="Arial"/>
                <w:sz w:val="24"/>
                <w:szCs w:val="24"/>
              </w:rPr>
            </w:pPr>
          </w:p>
          <w:p w14:paraId="4D499A84" w14:textId="77777777" w:rsidR="00EF2CDE" w:rsidRPr="004F480E" w:rsidRDefault="00EF2CDE">
            <w:pPr>
              <w:rPr>
                <w:rFonts w:ascii="Arial" w:hAnsi="Arial" w:cs="Arial"/>
                <w:b/>
                <w:bCs/>
                <w:sz w:val="24"/>
                <w:szCs w:val="24"/>
              </w:rPr>
            </w:pPr>
          </w:p>
        </w:tc>
      </w:tr>
    </w:tbl>
    <w:p w14:paraId="3A2B1BA0"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16E5D986"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22CF96D4"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10DA045B" w14:textId="77777777" w:rsidR="00EF2CDE" w:rsidRPr="004F480E" w:rsidRDefault="00EF2CDE">
            <w:pPr>
              <w:rPr>
                <w:rFonts w:ascii="Arial" w:hAnsi="Arial" w:cs="Arial"/>
                <w:b/>
                <w:bCs/>
                <w:sz w:val="24"/>
                <w:szCs w:val="24"/>
              </w:rPr>
            </w:pPr>
          </w:p>
        </w:tc>
      </w:tr>
      <w:tr w:rsidR="00EF2CDE" w:rsidRPr="004F480E" w14:paraId="7E092A43" w14:textId="77777777">
        <w:trPr>
          <w:trHeight w:val="300"/>
        </w:trPr>
        <w:tc>
          <w:tcPr>
            <w:tcW w:w="8640" w:type="dxa"/>
            <w:gridSpan w:val="2"/>
            <w:tcBorders>
              <w:left w:val="double" w:sz="4" w:space="0" w:color="auto"/>
              <w:bottom w:val="double" w:sz="4" w:space="0" w:color="auto"/>
              <w:right w:val="double" w:sz="4" w:space="0" w:color="auto"/>
            </w:tcBorders>
          </w:tcPr>
          <w:p w14:paraId="0AD6A194" w14:textId="77777777" w:rsidR="00EF2CDE" w:rsidRPr="00BC67F4" w:rsidRDefault="00EF2CDE">
            <w:pPr>
              <w:rPr>
                <w:rFonts w:ascii="Arial" w:hAnsi="Arial" w:cs="Arial"/>
                <w:sz w:val="24"/>
                <w:szCs w:val="24"/>
              </w:rPr>
            </w:pPr>
          </w:p>
          <w:p w14:paraId="67017192" w14:textId="77777777" w:rsidR="00EF2CDE" w:rsidRPr="00BC67F4" w:rsidRDefault="00EF2CDE">
            <w:pPr>
              <w:rPr>
                <w:rFonts w:ascii="Arial" w:hAnsi="Arial" w:cs="Arial"/>
                <w:sz w:val="24"/>
                <w:szCs w:val="24"/>
              </w:rPr>
            </w:pPr>
            <w:r w:rsidRPr="008A1B21">
              <w:rPr>
                <w:rFonts w:ascii="Arial" w:hAnsi="Arial" w:cs="Arial"/>
                <w:noProof/>
                <w:sz w:val="24"/>
                <w:szCs w:val="24"/>
              </w:rPr>
              <w:t>Implement measures to monitor and improve indoor air quality.</w:t>
            </w:r>
          </w:p>
          <w:p w14:paraId="3D6EE0D4" w14:textId="77777777" w:rsidR="00EF2CDE" w:rsidRPr="00BC67F4" w:rsidRDefault="00EF2CDE">
            <w:pPr>
              <w:rPr>
                <w:rFonts w:ascii="Arial" w:hAnsi="Arial" w:cs="Arial"/>
                <w:sz w:val="24"/>
                <w:szCs w:val="24"/>
              </w:rPr>
            </w:pPr>
          </w:p>
          <w:p w14:paraId="61B40958" w14:textId="77777777" w:rsidR="00EF2CDE" w:rsidRPr="00BC67F4" w:rsidRDefault="00EF2CDE">
            <w:pPr>
              <w:rPr>
                <w:rFonts w:ascii="Arial" w:hAnsi="Arial" w:cs="Arial"/>
                <w:sz w:val="24"/>
                <w:szCs w:val="24"/>
              </w:rPr>
            </w:pPr>
          </w:p>
          <w:p w14:paraId="52D75720" w14:textId="77777777" w:rsidR="00EF2CDE" w:rsidRPr="00BC67F4" w:rsidRDefault="00EF2CDE">
            <w:pPr>
              <w:rPr>
                <w:rFonts w:ascii="Arial" w:hAnsi="Arial" w:cs="Arial"/>
                <w:sz w:val="24"/>
                <w:szCs w:val="24"/>
              </w:rPr>
            </w:pPr>
          </w:p>
          <w:p w14:paraId="2A363E84" w14:textId="77777777" w:rsidR="00EF2CDE" w:rsidRPr="00BC67F4" w:rsidRDefault="00EF2CDE">
            <w:pPr>
              <w:rPr>
                <w:rFonts w:ascii="Arial" w:hAnsi="Arial" w:cs="Arial"/>
                <w:sz w:val="24"/>
                <w:szCs w:val="24"/>
              </w:rPr>
            </w:pPr>
          </w:p>
        </w:tc>
      </w:tr>
    </w:tbl>
    <w:p w14:paraId="40A74427"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64B2A5A5"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6BEE50BA"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309BD121" w14:textId="77777777" w:rsidR="00EF2CDE" w:rsidRPr="004F480E" w:rsidRDefault="00EF2CDE">
            <w:pPr>
              <w:rPr>
                <w:rFonts w:ascii="Arial" w:hAnsi="Arial" w:cs="Arial"/>
                <w:b/>
                <w:bCs/>
                <w:sz w:val="24"/>
                <w:szCs w:val="24"/>
              </w:rPr>
            </w:pPr>
          </w:p>
        </w:tc>
      </w:tr>
      <w:tr w:rsidR="00EF2CDE" w:rsidRPr="004F480E" w14:paraId="1C5E4B52" w14:textId="77777777">
        <w:tc>
          <w:tcPr>
            <w:tcW w:w="8640" w:type="dxa"/>
            <w:gridSpan w:val="2"/>
            <w:tcBorders>
              <w:left w:val="double" w:sz="4" w:space="0" w:color="auto"/>
              <w:right w:val="double" w:sz="4" w:space="0" w:color="auto"/>
            </w:tcBorders>
          </w:tcPr>
          <w:p w14:paraId="34898FCC" w14:textId="77777777" w:rsidR="00EF2CDE" w:rsidRPr="004F480E" w:rsidRDefault="00EF2CDE">
            <w:pPr>
              <w:rPr>
                <w:rFonts w:ascii="Arial" w:hAnsi="Arial" w:cs="Arial"/>
                <w:b/>
                <w:bCs/>
                <w:sz w:val="24"/>
                <w:szCs w:val="24"/>
              </w:rPr>
            </w:pPr>
            <w:r w:rsidRPr="008A1B21">
              <w:rPr>
                <w:rFonts w:ascii="Arial" w:hAnsi="Arial" w:cs="Arial"/>
                <w:noProof/>
                <w:sz w:val="24"/>
                <w:szCs w:val="24"/>
              </w:rPr>
              <w:t>1. Conduct an indoor air quality assessment.</w:t>
            </w:r>
          </w:p>
        </w:tc>
      </w:tr>
      <w:tr w:rsidR="00EF2CDE" w:rsidRPr="004F480E" w14:paraId="02432151" w14:textId="77777777">
        <w:trPr>
          <w:trHeight w:val="300"/>
        </w:trPr>
        <w:tc>
          <w:tcPr>
            <w:tcW w:w="8640" w:type="dxa"/>
            <w:gridSpan w:val="2"/>
            <w:tcBorders>
              <w:left w:val="double" w:sz="4" w:space="0" w:color="auto"/>
              <w:right w:val="double" w:sz="4" w:space="0" w:color="auto"/>
            </w:tcBorders>
          </w:tcPr>
          <w:p w14:paraId="687C43D5" w14:textId="77777777" w:rsidR="00EF2CDE" w:rsidRPr="004F480E" w:rsidRDefault="00EF2CDE">
            <w:pPr>
              <w:rPr>
                <w:rFonts w:ascii="Arial" w:hAnsi="Arial" w:cs="Arial"/>
                <w:b/>
                <w:bCs/>
                <w:sz w:val="24"/>
                <w:szCs w:val="24"/>
              </w:rPr>
            </w:pPr>
            <w:r w:rsidRPr="008A1B21">
              <w:rPr>
                <w:rFonts w:ascii="Arial" w:hAnsi="Arial" w:cs="Arial"/>
                <w:noProof/>
                <w:sz w:val="24"/>
                <w:szCs w:val="24"/>
              </w:rPr>
              <w:t>2. Identify and prioritize air quality improvement measures.</w:t>
            </w:r>
          </w:p>
        </w:tc>
      </w:tr>
      <w:tr w:rsidR="00EF2CDE" w:rsidRPr="004F480E" w14:paraId="18D72D6A" w14:textId="77777777">
        <w:trPr>
          <w:trHeight w:val="300"/>
        </w:trPr>
        <w:tc>
          <w:tcPr>
            <w:tcW w:w="8640" w:type="dxa"/>
            <w:gridSpan w:val="2"/>
            <w:tcBorders>
              <w:left w:val="double" w:sz="4" w:space="0" w:color="auto"/>
              <w:right w:val="double" w:sz="4" w:space="0" w:color="auto"/>
            </w:tcBorders>
          </w:tcPr>
          <w:p w14:paraId="6461D938" w14:textId="77777777" w:rsidR="00EF2CDE" w:rsidRPr="004F480E" w:rsidRDefault="00EF2CDE">
            <w:pPr>
              <w:rPr>
                <w:rFonts w:ascii="Arial" w:hAnsi="Arial" w:cs="Arial"/>
                <w:b/>
                <w:bCs/>
                <w:sz w:val="24"/>
                <w:szCs w:val="24"/>
              </w:rPr>
            </w:pPr>
            <w:r w:rsidRPr="008A1B21">
              <w:rPr>
                <w:rFonts w:ascii="Arial" w:hAnsi="Arial" w:cs="Arial"/>
                <w:noProof/>
                <w:sz w:val="24"/>
                <w:szCs w:val="24"/>
              </w:rPr>
              <w:t>3. Develop a plan for regular monitoring and maintenance.</w:t>
            </w:r>
          </w:p>
        </w:tc>
      </w:tr>
      <w:tr w:rsidR="00EF2CDE" w:rsidRPr="004F480E" w14:paraId="22A48DCF" w14:textId="77777777">
        <w:trPr>
          <w:trHeight w:val="300"/>
        </w:trPr>
        <w:tc>
          <w:tcPr>
            <w:tcW w:w="8640" w:type="dxa"/>
            <w:gridSpan w:val="2"/>
            <w:tcBorders>
              <w:left w:val="double" w:sz="4" w:space="0" w:color="auto"/>
              <w:bottom w:val="single" w:sz="4" w:space="0" w:color="auto"/>
              <w:right w:val="double" w:sz="4" w:space="0" w:color="auto"/>
            </w:tcBorders>
          </w:tcPr>
          <w:p w14:paraId="11F5ED7D" w14:textId="77777777" w:rsidR="00EF2CDE" w:rsidRPr="004F480E" w:rsidRDefault="00EF2CDE">
            <w:pPr>
              <w:rPr>
                <w:rFonts w:ascii="Arial" w:hAnsi="Arial" w:cs="Arial"/>
                <w:b/>
                <w:bCs/>
                <w:sz w:val="24"/>
                <w:szCs w:val="24"/>
              </w:rPr>
            </w:pPr>
          </w:p>
        </w:tc>
      </w:tr>
    </w:tbl>
    <w:p w14:paraId="1DE0F6EC"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5CD60A2C"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5A6D8277"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3632FB0E" w14:textId="77777777" w:rsidR="00EF2CDE" w:rsidRPr="004F480E" w:rsidRDefault="00EF2CDE">
            <w:pPr>
              <w:rPr>
                <w:rFonts w:ascii="Arial" w:hAnsi="Arial" w:cs="Arial"/>
                <w:b/>
                <w:bCs/>
                <w:sz w:val="24"/>
                <w:szCs w:val="24"/>
              </w:rPr>
            </w:pPr>
          </w:p>
        </w:tc>
      </w:tr>
      <w:tr w:rsidR="00EF2CDE" w:rsidRPr="004F480E" w14:paraId="34A3099E" w14:textId="77777777">
        <w:tc>
          <w:tcPr>
            <w:tcW w:w="8640" w:type="dxa"/>
            <w:gridSpan w:val="2"/>
            <w:tcBorders>
              <w:top w:val="double" w:sz="4" w:space="0" w:color="auto"/>
              <w:left w:val="double" w:sz="4" w:space="0" w:color="auto"/>
              <w:right w:val="double" w:sz="4" w:space="0" w:color="auto"/>
            </w:tcBorders>
          </w:tcPr>
          <w:p w14:paraId="1A511BC5" w14:textId="77777777" w:rsidR="00EF2CDE" w:rsidRPr="004F480E" w:rsidRDefault="00EF2CDE">
            <w:pPr>
              <w:rPr>
                <w:rFonts w:ascii="Arial" w:hAnsi="Arial" w:cs="Arial"/>
                <w:b/>
                <w:bCs/>
                <w:sz w:val="24"/>
                <w:szCs w:val="24"/>
              </w:rPr>
            </w:pPr>
            <w:r w:rsidRPr="008A1B21">
              <w:rPr>
                <w:rFonts w:ascii="Arial" w:hAnsi="Arial" w:cs="Arial"/>
                <w:noProof/>
                <w:sz w:val="24"/>
                <w:szCs w:val="24"/>
              </w:rPr>
              <w:t>1. Indoor air quality assessment tools.</w:t>
            </w:r>
          </w:p>
        </w:tc>
      </w:tr>
      <w:tr w:rsidR="00EF2CDE" w:rsidRPr="004F480E" w14:paraId="49C1AC37" w14:textId="77777777">
        <w:trPr>
          <w:trHeight w:val="300"/>
        </w:trPr>
        <w:tc>
          <w:tcPr>
            <w:tcW w:w="8640" w:type="dxa"/>
            <w:gridSpan w:val="2"/>
            <w:tcBorders>
              <w:left w:val="double" w:sz="4" w:space="0" w:color="auto"/>
              <w:right w:val="double" w:sz="4" w:space="0" w:color="auto"/>
            </w:tcBorders>
          </w:tcPr>
          <w:p w14:paraId="6DB4BCF3" w14:textId="77777777" w:rsidR="00EF2CDE" w:rsidRPr="004F480E" w:rsidRDefault="00EF2CDE">
            <w:pPr>
              <w:rPr>
                <w:rFonts w:ascii="Arial" w:hAnsi="Arial" w:cs="Arial"/>
                <w:b/>
                <w:bCs/>
                <w:sz w:val="24"/>
                <w:szCs w:val="24"/>
              </w:rPr>
            </w:pPr>
            <w:r w:rsidRPr="008A1B21">
              <w:rPr>
                <w:rFonts w:ascii="Arial" w:hAnsi="Arial" w:cs="Arial"/>
                <w:noProof/>
                <w:sz w:val="24"/>
                <w:szCs w:val="24"/>
              </w:rPr>
              <w:t>2. Air purification systems and HVAC services.</w:t>
            </w:r>
          </w:p>
        </w:tc>
      </w:tr>
      <w:tr w:rsidR="00EF2CDE" w:rsidRPr="004F480E" w14:paraId="4BC1B72B" w14:textId="77777777">
        <w:trPr>
          <w:trHeight w:val="300"/>
        </w:trPr>
        <w:tc>
          <w:tcPr>
            <w:tcW w:w="8640" w:type="dxa"/>
            <w:gridSpan w:val="2"/>
            <w:tcBorders>
              <w:left w:val="double" w:sz="4" w:space="0" w:color="auto"/>
              <w:right w:val="double" w:sz="4" w:space="0" w:color="auto"/>
            </w:tcBorders>
          </w:tcPr>
          <w:p w14:paraId="25F8903A" w14:textId="77777777" w:rsidR="00EF2CDE" w:rsidRPr="004F480E" w:rsidRDefault="00EF2CDE">
            <w:pPr>
              <w:rPr>
                <w:rFonts w:ascii="Arial" w:hAnsi="Arial" w:cs="Arial"/>
                <w:b/>
                <w:bCs/>
                <w:sz w:val="24"/>
                <w:szCs w:val="24"/>
              </w:rPr>
            </w:pPr>
            <w:r w:rsidRPr="008A1B21">
              <w:rPr>
                <w:rFonts w:ascii="Arial" w:hAnsi="Arial" w:cs="Arial"/>
                <w:noProof/>
                <w:sz w:val="24"/>
                <w:szCs w:val="24"/>
              </w:rPr>
              <w:t>3. Maintenance and monitoring resources.</w:t>
            </w:r>
          </w:p>
        </w:tc>
      </w:tr>
      <w:tr w:rsidR="00EF2CDE" w:rsidRPr="004F480E" w14:paraId="574B24F8" w14:textId="77777777">
        <w:trPr>
          <w:trHeight w:val="300"/>
        </w:trPr>
        <w:tc>
          <w:tcPr>
            <w:tcW w:w="8640" w:type="dxa"/>
            <w:gridSpan w:val="2"/>
            <w:tcBorders>
              <w:left w:val="double" w:sz="4" w:space="0" w:color="auto"/>
              <w:right w:val="double" w:sz="4" w:space="0" w:color="auto"/>
            </w:tcBorders>
          </w:tcPr>
          <w:p w14:paraId="619CCC01" w14:textId="77777777" w:rsidR="00EF2CDE" w:rsidRPr="004F480E" w:rsidRDefault="00EF2CDE">
            <w:pPr>
              <w:rPr>
                <w:rFonts w:ascii="Arial" w:hAnsi="Arial" w:cs="Arial"/>
                <w:b/>
                <w:bCs/>
                <w:sz w:val="24"/>
                <w:szCs w:val="24"/>
              </w:rPr>
            </w:pPr>
          </w:p>
        </w:tc>
      </w:tr>
    </w:tbl>
    <w:p w14:paraId="78D6196E"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25076F11"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489A7AE9"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696A107D" w14:textId="77777777" w:rsidR="00EF2CDE" w:rsidRPr="004F480E" w:rsidRDefault="00EF2CDE">
            <w:pPr>
              <w:rPr>
                <w:rFonts w:ascii="Arial" w:hAnsi="Arial" w:cs="Arial"/>
                <w:b/>
                <w:bCs/>
                <w:sz w:val="24"/>
                <w:szCs w:val="24"/>
              </w:rPr>
            </w:pPr>
          </w:p>
        </w:tc>
      </w:tr>
      <w:tr w:rsidR="00EF2CDE" w:rsidRPr="004F480E" w14:paraId="172B7BCE" w14:textId="77777777">
        <w:tc>
          <w:tcPr>
            <w:tcW w:w="8640" w:type="dxa"/>
            <w:gridSpan w:val="2"/>
            <w:tcBorders>
              <w:left w:val="double" w:sz="4" w:space="0" w:color="auto"/>
              <w:right w:val="double" w:sz="4" w:space="0" w:color="auto"/>
            </w:tcBorders>
          </w:tcPr>
          <w:p w14:paraId="293CA8FB" w14:textId="77777777" w:rsidR="00EF2CDE" w:rsidRPr="004F480E" w:rsidRDefault="00EF2CDE">
            <w:pPr>
              <w:rPr>
                <w:rFonts w:ascii="Arial" w:hAnsi="Arial" w:cs="Arial"/>
                <w:b/>
                <w:bCs/>
                <w:sz w:val="24"/>
                <w:szCs w:val="24"/>
              </w:rPr>
            </w:pPr>
            <w:r w:rsidRPr="008A1B21">
              <w:rPr>
                <w:rFonts w:ascii="Arial" w:hAnsi="Arial" w:cs="Arial"/>
                <w:noProof/>
                <w:sz w:val="24"/>
                <w:szCs w:val="24"/>
              </w:rPr>
              <w:t>1. Track indoor air quality levels regularly.</w:t>
            </w:r>
          </w:p>
        </w:tc>
      </w:tr>
      <w:tr w:rsidR="00EF2CDE" w:rsidRPr="004F480E" w14:paraId="0168ED4A" w14:textId="77777777">
        <w:trPr>
          <w:trHeight w:val="300"/>
        </w:trPr>
        <w:tc>
          <w:tcPr>
            <w:tcW w:w="8640" w:type="dxa"/>
            <w:gridSpan w:val="2"/>
            <w:tcBorders>
              <w:left w:val="double" w:sz="4" w:space="0" w:color="auto"/>
              <w:right w:val="double" w:sz="4" w:space="0" w:color="auto"/>
            </w:tcBorders>
          </w:tcPr>
          <w:p w14:paraId="7A394069" w14:textId="77777777" w:rsidR="00EF2CDE" w:rsidRPr="004F480E" w:rsidRDefault="00EF2CDE">
            <w:pPr>
              <w:rPr>
                <w:rFonts w:ascii="Arial" w:hAnsi="Arial" w:cs="Arial"/>
                <w:b/>
                <w:bCs/>
                <w:sz w:val="24"/>
                <w:szCs w:val="24"/>
              </w:rPr>
            </w:pPr>
            <w:r w:rsidRPr="008A1B21">
              <w:rPr>
                <w:rFonts w:ascii="Arial" w:hAnsi="Arial" w:cs="Arial"/>
                <w:noProof/>
                <w:sz w:val="24"/>
                <w:szCs w:val="24"/>
              </w:rPr>
              <w:t>2. Monitor the implementation of air quality improvement measures.</w:t>
            </w:r>
          </w:p>
        </w:tc>
      </w:tr>
      <w:tr w:rsidR="00EF2CDE" w:rsidRPr="004F480E" w14:paraId="61B3FF78" w14:textId="77777777">
        <w:trPr>
          <w:trHeight w:val="300"/>
        </w:trPr>
        <w:tc>
          <w:tcPr>
            <w:tcW w:w="8640" w:type="dxa"/>
            <w:gridSpan w:val="2"/>
            <w:tcBorders>
              <w:left w:val="double" w:sz="4" w:space="0" w:color="auto"/>
              <w:right w:val="double" w:sz="4" w:space="0" w:color="auto"/>
            </w:tcBorders>
          </w:tcPr>
          <w:p w14:paraId="3163EE26" w14:textId="77777777" w:rsidR="00EF2CDE" w:rsidRPr="004F480E" w:rsidRDefault="00EF2CDE">
            <w:pPr>
              <w:rPr>
                <w:rFonts w:ascii="Arial" w:hAnsi="Arial" w:cs="Arial"/>
                <w:b/>
                <w:bCs/>
                <w:sz w:val="24"/>
                <w:szCs w:val="24"/>
              </w:rPr>
            </w:pPr>
            <w:r w:rsidRPr="008A1B21">
              <w:rPr>
                <w:rFonts w:ascii="Arial" w:hAnsi="Arial" w:cs="Arial"/>
                <w:noProof/>
                <w:sz w:val="24"/>
                <w:szCs w:val="24"/>
              </w:rPr>
              <w:t>3. Evaluate the impact on employee health and well-being.</w:t>
            </w:r>
          </w:p>
        </w:tc>
      </w:tr>
      <w:tr w:rsidR="00EF2CDE" w:rsidRPr="004F480E" w14:paraId="683AE5C7" w14:textId="77777777">
        <w:trPr>
          <w:trHeight w:val="300"/>
        </w:trPr>
        <w:tc>
          <w:tcPr>
            <w:tcW w:w="8640" w:type="dxa"/>
            <w:gridSpan w:val="2"/>
            <w:tcBorders>
              <w:left w:val="double" w:sz="4" w:space="0" w:color="auto"/>
              <w:bottom w:val="single" w:sz="4" w:space="0" w:color="auto"/>
              <w:right w:val="double" w:sz="4" w:space="0" w:color="auto"/>
            </w:tcBorders>
          </w:tcPr>
          <w:p w14:paraId="515C97DD" w14:textId="77777777" w:rsidR="00EF2CDE" w:rsidRPr="004F480E" w:rsidRDefault="00EF2CDE">
            <w:pPr>
              <w:rPr>
                <w:rFonts w:ascii="Arial" w:hAnsi="Arial" w:cs="Arial"/>
                <w:b/>
                <w:bCs/>
                <w:sz w:val="24"/>
                <w:szCs w:val="24"/>
              </w:rPr>
            </w:pPr>
          </w:p>
        </w:tc>
      </w:tr>
    </w:tbl>
    <w:p w14:paraId="368E0418" w14:textId="77777777" w:rsidR="00EF2CDE" w:rsidRDefault="00EF2CDE" w:rsidP="00EF2CDE">
      <w:pPr>
        <w:spacing w:line="259" w:lineRule="auto"/>
        <w:jc w:val="both"/>
        <w:rPr>
          <w:rFonts w:ascii="Arial" w:hAnsi="Arial" w:cs="Arial"/>
          <w:sz w:val="24"/>
          <w:szCs w:val="24"/>
        </w:rPr>
      </w:pPr>
    </w:p>
    <w:p w14:paraId="0470514B" w14:textId="77777777" w:rsidR="001E5C3D" w:rsidRDefault="001E5C3D" w:rsidP="00EF2CDE">
      <w:pPr>
        <w:spacing w:line="259" w:lineRule="auto"/>
        <w:jc w:val="both"/>
        <w:rPr>
          <w:rFonts w:ascii="Arial" w:hAnsi="Arial" w:cs="Arial"/>
          <w:sz w:val="24"/>
          <w:szCs w:val="24"/>
        </w:rPr>
      </w:pPr>
    </w:p>
    <w:p w14:paraId="5585AE44" w14:textId="77777777" w:rsidR="001E5C3D" w:rsidRPr="00BF70EA" w:rsidRDefault="001E5C3D"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49BE06B4"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013FEFC7" w14:textId="77777777" w:rsidR="00EF2CDE" w:rsidRPr="004F480E" w:rsidRDefault="00EF2CDE">
            <w:pPr>
              <w:rPr>
                <w:rFonts w:ascii="Arial" w:hAnsi="Arial" w:cs="Arial"/>
                <w:b/>
                <w:bCs/>
                <w:sz w:val="24"/>
                <w:szCs w:val="24"/>
              </w:rPr>
            </w:pPr>
            <w:r>
              <w:rPr>
                <w:rFonts w:ascii="Arial" w:hAnsi="Arial" w:cs="Arial"/>
                <w:b/>
                <w:bCs/>
                <w:sz w:val="24"/>
                <w:szCs w:val="24"/>
              </w:rPr>
              <w:lastRenderedPageBreak/>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0CDE5DB8" w14:textId="77777777" w:rsidR="00EF2CDE" w:rsidRPr="004F480E" w:rsidRDefault="00EF2CDE">
            <w:pPr>
              <w:rPr>
                <w:rFonts w:ascii="Arial" w:hAnsi="Arial" w:cs="Arial"/>
                <w:b/>
                <w:bCs/>
                <w:sz w:val="24"/>
                <w:szCs w:val="24"/>
              </w:rPr>
            </w:pPr>
          </w:p>
        </w:tc>
      </w:tr>
      <w:tr w:rsidR="00EF2CDE" w:rsidRPr="004F480E" w14:paraId="0DA3C905" w14:textId="77777777">
        <w:tc>
          <w:tcPr>
            <w:tcW w:w="8640" w:type="dxa"/>
            <w:gridSpan w:val="2"/>
            <w:tcBorders>
              <w:left w:val="double" w:sz="4" w:space="0" w:color="auto"/>
              <w:right w:val="double" w:sz="4" w:space="0" w:color="auto"/>
            </w:tcBorders>
          </w:tcPr>
          <w:p w14:paraId="1A1408D6" w14:textId="77777777" w:rsidR="00EF2CDE" w:rsidRPr="004F480E" w:rsidRDefault="00EF2CDE">
            <w:pPr>
              <w:rPr>
                <w:rFonts w:ascii="Arial" w:hAnsi="Arial" w:cs="Arial"/>
                <w:b/>
                <w:bCs/>
                <w:sz w:val="24"/>
                <w:szCs w:val="24"/>
              </w:rPr>
            </w:pPr>
            <w:r w:rsidRPr="008A1B21">
              <w:rPr>
                <w:rFonts w:ascii="Arial" w:hAnsi="Arial" w:cs="Arial"/>
                <w:noProof/>
                <w:sz w:val="24"/>
                <w:szCs w:val="24"/>
              </w:rPr>
              <w:t>1. Improved indoor air quality.</w:t>
            </w:r>
          </w:p>
        </w:tc>
      </w:tr>
      <w:tr w:rsidR="00EF2CDE" w:rsidRPr="004F480E" w14:paraId="070D5B48" w14:textId="77777777">
        <w:trPr>
          <w:trHeight w:val="300"/>
        </w:trPr>
        <w:tc>
          <w:tcPr>
            <w:tcW w:w="8640" w:type="dxa"/>
            <w:gridSpan w:val="2"/>
            <w:tcBorders>
              <w:left w:val="double" w:sz="4" w:space="0" w:color="auto"/>
              <w:right w:val="double" w:sz="4" w:space="0" w:color="auto"/>
            </w:tcBorders>
          </w:tcPr>
          <w:p w14:paraId="5F637F09" w14:textId="77777777" w:rsidR="00EF2CDE" w:rsidRPr="004F480E" w:rsidRDefault="00EF2CDE">
            <w:pPr>
              <w:rPr>
                <w:rFonts w:ascii="Arial" w:hAnsi="Arial" w:cs="Arial"/>
                <w:b/>
                <w:bCs/>
                <w:sz w:val="24"/>
                <w:szCs w:val="24"/>
              </w:rPr>
            </w:pPr>
            <w:r w:rsidRPr="008A1B21">
              <w:rPr>
                <w:rFonts w:ascii="Arial" w:hAnsi="Arial" w:cs="Arial"/>
                <w:noProof/>
                <w:sz w:val="24"/>
                <w:szCs w:val="24"/>
              </w:rPr>
              <w:t>2. Enhanced employee health and comfort.</w:t>
            </w:r>
          </w:p>
        </w:tc>
      </w:tr>
      <w:tr w:rsidR="00EF2CDE" w:rsidRPr="004F480E" w14:paraId="3BBE5F51" w14:textId="77777777">
        <w:trPr>
          <w:trHeight w:val="300"/>
        </w:trPr>
        <w:tc>
          <w:tcPr>
            <w:tcW w:w="8640" w:type="dxa"/>
            <w:gridSpan w:val="2"/>
            <w:tcBorders>
              <w:left w:val="double" w:sz="4" w:space="0" w:color="auto"/>
              <w:right w:val="double" w:sz="4" w:space="0" w:color="auto"/>
            </w:tcBorders>
          </w:tcPr>
          <w:p w14:paraId="267398EC" w14:textId="77777777" w:rsidR="00EF2CDE" w:rsidRPr="004F480E" w:rsidRDefault="00EF2CDE">
            <w:pPr>
              <w:rPr>
                <w:rFonts w:ascii="Arial" w:hAnsi="Arial" w:cs="Arial"/>
                <w:b/>
                <w:bCs/>
                <w:sz w:val="24"/>
                <w:szCs w:val="24"/>
              </w:rPr>
            </w:pPr>
            <w:r w:rsidRPr="008A1B21">
              <w:rPr>
                <w:rFonts w:ascii="Arial" w:hAnsi="Arial" w:cs="Arial"/>
                <w:noProof/>
                <w:sz w:val="24"/>
                <w:szCs w:val="24"/>
              </w:rPr>
              <w:t>3. Reduced absenteeism due to health issues.</w:t>
            </w:r>
          </w:p>
        </w:tc>
      </w:tr>
      <w:tr w:rsidR="00EF2CDE" w:rsidRPr="004F480E" w14:paraId="7AB6EC04" w14:textId="77777777">
        <w:trPr>
          <w:trHeight w:val="300"/>
        </w:trPr>
        <w:tc>
          <w:tcPr>
            <w:tcW w:w="8640" w:type="dxa"/>
            <w:gridSpan w:val="2"/>
            <w:tcBorders>
              <w:left w:val="double" w:sz="4" w:space="0" w:color="auto"/>
              <w:bottom w:val="single" w:sz="4" w:space="0" w:color="auto"/>
              <w:right w:val="double" w:sz="4" w:space="0" w:color="auto"/>
            </w:tcBorders>
          </w:tcPr>
          <w:p w14:paraId="115B6824" w14:textId="77777777" w:rsidR="00EF2CDE" w:rsidRPr="004F480E" w:rsidRDefault="00EF2CDE">
            <w:pPr>
              <w:rPr>
                <w:rFonts w:ascii="Arial" w:hAnsi="Arial" w:cs="Arial"/>
                <w:b/>
                <w:bCs/>
                <w:sz w:val="24"/>
                <w:szCs w:val="24"/>
              </w:rPr>
            </w:pPr>
          </w:p>
        </w:tc>
      </w:tr>
    </w:tbl>
    <w:p w14:paraId="56894578"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7121E61F"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6B3AFBB6"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50D75D44" w14:textId="77777777" w:rsidR="00EF2CDE" w:rsidRPr="004F480E" w:rsidRDefault="00EF2CDE">
            <w:pPr>
              <w:rPr>
                <w:rFonts w:ascii="Arial" w:hAnsi="Arial" w:cs="Arial"/>
                <w:b/>
                <w:bCs/>
                <w:sz w:val="24"/>
                <w:szCs w:val="24"/>
              </w:rPr>
            </w:pPr>
          </w:p>
        </w:tc>
      </w:tr>
      <w:tr w:rsidR="00EF2CDE" w:rsidRPr="004F480E" w14:paraId="027CD90D" w14:textId="77777777">
        <w:tc>
          <w:tcPr>
            <w:tcW w:w="8640" w:type="dxa"/>
            <w:gridSpan w:val="2"/>
            <w:tcBorders>
              <w:left w:val="double" w:sz="4" w:space="0" w:color="auto"/>
              <w:right w:val="double" w:sz="4" w:space="0" w:color="auto"/>
            </w:tcBorders>
          </w:tcPr>
          <w:p w14:paraId="3C862D18" w14:textId="77777777" w:rsidR="00EF2CDE" w:rsidRPr="004F480E" w:rsidRDefault="00EF2CDE">
            <w:pPr>
              <w:rPr>
                <w:rFonts w:ascii="Arial" w:hAnsi="Arial" w:cs="Arial"/>
                <w:b/>
                <w:bCs/>
                <w:sz w:val="24"/>
                <w:szCs w:val="24"/>
              </w:rPr>
            </w:pPr>
            <w:r w:rsidRPr="008A1B21">
              <w:rPr>
                <w:rFonts w:ascii="Arial" w:hAnsi="Arial" w:cs="Arial"/>
                <w:noProof/>
                <w:sz w:val="24"/>
                <w:szCs w:val="24"/>
              </w:rPr>
              <w:t>1. Indoor air quality levels.</w:t>
            </w:r>
          </w:p>
        </w:tc>
      </w:tr>
      <w:tr w:rsidR="00EF2CDE" w:rsidRPr="004F480E" w14:paraId="204C677A" w14:textId="77777777">
        <w:trPr>
          <w:trHeight w:val="300"/>
        </w:trPr>
        <w:tc>
          <w:tcPr>
            <w:tcW w:w="8640" w:type="dxa"/>
            <w:gridSpan w:val="2"/>
            <w:tcBorders>
              <w:left w:val="double" w:sz="4" w:space="0" w:color="auto"/>
              <w:right w:val="double" w:sz="4" w:space="0" w:color="auto"/>
            </w:tcBorders>
          </w:tcPr>
          <w:p w14:paraId="0A9F6759" w14:textId="77777777" w:rsidR="00EF2CDE" w:rsidRPr="004F480E" w:rsidRDefault="00EF2CDE">
            <w:pPr>
              <w:rPr>
                <w:rFonts w:ascii="Arial" w:hAnsi="Arial" w:cs="Arial"/>
                <w:b/>
                <w:bCs/>
                <w:sz w:val="24"/>
                <w:szCs w:val="24"/>
              </w:rPr>
            </w:pPr>
            <w:r w:rsidRPr="008A1B21">
              <w:rPr>
                <w:rFonts w:ascii="Arial" w:hAnsi="Arial" w:cs="Arial"/>
                <w:noProof/>
                <w:sz w:val="24"/>
                <w:szCs w:val="24"/>
              </w:rPr>
              <w:t>2. Implementation rate of improvement measures.</w:t>
            </w:r>
          </w:p>
        </w:tc>
      </w:tr>
      <w:tr w:rsidR="00EF2CDE" w:rsidRPr="004F480E" w14:paraId="2C069230" w14:textId="77777777">
        <w:trPr>
          <w:trHeight w:val="300"/>
        </w:trPr>
        <w:tc>
          <w:tcPr>
            <w:tcW w:w="8640" w:type="dxa"/>
            <w:gridSpan w:val="2"/>
            <w:tcBorders>
              <w:left w:val="double" w:sz="4" w:space="0" w:color="auto"/>
              <w:right w:val="double" w:sz="4" w:space="0" w:color="auto"/>
            </w:tcBorders>
          </w:tcPr>
          <w:p w14:paraId="2E2A68E3" w14:textId="77777777" w:rsidR="00EF2CDE" w:rsidRPr="004F480E" w:rsidRDefault="00EF2CDE">
            <w:pPr>
              <w:rPr>
                <w:rFonts w:ascii="Arial" w:hAnsi="Arial" w:cs="Arial"/>
                <w:b/>
                <w:bCs/>
                <w:sz w:val="24"/>
                <w:szCs w:val="24"/>
              </w:rPr>
            </w:pPr>
            <w:r w:rsidRPr="008A1B21">
              <w:rPr>
                <w:rFonts w:ascii="Arial" w:hAnsi="Arial" w:cs="Arial"/>
                <w:noProof/>
                <w:sz w:val="24"/>
                <w:szCs w:val="24"/>
              </w:rPr>
              <w:t>3. Reduction in health-related absenteeism.</w:t>
            </w:r>
          </w:p>
        </w:tc>
      </w:tr>
      <w:tr w:rsidR="00EF2CDE" w:rsidRPr="004F480E" w14:paraId="412CA679" w14:textId="77777777">
        <w:trPr>
          <w:trHeight w:val="300"/>
        </w:trPr>
        <w:tc>
          <w:tcPr>
            <w:tcW w:w="8640" w:type="dxa"/>
            <w:gridSpan w:val="2"/>
            <w:tcBorders>
              <w:left w:val="double" w:sz="4" w:space="0" w:color="auto"/>
              <w:bottom w:val="single" w:sz="4" w:space="0" w:color="auto"/>
              <w:right w:val="double" w:sz="4" w:space="0" w:color="auto"/>
            </w:tcBorders>
          </w:tcPr>
          <w:p w14:paraId="132302BC" w14:textId="77777777" w:rsidR="00EF2CDE" w:rsidRPr="004F480E" w:rsidRDefault="00EF2CDE">
            <w:pPr>
              <w:rPr>
                <w:rFonts w:ascii="Arial" w:hAnsi="Arial" w:cs="Arial"/>
                <w:b/>
                <w:bCs/>
                <w:sz w:val="24"/>
                <w:szCs w:val="24"/>
              </w:rPr>
            </w:pPr>
          </w:p>
        </w:tc>
      </w:tr>
    </w:tbl>
    <w:p w14:paraId="68FB4CAE"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1FB7E773"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0BB993C5"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696696E6" w14:textId="77777777" w:rsidR="00EF2CDE" w:rsidRPr="004F480E" w:rsidRDefault="00EF2CDE">
            <w:pPr>
              <w:rPr>
                <w:rFonts w:ascii="Arial" w:hAnsi="Arial" w:cs="Arial"/>
                <w:b/>
                <w:bCs/>
                <w:sz w:val="24"/>
                <w:szCs w:val="24"/>
              </w:rPr>
            </w:pPr>
          </w:p>
        </w:tc>
      </w:tr>
      <w:tr w:rsidR="00EF2CDE" w:rsidRPr="004F480E" w14:paraId="6CE9BB13" w14:textId="77777777">
        <w:trPr>
          <w:trHeight w:val="300"/>
        </w:trPr>
        <w:tc>
          <w:tcPr>
            <w:tcW w:w="8640" w:type="dxa"/>
            <w:gridSpan w:val="2"/>
            <w:tcBorders>
              <w:left w:val="double" w:sz="4" w:space="0" w:color="auto"/>
              <w:right w:val="double" w:sz="4" w:space="0" w:color="auto"/>
            </w:tcBorders>
          </w:tcPr>
          <w:p w14:paraId="6D36DDD9"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213241280"/>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60AA106B" w14:textId="77777777">
        <w:trPr>
          <w:trHeight w:val="300"/>
        </w:trPr>
        <w:sdt>
          <w:sdtPr>
            <w:rPr>
              <w:rFonts w:ascii="Arial" w:hAnsi="Arial" w:cs="Arial"/>
              <w:b/>
              <w:bCs/>
              <w:sz w:val="24"/>
              <w:szCs w:val="24"/>
            </w:rPr>
            <w:id w:val="-180323184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DBAC1CF"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2A554FD" w14:textId="77777777">
        <w:trPr>
          <w:trHeight w:val="300"/>
        </w:trPr>
        <w:sdt>
          <w:sdtPr>
            <w:rPr>
              <w:rFonts w:ascii="Arial" w:hAnsi="Arial" w:cs="Arial"/>
              <w:b/>
              <w:bCs/>
              <w:sz w:val="24"/>
              <w:szCs w:val="24"/>
            </w:rPr>
            <w:id w:val="111193186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744BA20"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0AACD19" w14:textId="77777777">
        <w:trPr>
          <w:trHeight w:val="300"/>
        </w:trPr>
        <w:sdt>
          <w:sdtPr>
            <w:rPr>
              <w:rFonts w:ascii="Arial" w:hAnsi="Arial" w:cs="Arial"/>
              <w:b/>
              <w:bCs/>
              <w:sz w:val="24"/>
              <w:szCs w:val="24"/>
            </w:rPr>
            <w:id w:val="-151838508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BBA2F0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BBF3F83" w14:textId="77777777">
        <w:trPr>
          <w:trHeight w:val="300"/>
        </w:trPr>
        <w:sdt>
          <w:sdtPr>
            <w:rPr>
              <w:rFonts w:ascii="Arial" w:hAnsi="Arial" w:cs="Arial"/>
              <w:b/>
              <w:bCs/>
              <w:sz w:val="24"/>
              <w:szCs w:val="24"/>
            </w:rPr>
            <w:id w:val="-120385979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38B22B4"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4758CAC" w14:textId="77777777">
        <w:trPr>
          <w:trHeight w:val="300"/>
        </w:trPr>
        <w:sdt>
          <w:sdtPr>
            <w:rPr>
              <w:rFonts w:ascii="Arial" w:hAnsi="Arial" w:cs="Arial"/>
              <w:b/>
              <w:bCs/>
              <w:sz w:val="24"/>
              <w:szCs w:val="24"/>
            </w:rPr>
            <w:id w:val="85794181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2F4628D"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D5512AE" w14:textId="77777777">
        <w:trPr>
          <w:trHeight w:val="300"/>
        </w:trPr>
        <w:sdt>
          <w:sdtPr>
            <w:rPr>
              <w:rFonts w:ascii="Arial" w:hAnsi="Arial" w:cs="Arial"/>
              <w:b/>
              <w:bCs/>
              <w:sz w:val="24"/>
              <w:szCs w:val="24"/>
            </w:rPr>
            <w:id w:val="163274374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CA266F7"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43BA8E47"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7E3A3F99"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66F11760"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4A1AB90F" w14:textId="77777777" w:rsidR="00EF2CDE" w:rsidRPr="004F480E" w:rsidRDefault="00EF2CDE">
            <w:pPr>
              <w:rPr>
                <w:rFonts w:ascii="Arial" w:hAnsi="Arial" w:cs="Arial"/>
                <w:b/>
                <w:bCs/>
                <w:sz w:val="24"/>
                <w:szCs w:val="24"/>
              </w:rPr>
            </w:pPr>
          </w:p>
        </w:tc>
      </w:tr>
      <w:tr w:rsidR="00EF2CDE" w:rsidRPr="004F480E" w14:paraId="4AAD905C" w14:textId="77777777">
        <w:trPr>
          <w:trHeight w:val="300"/>
        </w:trPr>
        <w:tc>
          <w:tcPr>
            <w:tcW w:w="8640" w:type="dxa"/>
            <w:gridSpan w:val="2"/>
            <w:tcBorders>
              <w:left w:val="double" w:sz="4" w:space="0" w:color="auto"/>
              <w:bottom w:val="double" w:sz="4" w:space="0" w:color="auto"/>
              <w:right w:val="double" w:sz="4" w:space="0" w:color="auto"/>
            </w:tcBorders>
          </w:tcPr>
          <w:p w14:paraId="1BA6D7E8" w14:textId="77777777" w:rsidR="00EF2CDE" w:rsidRPr="00222B2B" w:rsidRDefault="00EF2CDE">
            <w:pPr>
              <w:rPr>
                <w:rFonts w:ascii="Arial" w:hAnsi="Arial" w:cs="Arial"/>
                <w:sz w:val="24"/>
                <w:szCs w:val="24"/>
              </w:rPr>
            </w:pPr>
          </w:p>
          <w:p w14:paraId="6AB5948E" w14:textId="77777777" w:rsidR="00EF2CDE" w:rsidRPr="00222B2B" w:rsidRDefault="00EF2CDE">
            <w:pPr>
              <w:rPr>
                <w:rFonts w:ascii="Arial" w:hAnsi="Arial" w:cs="Arial"/>
                <w:sz w:val="24"/>
                <w:szCs w:val="24"/>
              </w:rPr>
            </w:pPr>
          </w:p>
          <w:p w14:paraId="5310EB0B" w14:textId="77777777" w:rsidR="00EF2CDE" w:rsidRPr="00222B2B" w:rsidRDefault="00EF2CDE">
            <w:pPr>
              <w:rPr>
                <w:rFonts w:ascii="Arial" w:hAnsi="Arial" w:cs="Arial"/>
                <w:sz w:val="24"/>
                <w:szCs w:val="24"/>
              </w:rPr>
            </w:pPr>
          </w:p>
          <w:p w14:paraId="4B15EE92" w14:textId="77777777" w:rsidR="00EF2CDE" w:rsidRPr="00222B2B" w:rsidRDefault="00EF2CDE">
            <w:pPr>
              <w:rPr>
                <w:rFonts w:ascii="Arial" w:hAnsi="Arial" w:cs="Arial"/>
                <w:sz w:val="24"/>
                <w:szCs w:val="24"/>
              </w:rPr>
            </w:pPr>
          </w:p>
          <w:p w14:paraId="236E2E42" w14:textId="77777777" w:rsidR="00EF2CDE" w:rsidRPr="00222B2B" w:rsidRDefault="00EF2CDE">
            <w:pPr>
              <w:rPr>
                <w:rFonts w:ascii="Arial" w:hAnsi="Arial" w:cs="Arial"/>
                <w:sz w:val="24"/>
                <w:szCs w:val="24"/>
              </w:rPr>
            </w:pPr>
          </w:p>
          <w:p w14:paraId="54F15DF0" w14:textId="77777777" w:rsidR="00EF2CDE" w:rsidRPr="00222B2B" w:rsidRDefault="00EF2CDE">
            <w:pPr>
              <w:rPr>
                <w:rFonts w:ascii="Arial" w:hAnsi="Arial" w:cs="Arial"/>
                <w:sz w:val="24"/>
                <w:szCs w:val="24"/>
              </w:rPr>
            </w:pPr>
          </w:p>
        </w:tc>
      </w:tr>
    </w:tbl>
    <w:p w14:paraId="7F8800E5" w14:textId="77777777" w:rsidR="00EF2CDE" w:rsidRDefault="00EF2CDE" w:rsidP="00EF2CDE">
      <w:pPr>
        <w:spacing w:line="259" w:lineRule="auto"/>
        <w:jc w:val="both"/>
        <w:rPr>
          <w:rFonts w:ascii="Arial" w:hAnsi="Arial" w:cs="Arial"/>
          <w:sz w:val="24"/>
          <w:szCs w:val="24"/>
        </w:rPr>
      </w:pPr>
    </w:p>
    <w:p w14:paraId="1F974B7A" w14:textId="77777777" w:rsidR="00EF2CDE" w:rsidRDefault="00EF2CDE" w:rsidP="00EF2CDE">
      <w:pPr>
        <w:spacing w:line="259" w:lineRule="auto"/>
        <w:jc w:val="both"/>
        <w:rPr>
          <w:rFonts w:ascii="Arial" w:hAnsi="Arial" w:cs="Arial"/>
          <w:sz w:val="24"/>
          <w:szCs w:val="24"/>
        </w:rPr>
      </w:pPr>
    </w:p>
    <w:p w14:paraId="0A374B95"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7B5442FD" w14:textId="77777777">
        <w:trPr>
          <w:trHeight w:val="725"/>
        </w:trPr>
        <w:tc>
          <w:tcPr>
            <w:tcW w:w="5220" w:type="dxa"/>
            <w:vMerge w:val="restart"/>
            <w:tcBorders>
              <w:top w:val="double" w:sz="4" w:space="0" w:color="auto"/>
              <w:left w:val="double" w:sz="4" w:space="0" w:color="auto"/>
            </w:tcBorders>
          </w:tcPr>
          <w:p w14:paraId="065B58D1" w14:textId="77777777" w:rsidR="00EF2CDE" w:rsidRPr="00BF70EA" w:rsidRDefault="00EF2CDE" w:rsidP="001E5C3D">
            <w:pPr>
              <w:jc w:val="center"/>
              <w:rPr>
                <w:rFonts w:ascii="Arial" w:eastAsia="Arial" w:hAnsi="Arial" w:cs="Arial"/>
                <w:sz w:val="24"/>
                <w:szCs w:val="24"/>
              </w:rPr>
            </w:pPr>
          </w:p>
          <w:p w14:paraId="796AFA8D" w14:textId="77777777" w:rsidR="00EF2CDE" w:rsidRPr="004F480E" w:rsidRDefault="00EF2CDE" w:rsidP="003C64C1">
            <w:pPr>
              <w:pStyle w:val="Heading3"/>
              <w:ind w:left="0"/>
              <w:jc w:val="center"/>
            </w:pPr>
            <w:bookmarkStart w:id="49" w:name="_Toc191649615"/>
            <w:r w:rsidRPr="008A1B21">
              <w:t>Serve Customers with Disabilities</w:t>
            </w:r>
            <w:bookmarkEnd w:id="49"/>
          </w:p>
          <w:p w14:paraId="181AEF02" w14:textId="77777777" w:rsidR="00EF2CDE" w:rsidRPr="00863FB3" w:rsidRDefault="00EF2CDE" w:rsidP="003C64C1">
            <w:pPr>
              <w:spacing w:before="120"/>
              <w:jc w:val="center"/>
              <w:rPr>
                <w:rFonts w:ascii="Arial" w:eastAsia="Arial" w:hAnsi="Arial" w:cs="Arial"/>
                <w:b/>
                <w:bCs/>
                <w:noProof/>
                <w:sz w:val="24"/>
                <w:szCs w:val="24"/>
              </w:rPr>
            </w:pPr>
            <w:r w:rsidRPr="00863FB3">
              <w:rPr>
                <w:rFonts w:ascii="Arial" w:eastAsia="Arial" w:hAnsi="Arial" w:cs="Arial"/>
                <w:b/>
                <w:bCs/>
                <w:noProof/>
                <w:sz w:val="24"/>
                <w:szCs w:val="24"/>
              </w:rPr>
              <w:t>Community</w:t>
            </w:r>
          </w:p>
          <w:p w14:paraId="377EB662" w14:textId="77777777" w:rsidR="001E5C3D" w:rsidRPr="001E5C3D" w:rsidRDefault="001E5C3D" w:rsidP="003C64C1">
            <w:pPr>
              <w:jc w:val="center"/>
              <w:rPr>
                <w:rFonts w:eastAsia="Arial"/>
              </w:rPr>
            </w:pPr>
          </w:p>
          <w:p w14:paraId="5C4FD5E6" w14:textId="77777777" w:rsidR="00EF2CDE" w:rsidRPr="004F480E" w:rsidRDefault="00EF2CDE" w:rsidP="003C64C1">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7DCDBEE7"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5921A8C4"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1692994460"/>
                <w:placeholder>
                  <w:docPart w:val="4EC6A8D432024C36A3DAA1854641C758"/>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117EB546" w14:textId="77777777">
        <w:trPr>
          <w:trHeight w:val="725"/>
        </w:trPr>
        <w:tc>
          <w:tcPr>
            <w:tcW w:w="5220" w:type="dxa"/>
            <w:vMerge/>
            <w:tcBorders>
              <w:left w:val="double" w:sz="4" w:space="0" w:color="auto"/>
            </w:tcBorders>
          </w:tcPr>
          <w:p w14:paraId="6A9AD14E" w14:textId="77777777" w:rsidR="00EF2CDE" w:rsidRPr="004F480E" w:rsidRDefault="00EF2CDE">
            <w:pPr>
              <w:rPr>
                <w:rFonts w:ascii="Arial" w:hAnsi="Arial" w:cs="Arial"/>
              </w:rPr>
            </w:pPr>
          </w:p>
        </w:tc>
        <w:tc>
          <w:tcPr>
            <w:tcW w:w="3547" w:type="dxa"/>
            <w:tcBorders>
              <w:right w:val="double" w:sz="4" w:space="0" w:color="auto"/>
            </w:tcBorders>
          </w:tcPr>
          <w:p w14:paraId="505C7EAB"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07743E17" w14:textId="77777777" w:rsidR="00EF2CDE" w:rsidRPr="004F480E" w:rsidRDefault="00EF2CDE">
            <w:pPr>
              <w:jc w:val="center"/>
              <w:rPr>
                <w:rFonts w:ascii="Arial" w:hAnsi="Arial" w:cs="Arial"/>
                <w:b/>
                <w:bCs/>
                <w:sz w:val="18"/>
                <w:szCs w:val="18"/>
              </w:rPr>
            </w:pPr>
          </w:p>
        </w:tc>
      </w:tr>
      <w:tr w:rsidR="00EF2CDE" w:rsidRPr="004F480E" w14:paraId="6003784F" w14:textId="77777777">
        <w:trPr>
          <w:trHeight w:val="300"/>
        </w:trPr>
        <w:tc>
          <w:tcPr>
            <w:tcW w:w="5220" w:type="dxa"/>
            <w:vMerge/>
            <w:tcBorders>
              <w:left w:val="double" w:sz="4" w:space="0" w:color="auto"/>
            </w:tcBorders>
          </w:tcPr>
          <w:p w14:paraId="44FD0BC1" w14:textId="77777777" w:rsidR="00EF2CDE" w:rsidRPr="004F480E" w:rsidRDefault="00EF2CDE">
            <w:pPr>
              <w:rPr>
                <w:rFonts w:ascii="Arial" w:hAnsi="Arial" w:cs="Arial"/>
              </w:rPr>
            </w:pPr>
          </w:p>
        </w:tc>
        <w:tc>
          <w:tcPr>
            <w:tcW w:w="3547" w:type="dxa"/>
            <w:tcBorders>
              <w:right w:val="double" w:sz="4" w:space="0" w:color="auto"/>
            </w:tcBorders>
          </w:tcPr>
          <w:p w14:paraId="3AB8D656"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62AE7382" w14:textId="77777777">
        <w:trPr>
          <w:trHeight w:val="300"/>
        </w:trPr>
        <w:tc>
          <w:tcPr>
            <w:tcW w:w="5220" w:type="dxa"/>
            <w:vMerge/>
            <w:tcBorders>
              <w:left w:val="double" w:sz="4" w:space="0" w:color="auto"/>
            </w:tcBorders>
          </w:tcPr>
          <w:p w14:paraId="002B4B17" w14:textId="77777777" w:rsidR="00EF2CDE" w:rsidRPr="004F480E" w:rsidRDefault="00EF2CDE">
            <w:pPr>
              <w:rPr>
                <w:rFonts w:ascii="Arial" w:hAnsi="Arial" w:cs="Arial"/>
              </w:rPr>
            </w:pPr>
          </w:p>
        </w:tc>
        <w:sdt>
          <w:sdtPr>
            <w:rPr>
              <w:rFonts w:ascii="Arial" w:hAnsi="Arial" w:cs="Arial"/>
              <w:b/>
              <w:bCs/>
              <w:sz w:val="18"/>
              <w:szCs w:val="18"/>
            </w:rPr>
            <w:alias w:val="Action Status"/>
            <w:id w:val="342204519"/>
            <w:placeholder>
              <w:docPart w:val="4EC6A8D432024C36A3DAA1854641C758"/>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17EC6369"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59922B8E"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4F6B7054"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579DD721"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5D52E015" w14:textId="77777777" w:rsidR="00EF2CDE" w:rsidRPr="004F480E" w:rsidRDefault="00EF2CDE">
            <w:pPr>
              <w:rPr>
                <w:rFonts w:ascii="Arial" w:hAnsi="Arial" w:cs="Arial"/>
                <w:b/>
                <w:bCs/>
                <w:sz w:val="24"/>
                <w:szCs w:val="24"/>
              </w:rPr>
            </w:pPr>
          </w:p>
        </w:tc>
      </w:tr>
      <w:tr w:rsidR="00EF2CDE" w:rsidRPr="004F480E" w14:paraId="3B5324FE" w14:textId="77777777">
        <w:trPr>
          <w:trHeight w:val="300"/>
        </w:trPr>
        <w:tc>
          <w:tcPr>
            <w:tcW w:w="8640" w:type="dxa"/>
            <w:gridSpan w:val="2"/>
            <w:tcBorders>
              <w:left w:val="double" w:sz="4" w:space="0" w:color="auto"/>
              <w:bottom w:val="double" w:sz="4" w:space="0" w:color="auto"/>
              <w:right w:val="double" w:sz="4" w:space="0" w:color="auto"/>
            </w:tcBorders>
          </w:tcPr>
          <w:p w14:paraId="67C1132A" w14:textId="77777777" w:rsidR="00EF2CDE" w:rsidRPr="00BC67F4" w:rsidRDefault="00EF2CDE">
            <w:pPr>
              <w:rPr>
                <w:rFonts w:ascii="Arial" w:hAnsi="Arial" w:cs="Arial"/>
                <w:sz w:val="24"/>
                <w:szCs w:val="24"/>
              </w:rPr>
            </w:pPr>
          </w:p>
          <w:p w14:paraId="75092B7D" w14:textId="77777777" w:rsidR="00EF2CDE" w:rsidRPr="00BC67F4" w:rsidRDefault="00EF2CDE">
            <w:pPr>
              <w:rPr>
                <w:rFonts w:ascii="Arial" w:hAnsi="Arial" w:cs="Arial"/>
                <w:sz w:val="24"/>
                <w:szCs w:val="24"/>
              </w:rPr>
            </w:pPr>
            <w:r w:rsidRPr="008A1B21">
              <w:rPr>
                <w:rFonts w:ascii="Arial" w:hAnsi="Arial" w:cs="Arial"/>
                <w:noProof/>
                <w:sz w:val="24"/>
                <w:szCs w:val="24"/>
              </w:rPr>
              <w:t>Provide an inclusive environment for customers with disabilities</w:t>
            </w:r>
          </w:p>
          <w:p w14:paraId="7BD65690" w14:textId="77777777" w:rsidR="00EF2CDE" w:rsidRPr="00BC67F4" w:rsidRDefault="00EF2CDE">
            <w:pPr>
              <w:rPr>
                <w:rFonts w:ascii="Arial" w:hAnsi="Arial" w:cs="Arial"/>
                <w:sz w:val="24"/>
                <w:szCs w:val="24"/>
              </w:rPr>
            </w:pPr>
          </w:p>
          <w:p w14:paraId="68C3D1C3" w14:textId="77777777" w:rsidR="00EF2CDE" w:rsidRPr="004F480E" w:rsidRDefault="00EF2CDE">
            <w:pPr>
              <w:rPr>
                <w:rFonts w:ascii="Arial" w:hAnsi="Arial" w:cs="Arial"/>
                <w:b/>
                <w:bCs/>
                <w:sz w:val="24"/>
                <w:szCs w:val="24"/>
              </w:rPr>
            </w:pPr>
          </w:p>
        </w:tc>
      </w:tr>
    </w:tbl>
    <w:p w14:paraId="7FBF077A"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759BE361"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5E8EC00A"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256A2F0E" w14:textId="77777777" w:rsidR="00EF2CDE" w:rsidRPr="004F480E" w:rsidRDefault="00EF2CDE">
            <w:pPr>
              <w:rPr>
                <w:rFonts w:ascii="Arial" w:hAnsi="Arial" w:cs="Arial"/>
                <w:b/>
                <w:bCs/>
                <w:sz w:val="24"/>
                <w:szCs w:val="24"/>
              </w:rPr>
            </w:pPr>
          </w:p>
        </w:tc>
      </w:tr>
      <w:tr w:rsidR="00EF2CDE" w:rsidRPr="004F480E" w14:paraId="34DD8193" w14:textId="77777777">
        <w:trPr>
          <w:trHeight w:val="300"/>
        </w:trPr>
        <w:tc>
          <w:tcPr>
            <w:tcW w:w="8640" w:type="dxa"/>
            <w:gridSpan w:val="2"/>
            <w:tcBorders>
              <w:left w:val="double" w:sz="4" w:space="0" w:color="auto"/>
              <w:bottom w:val="double" w:sz="4" w:space="0" w:color="auto"/>
              <w:right w:val="double" w:sz="4" w:space="0" w:color="auto"/>
            </w:tcBorders>
          </w:tcPr>
          <w:p w14:paraId="786F0263" w14:textId="77777777" w:rsidR="00EF2CDE" w:rsidRPr="00BC67F4" w:rsidRDefault="00EF2CDE">
            <w:pPr>
              <w:rPr>
                <w:rFonts w:ascii="Arial" w:hAnsi="Arial" w:cs="Arial"/>
                <w:sz w:val="24"/>
                <w:szCs w:val="24"/>
              </w:rPr>
            </w:pPr>
          </w:p>
          <w:p w14:paraId="55BB7D6F" w14:textId="77777777" w:rsidR="00EF2CDE" w:rsidRPr="00BC67F4" w:rsidRDefault="00EF2CDE">
            <w:pPr>
              <w:rPr>
                <w:rFonts w:ascii="Arial" w:hAnsi="Arial" w:cs="Arial"/>
                <w:sz w:val="24"/>
                <w:szCs w:val="24"/>
              </w:rPr>
            </w:pPr>
            <w:r w:rsidRPr="008A1B21">
              <w:rPr>
                <w:rFonts w:ascii="Arial" w:hAnsi="Arial" w:cs="Arial"/>
                <w:noProof/>
                <w:sz w:val="24"/>
                <w:szCs w:val="24"/>
              </w:rPr>
              <w:t>Implement measures to ensure accessibility for all customers</w:t>
            </w:r>
          </w:p>
          <w:p w14:paraId="14C7F3B4" w14:textId="77777777" w:rsidR="00EF2CDE" w:rsidRPr="00BC67F4" w:rsidRDefault="00EF2CDE">
            <w:pPr>
              <w:rPr>
                <w:rFonts w:ascii="Arial" w:hAnsi="Arial" w:cs="Arial"/>
                <w:sz w:val="24"/>
                <w:szCs w:val="24"/>
              </w:rPr>
            </w:pPr>
          </w:p>
          <w:p w14:paraId="55DCF4D7" w14:textId="77777777" w:rsidR="00EF2CDE" w:rsidRPr="00BC67F4" w:rsidRDefault="00EF2CDE">
            <w:pPr>
              <w:rPr>
                <w:rFonts w:ascii="Arial" w:hAnsi="Arial" w:cs="Arial"/>
                <w:sz w:val="24"/>
                <w:szCs w:val="24"/>
              </w:rPr>
            </w:pPr>
          </w:p>
          <w:p w14:paraId="18A9BBA4" w14:textId="77777777" w:rsidR="00EF2CDE" w:rsidRPr="00BC67F4" w:rsidRDefault="00EF2CDE">
            <w:pPr>
              <w:rPr>
                <w:rFonts w:ascii="Arial" w:hAnsi="Arial" w:cs="Arial"/>
                <w:sz w:val="24"/>
                <w:szCs w:val="24"/>
              </w:rPr>
            </w:pPr>
          </w:p>
          <w:p w14:paraId="42904CC2" w14:textId="77777777" w:rsidR="00EF2CDE" w:rsidRPr="00BC67F4" w:rsidRDefault="00EF2CDE">
            <w:pPr>
              <w:rPr>
                <w:rFonts w:ascii="Arial" w:hAnsi="Arial" w:cs="Arial"/>
                <w:sz w:val="24"/>
                <w:szCs w:val="24"/>
              </w:rPr>
            </w:pPr>
          </w:p>
        </w:tc>
      </w:tr>
    </w:tbl>
    <w:p w14:paraId="30C0A8B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611D789E"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6A16274F"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6EEEFAEE" w14:textId="77777777" w:rsidR="00EF2CDE" w:rsidRPr="004F480E" w:rsidRDefault="00EF2CDE">
            <w:pPr>
              <w:rPr>
                <w:rFonts w:ascii="Arial" w:hAnsi="Arial" w:cs="Arial"/>
                <w:b/>
                <w:bCs/>
                <w:sz w:val="24"/>
                <w:szCs w:val="24"/>
              </w:rPr>
            </w:pPr>
          </w:p>
        </w:tc>
      </w:tr>
      <w:tr w:rsidR="00EF2CDE" w:rsidRPr="004F480E" w14:paraId="6D037A1F" w14:textId="77777777">
        <w:tc>
          <w:tcPr>
            <w:tcW w:w="8640" w:type="dxa"/>
            <w:gridSpan w:val="2"/>
            <w:tcBorders>
              <w:left w:val="double" w:sz="4" w:space="0" w:color="auto"/>
              <w:right w:val="double" w:sz="4" w:space="0" w:color="auto"/>
            </w:tcBorders>
          </w:tcPr>
          <w:p w14:paraId="42A91E7D" w14:textId="77777777" w:rsidR="00EF2CDE" w:rsidRPr="004F480E" w:rsidRDefault="00EF2CDE">
            <w:pPr>
              <w:rPr>
                <w:rFonts w:ascii="Arial" w:hAnsi="Arial" w:cs="Arial"/>
                <w:b/>
                <w:bCs/>
                <w:sz w:val="24"/>
                <w:szCs w:val="24"/>
              </w:rPr>
            </w:pPr>
            <w:r w:rsidRPr="008A1B21">
              <w:rPr>
                <w:rFonts w:ascii="Arial" w:hAnsi="Arial" w:cs="Arial"/>
                <w:noProof/>
                <w:sz w:val="24"/>
                <w:szCs w:val="24"/>
              </w:rPr>
              <w:t>1. Conduct an accessibility audit of facilities and services.</w:t>
            </w:r>
          </w:p>
        </w:tc>
      </w:tr>
      <w:tr w:rsidR="00EF2CDE" w:rsidRPr="004F480E" w14:paraId="3E2E5DD7" w14:textId="77777777">
        <w:trPr>
          <w:trHeight w:val="300"/>
        </w:trPr>
        <w:tc>
          <w:tcPr>
            <w:tcW w:w="8640" w:type="dxa"/>
            <w:gridSpan w:val="2"/>
            <w:tcBorders>
              <w:left w:val="double" w:sz="4" w:space="0" w:color="auto"/>
              <w:right w:val="double" w:sz="4" w:space="0" w:color="auto"/>
            </w:tcBorders>
          </w:tcPr>
          <w:p w14:paraId="3970F9DD" w14:textId="77777777" w:rsidR="00EF2CDE" w:rsidRPr="004F480E" w:rsidRDefault="00EF2CDE">
            <w:pPr>
              <w:rPr>
                <w:rFonts w:ascii="Arial" w:hAnsi="Arial" w:cs="Arial"/>
                <w:b/>
                <w:bCs/>
                <w:sz w:val="24"/>
                <w:szCs w:val="24"/>
              </w:rPr>
            </w:pPr>
            <w:r w:rsidRPr="008A1B21">
              <w:rPr>
                <w:rFonts w:ascii="Arial" w:hAnsi="Arial" w:cs="Arial"/>
                <w:noProof/>
                <w:sz w:val="24"/>
                <w:szCs w:val="24"/>
              </w:rPr>
              <w:t>2. Identify and prioritize necessary improvements.</w:t>
            </w:r>
          </w:p>
        </w:tc>
      </w:tr>
      <w:tr w:rsidR="00EF2CDE" w:rsidRPr="004F480E" w14:paraId="199C794E" w14:textId="77777777">
        <w:trPr>
          <w:trHeight w:val="300"/>
        </w:trPr>
        <w:tc>
          <w:tcPr>
            <w:tcW w:w="8640" w:type="dxa"/>
            <w:gridSpan w:val="2"/>
            <w:tcBorders>
              <w:left w:val="double" w:sz="4" w:space="0" w:color="auto"/>
              <w:right w:val="double" w:sz="4" w:space="0" w:color="auto"/>
            </w:tcBorders>
          </w:tcPr>
          <w:p w14:paraId="13D2D0AF" w14:textId="77777777" w:rsidR="00EF2CDE" w:rsidRPr="004F480E" w:rsidRDefault="00EF2CDE">
            <w:pPr>
              <w:rPr>
                <w:rFonts w:ascii="Arial" w:hAnsi="Arial" w:cs="Arial"/>
                <w:b/>
                <w:bCs/>
                <w:sz w:val="24"/>
                <w:szCs w:val="24"/>
              </w:rPr>
            </w:pPr>
            <w:r w:rsidRPr="008A1B21">
              <w:rPr>
                <w:rFonts w:ascii="Arial" w:hAnsi="Arial" w:cs="Arial"/>
                <w:noProof/>
                <w:sz w:val="24"/>
                <w:szCs w:val="24"/>
              </w:rPr>
              <w:t>3. Develop a training program for staff on disability inclusion.</w:t>
            </w:r>
          </w:p>
        </w:tc>
      </w:tr>
      <w:tr w:rsidR="00EF2CDE" w:rsidRPr="004F480E" w14:paraId="7DF7A68B" w14:textId="77777777">
        <w:trPr>
          <w:trHeight w:val="300"/>
        </w:trPr>
        <w:tc>
          <w:tcPr>
            <w:tcW w:w="8640" w:type="dxa"/>
            <w:gridSpan w:val="2"/>
            <w:tcBorders>
              <w:left w:val="double" w:sz="4" w:space="0" w:color="auto"/>
              <w:bottom w:val="single" w:sz="4" w:space="0" w:color="auto"/>
              <w:right w:val="double" w:sz="4" w:space="0" w:color="auto"/>
            </w:tcBorders>
          </w:tcPr>
          <w:p w14:paraId="22E673DD" w14:textId="77777777" w:rsidR="00EF2CDE" w:rsidRPr="004F480E" w:rsidRDefault="00EF2CDE">
            <w:pPr>
              <w:rPr>
                <w:rFonts w:ascii="Arial" w:hAnsi="Arial" w:cs="Arial"/>
                <w:b/>
                <w:bCs/>
                <w:sz w:val="24"/>
                <w:szCs w:val="24"/>
              </w:rPr>
            </w:pPr>
          </w:p>
        </w:tc>
      </w:tr>
    </w:tbl>
    <w:p w14:paraId="20BD2AB8"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77F61A92"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141C9104"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26F3F476" w14:textId="77777777" w:rsidR="00EF2CDE" w:rsidRPr="004F480E" w:rsidRDefault="00EF2CDE">
            <w:pPr>
              <w:rPr>
                <w:rFonts w:ascii="Arial" w:hAnsi="Arial" w:cs="Arial"/>
                <w:b/>
                <w:bCs/>
                <w:sz w:val="24"/>
                <w:szCs w:val="24"/>
              </w:rPr>
            </w:pPr>
          </w:p>
        </w:tc>
      </w:tr>
      <w:tr w:rsidR="00EF2CDE" w:rsidRPr="004F480E" w14:paraId="6A9A2E72" w14:textId="77777777">
        <w:tc>
          <w:tcPr>
            <w:tcW w:w="8640" w:type="dxa"/>
            <w:gridSpan w:val="2"/>
            <w:tcBorders>
              <w:top w:val="double" w:sz="4" w:space="0" w:color="auto"/>
              <w:left w:val="double" w:sz="4" w:space="0" w:color="auto"/>
              <w:right w:val="double" w:sz="4" w:space="0" w:color="auto"/>
            </w:tcBorders>
          </w:tcPr>
          <w:p w14:paraId="37664CB9" w14:textId="77777777" w:rsidR="00EF2CDE" w:rsidRPr="004F480E" w:rsidRDefault="00EF2CDE">
            <w:pPr>
              <w:rPr>
                <w:rFonts w:ascii="Arial" w:hAnsi="Arial" w:cs="Arial"/>
                <w:b/>
                <w:bCs/>
                <w:sz w:val="24"/>
                <w:szCs w:val="24"/>
              </w:rPr>
            </w:pPr>
            <w:r w:rsidRPr="008A1B21">
              <w:rPr>
                <w:rFonts w:ascii="Arial" w:hAnsi="Arial" w:cs="Arial"/>
                <w:noProof/>
                <w:sz w:val="24"/>
                <w:szCs w:val="24"/>
              </w:rPr>
              <w:t>1. Accessibility audit tools.</w:t>
            </w:r>
          </w:p>
        </w:tc>
      </w:tr>
      <w:tr w:rsidR="00EF2CDE" w:rsidRPr="004F480E" w14:paraId="41600A2C" w14:textId="77777777">
        <w:trPr>
          <w:trHeight w:val="300"/>
        </w:trPr>
        <w:tc>
          <w:tcPr>
            <w:tcW w:w="8640" w:type="dxa"/>
            <w:gridSpan w:val="2"/>
            <w:tcBorders>
              <w:left w:val="double" w:sz="4" w:space="0" w:color="auto"/>
              <w:right w:val="double" w:sz="4" w:space="0" w:color="auto"/>
            </w:tcBorders>
          </w:tcPr>
          <w:p w14:paraId="37F4B211" w14:textId="77777777" w:rsidR="00EF2CDE" w:rsidRPr="004F480E" w:rsidRDefault="00EF2CDE">
            <w:pPr>
              <w:rPr>
                <w:rFonts w:ascii="Arial" w:hAnsi="Arial" w:cs="Arial"/>
                <w:b/>
                <w:bCs/>
                <w:sz w:val="24"/>
                <w:szCs w:val="24"/>
              </w:rPr>
            </w:pPr>
            <w:r w:rsidRPr="008A1B21">
              <w:rPr>
                <w:rFonts w:ascii="Arial" w:hAnsi="Arial" w:cs="Arial"/>
                <w:noProof/>
                <w:sz w:val="24"/>
                <w:szCs w:val="24"/>
              </w:rPr>
              <w:t>2. Improvement materials and services.</w:t>
            </w:r>
          </w:p>
        </w:tc>
      </w:tr>
      <w:tr w:rsidR="00EF2CDE" w:rsidRPr="004F480E" w14:paraId="039BD08C" w14:textId="77777777">
        <w:trPr>
          <w:trHeight w:val="300"/>
        </w:trPr>
        <w:tc>
          <w:tcPr>
            <w:tcW w:w="8640" w:type="dxa"/>
            <w:gridSpan w:val="2"/>
            <w:tcBorders>
              <w:left w:val="double" w:sz="4" w:space="0" w:color="auto"/>
              <w:right w:val="double" w:sz="4" w:space="0" w:color="auto"/>
            </w:tcBorders>
          </w:tcPr>
          <w:p w14:paraId="1C730537" w14:textId="77777777" w:rsidR="00EF2CDE" w:rsidRPr="004F480E" w:rsidRDefault="00EF2CDE">
            <w:pPr>
              <w:rPr>
                <w:rFonts w:ascii="Arial" w:hAnsi="Arial" w:cs="Arial"/>
                <w:b/>
                <w:bCs/>
                <w:sz w:val="24"/>
                <w:szCs w:val="24"/>
              </w:rPr>
            </w:pPr>
            <w:r w:rsidRPr="008A1B21">
              <w:rPr>
                <w:rFonts w:ascii="Arial" w:hAnsi="Arial" w:cs="Arial"/>
                <w:noProof/>
                <w:sz w:val="24"/>
                <w:szCs w:val="24"/>
              </w:rPr>
              <w:t>3. Training resources for staff.</w:t>
            </w:r>
          </w:p>
        </w:tc>
      </w:tr>
      <w:tr w:rsidR="00EF2CDE" w:rsidRPr="004F480E" w14:paraId="03B15F30" w14:textId="77777777">
        <w:trPr>
          <w:trHeight w:val="300"/>
        </w:trPr>
        <w:tc>
          <w:tcPr>
            <w:tcW w:w="8640" w:type="dxa"/>
            <w:gridSpan w:val="2"/>
            <w:tcBorders>
              <w:left w:val="double" w:sz="4" w:space="0" w:color="auto"/>
              <w:right w:val="double" w:sz="4" w:space="0" w:color="auto"/>
            </w:tcBorders>
          </w:tcPr>
          <w:p w14:paraId="0B9C3BDE" w14:textId="77777777" w:rsidR="00EF2CDE" w:rsidRPr="004F480E" w:rsidRDefault="00EF2CDE">
            <w:pPr>
              <w:rPr>
                <w:rFonts w:ascii="Arial" w:hAnsi="Arial" w:cs="Arial"/>
                <w:b/>
                <w:bCs/>
                <w:sz w:val="24"/>
                <w:szCs w:val="24"/>
              </w:rPr>
            </w:pPr>
          </w:p>
        </w:tc>
      </w:tr>
    </w:tbl>
    <w:p w14:paraId="469D5601"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3A0E32B6"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1CF94C97"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22FC09BC" w14:textId="77777777" w:rsidR="00EF2CDE" w:rsidRPr="004F480E" w:rsidRDefault="00EF2CDE">
            <w:pPr>
              <w:rPr>
                <w:rFonts w:ascii="Arial" w:hAnsi="Arial" w:cs="Arial"/>
                <w:b/>
                <w:bCs/>
                <w:sz w:val="24"/>
                <w:szCs w:val="24"/>
              </w:rPr>
            </w:pPr>
          </w:p>
        </w:tc>
      </w:tr>
      <w:tr w:rsidR="00EF2CDE" w:rsidRPr="004F480E" w14:paraId="48F889FF" w14:textId="77777777">
        <w:tc>
          <w:tcPr>
            <w:tcW w:w="8640" w:type="dxa"/>
            <w:gridSpan w:val="2"/>
            <w:tcBorders>
              <w:left w:val="double" w:sz="4" w:space="0" w:color="auto"/>
              <w:right w:val="double" w:sz="4" w:space="0" w:color="auto"/>
            </w:tcBorders>
          </w:tcPr>
          <w:p w14:paraId="4DBC398C" w14:textId="77777777" w:rsidR="00EF2CDE" w:rsidRPr="004F480E" w:rsidRDefault="00EF2CDE">
            <w:pPr>
              <w:rPr>
                <w:rFonts w:ascii="Arial" w:hAnsi="Arial" w:cs="Arial"/>
                <w:b/>
                <w:bCs/>
                <w:sz w:val="24"/>
                <w:szCs w:val="24"/>
              </w:rPr>
            </w:pPr>
            <w:r w:rsidRPr="008A1B21">
              <w:rPr>
                <w:rFonts w:ascii="Arial" w:hAnsi="Arial" w:cs="Arial"/>
                <w:noProof/>
                <w:sz w:val="24"/>
                <w:szCs w:val="24"/>
              </w:rPr>
              <w:t>1. Track the implementation of accessibility improvements.</w:t>
            </w:r>
          </w:p>
        </w:tc>
      </w:tr>
      <w:tr w:rsidR="00EF2CDE" w:rsidRPr="004F480E" w14:paraId="134878FC" w14:textId="77777777">
        <w:trPr>
          <w:trHeight w:val="300"/>
        </w:trPr>
        <w:tc>
          <w:tcPr>
            <w:tcW w:w="8640" w:type="dxa"/>
            <w:gridSpan w:val="2"/>
            <w:tcBorders>
              <w:left w:val="double" w:sz="4" w:space="0" w:color="auto"/>
              <w:right w:val="double" w:sz="4" w:space="0" w:color="auto"/>
            </w:tcBorders>
          </w:tcPr>
          <w:p w14:paraId="01D2E930" w14:textId="77777777" w:rsidR="00EF2CDE" w:rsidRPr="004F480E" w:rsidRDefault="00EF2CDE">
            <w:pPr>
              <w:rPr>
                <w:rFonts w:ascii="Arial" w:hAnsi="Arial" w:cs="Arial"/>
                <w:b/>
                <w:bCs/>
                <w:sz w:val="24"/>
                <w:szCs w:val="24"/>
              </w:rPr>
            </w:pPr>
            <w:r w:rsidRPr="008A1B21">
              <w:rPr>
                <w:rFonts w:ascii="Arial" w:hAnsi="Arial" w:cs="Arial"/>
                <w:noProof/>
                <w:sz w:val="24"/>
                <w:szCs w:val="24"/>
              </w:rPr>
              <w:t>2. Monitor customer feedback and satisfaction.</w:t>
            </w:r>
          </w:p>
        </w:tc>
      </w:tr>
      <w:tr w:rsidR="00EF2CDE" w:rsidRPr="004F480E" w14:paraId="25073351" w14:textId="77777777">
        <w:trPr>
          <w:trHeight w:val="300"/>
        </w:trPr>
        <w:tc>
          <w:tcPr>
            <w:tcW w:w="8640" w:type="dxa"/>
            <w:gridSpan w:val="2"/>
            <w:tcBorders>
              <w:left w:val="double" w:sz="4" w:space="0" w:color="auto"/>
              <w:right w:val="double" w:sz="4" w:space="0" w:color="auto"/>
            </w:tcBorders>
          </w:tcPr>
          <w:p w14:paraId="5E5604E8" w14:textId="77777777" w:rsidR="00EF2CDE" w:rsidRPr="004F480E" w:rsidRDefault="00EF2CDE">
            <w:pPr>
              <w:rPr>
                <w:rFonts w:ascii="Arial" w:hAnsi="Arial" w:cs="Arial"/>
                <w:b/>
                <w:bCs/>
                <w:sz w:val="24"/>
                <w:szCs w:val="24"/>
              </w:rPr>
            </w:pPr>
            <w:r w:rsidRPr="008A1B21">
              <w:rPr>
                <w:rFonts w:ascii="Arial" w:hAnsi="Arial" w:cs="Arial"/>
                <w:noProof/>
                <w:sz w:val="24"/>
                <w:szCs w:val="24"/>
              </w:rPr>
              <w:t>3. Evaluate the effectiveness of staff training.</w:t>
            </w:r>
          </w:p>
        </w:tc>
      </w:tr>
      <w:tr w:rsidR="00EF2CDE" w:rsidRPr="004F480E" w14:paraId="14BCE7C8" w14:textId="77777777">
        <w:trPr>
          <w:trHeight w:val="300"/>
        </w:trPr>
        <w:tc>
          <w:tcPr>
            <w:tcW w:w="8640" w:type="dxa"/>
            <w:gridSpan w:val="2"/>
            <w:tcBorders>
              <w:left w:val="double" w:sz="4" w:space="0" w:color="auto"/>
              <w:bottom w:val="single" w:sz="4" w:space="0" w:color="auto"/>
              <w:right w:val="double" w:sz="4" w:space="0" w:color="auto"/>
            </w:tcBorders>
          </w:tcPr>
          <w:p w14:paraId="204867A5" w14:textId="77777777" w:rsidR="00EF2CDE" w:rsidRPr="004F480E" w:rsidRDefault="00EF2CDE">
            <w:pPr>
              <w:rPr>
                <w:rFonts w:ascii="Arial" w:hAnsi="Arial" w:cs="Arial"/>
                <w:b/>
                <w:bCs/>
                <w:sz w:val="24"/>
                <w:szCs w:val="24"/>
              </w:rPr>
            </w:pPr>
          </w:p>
        </w:tc>
      </w:tr>
    </w:tbl>
    <w:p w14:paraId="2E149808" w14:textId="77777777" w:rsidR="00EF2CDE" w:rsidRDefault="00EF2CDE" w:rsidP="00EF2CDE">
      <w:pPr>
        <w:spacing w:line="259" w:lineRule="auto"/>
        <w:jc w:val="both"/>
        <w:rPr>
          <w:rFonts w:ascii="Arial" w:hAnsi="Arial" w:cs="Arial"/>
          <w:sz w:val="24"/>
          <w:szCs w:val="24"/>
        </w:rPr>
      </w:pPr>
    </w:p>
    <w:p w14:paraId="7038EF49" w14:textId="77777777" w:rsidR="001E5C3D" w:rsidRDefault="001E5C3D" w:rsidP="00EF2CDE">
      <w:pPr>
        <w:spacing w:line="259" w:lineRule="auto"/>
        <w:jc w:val="both"/>
        <w:rPr>
          <w:rFonts w:ascii="Arial" w:hAnsi="Arial" w:cs="Arial"/>
          <w:sz w:val="24"/>
          <w:szCs w:val="24"/>
        </w:rPr>
      </w:pPr>
    </w:p>
    <w:p w14:paraId="73ECA132" w14:textId="77777777" w:rsidR="001E5C3D" w:rsidRPr="00BF70EA" w:rsidRDefault="001E5C3D"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234081B3"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67194378" w14:textId="77777777" w:rsidR="00EF2CDE" w:rsidRPr="004F480E" w:rsidRDefault="00EF2CDE">
            <w:pPr>
              <w:rPr>
                <w:rFonts w:ascii="Arial" w:hAnsi="Arial" w:cs="Arial"/>
                <w:b/>
                <w:bCs/>
                <w:sz w:val="24"/>
                <w:szCs w:val="24"/>
              </w:rPr>
            </w:pPr>
            <w:r>
              <w:rPr>
                <w:rFonts w:ascii="Arial" w:hAnsi="Arial" w:cs="Arial"/>
                <w:b/>
                <w:bCs/>
                <w:sz w:val="24"/>
                <w:szCs w:val="24"/>
              </w:rPr>
              <w:lastRenderedPageBreak/>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4F3E4742" w14:textId="77777777" w:rsidR="00EF2CDE" w:rsidRPr="004F480E" w:rsidRDefault="00EF2CDE">
            <w:pPr>
              <w:rPr>
                <w:rFonts w:ascii="Arial" w:hAnsi="Arial" w:cs="Arial"/>
                <w:b/>
                <w:bCs/>
                <w:sz w:val="24"/>
                <w:szCs w:val="24"/>
              </w:rPr>
            </w:pPr>
          </w:p>
        </w:tc>
      </w:tr>
      <w:tr w:rsidR="00EF2CDE" w:rsidRPr="004F480E" w14:paraId="654FFA5B" w14:textId="77777777">
        <w:tc>
          <w:tcPr>
            <w:tcW w:w="8640" w:type="dxa"/>
            <w:gridSpan w:val="2"/>
            <w:tcBorders>
              <w:left w:val="double" w:sz="4" w:space="0" w:color="auto"/>
              <w:right w:val="double" w:sz="4" w:space="0" w:color="auto"/>
            </w:tcBorders>
          </w:tcPr>
          <w:p w14:paraId="7CBC77E1" w14:textId="77777777" w:rsidR="00EF2CDE" w:rsidRPr="004F480E" w:rsidRDefault="00EF2CDE">
            <w:pPr>
              <w:rPr>
                <w:rFonts w:ascii="Arial" w:hAnsi="Arial" w:cs="Arial"/>
                <w:b/>
                <w:bCs/>
                <w:sz w:val="24"/>
                <w:szCs w:val="24"/>
              </w:rPr>
            </w:pPr>
            <w:r w:rsidRPr="008A1B21">
              <w:rPr>
                <w:rFonts w:ascii="Arial" w:hAnsi="Arial" w:cs="Arial"/>
                <w:noProof/>
                <w:sz w:val="24"/>
                <w:szCs w:val="24"/>
              </w:rPr>
              <w:t>1. Enhanced accessibility for customers with disabilities.</w:t>
            </w:r>
          </w:p>
        </w:tc>
      </w:tr>
      <w:tr w:rsidR="00EF2CDE" w:rsidRPr="004F480E" w14:paraId="0405EC04" w14:textId="77777777">
        <w:trPr>
          <w:trHeight w:val="300"/>
        </w:trPr>
        <w:tc>
          <w:tcPr>
            <w:tcW w:w="8640" w:type="dxa"/>
            <w:gridSpan w:val="2"/>
            <w:tcBorders>
              <w:left w:val="double" w:sz="4" w:space="0" w:color="auto"/>
              <w:right w:val="double" w:sz="4" w:space="0" w:color="auto"/>
            </w:tcBorders>
          </w:tcPr>
          <w:p w14:paraId="48446C92" w14:textId="77777777" w:rsidR="00EF2CDE" w:rsidRPr="004F480E" w:rsidRDefault="00EF2CDE">
            <w:pPr>
              <w:rPr>
                <w:rFonts w:ascii="Arial" w:hAnsi="Arial" w:cs="Arial"/>
                <w:b/>
                <w:bCs/>
                <w:sz w:val="24"/>
                <w:szCs w:val="24"/>
              </w:rPr>
            </w:pPr>
            <w:r w:rsidRPr="008A1B21">
              <w:rPr>
                <w:rFonts w:ascii="Arial" w:hAnsi="Arial" w:cs="Arial"/>
                <w:noProof/>
                <w:sz w:val="24"/>
                <w:szCs w:val="24"/>
              </w:rPr>
              <w:t>2. Improved customer satisfaction and loyalty.</w:t>
            </w:r>
          </w:p>
        </w:tc>
      </w:tr>
      <w:tr w:rsidR="00EF2CDE" w:rsidRPr="004F480E" w14:paraId="06C48664" w14:textId="77777777">
        <w:trPr>
          <w:trHeight w:val="300"/>
        </w:trPr>
        <w:tc>
          <w:tcPr>
            <w:tcW w:w="8640" w:type="dxa"/>
            <w:gridSpan w:val="2"/>
            <w:tcBorders>
              <w:left w:val="double" w:sz="4" w:space="0" w:color="auto"/>
              <w:right w:val="double" w:sz="4" w:space="0" w:color="auto"/>
            </w:tcBorders>
          </w:tcPr>
          <w:p w14:paraId="723C1A29" w14:textId="77777777" w:rsidR="00EF2CDE" w:rsidRPr="004F480E" w:rsidRDefault="00EF2CDE">
            <w:pPr>
              <w:rPr>
                <w:rFonts w:ascii="Arial" w:hAnsi="Arial" w:cs="Arial"/>
                <w:b/>
                <w:bCs/>
                <w:sz w:val="24"/>
                <w:szCs w:val="24"/>
              </w:rPr>
            </w:pPr>
            <w:r w:rsidRPr="008A1B21">
              <w:rPr>
                <w:rFonts w:ascii="Arial" w:hAnsi="Arial" w:cs="Arial"/>
                <w:noProof/>
                <w:sz w:val="24"/>
                <w:szCs w:val="24"/>
              </w:rPr>
              <w:t>3. Increased inclusivity and diversity.</w:t>
            </w:r>
          </w:p>
        </w:tc>
      </w:tr>
      <w:tr w:rsidR="00EF2CDE" w:rsidRPr="004F480E" w14:paraId="730D66E2" w14:textId="77777777">
        <w:trPr>
          <w:trHeight w:val="300"/>
        </w:trPr>
        <w:tc>
          <w:tcPr>
            <w:tcW w:w="8640" w:type="dxa"/>
            <w:gridSpan w:val="2"/>
            <w:tcBorders>
              <w:left w:val="double" w:sz="4" w:space="0" w:color="auto"/>
              <w:bottom w:val="single" w:sz="4" w:space="0" w:color="auto"/>
              <w:right w:val="double" w:sz="4" w:space="0" w:color="auto"/>
            </w:tcBorders>
          </w:tcPr>
          <w:p w14:paraId="3C646898" w14:textId="77777777" w:rsidR="00EF2CDE" w:rsidRPr="004F480E" w:rsidRDefault="00EF2CDE">
            <w:pPr>
              <w:rPr>
                <w:rFonts w:ascii="Arial" w:hAnsi="Arial" w:cs="Arial"/>
                <w:b/>
                <w:bCs/>
                <w:sz w:val="24"/>
                <w:szCs w:val="24"/>
              </w:rPr>
            </w:pPr>
          </w:p>
        </w:tc>
      </w:tr>
    </w:tbl>
    <w:p w14:paraId="6430D9DF"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32FA2123"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41231DE6"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7B3ECAE1" w14:textId="77777777" w:rsidR="00EF2CDE" w:rsidRPr="004F480E" w:rsidRDefault="00EF2CDE">
            <w:pPr>
              <w:rPr>
                <w:rFonts w:ascii="Arial" w:hAnsi="Arial" w:cs="Arial"/>
                <w:b/>
                <w:bCs/>
                <w:sz w:val="24"/>
                <w:szCs w:val="24"/>
              </w:rPr>
            </w:pPr>
          </w:p>
        </w:tc>
      </w:tr>
      <w:tr w:rsidR="00EF2CDE" w:rsidRPr="004F480E" w14:paraId="6B936D78" w14:textId="77777777">
        <w:tc>
          <w:tcPr>
            <w:tcW w:w="8640" w:type="dxa"/>
            <w:gridSpan w:val="2"/>
            <w:tcBorders>
              <w:left w:val="double" w:sz="4" w:space="0" w:color="auto"/>
              <w:right w:val="double" w:sz="4" w:space="0" w:color="auto"/>
            </w:tcBorders>
          </w:tcPr>
          <w:p w14:paraId="40D5F7E2" w14:textId="77777777" w:rsidR="00EF2CDE" w:rsidRPr="004F480E" w:rsidRDefault="00EF2CDE">
            <w:pPr>
              <w:rPr>
                <w:rFonts w:ascii="Arial" w:hAnsi="Arial" w:cs="Arial"/>
                <w:b/>
                <w:bCs/>
                <w:sz w:val="24"/>
                <w:szCs w:val="24"/>
              </w:rPr>
            </w:pPr>
            <w:r w:rsidRPr="008A1B21">
              <w:rPr>
                <w:rFonts w:ascii="Arial" w:hAnsi="Arial" w:cs="Arial"/>
                <w:noProof/>
                <w:sz w:val="24"/>
                <w:szCs w:val="24"/>
              </w:rPr>
              <w:t>1. Implementation rate of accessibility improvements.</w:t>
            </w:r>
          </w:p>
        </w:tc>
      </w:tr>
      <w:tr w:rsidR="00EF2CDE" w:rsidRPr="004F480E" w14:paraId="2D308728" w14:textId="77777777">
        <w:trPr>
          <w:trHeight w:val="300"/>
        </w:trPr>
        <w:tc>
          <w:tcPr>
            <w:tcW w:w="8640" w:type="dxa"/>
            <w:gridSpan w:val="2"/>
            <w:tcBorders>
              <w:left w:val="double" w:sz="4" w:space="0" w:color="auto"/>
              <w:right w:val="double" w:sz="4" w:space="0" w:color="auto"/>
            </w:tcBorders>
          </w:tcPr>
          <w:p w14:paraId="11DB82AB" w14:textId="77777777" w:rsidR="00EF2CDE" w:rsidRPr="004F480E" w:rsidRDefault="00EF2CDE">
            <w:pPr>
              <w:rPr>
                <w:rFonts w:ascii="Arial" w:hAnsi="Arial" w:cs="Arial"/>
                <w:b/>
                <w:bCs/>
                <w:sz w:val="24"/>
                <w:szCs w:val="24"/>
              </w:rPr>
            </w:pPr>
            <w:r w:rsidRPr="008A1B21">
              <w:rPr>
                <w:rFonts w:ascii="Arial" w:hAnsi="Arial" w:cs="Arial"/>
                <w:noProof/>
                <w:sz w:val="24"/>
                <w:szCs w:val="24"/>
              </w:rPr>
              <w:t>2. Customer satisfaction scores.</w:t>
            </w:r>
          </w:p>
        </w:tc>
      </w:tr>
      <w:tr w:rsidR="00EF2CDE" w:rsidRPr="004F480E" w14:paraId="3FFD1C68" w14:textId="77777777">
        <w:trPr>
          <w:trHeight w:val="300"/>
        </w:trPr>
        <w:tc>
          <w:tcPr>
            <w:tcW w:w="8640" w:type="dxa"/>
            <w:gridSpan w:val="2"/>
            <w:tcBorders>
              <w:left w:val="double" w:sz="4" w:space="0" w:color="auto"/>
              <w:right w:val="double" w:sz="4" w:space="0" w:color="auto"/>
            </w:tcBorders>
          </w:tcPr>
          <w:p w14:paraId="39BDC360" w14:textId="77777777" w:rsidR="00EF2CDE" w:rsidRPr="004F480E" w:rsidRDefault="00EF2CDE">
            <w:pPr>
              <w:rPr>
                <w:rFonts w:ascii="Arial" w:hAnsi="Arial" w:cs="Arial"/>
                <w:b/>
                <w:bCs/>
                <w:sz w:val="24"/>
                <w:szCs w:val="24"/>
              </w:rPr>
            </w:pPr>
            <w:r w:rsidRPr="008A1B21">
              <w:rPr>
                <w:rFonts w:ascii="Arial" w:hAnsi="Arial" w:cs="Arial"/>
                <w:noProof/>
                <w:sz w:val="24"/>
                <w:szCs w:val="24"/>
              </w:rPr>
              <w:t>3. Effectiveness of staff training.</w:t>
            </w:r>
          </w:p>
        </w:tc>
      </w:tr>
      <w:tr w:rsidR="00EF2CDE" w:rsidRPr="004F480E" w14:paraId="2B881DE0" w14:textId="77777777">
        <w:trPr>
          <w:trHeight w:val="300"/>
        </w:trPr>
        <w:tc>
          <w:tcPr>
            <w:tcW w:w="8640" w:type="dxa"/>
            <w:gridSpan w:val="2"/>
            <w:tcBorders>
              <w:left w:val="double" w:sz="4" w:space="0" w:color="auto"/>
              <w:bottom w:val="single" w:sz="4" w:space="0" w:color="auto"/>
              <w:right w:val="double" w:sz="4" w:space="0" w:color="auto"/>
            </w:tcBorders>
          </w:tcPr>
          <w:p w14:paraId="6C379626" w14:textId="77777777" w:rsidR="00EF2CDE" w:rsidRPr="004F480E" w:rsidRDefault="00EF2CDE">
            <w:pPr>
              <w:rPr>
                <w:rFonts w:ascii="Arial" w:hAnsi="Arial" w:cs="Arial"/>
                <w:b/>
                <w:bCs/>
                <w:sz w:val="24"/>
                <w:szCs w:val="24"/>
              </w:rPr>
            </w:pPr>
          </w:p>
        </w:tc>
      </w:tr>
    </w:tbl>
    <w:p w14:paraId="1FEEEDC6"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6655073C"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2C247EC7"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0F205477" w14:textId="77777777" w:rsidR="00EF2CDE" w:rsidRPr="004F480E" w:rsidRDefault="00EF2CDE">
            <w:pPr>
              <w:rPr>
                <w:rFonts w:ascii="Arial" w:hAnsi="Arial" w:cs="Arial"/>
                <w:b/>
                <w:bCs/>
                <w:sz w:val="24"/>
                <w:szCs w:val="24"/>
              </w:rPr>
            </w:pPr>
          </w:p>
        </w:tc>
      </w:tr>
      <w:tr w:rsidR="00EF2CDE" w:rsidRPr="004F480E" w14:paraId="0AF3F5F9" w14:textId="77777777">
        <w:trPr>
          <w:trHeight w:val="300"/>
        </w:trPr>
        <w:tc>
          <w:tcPr>
            <w:tcW w:w="8640" w:type="dxa"/>
            <w:gridSpan w:val="2"/>
            <w:tcBorders>
              <w:left w:val="double" w:sz="4" w:space="0" w:color="auto"/>
              <w:right w:val="double" w:sz="4" w:space="0" w:color="auto"/>
            </w:tcBorders>
          </w:tcPr>
          <w:p w14:paraId="670376DD"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48660577"/>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69231787" w14:textId="77777777">
        <w:trPr>
          <w:trHeight w:val="300"/>
        </w:trPr>
        <w:sdt>
          <w:sdtPr>
            <w:rPr>
              <w:rFonts w:ascii="Arial" w:hAnsi="Arial" w:cs="Arial"/>
              <w:b/>
              <w:bCs/>
              <w:sz w:val="24"/>
              <w:szCs w:val="24"/>
            </w:rPr>
            <w:id w:val="1576926477"/>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C300455"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1928AA6" w14:textId="77777777">
        <w:trPr>
          <w:trHeight w:val="300"/>
        </w:trPr>
        <w:sdt>
          <w:sdtPr>
            <w:rPr>
              <w:rFonts w:ascii="Arial" w:hAnsi="Arial" w:cs="Arial"/>
              <w:b/>
              <w:bCs/>
              <w:sz w:val="24"/>
              <w:szCs w:val="24"/>
            </w:rPr>
            <w:id w:val="94543380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24A9068"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FB00A02" w14:textId="77777777">
        <w:trPr>
          <w:trHeight w:val="300"/>
        </w:trPr>
        <w:sdt>
          <w:sdtPr>
            <w:rPr>
              <w:rFonts w:ascii="Arial" w:hAnsi="Arial" w:cs="Arial"/>
              <w:b/>
              <w:bCs/>
              <w:sz w:val="24"/>
              <w:szCs w:val="24"/>
            </w:rPr>
            <w:id w:val="-87123627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DDDC3DE"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73D2E55" w14:textId="77777777">
        <w:trPr>
          <w:trHeight w:val="300"/>
        </w:trPr>
        <w:sdt>
          <w:sdtPr>
            <w:rPr>
              <w:rFonts w:ascii="Arial" w:hAnsi="Arial" w:cs="Arial"/>
              <w:b/>
              <w:bCs/>
              <w:sz w:val="24"/>
              <w:szCs w:val="24"/>
            </w:rPr>
            <w:id w:val="53871309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F7CF12D"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5A9A638" w14:textId="77777777">
        <w:trPr>
          <w:trHeight w:val="300"/>
        </w:trPr>
        <w:sdt>
          <w:sdtPr>
            <w:rPr>
              <w:rFonts w:ascii="Arial" w:hAnsi="Arial" w:cs="Arial"/>
              <w:b/>
              <w:bCs/>
              <w:sz w:val="24"/>
              <w:szCs w:val="24"/>
            </w:rPr>
            <w:id w:val="670680540"/>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1272455"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9DC9DE8" w14:textId="77777777">
        <w:trPr>
          <w:trHeight w:val="300"/>
        </w:trPr>
        <w:sdt>
          <w:sdtPr>
            <w:rPr>
              <w:rFonts w:ascii="Arial" w:hAnsi="Arial" w:cs="Arial"/>
              <w:b/>
              <w:bCs/>
              <w:sz w:val="24"/>
              <w:szCs w:val="24"/>
            </w:rPr>
            <w:id w:val="-16309259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85AAE47"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6FA28506"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6CD80AD1"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48D63CC7"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5DE67309" w14:textId="77777777" w:rsidR="00EF2CDE" w:rsidRPr="004F480E" w:rsidRDefault="00EF2CDE">
            <w:pPr>
              <w:rPr>
                <w:rFonts w:ascii="Arial" w:hAnsi="Arial" w:cs="Arial"/>
                <w:b/>
                <w:bCs/>
                <w:sz w:val="24"/>
                <w:szCs w:val="24"/>
              </w:rPr>
            </w:pPr>
          </w:p>
        </w:tc>
      </w:tr>
      <w:tr w:rsidR="00EF2CDE" w:rsidRPr="004F480E" w14:paraId="22E43A8A" w14:textId="77777777">
        <w:trPr>
          <w:trHeight w:val="300"/>
        </w:trPr>
        <w:tc>
          <w:tcPr>
            <w:tcW w:w="8640" w:type="dxa"/>
            <w:gridSpan w:val="2"/>
            <w:tcBorders>
              <w:left w:val="double" w:sz="4" w:space="0" w:color="auto"/>
              <w:bottom w:val="double" w:sz="4" w:space="0" w:color="auto"/>
              <w:right w:val="double" w:sz="4" w:space="0" w:color="auto"/>
            </w:tcBorders>
          </w:tcPr>
          <w:p w14:paraId="3723D901" w14:textId="77777777" w:rsidR="00EF2CDE" w:rsidRPr="00222B2B" w:rsidRDefault="00EF2CDE">
            <w:pPr>
              <w:rPr>
                <w:rFonts w:ascii="Arial" w:hAnsi="Arial" w:cs="Arial"/>
                <w:sz w:val="24"/>
                <w:szCs w:val="24"/>
              </w:rPr>
            </w:pPr>
          </w:p>
          <w:p w14:paraId="7548D68C" w14:textId="77777777" w:rsidR="00EF2CDE" w:rsidRPr="00222B2B" w:rsidRDefault="00EF2CDE">
            <w:pPr>
              <w:rPr>
                <w:rFonts w:ascii="Arial" w:hAnsi="Arial" w:cs="Arial"/>
                <w:sz w:val="24"/>
                <w:szCs w:val="24"/>
              </w:rPr>
            </w:pPr>
          </w:p>
          <w:p w14:paraId="065BBB3D" w14:textId="77777777" w:rsidR="00EF2CDE" w:rsidRPr="00222B2B" w:rsidRDefault="00EF2CDE">
            <w:pPr>
              <w:rPr>
                <w:rFonts w:ascii="Arial" w:hAnsi="Arial" w:cs="Arial"/>
                <w:sz w:val="24"/>
                <w:szCs w:val="24"/>
              </w:rPr>
            </w:pPr>
          </w:p>
          <w:p w14:paraId="082AC8BD" w14:textId="77777777" w:rsidR="00EF2CDE" w:rsidRPr="00222B2B" w:rsidRDefault="00EF2CDE">
            <w:pPr>
              <w:rPr>
                <w:rFonts w:ascii="Arial" w:hAnsi="Arial" w:cs="Arial"/>
                <w:sz w:val="24"/>
                <w:szCs w:val="24"/>
              </w:rPr>
            </w:pPr>
          </w:p>
          <w:p w14:paraId="6C63A943" w14:textId="77777777" w:rsidR="00EF2CDE" w:rsidRPr="00222B2B" w:rsidRDefault="00EF2CDE">
            <w:pPr>
              <w:rPr>
                <w:rFonts w:ascii="Arial" w:hAnsi="Arial" w:cs="Arial"/>
                <w:sz w:val="24"/>
                <w:szCs w:val="24"/>
              </w:rPr>
            </w:pPr>
          </w:p>
          <w:p w14:paraId="46616ECB" w14:textId="77777777" w:rsidR="00EF2CDE" w:rsidRPr="00222B2B" w:rsidRDefault="00EF2CDE">
            <w:pPr>
              <w:rPr>
                <w:rFonts w:ascii="Arial" w:hAnsi="Arial" w:cs="Arial"/>
                <w:sz w:val="24"/>
                <w:szCs w:val="24"/>
              </w:rPr>
            </w:pPr>
          </w:p>
        </w:tc>
      </w:tr>
    </w:tbl>
    <w:p w14:paraId="28A67CFA" w14:textId="77777777" w:rsidR="00EF2CDE" w:rsidRDefault="00EF2CDE" w:rsidP="00EF2CDE">
      <w:pPr>
        <w:spacing w:line="259" w:lineRule="auto"/>
        <w:jc w:val="both"/>
        <w:rPr>
          <w:rFonts w:ascii="Arial" w:hAnsi="Arial" w:cs="Arial"/>
          <w:sz w:val="24"/>
          <w:szCs w:val="24"/>
        </w:rPr>
      </w:pPr>
    </w:p>
    <w:p w14:paraId="1615492E"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6ADD4E43" w14:textId="77777777">
        <w:trPr>
          <w:trHeight w:val="725"/>
        </w:trPr>
        <w:tc>
          <w:tcPr>
            <w:tcW w:w="5220" w:type="dxa"/>
            <w:vMerge w:val="restart"/>
            <w:tcBorders>
              <w:top w:val="double" w:sz="4" w:space="0" w:color="auto"/>
              <w:left w:val="double" w:sz="4" w:space="0" w:color="auto"/>
            </w:tcBorders>
          </w:tcPr>
          <w:p w14:paraId="49A532B1" w14:textId="77777777" w:rsidR="00EF2CDE" w:rsidRPr="00BF70EA" w:rsidRDefault="00EF2CDE" w:rsidP="001E5C3D">
            <w:pPr>
              <w:jc w:val="center"/>
              <w:rPr>
                <w:rFonts w:ascii="Arial" w:eastAsia="Arial" w:hAnsi="Arial" w:cs="Arial"/>
                <w:sz w:val="24"/>
                <w:szCs w:val="24"/>
              </w:rPr>
            </w:pPr>
          </w:p>
          <w:p w14:paraId="619686FE" w14:textId="77777777" w:rsidR="00EF2CDE" w:rsidRPr="004F480E" w:rsidRDefault="00EF2CDE" w:rsidP="003C64C1">
            <w:pPr>
              <w:pStyle w:val="Heading3"/>
              <w:ind w:left="0"/>
              <w:jc w:val="center"/>
            </w:pPr>
            <w:bookmarkStart w:id="50" w:name="_Toc191649616"/>
            <w:r w:rsidRPr="008A1B21">
              <w:t>Support Communities Initiatives</w:t>
            </w:r>
            <w:bookmarkEnd w:id="50"/>
          </w:p>
          <w:p w14:paraId="66C59E2E" w14:textId="77777777" w:rsidR="00EF2CDE" w:rsidRPr="00863FB3" w:rsidRDefault="00EF2CDE" w:rsidP="003C64C1">
            <w:pPr>
              <w:spacing w:before="120"/>
              <w:jc w:val="center"/>
              <w:rPr>
                <w:rFonts w:ascii="Arial" w:eastAsia="Arial" w:hAnsi="Arial" w:cs="Arial"/>
                <w:b/>
                <w:bCs/>
                <w:noProof/>
                <w:sz w:val="24"/>
                <w:szCs w:val="24"/>
              </w:rPr>
            </w:pPr>
            <w:r w:rsidRPr="00863FB3">
              <w:rPr>
                <w:rFonts w:ascii="Arial" w:eastAsia="Arial" w:hAnsi="Arial" w:cs="Arial"/>
                <w:b/>
                <w:bCs/>
                <w:noProof/>
                <w:sz w:val="24"/>
                <w:szCs w:val="24"/>
              </w:rPr>
              <w:t>Community</w:t>
            </w:r>
          </w:p>
          <w:p w14:paraId="27AD4375" w14:textId="77777777" w:rsidR="001E5C3D" w:rsidRPr="001E5C3D" w:rsidRDefault="001E5C3D" w:rsidP="003C64C1">
            <w:pPr>
              <w:jc w:val="center"/>
              <w:rPr>
                <w:rFonts w:eastAsia="Arial"/>
              </w:rPr>
            </w:pPr>
          </w:p>
          <w:p w14:paraId="465237BB" w14:textId="77777777" w:rsidR="00EF2CDE" w:rsidRPr="004F480E" w:rsidRDefault="00EF2CDE" w:rsidP="003C64C1">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5B30E5C9"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7DEC3C96"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1796748133"/>
                <w:placeholder>
                  <w:docPart w:val="A6222B1F1AB14E94BD72A6ED734D244D"/>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5168062D" w14:textId="77777777">
        <w:trPr>
          <w:trHeight w:val="725"/>
        </w:trPr>
        <w:tc>
          <w:tcPr>
            <w:tcW w:w="5220" w:type="dxa"/>
            <w:vMerge/>
            <w:tcBorders>
              <w:left w:val="double" w:sz="4" w:space="0" w:color="auto"/>
            </w:tcBorders>
          </w:tcPr>
          <w:p w14:paraId="47103F46" w14:textId="77777777" w:rsidR="00EF2CDE" w:rsidRPr="004F480E" w:rsidRDefault="00EF2CDE">
            <w:pPr>
              <w:rPr>
                <w:rFonts w:ascii="Arial" w:hAnsi="Arial" w:cs="Arial"/>
              </w:rPr>
            </w:pPr>
          </w:p>
        </w:tc>
        <w:tc>
          <w:tcPr>
            <w:tcW w:w="3547" w:type="dxa"/>
            <w:tcBorders>
              <w:right w:val="double" w:sz="4" w:space="0" w:color="auto"/>
            </w:tcBorders>
          </w:tcPr>
          <w:p w14:paraId="55583FAA"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358F316E" w14:textId="77777777" w:rsidR="00EF2CDE" w:rsidRPr="004F480E" w:rsidRDefault="00EF2CDE">
            <w:pPr>
              <w:jc w:val="center"/>
              <w:rPr>
                <w:rFonts w:ascii="Arial" w:hAnsi="Arial" w:cs="Arial"/>
                <w:b/>
                <w:bCs/>
                <w:sz w:val="18"/>
                <w:szCs w:val="18"/>
              </w:rPr>
            </w:pPr>
          </w:p>
        </w:tc>
      </w:tr>
      <w:tr w:rsidR="00EF2CDE" w:rsidRPr="004F480E" w14:paraId="277D6426" w14:textId="77777777">
        <w:trPr>
          <w:trHeight w:val="300"/>
        </w:trPr>
        <w:tc>
          <w:tcPr>
            <w:tcW w:w="5220" w:type="dxa"/>
            <w:vMerge/>
            <w:tcBorders>
              <w:left w:val="double" w:sz="4" w:space="0" w:color="auto"/>
            </w:tcBorders>
          </w:tcPr>
          <w:p w14:paraId="1EC1D58D" w14:textId="77777777" w:rsidR="00EF2CDE" w:rsidRPr="004F480E" w:rsidRDefault="00EF2CDE">
            <w:pPr>
              <w:rPr>
                <w:rFonts w:ascii="Arial" w:hAnsi="Arial" w:cs="Arial"/>
              </w:rPr>
            </w:pPr>
          </w:p>
        </w:tc>
        <w:tc>
          <w:tcPr>
            <w:tcW w:w="3547" w:type="dxa"/>
            <w:tcBorders>
              <w:right w:val="double" w:sz="4" w:space="0" w:color="auto"/>
            </w:tcBorders>
          </w:tcPr>
          <w:p w14:paraId="0D2A369A"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02CF4344" w14:textId="77777777">
        <w:trPr>
          <w:trHeight w:val="300"/>
        </w:trPr>
        <w:tc>
          <w:tcPr>
            <w:tcW w:w="5220" w:type="dxa"/>
            <w:vMerge/>
            <w:tcBorders>
              <w:left w:val="double" w:sz="4" w:space="0" w:color="auto"/>
            </w:tcBorders>
          </w:tcPr>
          <w:p w14:paraId="1077D41C" w14:textId="77777777" w:rsidR="00EF2CDE" w:rsidRPr="004F480E" w:rsidRDefault="00EF2CDE">
            <w:pPr>
              <w:rPr>
                <w:rFonts w:ascii="Arial" w:hAnsi="Arial" w:cs="Arial"/>
              </w:rPr>
            </w:pPr>
          </w:p>
        </w:tc>
        <w:sdt>
          <w:sdtPr>
            <w:rPr>
              <w:rFonts w:ascii="Arial" w:hAnsi="Arial" w:cs="Arial"/>
              <w:b/>
              <w:bCs/>
              <w:sz w:val="18"/>
              <w:szCs w:val="18"/>
            </w:rPr>
            <w:alias w:val="Action Status"/>
            <w:id w:val="-794060721"/>
            <w:placeholder>
              <w:docPart w:val="A6222B1F1AB14E94BD72A6ED734D244D"/>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6010E287"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64544298"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52EDCFDE"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0F8BB896"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7E35042B" w14:textId="77777777" w:rsidR="00EF2CDE" w:rsidRPr="004F480E" w:rsidRDefault="00EF2CDE">
            <w:pPr>
              <w:rPr>
                <w:rFonts w:ascii="Arial" w:hAnsi="Arial" w:cs="Arial"/>
                <w:b/>
                <w:bCs/>
                <w:sz w:val="24"/>
                <w:szCs w:val="24"/>
              </w:rPr>
            </w:pPr>
          </w:p>
        </w:tc>
      </w:tr>
      <w:tr w:rsidR="00EF2CDE" w:rsidRPr="004F480E" w14:paraId="5104A85E" w14:textId="77777777">
        <w:trPr>
          <w:trHeight w:val="300"/>
        </w:trPr>
        <w:tc>
          <w:tcPr>
            <w:tcW w:w="8640" w:type="dxa"/>
            <w:gridSpan w:val="2"/>
            <w:tcBorders>
              <w:left w:val="double" w:sz="4" w:space="0" w:color="auto"/>
              <w:bottom w:val="double" w:sz="4" w:space="0" w:color="auto"/>
              <w:right w:val="double" w:sz="4" w:space="0" w:color="auto"/>
            </w:tcBorders>
          </w:tcPr>
          <w:p w14:paraId="084C675F" w14:textId="77777777" w:rsidR="00EF2CDE" w:rsidRPr="00BC67F4" w:rsidRDefault="00EF2CDE">
            <w:pPr>
              <w:rPr>
                <w:rFonts w:ascii="Arial" w:hAnsi="Arial" w:cs="Arial"/>
                <w:sz w:val="24"/>
                <w:szCs w:val="24"/>
              </w:rPr>
            </w:pPr>
          </w:p>
          <w:p w14:paraId="76265451" w14:textId="77777777" w:rsidR="00EF2CDE" w:rsidRPr="00BC67F4" w:rsidRDefault="00EF2CDE">
            <w:pPr>
              <w:rPr>
                <w:rFonts w:ascii="Arial" w:hAnsi="Arial" w:cs="Arial"/>
                <w:sz w:val="24"/>
                <w:szCs w:val="24"/>
              </w:rPr>
            </w:pPr>
            <w:r w:rsidRPr="008A1B21">
              <w:rPr>
                <w:rFonts w:ascii="Arial" w:hAnsi="Arial" w:cs="Arial"/>
                <w:noProof/>
                <w:sz w:val="24"/>
                <w:szCs w:val="24"/>
              </w:rPr>
              <w:t>Contribute positively to the local community</w:t>
            </w:r>
          </w:p>
          <w:p w14:paraId="377D9918" w14:textId="77777777" w:rsidR="00EF2CDE" w:rsidRPr="00BC67F4" w:rsidRDefault="00EF2CDE">
            <w:pPr>
              <w:rPr>
                <w:rFonts w:ascii="Arial" w:hAnsi="Arial" w:cs="Arial"/>
                <w:sz w:val="24"/>
                <w:szCs w:val="24"/>
              </w:rPr>
            </w:pPr>
          </w:p>
          <w:p w14:paraId="6866F652" w14:textId="77777777" w:rsidR="00EF2CDE" w:rsidRPr="004F480E" w:rsidRDefault="00EF2CDE">
            <w:pPr>
              <w:rPr>
                <w:rFonts w:ascii="Arial" w:hAnsi="Arial" w:cs="Arial"/>
                <w:b/>
                <w:bCs/>
                <w:sz w:val="24"/>
                <w:szCs w:val="24"/>
              </w:rPr>
            </w:pPr>
          </w:p>
        </w:tc>
      </w:tr>
    </w:tbl>
    <w:p w14:paraId="3ABBEC4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149CDBEA"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56650AC1"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7D5A8492" w14:textId="77777777" w:rsidR="00EF2CDE" w:rsidRPr="004F480E" w:rsidRDefault="00EF2CDE">
            <w:pPr>
              <w:rPr>
                <w:rFonts w:ascii="Arial" w:hAnsi="Arial" w:cs="Arial"/>
                <w:b/>
                <w:bCs/>
                <w:sz w:val="24"/>
                <w:szCs w:val="24"/>
              </w:rPr>
            </w:pPr>
          </w:p>
        </w:tc>
      </w:tr>
      <w:tr w:rsidR="00EF2CDE" w:rsidRPr="004F480E" w14:paraId="195B3BEE" w14:textId="77777777">
        <w:trPr>
          <w:trHeight w:val="300"/>
        </w:trPr>
        <w:tc>
          <w:tcPr>
            <w:tcW w:w="8640" w:type="dxa"/>
            <w:gridSpan w:val="2"/>
            <w:tcBorders>
              <w:left w:val="double" w:sz="4" w:space="0" w:color="auto"/>
              <w:bottom w:val="double" w:sz="4" w:space="0" w:color="auto"/>
              <w:right w:val="double" w:sz="4" w:space="0" w:color="auto"/>
            </w:tcBorders>
          </w:tcPr>
          <w:p w14:paraId="60AD51AF" w14:textId="77777777" w:rsidR="00EF2CDE" w:rsidRPr="00BC67F4" w:rsidRDefault="00EF2CDE">
            <w:pPr>
              <w:rPr>
                <w:rFonts w:ascii="Arial" w:hAnsi="Arial" w:cs="Arial"/>
                <w:sz w:val="24"/>
                <w:szCs w:val="24"/>
              </w:rPr>
            </w:pPr>
          </w:p>
          <w:p w14:paraId="742390D2" w14:textId="77777777" w:rsidR="00EF2CDE" w:rsidRPr="00BC67F4" w:rsidRDefault="00EF2CDE">
            <w:pPr>
              <w:rPr>
                <w:rFonts w:ascii="Arial" w:hAnsi="Arial" w:cs="Arial"/>
                <w:sz w:val="24"/>
                <w:szCs w:val="24"/>
              </w:rPr>
            </w:pPr>
            <w:r w:rsidRPr="008A1B21">
              <w:rPr>
                <w:rFonts w:ascii="Arial" w:hAnsi="Arial" w:cs="Arial"/>
                <w:noProof/>
                <w:sz w:val="24"/>
                <w:szCs w:val="24"/>
              </w:rPr>
              <w:t> Participate in and support local community initiatives and projects</w:t>
            </w:r>
          </w:p>
          <w:p w14:paraId="1377B7DC" w14:textId="77777777" w:rsidR="00EF2CDE" w:rsidRPr="00BC67F4" w:rsidRDefault="00EF2CDE">
            <w:pPr>
              <w:rPr>
                <w:rFonts w:ascii="Arial" w:hAnsi="Arial" w:cs="Arial"/>
                <w:sz w:val="24"/>
                <w:szCs w:val="24"/>
              </w:rPr>
            </w:pPr>
          </w:p>
          <w:p w14:paraId="72D5383A" w14:textId="77777777" w:rsidR="00EF2CDE" w:rsidRPr="00BC67F4" w:rsidRDefault="00EF2CDE">
            <w:pPr>
              <w:rPr>
                <w:rFonts w:ascii="Arial" w:hAnsi="Arial" w:cs="Arial"/>
                <w:sz w:val="24"/>
                <w:szCs w:val="24"/>
              </w:rPr>
            </w:pPr>
          </w:p>
          <w:p w14:paraId="78DB09F2" w14:textId="77777777" w:rsidR="00EF2CDE" w:rsidRPr="00BC67F4" w:rsidRDefault="00EF2CDE">
            <w:pPr>
              <w:rPr>
                <w:rFonts w:ascii="Arial" w:hAnsi="Arial" w:cs="Arial"/>
                <w:sz w:val="24"/>
                <w:szCs w:val="24"/>
              </w:rPr>
            </w:pPr>
          </w:p>
          <w:p w14:paraId="061972F1" w14:textId="77777777" w:rsidR="00EF2CDE" w:rsidRPr="00BC67F4" w:rsidRDefault="00EF2CDE">
            <w:pPr>
              <w:rPr>
                <w:rFonts w:ascii="Arial" w:hAnsi="Arial" w:cs="Arial"/>
                <w:sz w:val="24"/>
                <w:szCs w:val="24"/>
              </w:rPr>
            </w:pPr>
          </w:p>
        </w:tc>
      </w:tr>
    </w:tbl>
    <w:p w14:paraId="5C16CBA9"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647968D7"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7190070E"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3D6B9D2C" w14:textId="77777777" w:rsidR="00EF2CDE" w:rsidRPr="004F480E" w:rsidRDefault="00EF2CDE">
            <w:pPr>
              <w:rPr>
                <w:rFonts w:ascii="Arial" w:hAnsi="Arial" w:cs="Arial"/>
                <w:b/>
                <w:bCs/>
                <w:sz w:val="24"/>
                <w:szCs w:val="24"/>
              </w:rPr>
            </w:pPr>
          </w:p>
        </w:tc>
      </w:tr>
      <w:tr w:rsidR="00EF2CDE" w:rsidRPr="004F480E" w14:paraId="494D7DC8" w14:textId="77777777">
        <w:tc>
          <w:tcPr>
            <w:tcW w:w="8640" w:type="dxa"/>
            <w:gridSpan w:val="2"/>
            <w:tcBorders>
              <w:left w:val="double" w:sz="4" w:space="0" w:color="auto"/>
              <w:right w:val="double" w:sz="4" w:space="0" w:color="auto"/>
            </w:tcBorders>
          </w:tcPr>
          <w:p w14:paraId="20B7E15D" w14:textId="77777777" w:rsidR="00EF2CDE" w:rsidRPr="004F480E" w:rsidRDefault="00EF2CDE">
            <w:pPr>
              <w:rPr>
                <w:rFonts w:ascii="Arial" w:hAnsi="Arial" w:cs="Arial"/>
                <w:b/>
                <w:bCs/>
                <w:sz w:val="24"/>
                <w:szCs w:val="24"/>
              </w:rPr>
            </w:pPr>
            <w:r w:rsidRPr="008A1B21">
              <w:rPr>
                <w:rFonts w:ascii="Arial" w:hAnsi="Arial" w:cs="Arial"/>
                <w:noProof/>
                <w:sz w:val="24"/>
                <w:szCs w:val="24"/>
              </w:rPr>
              <w:t>1. Identify community initiatives aligned with company values.</w:t>
            </w:r>
          </w:p>
        </w:tc>
      </w:tr>
      <w:tr w:rsidR="00EF2CDE" w:rsidRPr="004F480E" w14:paraId="5D029166" w14:textId="77777777">
        <w:trPr>
          <w:trHeight w:val="300"/>
        </w:trPr>
        <w:tc>
          <w:tcPr>
            <w:tcW w:w="8640" w:type="dxa"/>
            <w:gridSpan w:val="2"/>
            <w:tcBorders>
              <w:left w:val="double" w:sz="4" w:space="0" w:color="auto"/>
              <w:right w:val="double" w:sz="4" w:space="0" w:color="auto"/>
            </w:tcBorders>
          </w:tcPr>
          <w:p w14:paraId="3CDF490F" w14:textId="77777777" w:rsidR="00EF2CDE" w:rsidRPr="004F480E" w:rsidRDefault="00EF2CDE">
            <w:pPr>
              <w:rPr>
                <w:rFonts w:ascii="Arial" w:hAnsi="Arial" w:cs="Arial"/>
                <w:b/>
                <w:bCs/>
                <w:sz w:val="24"/>
                <w:szCs w:val="24"/>
              </w:rPr>
            </w:pPr>
            <w:r w:rsidRPr="008A1B21">
              <w:rPr>
                <w:rFonts w:ascii="Arial" w:hAnsi="Arial" w:cs="Arial"/>
                <w:noProof/>
                <w:sz w:val="24"/>
                <w:szCs w:val="24"/>
              </w:rPr>
              <w:t>2. Develop a plan for participation and support.</w:t>
            </w:r>
          </w:p>
        </w:tc>
      </w:tr>
      <w:tr w:rsidR="00EF2CDE" w:rsidRPr="004F480E" w14:paraId="3FA651C8" w14:textId="77777777">
        <w:trPr>
          <w:trHeight w:val="300"/>
        </w:trPr>
        <w:tc>
          <w:tcPr>
            <w:tcW w:w="8640" w:type="dxa"/>
            <w:gridSpan w:val="2"/>
            <w:tcBorders>
              <w:left w:val="double" w:sz="4" w:space="0" w:color="auto"/>
              <w:right w:val="double" w:sz="4" w:space="0" w:color="auto"/>
            </w:tcBorders>
          </w:tcPr>
          <w:p w14:paraId="4690E4CC" w14:textId="77777777" w:rsidR="00EF2CDE" w:rsidRPr="004F480E" w:rsidRDefault="00EF2CDE">
            <w:pPr>
              <w:rPr>
                <w:rFonts w:ascii="Arial" w:hAnsi="Arial" w:cs="Arial"/>
                <w:b/>
                <w:bCs/>
                <w:sz w:val="24"/>
                <w:szCs w:val="24"/>
              </w:rPr>
            </w:pPr>
            <w:r w:rsidRPr="008A1B21">
              <w:rPr>
                <w:rFonts w:ascii="Arial" w:hAnsi="Arial" w:cs="Arial"/>
                <w:noProof/>
                <w:sz w:val="24"/>
                <w:szCs w:val="24"/>
              </w:rPr>
              <w:t>3. Allocate resources and communicate the plan to employees.</w:t>
            </w:r>
          </w:p>
        </w:tc>
      </w:tr>
      <w:tr w:rsidR="00EF2CDE" w:rsidRPr="004F480E" w14:paraId="07569BA6" w14:textId="77777777">
        <w:trPr>
          <w:trHeight w:val="300"/>
        </w:trPr>
        <w:tc>
          <w:tcPr>
            <w:tcW w:w="8640" w:type="dxa"/>
            <w:gridSpan w:val="2"/>
            <w:tcBorders>
              <w:left w:val="double" w:sz="4" w:space="0" w:color="auto"/>
              <w:bottom w:val="single" w:sz="4" w:space="0" w:color="auto"/>
              <w:right w:val="double" w:sz="4" w:space="0" w:color="auto"/>
            </w:tcBorders>
          </w:tcPr>
          <w:p w14:paraId="6A9C402B" w14:textId="77777777" w:rsidR="00EF2CDE" w:rsidRPr="004F480E" w:rsidRDefault="00EF2CDE">
            <w:pPr>
              <w:rPr>
                <w:rFonts w:ascii="Arial" w:hAnsi="Arial" w:cs="Arial"/>
                <w:b/>
                <w:bCs/>
                <w:sz w:val="24"/>
                <w:szCs w:val="24"/>
              </w:rPr>
            </w:pPr>
          </w:p>
        </w:tc>
      </w:tr>
    </w:tbl>
    <w:p w14:paraId="209DE39B"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418E5BBD"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643182E7"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5A77D0B3" w14:textId="77777777" w:rsidR="00EF2CDE" w:rsidRPr="004F480E" w:rsidRDefault="00EF2CDE">
            <w:pPr>
              <w:rPr>
                <w:rFonts w:ascii="Arial" w:hAnsi="Arial" w:cs="Arial"/>
                <w:b/>
                <w:bCs/>
                <w:sz w:val="24"/>
                <w:szCs w:val="24"/>
              </w:rPr>
            </w:pPr>
          </w:p>
        </w:tc>
      </w:tr>
      <w:tr w:rsidR="00EF2CDE" w:rsidRPr="004F480E" w14:paraId="0A66A823" w14:textId="77777777">
        <w:tc>
          <w:tcPr>
            <w:tcW w:w="8640" w:type="dxa"/>
            <w:gridSpan w:val="2"/>
            <w:tcBorders>
              <w:top w:val="double" w:sz="4" w:space="0" w:color="auto"/>
              <w:left w:val="double" w:sz="4" w:space="0" w:color="auto"/>
              <w:right w:val="double" w:sz="4" w:space="0" w:color="auto"/>
            </w:tcBorders>
          </w:tcPr>
          <w:p w14:paraId="0D622D0B" w14:textId="77777777" w:rsidR="00EF2CDE" w:rsidRPr="004F480E" w:rsidRDefault="00EF2CDE">
            <w:pPr>
              <w:rPr>
                <w:rFonts w:ascii="Arial" w:hAnsi="Arial" w:cs="Arial"/>
                <w:b/>
                <w:bCs/>
                <w:sz w:val="24"/>
                <w:szCs w:val="24"/>
              </w:rPr>
            </w:pPr>
            <w:r w:rsidRPr="008A1B21">
              <w:rPr>
                <w:rFonts w:ascii="Arial" w:hAnsi="Arial" w:cs="Arial"/>
                <w:noProof/>
                <w:sz w:val="24"/>
                <w:szCs w:val="24"/>
              </w:rPr>
              <w:t>1. Budget for community initiatives.</w:t>
            </w:r>
          </w:p>
        </w:tc>
      </w:tr>
      <w:tr w:rsidR="00EF2CDE" w:rsidRPr="004F480E" w14:paraId="658BEDF7" w14:textId="77777777">
        <w:trPr>
          <w:trHeight w:val="300"/>
        </w:trPr>
        <w:tc>
          <w:tcPr>
            <w:tcW w:w="8640" w:type="dxa"/>
            <w:gridSpan w:val="2"/>
            <w:tcBorders>
              <w:left w:val="double" w:sz="4" w:space="0" w:color="auto"/>
              <w:right w:val="double" w:sz="4" w:space="0" w:color="auto"/>
            </w:tcBorders>
          </w:tcPr>
          <w:p w14:paraId="1F4CEF7A" w14:textId="77777777" w:rsidR="00EF2CDE" w:rsidRPr="004F480E" w:rsidRDefault="00EF2CDE">
            <w:pPr>
              <w:rPr>
                <w:rFonts w:ascii="Arial" w:hAnsi="Arial" w:cs="Arial"/>
                <w:b/>
                <w:bCs/>
                <w:sz w:val="24"/>
                <w:szCs w:val="24"/>
              </w:rPr>
            </w:pPr>
            <w:r w:rsidRPr="008A1B21">
              <w:rPr>
                <w:rFonts w:ascii="Arial" w:hAnsi="Arial" w:cs="Arial"/>
                <w:noProof/>
                <w:sz w:val="24"/>
                <w:szCs w:val="24"/>
              </w:rPr>
              <w:t>2. Volunteer coordination resources.</w:t>
            </w:r>
          </w:p>
        </w:tc>
      </w:tr>
      <w:tr w:rsidR="00EF2CDE" w:rsidRPr="004F480E" w14:paraId="40E69990" w14:textId="77777777">
        <w:trPr>
          <w:trHeight w:val="300"/>
        </w:trPr>
        <w:tc>
          <w:tcPr>
            <w:tcW w:w="8640" w:type="dxa"/>
            <w:gridSpan w:val="2"/>
            <w:tcBorders>
              <w:left w:val="double" w:sz="4" w:space="0" w:color="auto"/>
              <w:right w:val="double" w:sz="4" w:space="0" w:color="auto"/>
            </w:tcBorders>
          </w:tcPr>
          <w:p w14:paraId="443503FB" w14:textId="77777777" w:rsidR="00EF2CDE" w:rsidRPr="004F480E" w:rsidRDefault="00EF2CDE">
            <w:pPr>
              <w:rPr>
                <w:rFonts w:ascii="Arial" w:hAnsi="Arial" w:cs="Arial"/>
                <w:b/>
                <w:bCs/>
                <w:sz w:val="24"/>
                <w:szCs w:val="24"/>
              </w:rPr>
            </w:pPr>
            <w:r w:rsidRPr="008A1B21">
              <w:rPr>
                <w:rFonts w:ascii="Arial" w:hAnsi="Arial" w:cs="Arial"/>
                <w:noProof/>
                <w:sz w:val="24"/>
                <w:szCs w:val="24"/>
              </w:rPr>
              <w:t>3. Communication channels for promoting initiatives.</w:t>
            </w:r>
          </w:p>
        </w:tc>
      </w:tr>
      <w:tr w:rsidR="00EF2CDE" w:rsidRPr="004F480E" w14:paraId="6C8A30BF" w14:textId="77777777">
        <w:trPr>
          <w:trHeight w:val="300"/>
        </w:trPr>
        <w:tc>
          <w:tcPr>
            <w:tcW w:w="8640" w:type="dxa"/>
            <w:gridSpan w:val="2"/>
            <w:tcBorders>
              <w:left w:val="double" w:sz="4" w:space="0" w:color="auto"/>
              <w:right w:val="double" w:sz="4" w:space="0" w:color="auto"/>
            </w:tcBorders>
          </w:tcPr>
          <w:p w14:paraId="699DF9EF" w14:textId="77777777" w:rsidR="00EF2CDE" w:rsidRPr="004F480E" w:rsidRDefault="00EF2CDE">
            <w:pPr>
              <w:rPr>
                <w:rFonts w:ascii="Arial" w:hAnsi="Arial" w:cs="Arial"/>
                <w:b/>
                <w:bCs/>
                <w:sz w:val="24"/>
                <w:szCs w:val="24"/>
              </w:rPr>
            </w:pPr>
          </w:p>
        </w:tc>
      </w:tr>
    </w:tbl>
    <w:p w14:paraId="0C7CF0F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4DE23266"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30343A93"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5EB7D7E4" w14:textId="77777777" w:rsidR="00EF2CDE" w:rsidRPr="004F480E" w:rsidRDefault="00EF2CDE">
            <w:pPr>
              <w:rPr>
                <w:rFonts w:ascii="Arial" w:hAnsi="Arial" w:cs="Arial"/>
                <w:b/>
                <w:bCs/>
                <w:sz w:val="24"/>
                <w:szCs w:val="24"/>
              </w:rPr>
            </w:pPr>
          </w:p>
        </w:tc>
      </w:tr>
      <w:tr w:rsidR="00EF2CDE" w:rsidRPr="004F480E" w14:paraId="161911CE" w14:textId="77777777">
        <w:tc>
          <w:tcPr>
            <w:tcW w:w="8640" w:type="dxa"/>
            <w:gridSpan w:val="2"/>
            <w:tcBorders>
              <w:left w:val="double" w:sz="4" w:space="0" w:color="auto"/>
              <w:right w:val="double" w:sz="4" w:space="0" w:color="auto"/>
            </w:tcBorders>
          </w:tcPr>
          <w:p w14:paraId="79B45475" w14:textId="77777777" w:rsidR="00EF2CDE" w:rsidRPr="004F480E" w:rsidRDefault="00EF2CDE">
            <w:pPr>
              <w:rPr>
                <w:rFonts w:ascii="Arial" w:hAnsi="Arial" w:cs="Arial"/>
                <w:b/>
                <w:bCs/>
                <w:sz w:val="24"/>
                <w:szCs w:val="24"/>
              </w:rPr>
            </w:pPr>
            <w:r w:rsidRPr="008A1B21">
              <w:rPr>
                <w:rFonts w:ascii="Arial" w:hAnsi="Arial" w:cs="Arial"/>
                <w:noProof/>
                <w:sz w:val="24"/>
                <w:szCs w:val="24"/>
              </w:rPr>
              <w:t>1. Track participation and support for community initiatives.</w:t>
            </w:r>
          </w:p>
        </w:tc>
      </w:tr>
      <w:tr w:rsidR="00EF2CDE" w:rsidRPr="004F480E" w14:paraId="7CA3286B" w14:textId="77777777">
        <w:trPr>
          <w:trHeight w:val="300"/>
        </w:trPr>
        <w:tc>
          <w:tcPr>
            <w:tcW w:w="8640" w:type="dxa"/>
            <w:gridSpan w:val="2"/>
            <w:tcBorders>
              <w:left w:val="double" w:sz="4" w:space="0" w:color="auto"/>
              <w:right w:val="double" w:sz="4" w:space="0" w:color="auto"/>
            </w:tcBorders>
          </w:tcPr>
          <w:p w14:paraId="5ACCC4B5" w14:textId="77777777" w:rsidR="00EF2CDE" w:rsidRPr="004F480E" w:rsidRDefault="00EF2CDE">
            <w:pPr>
              <w:rPr>
                <w:rFonts w:ascii="Arial" w:hAnsi="Arial" w:cs="Arial"/>
                <w:b/>
                <w:bCs/>
                <w:sz w:val="24"/>
                <w:szCs w:val="24"/>
              </w:rPr>
            </w:pPr>
            <w:r w:rsidRPr="008A1B21">
              <w:rPr>
                <w:rFonts w:ascii="Arial" w:hAnsi="Arial" w:cs="Arial"/>
                <w:noProof/>
                <w:sz w:val="24"/>
                <w:szCs w:val="24"/>
              </w:rPr>
              <w:t>2. Monitor feedback from community partners.</w:t>
            </w:r>
          </w:p>
        </w:tc>
      </w:tr>
      <w:tr w:rsidR="00EF2CDE" w:rsidRPr="004F480E" w14:paraId="6E0A06D6" w14:textId="77777777">
        <w:trPr>
          <w:trHeight w:val="300"/>
        </w:trPr>
        <w:tc>
          <w:tcPr>
            <w:tcW w:w="8640" w:type="dxa"/>
            <w:gridSpan w:val="2"/>
            <w:tcBorders>
              <w:left w:val="double" w:sz="4" w:space="0" w:color="auto"/>
              <w:right w:val="double" w:sz="4" w:space="0" w:color="auto"/>
            </w:tcBorders>
          </w:tcPr>
          <w:p w14:paraId="1A529AD1" w14:textId="77777777" w:rsidR="00EF2CDE" w:rsidRPr="004F480E" w:rsidRDefault="00EF2CDE">
            <w:pPr>
              <w:rPr>
                <w:rFonts w:ascii="Arial" w:hAnsi="Arial" w:cs="Arial"/>
                <w:b/>
                <w:bCs/>
                <w:sz w:val="24"/>
                <w:szCs w:val="24"/>
              </w:rPr>
            </w:pPr>
            <w:r w:rsidRPr="008A1B21">
              <w:rPr>
                <w:rFonts w:ascii="Arial" w:hAnsi="Arial" w:cs="Arial"/>
                <w:noProof/>
                <w:sz w:val="24"/>
                <w:szCs w:val="24"/>
              </w:rPr>
              <w:t>3. Evaluate the impact of initiatives on the community.</w:t>
            </w:r>
          </w:p>
        </w:tc>
      </w:tr>
      <w:tr w:rsidR="00EF2CDE" w:rsidRPr="004F480E" w14:paraId="6CD10D38" w14:textId="77777777">
        <w:trPr>
          <w:trHeight w:val="300"/>
        </w:trPr>
        <w:tc>
          <w:tcPr>
            <w:tcW w:w="8640" w:type="dxa"/>
            <w:gridSpan w:val="2"/>
            <w:tcBorders>
              <w:left w:val="double" w:sz="4" w:space="0" w:color="auto"/>
              <w:bottom w:val="single" w:sz="4" w:space="0" w:color="auto"/>
              <w:right w:val="double" w:sz="4" w:space="0" w:color="auto"/>
            </w:tcBorders>
          </w:tcPr>
          <w:p w14:paraId="11B52174" w14:textId="77777777" w:rsidR="00EF2CDE" w:rsidRPr="004F480E" w:rsidRDefault="00EF2CDE">
            <w:pPr>
              <w:rPr>
                <w:rFonts w:ascii="Arial" w:hAnsi="Arial" w:cs="Arial"/>
                <w:b/>
                <w:bCs/>
                <w:sz w:val="24"/>
                <w:szCs w:val="24"/>
              </w:rPr>
            </w:pPr>
          </w:p>
        </w:tc>
      </w:tr>
    </w:tbl>
    <w:p w14:paraId="2AF51262" w14:textId="77777777" w:rsidR="00EF2CDE" w:rsidRDefault="00EF2CDE" w:rsidP="00EF2CDE">
      <w:pPr>
        <w:spacing w:line="259" w:lineRule="auto"/>
        <w:jc w:val="both"/>
        <w:rPr>
          <w:rFonts w:ascii="Arial" w:hAnsi="Arial" w:cs="Arial"/>
          <w:sz w:val="24"/>
          <w:szCs w:val="24"/>
        </w:rPr>
      </w:pPr>
    </w:p>
    <w:p w14:paraId="0524E2AC" w14:textId="77777777" w:rsidR="001E5C3D" w:rsidRDefault="001E5C3D" w:rsidP="00EF2CDE">
      <w:pPr>
        <w:spacing w:line="259" w:lineRule="auto"/>
        <w:jc w:val="both"/>
        <w:rPr>
          <w:rFonts w:ascii="Arial" w:hAnsi="Arial" w:cs="Arial"/>
          <w:sz w:val="24"/>
          <w:szCs w:val="24"/>
        </w:rPr>
      </w:pPr>
    </w:p>
    <w:p w14:paraId="10D17777" w14:textId="77777777" w:rsidR="001E5C3D" w:rsidRPr="00BF70EA" w:rsidRDefault="001E5C3D"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079254E8"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16CF08F4" w14:textId="77777777" w:rsidR="00EF2CDE" w:rsidRPr="004F480E" w:rsidRDefault="00EF2CDE">
            <w:pPr>
              <w:rPr>
                <w:rFonts w:ascii="Arial" w:hAnsi="Arial" w:cs="Arial"/>
                <w:b/>
                <w:bCs/>
                <w:sz w:val="24"/>
                <w:szCs w:val="24"/>
              </w:rPr>
            </w:pPr>
            <w:r>
              <w:rPr>
                <w:rFonts w:ascii="Arial" w:hAnsi="Arial" w:cs="Arial"/>
                <w:b/>
                <w:bCs/>
                <w:sz w:val="24"/>
                <w:szCs w:val="24"/>
              </w:rPr>
              <w:lastRenderedPageBreak/>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1F9739D5" w14:textId="77777777" w:rsidR="00EF2CDE" w:rsidRPr="004F480E" w:rsidRDefault="00EF2CDE">
            <w:pPr>
              <w:rPr>
                <w:rFonts w:ascii="Arial" w:hAnsi="Arial" w:cs="Arial"/>
                <w:b/>
                <w:bCs/>
                <w:sz w:val="24"/>
                <w:szCs w:val="24"/>
              </w:rPr>
            </w:pPr>
          </w:p>
        </w:tc>
      </w:tr>
      <w:tr w:rsidR="00EF2CDE" w:rsidRPr="004F480E" w14:paraId="2EDFDD4B" w14:textId="77777777">
        <w:tc>
          <w:tcPr>
            <w:tcW w:w="8640" w:type="dxa"/>
            <w:gridSpan w:val="2"/>
            <w:tcBorders>
              <w:left w:val="double" w:sz="4" w:space="0" w:color="auto"/>
              <w:right w:val="double" w:sz="4" w:space="0" w:color="auto"/>
            </w:tcBorders>
          </w:tcPr>
          <w:p w14:paraId="13D0086C" w14:textId="77777777" w:rsidR="00EF2CDE" w:rsidRPr="004F480E" w:rsidRDefault="00EF2CDE">
            <w:pPr>
              <w:rPr>
                <w:rFonts w:ascii="Arial" w:hAnsi="Arial" w:cs="Arial"/>
                <w:b/>
                <w:bCs/>
                <w:sz w:val="24"/>
                <w:szCs w:val="24"/>
              </w:rPr>
            </w:pPr>
            <w:r w:rsidRPr="008A1B21">
              <w:rPr>
                <w:rFonts w:ascii="Arial" w:hAnsi="Arial" w:cs="Arial"/>
                <w:noProof/>
                <w:sz w:val="24"/>
                <w:szCs w:val="24"/>
              </w:rPr>
              <w:t>1. Strengthened community relationships.</w:t>
            </w:r>
          </w:p>
        </w:tc>
      </w:tr>
      <w:tr w:rsidR="00EF2CDE" w:rsidRPr="004F480E" w14:paraId="7C33A8A7" w14:textId="77777777">
        <w:trPr>
          <w:trHeight w:val="300"/>
        </w:trPr>
        <w:tc>
          <w:tcPr>
            <w:tcW w:w="8640" w:type="dxa"/>
            <w:gridSpan w:val="2"/>
            <w:tcBorders>
              <w:left w:val="double" w:sz="4" w:space="0" w:color="auto"/>
              <w:right w:val="double" w:sz="4" w:space="0" w:color="auto"/>
            </w:tcBorders>
          </w:tcPr>
          <w:p w14:paraId="5D3959B7" w14:textId="77777777" w:rsidR="00EF2CDE" w:rsidRPr="004F480E" w:rsidRDefault="00EF2CDE">
            <w:pPr>
              <w:rPr>
                <w:rFonts w:ascii="Arial" w:hAnsi="Arial" w:cs="Arial"/>
                <w:b/>
                <w:bCs/>
                <w:sz w:val="24"/>
                <w:szCs w:val="24"/>
              </w:rPr>
            </w:pPr>
            <w:r w:rsidRPr="008A1B21">
              <w:rPr>
                <w:rFonts w:ascii="Arial" w:hAnsi="Arial" w:cs="Arial"/>
                <w:noProof/>
                <w:sz w:val="24"/>
                <w:szCs w:val="24"/>
              </w:rPr>
              <w:t>2. Positive impact on local community.</w:t>
            </w:r>
          </w:p>
        </w:tc>
      </w:tr>
      <w:tr w:rsidR="00EF2CDE" w:rsidRPr="004F480E" w14:paraId="1D28AACC" w14:textId="77777777">
        <w:trPr>
          <w:trHeight w:val="300"/>
        </w:trPr>
        <w:tc>
          <w:tcPr>
            <w:tcW w:w="8640" w:type="dxa"/>
            <w:gridSpan w:val="2"/>
            <w:tcBorders>
              <w:left w:val="double" w:sz="4" w:space="0" w:color="auto"/>
              <w:right w:val="double" w:sz="4" w:space="0" w:color="auto"/>
            </w:tcBorders>
          </w:tcPr>
          <w:p w14:paraId="64DA1370" w14:textId="77777777" w:rsidR="00EF2CDE" w:rsidRPr="004F480E" w:rsidRDefault="00EF2CDE">
            <w:pPr>
              <w:rPr>
                <w:rFonts w:ascii="Arial" w:hAnsi="Arial" w:cs="Arial"/>
                <w:b/>
                <w:bCs/>
                <w:sz w:val="24"/>
                <w:szCs w:val="24"/>
              </w:rPr>
            </w:pPr>
            <w:r w:rsidRPr="008A1B21">
              <w:rPr>
                <w:rFonts w:ascii="Arial" w:hAnsi="Arial" w:cs="Arial"/>
                <w:noProof/>
                <w:sz w:val="24"/>
                <w:szCs w:val="24"/>
              </w:rPr>
              <w:t>3. Enhanced company reputation.</w:t>
            </w:r>
          </w:p>
        </w:tc>
      </w:tr>
      <w:tr w:rsidR="00EF2CDE" w:rsidRPr="004F480E" w14:paraId="2909DA53" w14:textId="77777777">
        <w:trPr>
          <w:trHeight w:val="300"/>
        </w:trPr>
        <w:tc>
          <w:tcPr>
            <w:tcW w:w="8640" w:type="dxa"/>
            <w:gridSpan w:val="2"/>
            <w:tcBorders>
              <w:left w:val="double" w:sz="4" w:space="0" w:color="auto"/>
              <w:bottom w:val="single" w:sz="4" w:space="0" w:color="auto"/>
              <w:right w:val="double" w:sz="4" w:space="0" w:color="auto"/>
            </w:tcBorders>
          </w:tcPr>
          <w:p w14:paraId="3C2D184B" w14:textId="77777777" w:rsidR="00EF2CDE" w:rsidRPr="004F480E" w:rsidRDefault="00EF2CDE">
            <w:pPr>
              <w:rPr>
                <w:rFonts w:ascii="Arial" w:hAnsi="Arial" w:cs="Arial"/>
                <w:b/>
                <w:bCs/>
                <w:sz w:val="24"/>
                <w:szCs w:val="24"/>
              </w:rPr>
            </w:pPr>
          </w:p>
        </w:tc>
      </w:tr>
    </w:tbl>
    <w:p w14:paraId="7A097D43"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73A94AE0"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59176EBF"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73007584" w14:textId="77777777" w:rsidR="00EF2CDE" w:rsidRPr="004F480E" w:rsidRDefault="00EF2CDE">
            <w:pPr>
              <w:rPr>
                <w:rFonts w:ascii="Arial" w:hAnsi="Arial" w:cs="Arial"/>
                <w:b/>
                <w:bCs/>
                <w:sz w:val="24"/>
                <w:szCs w:val="24"/>
              </w:rPr>
            </w:pPr>
          </w:p>
        </w:tc>
      </w:tr>
      <w:tr w:rsidR="00EF2CDE" w:rsidRPr="004F480E" w14:paraId="65F2C894" w14:textId="77777777">
        <w:tc>
          <w:tcPr>
            <w:tcW w:w="8640" w:type="dxa"/>
            <w:gridSpan w:val="2"/>
            <w:tcBorders>
              <w:left w:val="double" w:sz="4" w:space="0" w:color="auto"/>
              <w:right w:val="double" w:sz="4" w:space="0" w:color="auto"/>
            </w:tcBorders>
          </w:tcPr>
          <w:p w14:paraId="40AA7261" w14:textId="77777777" w:rsidR="00EF2CDE" w:rsidRPr="004F480E" w:rsidRDefault="00EF2CDE">
            <w:pPr>
              <w:rPr>
                <w:rFonts w:ascii="Arial" w:hAnsi="Arial" w:cs="Arial"/>
                <w:b/>
                <w:bCs/>
                <w:sz w:val="24"/>
                <w:szCs w:val="24"/>
              </w:rPr>
            </w:pPr>
            <w:r w:rsidRPr="008A1B21">
              <w:rPr>
                <w:rFonts w:ascii="Arial" w:hAnsi="Arial" w:cs="Arial"/>
                <w:noProof/>
                <w:sz w:val="24"/>
                <w:szCs w:val="24"/>
              </w:rPr>
              <w:t>1. Participation rate in community initiatives.</w:t>
            </w:r>
          </w:p>
        </w:tc>
      </w:tr>
      <w:tr w:rsidR="00EF2CDE" w:rsidRPr="004F480E" w14:paraId="304A8423" w14:textId="77777777">
        <w:trPr>
          <w:trHeight w:val="300"/>
        </w:trPr>
        <w:tc>
          <w:tcPr>
            <w:tcW w:w="8640" w:type="dxa"/>
            <w:gridSpan w:val="2"/>
            <w:tcBorders>
              <w:left w:val="double" w:sz="4" w:space="0" w:color="auto"/>
              <w:right w:val="double" w:sz="4" w:space="0" w:color="auto"/>
            </w:tcBorders>
          </w:tcPr>
          <w:p w14:paraId="2E05D1B3" w14:textId="77777777" w:rsidR="00EF2CDE" w:rsidRPr="004F480E" w:rsidRDefault="00EF2CDE">
            <w:pPr>
              <w:rPr>
                <w:rFonts w:ascii="Arial" w:hAnsi="Arial" w:cs="Arial"/>
                <w:b/>
                <w:bCs/>
                <w:sz w:val="24"/>
                <w:szCs w:val="24"/>
              </w:rPr>
            </w:pPr>
            <w:r w:rsidRPr="008A1B21">
              <w:rPr>
                <w:rFonts w:ascii="Arial" w:hAnsi="Arial" w:cs="Arial"/>
                <w:noProof/>
                <w:sz w:val="24"/>
                <w:szCs w:val="24"/>
              </w:rPr>
              <w:t>2. Feedback from community partners.</w:t>
            </w:r>
          </w:p>
        </w:tc>
      </w:tr>
      <w:tr w:rsidR="00EF2CDE" w:rsidRPr="004F480E" w14:paraId="0ADE4DE4" w14:textId="77777777">
        <w:trPr>
          <w:trHeight w:val="300"/>
        </w:trPr>
        <w:tc>
          <w:tcPr>
            <w:tcW w:w="8640" w:type="dxa"/>
            <w:gridSpan w:val="2"/>
            <w:tcBorders>
              <w:left w:val="double" w:sz="4" w:space="0" w:color="auto"/>
              <w:right w:val="double" w:sz="4" w:space="0" w:color="auto"/>
            </w:tcBorders>
          </w:tcPr>
          <w:p w14:paraId="35BC10D3" w14:textId="77777777" w:rsidR="00EF2CDE" w:rsidRPr="004F480E" w:rsidRDefault="00EF2CDE">
            <w:pPr>
              <w:rPr>
                <w:rFonts w:ascii="Arial" w:hAnsi="Arial" w:cs="Arial"/>
                <w:b/>
                <w:bCs/>
                <w:sz w:val="24"/>
                <w:szCs w:val="24"/>
              </w:rPr>
            </w:pPr>
            <w:r w:rsidRPr="008A1B21">
              <w:rPr>
                <w:rFonts w:ascii="Arial" w:hAnsi="Arial" w:cs="Arial"/>
                <w:noProof/>
                <w:sz w:val="24"/>
                <w:szCs w:val="24"/>
              </w:rPr>
              <w:t>3. Impact assessment results.</w:t>
            </w:r>
          </w:p>
        </w:tc>
      </w:tr>
      <w:tr w:rsidR="00EF2CDE" w:rsidRPr="004F480E" w14:paraId="09B045EF" w14:textId="77777777">
        <w:trPr>
          <w:trHeight w:val="300"/>
        </w:trPr>
        <w:tc>
          <w:tcPr>
            <w:tcW w:w="8640" w:type="dxa"/>
            <w:gridSpan w:val="2"/>
            <w:tcBorders>
              <w:left w:val="double" w:sz="4" w:space="0" w:color="auto"/>
              <w:bottom w:val="single" w:sz="4" w:space="0" w:color="auto"/>
              <w:right w:val="double" w:sz="4" w:space="0" w:color="auto"/>
            </w:tcBorders>
          </w:tcPr>
          <w:p w14:paraId="0D5ED223" w14:textId="77777777" w:rsidR="00EF2CDE" w:rsidRPr="004F480E" w:rsidRDefault="00EF2CDE">
            <w:pPr>
              <w:rPr>
                <w:rFonts w:ascii="Arial" w:hAnsi="Arial" w:cs="Arial"/>
                <w:b/>
                <w:bCs/>
                <w:sz w:val="24"/>
                <w:szCs w:val="24"/>
              </w:rPr>
            </w:pPr>
          </w:p>
        </w:tc>
      </w:tr>
    </w:tbl>
    <w:p w14:paraId="4A77A4A9"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05BA87D3"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6AF4C221"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4AC86AEB" w14:textId="77777777" w:rsidR="00EF2CDE" w:rsidRPr="004F480E" w:rsidRDefault="00EF2CDE">
            <w:pPr>
              <w:rPr>
                <w:rFonts w:ascii="Arial" w:hAnsi="Arial" w:cs="Arial"/>
                <w:b/>
                <w:bCs/>
                <w:sz w:val="24"/>
                <w:szCs w:val="24"/>
              </w:rPr>
            </w:pPr>
          </w:p>
        </w:tc>
      </w:tr>
      <w:tr w:rsidR="00EF2CDE" w:rsidRPr="004F480E" w14:paraId="7D7C20E3" w14:textId="77777777">
        <w:trPr>
          <w:trHeight w:val="300"/>
        </w:trPr>
        <w:tc>
          <w:tcPr>
            <w:tcW w:w="8640" w:type="dxa"/>
            <w:gridSpan w:val="2"/>
            <w:tcBorders>
              <w:left w:val="double" w:sz="4" w:space="0" w:color="auto"/>
              <w:right w:val="double" w:sz="4" w:space="0" w:color="auto"/>
            </w:tcBorders>
          </w:tcPr>
          <w:p w14:paraId="5FF963F2"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591972856"/>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012157B3" w14:textId="77777777">
        <w:trPr>
          <w:trHeight w:val="300"/>
        </w:trPr>
        <w:sdt>
          <w:sdtPr>
            <w:rPr>
              <w:rFonts w:ascii="Arial" w:hAnsi="Arial" w:cs="Arial"/>
              <w:b/>
              <w:bCs/>
              <w:sz w:val="24"/>
              <w:szCs w:val="24"/>
            </w:rPr>
            <w:id w:val="-331213122"/>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E06ACD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4163310B" w14:textId="77777777">
        <w:trPr>
          <w:trHeight w:val="300"/>
        </w:trPr>
        <w:sdt>
          <w:sdtPr>
            <w:rPr>
              <w:rFonts w:ascii="Arial" w:hAnsi="Arial" w:cs="Arial"/>
              <w:b/>
              <w:bCs/>
              <w:sz w:val="24"/>
              <w:szCs w:val="24"/>
            </w:rPr>
            <w:id w:val="-86089417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72E2C37"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6F20412" w14:textId="77777777">
        <w:trPr>
          <w:trHeight w:val="300"/>
        </w:trPr>
        <w:sdt>
          <w:sdtPr>
            <w:rPr>
              <w:rFonts w:ascii="Arial" w:hAnsi="Arial" w:cs="Arial"/>
              <w:b/>
              <w:bCs/>
              <w:sz w:val="24"/>
              <w:szCs w:val="24"/>
            </w:rPr>
            <w:id w:val="-781950682"/>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55D4A24"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AADA47C" w14:textId="77777777">
        <w:trPr>
          <w:trHeight w:val="300"/>
        </w:trPr>
        <w:sdt>
          <w:sdtPr>
            <w:rPr>
              <w:rFonts w:ascii="Arial" w:hAnsi="Arial" w:cs="Arial"/>
              <w:b/>
              <w:bCs/>
              <w:sz w:val="24"/>
              <w:szCs w:val="24"/>
            </w:rPr>
            <w:id w:val="137179829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D92FAD4"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A3BD67E" w14:textId="77777777">
        <w:trPr>
          <w:trHeight w:val="300"/>
        </w:trPr>
        <w:sdt>
          <w:sdtPr>
            <w:rPr>
              <w:rFonts w:ascii="Arial" w:hAnsi="Arial" w:cs="Arial"/>
              <w:b/>
              <w:bCs/>
              <w:sz w:val="24"/>
              <w:szCs w:val="24"/>
            </w:rPr>
            <w:id w:val="203553323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28BDA20"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81933BC" w14:textId="77777777">
        <w:trPr>
          <w:trHeight w:val="300"/>
        </w:trPr>
        <w:sdt>
          <w:sdtPr>
            <w:rPr>
              <w:rFonts w:ascii="Arial" w:hAnsi="Arial" w:cs="Arial"/>
              <w:b/>
              <w:bCs/>
              <w:sz w:val="24"/>
              <w:szCs w:val="24"/>
            </w:rPr>
            <w:id w:val="-169445471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4A0639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49E2564A"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4F8100DC"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0B15280F"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45AE6C64" w14:textId="77777777" w:rsidR="00EF2CDE" w:rsidRPr="004F480E" w:rsidRDefault="00EF2CDE">
            <w:pPr>
              <w:rPr>
                <w:rFonts w:ascii="Arial" w:hAnsi="Arial" w:cs="Arial"/>
                <w:b/>
                <w:bCs/>
                <w:sz w:val="24"/>
                <w:szCs w:val="24"/>
              </w:rPr>
            </w:pPr>
          </w:p>
        </w:tc>
      </w:tr>
      <w:tr w:rsidR="00EF2CDE" w:rsidRPr="004F480E" w14:paraId="74C936E5" w14:textId="77777777">
        <w:trPr>
          <w:trHeight w:val="300"/>
        </w:trPr>
        <w:tc>
          <w:tcPr>
            <w:tcW w:w="8640" w:type="dxa"/>
            <w:gridSpan w:val="2"/>
            <w:tcBorders>
              <w:left w:val="double" w:sz="4" w:space="0" w:color="auto"/>
              <w:bottom w:val="double" w:sz="4" w:space="0" w:color="auto"/>
              <w:right w:val="double" w:sz="4" w:space="0" w:color="auto"/>
            </w:tcBorders>
          </w:tcPr>
          <w:p w14:paraId="230ACB2B" w14:textId="77777777" w:rsidR="00EF2CDE" w:rsidRPr="00222B2B" w:rsidRDefault="00EF2CDE">
            <w:pPr>
              <w:rPr>
                <w:rFonts w:ascii="Arial" w:hAnsi="Arial" w:cs="Arial"/>
                <w:sz w:val="24"/>
                <w:szCs w:val="24"/>
              </w:rPr>
            </w:pPr>
          </w:p>
          <w:p w14:paraId="702102E4" w14:textId="77777777" w:rsidR="00EF2CDE" w:rsidRPr="00222B2B" w:rsidRDefault="00EF2CDE">
            <w:pPr>
              <w:rPr>
                <w:rFonts w:ascii="Arial" w:hAnsi="Arial" w:cs="Arial"/>
                <w:sz w:val="24"/>
                <w:szCs w:val="24"/>
              </w:rPr>
            </w:pPr>
          </w:p>
          <w:p w14:paraId="3D78CF9A" w14:textId="77777777" w:rsidR="00EF2CDE" w:rsidRPr="00222B2B" w:rsidRDefault="00EF2CDE">
            <w:pPr>
              <w:rPr>
                <w:rFonts w:ascii="Arial" w:hAnsi="Arial" w:cs="Arial"/>
                <w:sz w:val="24"/>
                <w:szCs w:val="24"/>
              </w:rPr>
            </w:pPr>
          </w:p>
          <w:p w14:paraId="5EC11AA3" w14:textId="77777777" w:rsidR="00EF2CDE" w:rsidRPr="00222B2B" w:rsidRDefault="00EF2CDE">
            <w:pPr>
              <w:rPr>
                <w:rFonts w:ascii="Arial" w:hAnsi="Arial" w:cs="Arial"/>
                <w:sz w:val="24"/>
                <w:szCs w:val="24"/>
              </w:rPr>
            </w:pPr>
          </w:p>
          <w:p w14:paraId="3127DB4C" w14:textId="77777777" w:rsidR="00EF2CDE" w:rsidRPr="00222B2B" w:rsidRDefault="00EF2CDE">
            <w:pPr>
              <w:rPr>
                <w:rFonts w:ascii="Arial" w:hAnsi="Arial" w:cs="Arial"/>
                <w:sz w:val="24"/>
                <w:szCs w:val="24"/>
              </w:rPr>
            </w:pPr>
          </w:p>
          <w:p w14:paraId="6114C4A7" w14:textId="77777777" w:rsidR="00EF2CDE" w:rsidRPr="00222B2B" w:rsidRDefault="00EF2CDE">
            <w:pPr>
              <w:rPr>
                <w:rFonts w:ascii="Arial" w:hAnsi="Arial" w:cs="Arial"/>
                <w:sz w:val="24"/>
                <w:szCs w:val="24"/>
              </w:rPr>
            </w:pPr>
          </w:p>
        </w:tc>
      </w:tr>
    </w:tbl>
    <w:p w14:paraId="664BF589" w14:textId="77777777" w:rsidR="00EF2CDE" w:rsidRDefault="00EF2CDE" w:rsidP="00EF2CDE">
      <w:pPr>
        <w:spacing w:line="259" w:lineRule="auto"/>
        <w:jc w:val="both"/>
        <w:rPr>
          <w:rFonts w:ascii="Arial" w:hAnsi="Arial" w:cs="Arial"/>
          <w:sz w:val="24"/>
          <w:szCs w:val="24"/>
        </w:rPr>
      </w:pPr>
    </w:p>
    <w:p w14:paraId="0B177CD6" w14:textId="77777777" w:rsidR="00EF2CDE" w:rsidRDefault="00EF2CDE" w:rsidP="00EF2CDE">
      <w:pPr>
        <w:spacing w:line="259" w:lineRule="auto"/>
        <w:jc w:val="both"/>
        <w:rPr>
          <w:rFonts w:ascii="Arial" w:hAnsi="Arial" w:cs="Arial"/>
          <w:sz w:val="24"/>
          <w:szCs w:val="24"/>
        </w:rPr>
      </w:pPr>
    </w:p>
    <w:p w14:paraId="1F1CDF15"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217DE5FB" w14:textId="77777777">
        <w:trPr>
          <w:trHeight w:val="725"/>
        </w:trPr>
        <w:tc>
          <w:tcPr>
            <w:tcW w:w="5220" w:type="dxa"/>
            <w:vMerge w:val="restart"/>
            <w:tcBorders>
              <w:top w:val="double" w:sz="4" w:space="0" w:color="auto"/>
              <w:left w:val="double" w:sz="4" w:space="0" w:color="auto"/>
            </w:tcBorders>
          </w:tcPr>
          <w:p w14:paraId="31A6EB17" w14:textId="77777777" w:rsidR="00EF2CDE" w:rsidRPr="00BF70EA" w:rsidRDefault="00EF2CDE" w:rsidP="001E5C3D">
            <w:pPr>
              <w:jc w:val="center"/>
              <w:rPr>
                <w:rFonts w:ascii="Arial" w:eastAsia="Arial" w:hAnsi="Arial" w:cs="Arial"/>
                <w:sz w:val="24"/>
                <w:szCs w:val="24"/>
              </w:rPr>
            </w:pPr>
          </w:p>
          <w:p w14:paraId="6B95AF9D" w14:textId="77777777" w:rsidR="00EF2CDE" w:rsidRPr="004F480E" w:rsidRDefault="00EF2CDE" w:rsidP="003C64C1">
            <w:pPr>
              <w:pStyle w:val="Heading3"/>
              <w:ind w:left="0"/>
              <w:jc w:val="center"/>
            </w:pPr>
            <w:bookmarkStart w:id="51" w:name="_Toc191649617"/>
            <w:r w:rsidRPr="008A1B21">
              <w:t>Adopt a Cause/Project in your Community</w:t>
            </w:r>
            <w:bookmarkEnd w:id="51"/>
          </w:p>
          <w:p w14:paraId="687F0734" w14:textId="77777777" w:rsidR="00EF2CDE" w:rsidRPr="00470E2D" w:rsidRDefault="00EF2CDE" w:rsidP="003C64C1">
            <w:pPr>
              <w:spacing w:before="120"/>
              <w:jc w:val="center"/>
              <w:rPr>
                <w:rFonts w:ascii="Arial" w:eastAsia="Arial" w:hAnsi="Arial" w:cs="Arial"/>
                <w:b/>
                <w:bCs/>
                <w:noProof/>
                <w:sz w:val="24"/>
                <w:szCs w:val="24"/>
              </w:rPr>
            </w:pPr>
            <w:r w:rsidRPr="00470E2D">
              <w:rPr>
                <w:rFonts w:ascii="Arial" w:eastAsia="Arial" w:hAnsi="Arial" w:cs="Arial"/>
                <w:b/>
                <w:bCs/>
                <w:noProof/>
                <w:sz w:val="24"/>
                <w:szCs w:val="24"/>
              </w:rPr>
              <w:t>Community</w:t>
            </w:r>
          </w:p>
          <w:p w14:paraId="42C378BA" w14:textId="77777777" w:rsidR="001E5C3D" w:rsidRPr="001E5C3D" w:rsidRDefault="001E5C3D" w:rsidP="003C64C1">
            <w:pPr>
              <w:jc w:val="center"/>
              <w:rPr>
                <w:rFonts w:eastAsia="Arial"/>
              </w:rPr>
            </w:pPr>
          </w:p>
          <w:p w14:paraId="6C4448C1" w14:textId="77777777" w:rsidR="00EF2CDE" w:rsidRPr="004F480E" w:rsidRDefault="00EF2CDE" w:rsidP="003C64C1">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12A7FF6A"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51FE3D2E"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696203696"/>
                <w:placeholder>
                  <w:docPart w:val="6A67AE32D07B4D0BB7AEA30040E51CC6"/>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05366911" w14:textId="77777777">
        <w:trPr>
          <w:trHeight w:val="725"/>
        </w:trPr>
        <w:tc>
          <w:tcPr>
            <w:tcW w:w="5220" w:type="dxa"/>
            <w:vMerge/>
            <w:tcBorders>
              <w:left w:val="double" w:sz="4" w:space="0" w:color="auto"/>
            </w:tcBorders>
          </w:tcPr>
          <w:p w14:paraId="75EC809B" w14:textId="77777777" w:rsidR="00EF2CDE" w:rsidRPr="004F480E" w:rsidRDefault="00EF2CDE">
            <w:pPr>
              <w:rPr>
                <w:rFonts w:ascii="Arial" w:hAnsi="Arial" w:cs="Arial"/>
              </w:rPr>
            </w:pPr>
          </w:p>
        </w:tc>
        <w:tc>
          <w:tcPr>
            <w:tcW w:w="3547" w:type="dxa"/>
            <w:tcBorders>
              <w:right w:val="double" w:sz="4" w:space="0" w:color="auto"/>
            </w:tcBorders>
          </w:tcPr>
          <w:p w14:paraId="0D0EC3E1"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0A7D5519" w14:textId="77777777" w:rsidR="00EF2CDE" w:rsidRPr="004F480E" w:rsidRDefault="00EF2CDE">
            <w:pPr>
              <w:jc w:val="center"/>
              <w:rPr>
                <w:rFonts w:ascii="Arial" w:hAnsi="Arial" w:cs="Arial"/>
                <w:b/>
                <w:bCs/>
                <w:sz w:val="18"/>
                <w:szCs w:val="18"/>
              </w:rPr>
            </w:pPr>
          </w:p>
        </w:tc>
      </w:tr>
      <w:tr w:rsidR="00EF2CDE" w:rsidRPr="004F480E" w14:paraId="26EF7F97" w14:textId="77777777">
        <w:trPr>
          <w:trHeight w:val="300"/>
        </w:trPr>
        <w:tc>
          <w:tcPr>
            <w:tcW w:w="5220" w:type="dxa"/>
            <w:vMerge/>
            <w:tcBorders>
              <w:left w:val="double" w:sz="4" w:space="0" w:color="auto"/>
            </w:tcBorders>
          </w:tcPr>
          <w:p w14:paraId="13696182" w14:textId="77777777" w:rsidR="00EF2CDE" w:rsidRPr="004F480E" w:rsidRDefault="00EF2CDE">
            <w:pPr>
              <w:rPr>
                <w:rFonts w:ascii="Arial" w:hAnsi="Arial" w:cs="Arial"/>
              </w:rPr>
            </w:pPr>
          </w:p>
        </w:tc>
        <w:tc>
          <w:tcPr>
            <w:tcW w:w="3547" w:type="dxa"/>
            <w:tcBorders>
              <w:right w:val="double" w:sz="4" w:space="0" w:color="auto"/>
            </w:tcBorders>
          </w:tcPr>
          <w:p w14:paraId="4CCE71C5"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2B93CD8B" w14:textId="77777777">
        <w:trPr>
          <w:trHeight w:val="300"/>
        </w:trPr>
        <w:tc>
          <w:tcPr>
            <w:tcW w:w="5220" w:type="dxa"/>
            <w:vMerge/>
            <w:tcBorders>
              <w:left w:val="double" w:sz="4" w:space="0" w:color="auto"/>
            </w:tcBorders>
          </w:tcPr>
          <w:p w14:paraId="4CFE8258" w14:textId="77777777" w:rsidR="00EF2CDE" w:rsidRPr="004F480E" w:rsidRDefault="00EF2CDE">
            <w:pPr>
              <w:rPr>
                <w:rFonts w:ascii="Arial" w:hAnsi="Arial" w:cs="Arial"/>
              </w:rPr>
            </w:pPr>
          </w:p>
        </w:tc>
        <w:sdt>
          <w:sdtPr>
            <w:rPr>
              <w:rFonts w:ascii="Arial" w:hAnsi="Arial" w:cs="Arial"/>
              <w:b/>
              <w:bCs/>
              <w:sz w:val="18"/>
              <w:szCs w:val="18"/>
            </w:rPr>
            <w:alias w:val="Action Status"/>
            <w:id w:val="1655873022"/>
            <w:placeholder>
              <w:docPart w:val="6A67AE32D07B4D0BB7AEA30040E51CC6"/>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5ADB568A"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60410611"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59B51640"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39929956"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481145F1" w14:textId="77777777" w:rsidR="00EF2CDE" w:rsidRPr="004F480E" w:rsidRDefault="00EF2CDE">
            <w:pPr>
              <w:rPr>
                <w:rFonts w:ascii="Arial" w:hAnsi="Arial" w:cs="Arial"/>
                <w:b/>
                <w:bCs/>
                <w:sz w:val="24"/>
                <w:szCs w:val="24"/>
              </w:rPr>
            </w:pPr>
          </w:p>
        </w:tc>
      </w:tr>
      <w:tr w:rsidR="00EF2CDE" w:rsidRPr="004F480E" w14:paraId="45FC8347" w14:textId="77777777">
        <w:trPr>
          <w:trHeight w:val="300"/>
        </w:trPr>
        <w:tc>
          <w:tcPr>
            <w:tcW w:w="8640" w:type="dxa"/>
            <w:gridSpan w:val="2"/>
            <w:tcBorders>
              <w:left w:val="double" w:sz="4" w:space="0" w:color="auto"/>
              <w:bottom w:val="double" w:sz="4" w:space="0" w:color="auto"/>
              <w:right w:val="double" w:sz="4" w:space="0" w:color="auto"/>
            </w:tcBorders>
          </w:tcPr>
          <w:p w14:paraId="13237E14" w14:textId="77777777" w:rsidR="00EF2CDE" w:rsidRPr="00BC67F4" w:rsidRDefault="00EF2CDE">
            <w:pPr>
              <w:rPr>
                <w:rFonts w:ascii="Arial" w:hAnsi="Arial" w:cs="Arial"/>
                <w:sz w:val="24"/>
                <w:szCs w:val="24"/>
              </w:rPr>
            </w:pPr>
          </w:p>
          <w:p w14:paraId="53A87D29" w14:textId="77777777" w:rsidR="00EF2CDE" w:rsidRPr="00BC67F4" w:rsidRDefault="00EF2CDE">
            <w:pPr>
              <w:rPr>
                <w:rFonts w:ascii="Arial" w:hAnsi="Arial" w:cs="Arial"/>
                <w:sz w:val="24"/>
                <w:szCs w:val="24"/>
              </w:rPr>
            </w:pPr>
            <w:r w:rsidRPr="008A1B21">
              <w:rPr>
                <w:rFonts w:ascii="Arial" w:hAnsi="Arial" w:cs="Arial"/>
                <w:noProof/>
                <w:sz w:val="24"/>
                <w:szCs w:val="24"/>
              </w:rPr>
              <w:t>Make a meaningful contribution to the community</w:t>
            </w:r>
          </w:p>
          <w:p w14:paraId="01D67B12" w14:textId="77777777" w:rsidR="00EF2CDE" w:rsidRPr="00BC67F4" w:rsidRDefault="00EF2CDE">
            <w:pPr>
              <w:rPr>
                <w:rFonts w:ascii="Arial" w:hAnsi="Arial" w:cs="Arial"/>
                <w:sz w:val="24"/>
                <w:szCs w:val="24"/>
              </w:rPr>
            </w:pPr>
          </w:p>
          <w:p w14:paraId="1C3C079B" w14:textId="77777777" w:rsidR="00EF2CDE" w:rsidRPr="004F480E" w:rsidRDefault="00EF2CDE">
            <w:pPr>
              <w:rPr>
                <w:rFonts w:ascii="Arial" w:hAnsi="Arial" w:cs="Arial"/>
                <w:b/>
                <w:bCs/>
                <w:sz w:val="24"/>
                <w:szCs w:val="24"/>
              </w:rPr>
            </w:pPr>
          </w:p>
        </w:tc>
      </w:tr>
    </w:tbl>
    <w:p w14:paraId="03450D98"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4225D6B3"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0B2728AF"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78507859" w14:textId="77777777" w:rsidR="00EF2CDE" w:rsidRPr="004F480E" w:rsidRDefault="00EF2CDE">
            <w:pPr>
              <w:rPr>
                <w:rFonts w:ascii="Arial" w:hAnsi="Arial" w:cs="Arial"/>
                <w:b/>
                <w:bCs/>
                <w:sz w:val="24"/>
                <w:szCs w:val="24"/>
              </w:rPr>
            </w:pPr>
          </w:p>
        </w:tc>
      </w:tr>
      <w:tr w:rsidR="00EF2CDE" w:rsidRPr="004F480E" w14:paraId="073B3A95" w14:textId="77777777">
        <w:trPr>
          <w:trHeight w:val="300"/>
        </w:trPr>
        <w:tc>
          <w:tcPr>
            <w:tcW w:w="8640" w:type="dxa"/>
            <w:gridSpan w:val="2"/>
            <w:tcBorders>
              <w:left w:val="double" w:sz="4" w:space="0" w:color="auto"/>
              <w:bottom w:val="double" w:sz="4" w:space="0" w:color="auto"/>
              <w:right w:val="double" w:sz="4" w:space="0" w:color="auto"/>
            </w:tcBorders>
          </w:tcPr>
          <w:p w14:paraId="40AA5CA1" w14:textId="77777777" w:rsidR="00EF2CDE" w:rsidRPr="00BC67F4" w:rsidRDefault="00EF2CDE">
            <w:pPr>
              <w:rPr>
                <w:rFonts w:ascii="Arial" w:hAnsi="Arial" w:cs="Arial"/>
                <w:sz w:val="24"/>
                <w:szCs w:val="24"/>
              </w:rPr>
            </w:pPr>
          </w:p>
          <w:p w14:paraId="62B070E4" w14:textId="77777777" w:rsidR="00EF2CDE" w:rsidRPr="00BC67F4" w:rsidRDefault="00EF2CDE">
            <w:pPr>
              <w:rPr>
                <w:rFonts w:ascii="Arial" w:hAnsi="Arial" w:cs="Arial"/>
                <w:sz w:val="24"/>
                <w:szCs w:val="24"/>
              </w:rPr>
            </w:pPr>
            <w:r w:rsidRPr="008A1B21">
              <w:rPr>
                <w:rFonts w:ascii="Arial" w:hAnsi="Arial" w:cs="Arial"/>
                <w:noProof/>
                <w:sz w:val="24"/>
                <w:szCs w:val="24"/>
              </w:rPr>
              <w:t>Identify and adopt a cause or project in the local community to support</w:t>
            </w:r>
          </w:p>
          <w:p w14:paraId="25E7C3F4" w14:textId="77777777" w:rsidR="00EF2CDE" w:rsidRPr="00BC67F4" w:rsidRDefault="00EF2CDE">
            <w:pPr>
              <w:rPr>
                <w:rFonts w:ascii="Arial" w:hAnsi="Arial" w:cs="Arial"/>
                <w:sz w:val="24"/>
                <w:szCs w:val="24"/>
              </w:rPr>
            </w:pPr>
          </w:p>
          <w:p w14:paraId="47553B69" w14:textId="77777777" w:rsidR="00EF2CDE" w:rsidRPr="00BC67F4" w:rsidRDefault="00EF2CDE">
            <w:pPr>
              <w:rPr>
                <w:rFonts w:ascii="Arial" w:hAnsi="Arial" w:cs="Arial"/>
                <w:sz w:val="24"/>
                <w:szCs w:val="24"/>
              </w:rPr>
            </w:pPr>
          </w:p>
          <w:p w14:paraId="2BD507D5" w14:textId="77777777" w:rsidR="00EF2CDE" w:rsidRPr="00BC67F4" w:rsidRDefault="00EF2CDE">
            <w:pPr>
              <w:rPr>
                <w:rFonts w:ascii="Arial" w:hAnsi="Arial" w:cs="Arial"/>
                <w:sz w:val="24"/>
                <w:szCs w:val="24"/>
              </w:rPr>
            </w:pPr>
          </w:p>
          <w:p w14:paraId="269A444E" w14:textId="77777777" w:rsidR="00EF2CDE" w:rsidRPr="00BC67F4" w:rsidRDefault="00EF2CDE">
            <w:pPr>
              <w:rPr>
                <w:rFonts w:ascii="Arial" w:hAnsi="Arial" w:cs="Arial"/>
                <w:sz w:val="24"/>
                <w:szCs w:val="24"/>
              </w:rPr>
            </w:pPr>
          </w:p>
        </w:tc>
      </w:tr>
    </w:tbl>
    <w:p w14:paraId="06431C3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33ADCABA"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579EBC74"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7FB090BE" w14:textId="77777777" w:rsidR="00EF2CDE" w:rsidRPr="004F480E" w:rsidRDefault="00EF2CDE">
            <w:pPr>
              <w:rPr>
                <w:rFonts w:ascii="Arial" w:hAnsi="Arial" w:cs="Arial"/>
                <w:b/>
                <w:bCs/>
                <w:sz w:val="24"/>
                <w:szCs w:val="24"/>
              </w:rPr>
            </w:pPr>
          </w:p>
        </w:tc>
      </w:tr>
      <w:tr w:rsidR="00EF2CDE" w:rsidRPr="004F480E" w14:paraId="18A08319" w14:textId="77777777">
        <w:tc>
          <w:tcPr>
            <w:tcW w:w="8640" w:type="dxa"/>
            <w:gridSpan w:val="2"/>
            <w:tcBorders>
              <w:left w:val="double" w:sz="4" w:space="0" w:color="auto"/>
              <w:right w:val="double" w:sz="4" w:space="0" w:color="auto"/>
            </w:tcBorders>
          </w:tcPr>
          <w:p w14:paraId="2D47053B" w14:textId="77777777" w:rsidR="00EF2CDE" w:rsidRPr="004F480E" w:rsidRDefault="00EF2CDE">
            <w:pPr>
              <w:rPr>
                <w:rFonts w:ascii="Arial" w:hAnsi="Arial" w:cs="Arial"/>
                <w:b/>
                <w:bCs/>
                <w:sz w:val="24"/>
                <w:szCs w:val="24"/>
              </w:rPr>
            </w:pPr>
            <w:r w:rsidRPr="008A1B21">
              <w:rPr>
                <w:rFonts w:ascii="Arial" w:hAnsi="Arial" w:cs="Arial"/>
                <w:noProof/>
                <w:sz w:val="24"/>
                <w:szCs w:val="24"/>
              </w:rPr>
              <w:t>1. Identify causes or projects that align with company values.</w:t>
            </w:r>
          </w:p>
        </w:tc>
      </w:tr>
      <w:tr w:rsidR="00EF2CDE" w:rsidRPr="004F480E" w14:paraId="794910A1" w14:textId="77777777">
        <w:trPr>
          <w:trHeight w:val="300"/>
        </w:trPr>
        <w:tc>
          <w:tcPr>
            <w:tcW w:w="8640" w:type="dxa"/>
            <w:gridSpan w:val="2"/>
            <w:tcBorders>
              <w:left w:val="double" w:sz="4" w:space="0" w:color="auto"/>
              <w:right w:val="double" w:sz="4" w:space="0" w:color="auto"/>
            </w:tcBorders>
          </w:tcPr>
          <w:p w14:paraId="60D227AD" w14:textId="77777777" w:rsidR="00EF2CDE" w:rsidRPr="004F480E" w:rsidRDefault="00EF2CDE">
            <w:pPr>
              <w:rPr>
                <w:rFonts w:ascii="Arial" w:hAnsi="Arial" w:cs="Arial"/>
                <w:b/>
                <w:bCs/>
                <w:sz w:val="24"/>
                <w:szCs w:val="24"/>
              </w:rPr>
            </w:pPr>
            <w:r w:rsidRPr="008A1B21">
              <w:rPr>
                <w:rFonts w:ascii="Arial" w:hAnsi="Arial" w:cs="Arial"/>
                <w:noProof/>
                <w:sz w:val="24"/>
                <w:szCs w:val="24"/>
              </w:rPr>
              <w:t>2. Develop a plan for support and engagement.</w:t>
            </w:r>
          </w:p>
        </w:tc>
      </w:tr>
      <w:tr w:rsidR="00EF2CDE" w:rsidRPr="004F480E" w14:paraId="147214FC" w14:textId="77777777">
        <w:trPr>
          <w:trHeight w:val="300"/>
        </w:trPr>
        <w:tc>
          <w:tcPr>
            <w:tcW w:w="8640" w:type="dxa"/>
            <w:gridSpan w:val="2"/>
            <w:tcBorders>
              <w:left w:val="double" w:sz="4" w:space="0" w:color="auto"/>
              <w:right w:val="double" w:sz="4" w:space="0" w:color="auto"/>
            </w:tcBorders>
          </w:tcPr>
          <w:p w14:paraId="030FE934" w14:textId="77777777" w:rsidR="00EF2CDE" w:rsidRPr="004F480E" w:rsidRDefault="00EF2CDE">
            <w:pPr>
              <w:rPr>
                <w:rFonts w:ascii="Arial" w:hAnsi="Arial" w:cs="Arial"/>
                <w:b/>
                <w:bCs/>
                <w:sz w:val="24"/>
                <w:szCs w:val="24"/>
              </w:rPr>
            </w:pPr>
            <w:r w:rsidRPr="008A1B21">
              <w:rPr>
                <w:rFonts w:ascii="Arial" w:hAnsi="Arial" w:cs="Arial"/>
                <w:noProof/>
                <w:sz w:val="24"/>
                <w:szCs w:val="24"/>
              </w:rPr>
              <w:t>3. Allocate resources and communicate the plan to employees.</w:t>
            </w:r>
          </w:p>
        </w:tc>
      </w:tr>
      <w:tr w:rsidR="00EF2CDE" w:rsidRPr="004F480E" w14:paraId="2BE163AD" w14:textId="77777777">
        <w:trPr>
          <w:trHeight w:val="300"/>
        </w:trPr>
        <w:tc>
          <w:tcPr>
            <w:tcW w:w="8640" w:type="dxa"/>
            <w:gridSpan w:val="2"/>
            <w:tcBorders>
              <w:left w:val="double" w:sz="4" w:space="0" w:color="auto"/>
              <w:bottom w:val="single" w:sz="4" w:space="0" w:color="auto"/>
              <w:right w:val="double" w:sz="4" w:space="0" w:color="auto"/>
            </w:tcBorders>
          </w:tcPr>
          <w:p w14:paraId="779BB7A6" w14:textId="77777777" w:rsidR="00EF2CDE" w:rsidRPr="004F480E" w:rsidRDefault="00EF2CDE">
            <w:pPr>
              <w:rPr>
                <w:rFonts w:ascii="Arial" w:hAnsi="Arial" w:cs="Arial"/>
                <w:b/>
                <w:bCs/>
                <w:sz w:val="24"/>
                <w:szCs w:val="24"/>
              </w:rPr>
            </w:pPr>
          </w:p>
        </w:tc>
      </w:tr>
    </w:tbl>
    <w:p w14:paraId="00B9ADCE"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52DD10AA"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6E4D7606"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2CB5BB3E" w14:textId="77777777" w:rsidR="00EF2CDE" w:rsidRPr="004F480E" w:rsidRDefault="00EF2CDE">
            <w:pPr>
              <w:rPr>
                <w:rFonts w:ascii="Arial" w:hAnsi="Arial" w:cs="Arial"/>
                <w:b/>
                <w:bCs/>
                <w:sz w:val="24"/>
                <w:szCs w:val="24"/>
              </w:rPr>
            </w:pPr>
          </w:p>
        </w:tc>
      </w:tr>
      <w:tr w:rsidR="00EF2CDE" w:rsidRPr="004F480E" w14:paraId="5E3085D4" w14:textId="77777777">
        <w:tc>
          <w:tcPr>
            <w:tcW w:w="8640" w:type="dxa"/>
            <w:gridSpan w:val="2"/>
            <w:tcBorders>
              <w:top w:val="double" w:sz="4" w:space="0" w:color="auto"/>
              <w:left w:val="double" w:sz="4" w:space="0" w:color="auto"/>
              <w:right w:val="double" w:sz="4" w:space="0" w:color="auto"/>
            </w:tcBorders>
          </w:tcPr>
          <w:p w14:paraId="05D52D1E" w14:textId="77777777" w:rsidR="00EF2CDE" w:rsidRPr="004F480E" w:rsidRDefault="00EF2CDE">
            <w:pPr>
              <w:rPr>
                <w:rFonts w:ascii="Arial" w:hAnsi="Arial" w:cs="Arial"/>
                <w:b/>
                <w:bCs/>
                <w:sz w:val="24"/>
                <w:szCs w:val="24"/>
              </w:rPr>
            </w:pPr>
            <w:r w:rsidRPr="008A1B21">
              <w:rPr>
                <w:rFonts w:ascii="Arial" w:hAnsi="Arial" w:cs="Arial"/>
                <w:noProof/>
                <w:sz w:val="24"/>
                <w:szCs w:val="24"/>
              </w:rPr>
              <w:t>1. Budget for the chosen cause or project.</w:t>
            </w:r>
          </w:p>
        </w:tc>
      </w:tr>
      <w:tr w:rsidR="00EF2CDE" w:rsidRPr="004F480E" w14:paraId="1D1D3F58" w14:textId="77777777">
        <w:trPr>
          <w:trHeight w:val="300"/>
        </w:trPr>
        <w:tc>
          <w:tcPr>
            <w:tcW w:w="8640" w:type="dxa"/>
            <w:gridSpan w:val="2"/>
            <w:tcBorders>
              <w:left w:val="double" w:sz="4" w:space="0" w:color="auto"/>
              <w:right w:val="double" w:sz="4" w:space="0" w:color="auto"/>
            </w:tcBorders>
          </w:tcPr>
          <w:p w14:paraId="068AFD1F" w14:textId="77777777" w:rsidR="00EF2CDE" w:rsidRPr="004F480E" w:rsidRDefault="00EF2CDE">
            <w:pPr>
              <w:rPr>
                <w:rFonts w:ascii="Arial" w:hAnsi="Arial" w:cs="Arial"/>
                <w:b/>
                <w:bCs/>
                <w:sz w:val="24"/>
                <w:szCs w:val="24"/>
              </w:rPr>
            </w:pPr>
            <w:r w:rsidRPr="008A1B21">
              <w:rPr>
                <w:rFonts w:ascii="Arial" w:hAnsi="Arial" w:cs="Arial"/>
                <w:noProof/>
                <w:sz w:val="24"/>
                <w:szCs w:val="24"/>
              </w:rPr>
              <w:t>2. Volunteer coordination resources.</w:t>
            </w:r>
          </w:p>
        </w:tc>
      </w:tr>
      <w:tr w:rsidR="00EF2CDE" w:rsidRPr="004F480E" w14:paraId="3F8B76C4" w14:textId="77777777">
        <w:trPr>
          <w:trHeight w:val="300"/>
        </w:trPr>
        <w:tc>
          <w:tcPr>
            <w:tcW w:w="8640" w:type="dxa"/>
            <w:gridSpan w:val="2"/>
            <w:tcBorders>
              <w:left w:val="double" w:sz="4" w:space="0" w:color="auto"/>
              <w:right w:val="double" w:sz="4" w:space="0" w:color="auto"/>
            </w:tcBorders>
          </w:tcPr>
          <w:p w14:paraId="0613C579" w14:textId="77777777" w:rsidR="00EF2CDE" w:rsidRPr="004F480E" w:rsidRDefault="00EF2CDE">
            <w:pPr>
              <w:rPr>
                <w:rFonts w:ascii="Arial" w:hAnsi="Arial" w:cs="Arial"/>
                <w:b/>
                <w:bCs/>
                <w:sz w:val="24"/>
                <w:szCs w:val="24"/>
              </w:rPr>
            </w:pPr>
            <w:r w:rsidRPr="008A1B21">
              <w:rPr>
                <w:rFonts w:ascii="Arial" w:hAnsi="Arial" w:cs="Arial"/>
                <w:noProof/>
                <w:sz w:val="24"/>
                <w:szCs w:val="24"/>
              </w:rPr>
              <w:t>3. Communication channels for promoting the cause/project.</w:t>
            </w:r>
          </w:p>
        </w:tc>
      </w:tr>
      <w:tr w:rsidR="00EF2CDE" w:rsidRPr="004F480E" w14:paraId="24AF1931" w14:textId="77777777">
        <w:trPr>
          <w:trHeight w:val="300"/>
        </w:trPr>
        <w:tc>
          <w:tcPr>
            <w:tcW w:w="8640" w:type="dxa"/>
            <w:gridSpan w:val="2"/>
            <w:tcBorders>
              <w:left w:val="double" w:sz="4" w:space="0" w:color="auto"/>
              <w:right w:val="double" w:sz="4" w:space="0" w:color="auto"/>
            </w:tcBorders>
          </w:tcPr>
          <w:p w14:paraId="645825CD" w14:textId="77777777" w:rsidR="00EF2CDE" w:rsidRPr="004F480E" w:rsidRDefault="00EF2CDE">
            <w:pPr>
              <w:rPr>
                <w:rFonts w:ascii="Arial" w:hAnsi="Arial" w:cs="Arial"/>
                <w:b/>
                <w:bCs/>
                <w:sz w:val="24"/>
                <w:szCs w:val="24"/>
              </w:rPr>
            </w:pPr>
          </w:p>
        </w:tc>
      </w:tr>
    </w:tbl>
    <w:p w14:paraId="6C663FF8"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1F03BAA1"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29B0FEC3"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062A4773" w14:textId="77777777" w:rsidR="00EF2CDE" w:rsidRPr="004F480E" w:rsidRDefault="00EF2CDE">
            <w:pPr>
              <w:rPr>
                <w:rFonts w:ascii="Arial" w:hAnsi="Arial" w:cs="Arial"/>
                <w:b/>
                <w:bCs/>
                <w:sz w:val="24"/>
                <w:szCs w:val="24"/>
              </w:rPr>
            </w:pPr>
          </w:p>
        </w:tc>
      </w:tr>
      <w:tr w:rsidR="00EF2CDE" w:rsidRPr="004F480E" w14:paraId="5322D85D" w14:textId="77777777">
        <w:tc>
          <w:tcPr>
            <w:tcW w:w="8640" w:type="dxa"/>
            <w:gridSpan w:val="2"/>
            <w:tcBorders>
              <w:left w:val="double" w:sz="4" w:space="0" w:color="auto"/>
              <w:right w:val="double" w:sz="4" w:space="0" w:color="auto"/>
            </w:tcBorders>
          </w:tcPr>
          <w:p w14:paraId="6D1B80A3" w14:textId="77777777" w:rsidR="00EF2CDE" w:rsidRPr="004F480E" w:rsidRDefault="00EF2CDE">
            <w:pPr>
              <w:rPr>
                <w:rFonts w:ascii="Arial" w:hAnsi="Arial" w:cs="Arial"/>
                <w:b/>
                <w:bCs/>
                <w:sz w:val="24"/>
                <w:szCs w:val="24"/>
              </w:rPr>
            </w:pPr>
            <w:r w:rsidRPr="008A1B21">
              <w:rPr>
                <w:rFonts w:ascii="Arial" w:hAnsi="Arial" w:cs="Arial"/>
                <w:noProof/>
                <w:sz w:val="24"/>
                <w:szCs w:val="24"/>
              </w:rPr>
              <w:t>1. Track the progress of the adopted cause or project.</w:t>
            </w:r>
          </w:p>
        </w:tc>
      </w:tr>
      <w:tr w:rsidR="00EF2CDE" w:rsidRPr="004F480E" w14:paraId="1419795B" w14:textId="77777777">
        <w:trPr>
          <w:trHeight w:val="300"/>
        </w:trPr>
        <w:tc>
          <w:tcPr>
            <w:tcW w:w="8640" w:type="dxa"/>
            <w:gridSpan w:val="2"/>
            <w:tcBorders>
              <w:left w:val="double" w:sz="4" w:space="0" w:color="auto"/>
              <w:right w:val="double" w:sz="4" w:space="0" w:color="auto"/>
            </w:tcBorders>
          </w:tcPr>
          <w:p w14:paraId="7AD33808" w14:textId="77777777" w:rsidR="00EF2CDE" w:rsidRPr="004F480E" w:rsidRDefault="00EF2CDE">
            <w:pPr>
              <w:rPr>
                <w:rFonts w:ascii="Arial" w:hAnsi="Arial" w:cs="Arial"/>
                <w:b/>
                <w:bCs/>
                <w:sz w:val="24"/>
                <w:szCs w:val="24"/>
              </w:rPr>
            </w:pPr>
            <w:r w:rsidRPr="008A1B21">
              <w:rPr>
                <w:rFonts w:ascii="Arial" w:hAnsi="Arial" w:cs="Arial"/>
                <w:noProof/>
                <w:sz w:val="24"/>
                <w:szCs w:val="24"/>
              </w:rPr>
              <w:t>2. Monitor employee and community engagement.</w:t>
            </w:r>
          </w:p>
        </w:tc>
      </w:tr>
      <w:tr w:rsidR="00EF2CDE" w:rsidRPr="004F480E" w14:paraId="38502983" w14:textId="77777777">
        <w:trPr>
          <w:trHeight w:val="300"/>
        </w:trPr>
        <w:tc>
          <w:tcPr>
            <w:tcW w:w="8640" w:type="dxa"/>
            <w:gridSpan w:val="2"/>
            <w:tcBorders>
              <w:left w:val="double" w:sz="4" w:space="0" w:color="auto"/>
              <w:right w:val="double" w:sz="4" w:space="0" w:color="auto"/>
            </w:tcBorders>
          </w:tcPr>
          <w:p w14:paraId="305141A5" w14:textId="77777777" w:rsidR="00EF2CDE" w:rsidRPr="004F480E" w:rsidRDefault="00EF2CDE">
            <w:pPr>
              <w:rPr>
                <w:rFonts w:ascii="Arial" w:hAnsi="Arial" w:cs="Arial"/>
                <w:b/>
                <w:bCs/>
                <w:sz w:val="24"/>
                <w:szCs w:val="24"/>
              </w:rPr>
            </w:pPr>
            <w:r w:rsidRPr="008A1B21">
              <w:rPr>
                <w:rFonts w:ascii="Arial" w:hAnsi="Arial" w:cs="Arial"/>
                <w:noProof/>
                <w:sz w:val="24"/>
                <w:szCs w:val="24"/>
              </w:rPr>
              <w:t>3. Evaluate the impact of the support provided.</w:t>
            </w:r>
          </w:p>
        </w:tc>
      </w:tr>
      <w:tr w:rsidR="00EF2CDE" w:rsidRPr="004F480E" w14:paraId="45586283" w14:textId="77777777">
        <w:trPr>
          <w:trHeight w:val="300"/>
        </w:trPr>
        <w:tc>
          <w:tcPr>
            <w:tcW w:w="8640" w:type="dxa"/>
            <w:gridSpan w:val="2"/>
            <w:tcBorders>
              <w:left w:val="double" w:sz="4" w:space="0" w:color="auto"/>
              <w:bottom w:val="single" w:sz="4" w:space="0" w:color="auto"/>
              <w:right w:val="double" w:sz="4" w:space="0" w:color="auto"/>
            </w:tcBorders>
          </w:tcPr>
          <w:p w14:paraId="765566DF" w14:textId="77777777" w:rsidR="00EF2CDE" w:rsidRPr="004F480E" w:rsidRDefault="00EF2CDE">
            <w:pPr>
              <w:rPr>
                <w:rFonts w:ascii="Arial" w:hAnsi="Arial" w:cs="Arial"/>
                <w:b/>
                <w:bCs/>
                <w:sz w:val="24"/>
                <w:szCs w:val="24"/>
              </w:rPr>
            </w:pPr>
          </w:p>
        </w:tc>
      </w:tr>
    </w:tbl>
    <w:p w14:paraId="6AC80BD6" w14:textId="69C6707E" w:rsidR="00EF2CDE" w:rsidRDefault="00EF2CDE" w:rsidP="00EF2CDE">
      <w:pPr>
        <w:spacing w:line="259" w:lineRule="auto"/>
        <w:jc w:val="both"/>
        <w:rPr>
          <w:rFonts w:ascii="Arial" w:hAnsi="Arial" w:cs="Arial"/>
          <w:sz w:val="24"/>
          <w:szCs w:val="24"/>
        </w:rPr>
      </w:pPr>
    </w:p>
    <w:p w14:paraId="4BA89827" w14:textId="77777777" w:rsidR="001E5C3D" w:rsidRDefault="001E5C3D" w:rsidP="00EF2CDE">
      <w:pPr>
        <w:spacing w:line="259" w:lineRule="auto"/>
        <w:jc w:val="both"/>
        <w:rPr>
          <w:rFonts w:ascii="Arial" w:hAnsi="Arial" w:cs="Arial"/>
          <w:sz w:val="24"/>
          <w:szCs w:val="24"/>
        </w:rPr>
      </w:pPr>
    </w:p>
    <w:p w14:paraId="7D992EE1" w14:textId="77777777" w:rsidR="001E5C3D" w:rsidRPr="00BF70EA" w:rsidRDefault="001E5C3D"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685B3C89"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177AFF30" w14:textId="77777777" w:rsidR="00EF2CDE" w:rsidRPr="004F480E" w:rsidRDefault="00EF2CDE">
            <w:pPr>
              <w:rPr>
                <w:rFonts w:ascii="Arial" w:hAnsi="Arial" w:cs="Arial"/>
                <w:b/>
                <w:bCs/>
                <w:sz w:val="24"/>
                <w:szCs w:val="24"/>
              </w:rPr>
            </w:pPr>
            <w:r>
              <w:rPr>
                <w:rFonts w:ascii="Arial" w:hAnsi="Arial" w:cs="Arial"/>
                <w:b/>
                <w:bCs/>
                <w:sz w:val="24"/>
                <w:szCs w:val="24"/>
              </w:rPr>
              <w:lastRenderedPageBreak/>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649CA462" w14:textId="77777777" w:rsidR="00EF2CDE" w:rsidRPr="004F480E" w:rsidRDefault="00EF2CDE">
            <w:pPr>
              <w:rPr>
                <w:rFonts w:ascii="Arial" w:hAnsi="Arial" w:cs="Arial"/>
                <w:b/>
                <w:bCs/>
                <w:sz w:val="24"/>
                <w:szCs w:val="24"/>
              </w:rPr>
            </w:pPr>
          </w:p>
        </w:tc>
      </w:tr>
      <w:tr w:rsidR="00EF2CDE" w:rsidRPr="004F480E" w14:paraId="7A8FC038" w14:textId="77777777">
        <w:tc>
          <w:tcPr>
            <w:tcW w:w="8640" w:type="dxa"/>
            <w:gridSpan w:val="2"/>
            <w:tcBorders>
              <w:left w:val="double" w:sz="4" w:space="0" w:color="auto"/>
              <w:right w:val="double" w:sz="4" w:space="0" w:color="auto"/>
            </w:tcBorders>
          </w:tcPr>
          <w:p w14:paraId="0F2E340E" w14:textId="77777777" w:rsidR="00EF2CDE" w:rsidRPr="004F480E" w:rsidRDefault="00EF2CDE">
            <w:pPr>
              <w:rPr>
                <w:rFonts w:ascii="Arial" w:hAnsi="Arial" w:cs="Arial"/>
                <w:b/>
                <w:bCs/>
                <w:sz w:val="24"/>
                <w:szCs w:val="24"/>
              </w:rPr>
            </w:pPr>
            <w:r w:rsidRPr="008A1B21">
              <w:rPr>
                <w:rFonts w:ascii="Arial" w:hAnsi="Arial" w:cs="Arial"/>
                <w:noProof/>
                <w:sz w:val="24"/>
                <w:szCs w:val="24"/>
              </w:rPr>
              <w:t>1. Positive contribution to the chosen cause or project.</w:t>
            </w:r>
          </w:p>
        </w:tc>
      </w:tr>
      <w:tr w:rsidR="00EF2CDE" w:rsidRPr="004F480E" w14:paraId="38ECF129" w14:textId="77777777">
        <w:trPr>
          <w:trHeight w:val="300"/>
        </w:trPr>
        <w:tc>
          <w:tcPr>
            <w:tcW w:w="8640" w:type="dxa"/>
            <w:gridSpan w:val="2"/>
            <w:tcBorders>
              <w:left w:val="double" w:sz="4" w:space="0" w:color="auto"/>
              <w:right w:val="double" w:sz="4" w:space="0" w:color="auto"/>
            </w:tcBorders>
          </w:tcPr>
          <w:p w14:paraId="77CE1AF4" w14:textId="77777777" w:rsidR="00EF2CDE" w:rsidRPr="004F480E" w:rsidRDefault="00EF2CDE">
            <w:pPr>
              <w:rPr>
                <w:rFonts w:ascii="Arial" w:hAnsi="Arial" w:cs="Arial"/>
                <w:b/>
                <w:bCs/>
                <w:sz w:val="24"/>
                <w:szCs w:val="24"/>
              </w:rPr>
            </w:pPr>
            <w:r w:rsidRPr="008A1B21">
              <w:rPr>
                <w:rFonts w:ascii="Arial" w:hAnsi="Arial" w:cs="Arial"/>
                <w:noProof/>
                <w:sz w:val="24"/>
                <w:szCs w:val="24"/>
              </w:rPr>
              <w:t>2. Increased employee engagement and pride.</w:t>
            </w:r>
          </w:p>
        </w:tc>
      </w:tr>
      <w:tr w:rsidR="00EF2CDE" w:rsidRPr="004F480E" w14:paraId="31468225" w14:textId="77777777">
        <w:trPr>
          <w:trHeight w:val="300"/>
        </w:trPr>
        <w:tc>
          <w:tcPr>
            <w:tcW w:w="8640" w:type="dxa"/>
            <w:gridSpan w:val="2"/>
            <w:tcBorders>
              <w:left w:val="double" w:sz="4" w:space="0" w:color="auto"/>
              <w:right w:val="double" w:sz="4" w:space="0" w:color="auto"/>
            </w:tcBorders>
          </w:tcPr>
          <w:p w14:paraId="74EC88BC" w14:textId="77777777" w:rsidR="00EF2CDE" w:rsidRPr="004F480E" w:rsidRDefault="00EF2CDE">
            <w:pPr>
              <w:rPr>
                <w:rFonts w:ascii="Arial" w:hAnsi="Arial" w:cs="Arial"/>
                <w:b/>
                <w:bCs/>
                <w:sz w:val="24"/>
                <w:szCs w:val="24"/>
              </w:rPr>
            </w:pPr>
            <w:r w:rsidRPr="008A1B21">
              <w:rPr>
                <w:rFonts w:ascii="Arial" w:hAnsi="Arial" w:cs="Arial"/>
                <w:noProof/>
                <w:sz w:val="24"/>
                <w:szCs w:val="24"/>
              </w:rPr>
              <w:t>3. Enhanced community relationships.</w:t>
            </w:r>
          </w:p>
        </w:tc>
      </w:tr>
      <w:tr w:rsidR="00EF2CDE" w:rsidRPr="004F480E" w14:paraId="64040DE7" w14:textId="77777777">
        <w:trPr>
          <w:trHeight w:val="300"/>
        </w:trPr>
        <w:tc>
          <w:tcPr>
            <w:tcW w:w="8640" w:type="dxa"/>
            <w:gridSpan w:val="2"/>
            <w:tcBorders>
              <w:left w:val="double" w:sz="4" w:space="0" w:color="auto"/>
              <w:bottom w:val="single" w:sz="4" w:space="0" w:color="auto"/>
              <w:right w:val="double" w:sz="4" w:space="0" w:color="auto"/>
            </w:tcBorders>
          </w:tcPr>
          <w:p w14:paraId="78FB8401" w14:textId="77777777" w:rsidR="00EF2CDE" w:rsidRPr="004F480E" w:rsidRDefault="00EF2CDE">
            <w:pPr>
              <w:rPr>
                <w:rFonts w:ascii="Arial" w:hAnsi="Arial" w:cs="Arial"/>
                <w:b/>
                <w:bCs/>
                <w:sz w:val="24"/>
                <w:szCs w:val="24"/>
              </w:rPr>
            </w:pPr>
          </w:p>
        </w:tc>
      </w:tr>
    </w:tbl>
    <w:p w14:paraId="0A96345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4768C91F"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3F634DF1"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5FB1E9F2" w14:textId="77777777" w:rsidR="00EF2CDE" w:rsidRPr="004F480E" w:rsidRDefault="00EF2CDE">
            <w:pPr>
              <w:rPr>
                <w:rFonts w:ascii="Arial" w:hAnsi="Arial" w:cs="Arial"/>
                <w:b/>
                <w:bCs/>
                <w:sz w:val="24"/>
                <w:szCs w:val="24"/>
              </w:rPr>
            </w:pPr>
          </w:p>
        </w:tc>
      </w:tr>
      <w:tr w:rsidR="00EF2CDE" w:rsidRPr="004F480E" w14:paraId="6F3E1C1D" w14:textId="77777777">
        <w:tc>
          <w:tcPr>
            <w:tcW w:w="8640" w:type="dxa"/>
            <w:gridSpan w:val="2"/>
            <w:tcBorders>
              <w:left w:val="double" w:sz="4" w:space="0" w:color="auto"/>
              <w:right w:val="double" w:sz="4" w:space="0" w:color="auto"/>
            </w:tcBorders>
          </w:tcPr>
          <w:p w14:paraId="19F88CCC" w14:textId="77777777" w:rsidR="00EF2CDE" w:rsidRPr="004F480E" w:rsidRDefault="00EF2CDE">
            <w:pPr>
              <w:rPr>
                <w:rFonts w:ascii="Arial" w:hAnsi="Arial" w:cs="Arial"/>
                <w:b/>
                <w:bCs/>
                <w:sz w:val="24"/>
                <w:szCs w:val="24"/>
              </w:rPr>
            </w:pPr>
            <w:r w:rsidRPr="008A1B21">
              <w:rPr>
                <w:rFonts w:ascii="Arial" w:hAnsi="Arial" w:cs="Arial"/>
                <w:noProof/>
                <w:sz w:val="24"/>
                <w:szCs w:val="24"/>
              </w:rPr>
              <w:t>1. Progress of the cause or project.</w:t>
            </w:r>
          </w:p>
        </w:tc>
      </w:tr>
      <w:tr w:rsidR="00EF2CDE" w:rsidRPr="004F480E" w14:paraId="173E77B5" w14:textId="77777777">
        <w:trPr>
          <w:trHeight w:val="300"/>
        </w:trPr>
        <w:tc>
          <w:tcPr>
            <w:tcW w:w="8640" w:type="dxa"/>
            <w:gridSpan w:val="2"/>
            <w:tcBorders>
              <w:left w:val="double" w:sz="4" w:space="0" w:color="auto"/>
              <w:right w:val="double" w:sz="4" w:space="0" w:color="auto"/>
            </w:tcBorders>
          </w:tcPr>
          <w:p w14:paraId="3CC9729B" w14:textId="77777777" w:rsidR="00EF2CDE" w:rsidRPr="004F480E" w:rsidRDefault="00EF2CDE">
            <w:pPr>
              <w:rPr>
                <w:rFonts w:ascii="Arial" w:hAnsi="Arial" w:cs="Arial"/>
                <w:b/>
                <w:bCs/>
                <w:sz w:val="24"/>
                <w:szCs w:val="24"/>
              </w:rPr>
            </w:pPr>
            <w:r w:rsidRPr="008A1B21">
              <w:rPr>
                <w:rFonts w:ascii="Arial" w:hAnsi="Arial" w:cs="Arial"/>
                <w:noProof/>
                <w:sz w:val="24"/>
                <w:szCs w:val="24"/>
              </w:rPr>
              <w:t>2. Employee and community engagement levels.</w:t>
            </w:r>
          </w:p>
        </w:tc>
      </w:tr>
      <w:tr w:rsidR="00EF2CDE" w:rsidRPr="004F480E" w14:paraId="09BA141E" w14:textId="77777777">
        <w:trPr>
          <w:trHeight w:val="300"/>
        </w:trPr>
        <w:tc>
          <w:tcPr>
            <w:tcW w:w="8640" w:type="dxa"/>
            <w:gridSpan w:val="2"/>
            <w:tcBorders>
              <w:left w:val="double" w:sz="4" w:space="0" w:color="auto"/>
              <w:right w:val="double" w:sz="4" w:space="0" w:color="auto"/>
            </w:tcBorders>
          </w:tcPr>
          <w:p w14:paraId="52831499" w14:textId="77777777" w:rsidR="00EF2CDE" w:rsidRPr="004F480E" w:rsidRDefault="00EF2CDE">
            <w:pPr>
              <w:rPr>
                <w:rFonts w:ascii="Arial" w:hAnsi="Arial" w:cs="Arial"/>
                <w:b/>
                <w:bCs/>
                <w:sz w:val="24"/>
                <w:szCs w:val="24"/>
              </w:rPr>
            </w:pPr>
            <w:r w:rsidRPr="008A1B21">
              <w:rPr>
                <w:rFonts w:ascii="Arial" w:hAnsi="Arial" w:cs="Arial"/>
                <w:noProof/>
                <w:sz w:val="24"/>
                <w:szCs w:val="24"/>
              </w:rPr>
              <w:t>3. Impact assessment results.</w:t>
            </w:r>
          </w:p>
        </w:tc>
      </w:tr>
      <w:tr w:rsidR="00EF2CDE" w:rsidRPr="004F480E" w14:paraId="6CD23BFC" w14:textId="77777777">
        <w:trPr>
          <w:trHeight w:val="300"/>
        </w:trPr>
        <w:tc>
          <w:tcPr>
            <w:tcW w:w="8640" w:type="dxa"/>
            <w:gridSpan w:val="2"/>
            <w:tcBorders>
              <w:left w:val="double" w:sz="4" w:space="0" w:color="auto"/>
              <w:bottom w:val="single" w:sz="4" w:space="0" w:color="auto"/>
              <w:right w:val="double" w:sz="4" w:space="0" w:color="auto"/>
            </w:tcBorders>
          </w:tcPr>
          <w:p w14:paraId="42A270E8" w14:textId="77777777" w:rsidR="00EF2CDE" w:rsidRPr="004F480E" w:rsidRDefault="00EF2CDE">
            <w:pPr>
              <w:rPr>
                <w:rFonts w:ascii="Arial" w:hAnsi="Arial" w:cs="Arial"/>
                <w:b/>
                <w:bCs/>
                <w:sz w:val="24"/>
                <w:szCs w:val="24"/>
              </w:rPr>
            </w:pPr>
          </w:p>
        </w:tc>
      </w:tr>
    </w:tbl>
    <w:p w14:paraId="58542C3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0CC8F7B7"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3031ACAD"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7CBA2922" w14:textId="77777777" w:rsidR="00EF2CDE" w:rsidRPr="004F480E" w:rsidRDefault="00EF2CDE">
            <w:pPr>
              <w:rPr>
                <w:rFonts w:ascii="Arial" w:hAnsi="Arial" w:cs="Arial"/>
                <w:b/>
                <w:bCs/>
                <w:sz w:val="24"/>
                <w:szCs w:val="24"/>
              </w:rPr>
            </w:pPr>
          </w:p>
        </w:tc>
      </w:tr>
      <w:tr w:rsidR="00EF2CDE" w:rsidRPr="004F480E" w14:paraId="1C5613C4" w14:textId="77777777">
        <w:trPr>
          <w:trHeight w:val="300"/>
        </w:trPr>
        <w:tc>
          <w:tcPr>
            <w:tcW w:w="8640" w:type="dxa"/>
            <w:gridSpan w:val="2"/>
            <w:tcBorders>
              <w:left w:val="double" w:sz="4" w:space="0" w:color="auto"/>
              <w:right w:val="double" w:sz="4" w:space="0" w:color="auto"/>
            </w:tcBorders>
          </w:tcPr>
          <w:p w14:paraId="14D3CC6C"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2092459493"/>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357A230D" w14:textId="77777777">
        <w:trPr>
          <w:trHeight w:val="300"/>
        </w:trPr>
        <w:sdt>
          <w:sdtPr>
            <w:rPr>
              <w:rFonts w:ascii="Arial" w:hAnsi="Arial" w:cs="Arial"/>
              <w:b/>
              <w:bCs/>
              <w:sz w:val="24"/>
              <w:szCs w:val="24"/>
            </w:rPr>
            <w:id w:val="139978874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D411973"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450E1F8" w14:textId="77777777">
        <w:trPr>
          <w:trHeight w:val="300"/>
        </w:trPr>
        <w:sdt>
          <w:sdtPr>
            <w:rPr>
              <w:rFonts w:ascii="Arial" w:hAnsi="Arial" w:cs="Arial"/>
              <w:b/>
              <w:bCs/>
              <w:sz w:val="24"/>
              <w:szCs w:val="24"/>
            </w:rPr>
            <w:id w:val="-1254590712"/>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99F6E22"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4581B36C" w14:textId="77777777">
        <w:trPr>
          <w:trHeight w:val="300"/>
        </w:trPr>
        <w:sdt>
          <w:sdtPr>
            <w:rPr>
              <w:rFonts w:ascii="Arial" w:hAnsi="Arial" w:cs="Arial"/>
              <w:b/>
              <w:bCs/>
              <w:sz w:val="24"/>
              <w:szCs w:val="24"/>
            </w:rPr>
            <w:id w:val="-1124919420"/>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DF9DC3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447C214" w14:textId="77777777">
        <w:trPr>
          <w:trHeight w:val="300"/>
        </w:trPr>
        <w:sdt>
          <w:sdtPr>
            <w:rPr>
              <w:rFonts w:ascii="Arial" w:hAnsi="Arial" w:cs="Arial"/>
              <w:b/>
              <w:bCs/>
              <w:sz w:val="24"/>
              <w:szCs w:val="24"/>
            </w:rPr>
            <w:id w:val="-212199234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BCD0BB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A1C3835" w14:textId="77777777">
        <w:trPr>
          <w:trHeight w:val="300"/>
        </w:trPr>
        <w:sdt>
          <w:sdtPr>
            <w:rPr>
              <w:rFonts w:ascii="Arial" w:hAnsi="Arial" w:cs="Arial"/>
              <w:b/>
              <w:bCs/>
              <w:sz w:val="24"/>
              <w:szCs w:val="24"/>
            </w:rPr>
            <w:id w:val="-2134545735"/>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FED3521"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AC661D7" w14:textId="77777777">
        <w:trPr>
          <w:trHeight w:val="300"/>
        </w:trPr>
        <w:sdt>
          <w:sdtPr>
            <w:rPr>
              <w:rFonts w:ascii="Arial" w:hAnsi="Arial" w:cs="Arial"/>
              <w:b/>
              <w:bCs/>
              <w:sz w:val="24"/>
              <w:szCs w:val="24"/>
            </w:rPr>
            <w:id w:val="-204481960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7A547F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77A434C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747F5F81"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718A38B8"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5EAED71D" w14:textId="77777777" w:rsidR="00EF2CDE" w:rsidRPr="004F480E" w:rsidRDefault="00EF2CDE">
            <w:pPr>
              <w:rPr>
                <w:rFonts w:ascii="Arial" w:hAnsi="Arial" w:cs="Arial"/>
                <w:b/>
                <w:bCs/>
                <w:sz w:val="24"/>
                <w:szCs w:val="24"/>
              </w:rPr>
            </w:pPr>
          </w:p>
        </w:tc>
      </w:tr>
      <w:tr w:rsidR="00EF2CDE" w:rsidRPr="004F480E" w14:paraId="245A0791" w14:textId="77777777">
        <w:trPr>
          <w:trHeight w:val="300"/>
        </w:trPr>
        <w:tc>
          <w:tcPr>
            <w:tcW w:w="8640" w:type="dxa"/>
            <w:gridSpan w:val="2"/>
            <w:tcBorders>
              <w:left w:val="double" w:sz="4" w:space="0" w:color="auto"/>
              <w:bottom w:val="double" w:sz="4" w:space="0" w:color="auto"/>
              <w:right w:val="double" w:sz="4" w:space="0" w:color="auto"/>
            </w:tcBorders>
          </w:tcPr>
          <w:p w14:paraId="557FCE40" w14:textId="77777777" w:rsidR="00EF2CDE" w:rsidRPr="00222B2B" w:rsidRDefault="00EF2CDE">
            <w:pPr>
              <w:rPr>
                <w:rFonts w:ascii="Arial" w:hAnsi="Arial" w:cs="Arial"/>
                <w:sz w:val="24"/>
                <w:szCs w:val="24"/>
              </w:rPr>
            </w:pPr>
          </w:p>
          <w:p w14:paraId="231846CB" w14:textId="77777777" w:rsidR="00EF2CDE" w:rsidRPr="00222B2B" w:rsidRDefault="00EF2CDE">
            <w:pPr>
              <w:rPr>
                <w:rFonts w:ascii="Arial" w:hAnsi="Arial" w:cs="Arial"/>
                <w:sz w:val="24"/>
                <w:szCs w:val="24"/>
              </w:rPr>
            </w:pPr>
          </w:p>
          <w:p w14:paraId="75608F8B" w14:textId="77777777" w:rsidR="00EF2CDE" w:rsidRPr="00222B2B" w:rsidRDefault="00EF2CDE">
            <w:pPr>
              <w:rPr>
                <w:rFonts w:ascii="Arial" w:hAnsi="Arial" w:cs="Arial"/>
                <w:sz w:val="24"/>
                <w:szCs w:val="24"/>
              </w:rPr>
            </w:pPr>
          </w:p>
          <w:p w14:paraId="146FB15F" w14:textId="77777777" w:rsidR="00EF2CDE" w:rsidRPr="00222B2B" w:rsidRDefault="00EF2CDE">
            <w:pPr>
              <w:rPr>
                <w:rFonts w:ascii="Arial" w:hAnsi="Arial" w:cs="Arial"/>
                <w:sz w:val="24"/>
                <w:szCs w:val="24"/>
              </w:rPr>
            </w:pPr>
          </w:p>
          <w:p w14:paraId="1BF45651" w14:textId="77777777" w:rsidR="00EF2CDE" w:rsidRPr="00222B2B" w:rsidRDefault="00EF2CDE">
            <w:pPr>
              <w:rPr>
                <w:rFonts w:ascii="Arial" w:hAnsi="Arial" w:cs="Arial"/>
                <w:sz w:val="24"/>
                <w:szCs w:val="24"/>
              </w:rPr>
            </w:pPr>
          </w:p>
          <w:p w14:paraId="07A01BE0" w14:textId="77777777" w:rsidR="00EF2CDE" w:rsidRPr="00222B2B" w:rsidRDefault="00EF2CDE">
            <w:pPr>
              <w:rPr>
                <w:rFonts w:ascii="Arial" w:hAnsi="Arial" w:cs="Arial"/>
                <w:sz w:val="24"/>
                <w:szCs w:val="24"/>
              </w:rPr>
            </w:pPr>
          </w:p>
        </w:tc>
      </w:tr>
    </w:tbl>
    <w:p w14:paraId="2CE0F914" w14:textId="77777777" w:rsidR="00EF2CDE" w:rsidRDefault="00EF2CDE" w:rsidP="00EF2CDE">
      <w:pPr>
        <w:spacing w:line="259" w:lineRule="auto"/>
        <w:jc w:val="both"/>
        <w:rPr>
          <w:rFonts w:ascii="Arial" w:hAnsi="Arial" w:cs="Arial"/>
          <w:sz w:val="24"/>
          <w:szCs w:val="24"/>
        </w:rPr>
      </w:pPr>
    </w:p>
    <w:p w14:paraId="4DC03EF8" w14:textId="77777777" w:rsidR="00EF2CDE" w:rsidRDefault="00EF2CDE" w:rsidP="00EF2CDE">
      <w:pPr>
        <w:spacing w:line="259" w:lineRule="auto"/>
        <w:jc w:val="both"/>
        <w:rPr>
          <w:rFonts w:ascii="Arial" w:hAnsi="Arial" w:cs="Arial"/>
          <w:sz w:val="24"/>
          <w:szCs w:val="24"/>
        </w:rPr>
      </w:pPr>
    </w:p>
    <w:p w14:paraId="099A9DB9" w14:textId="0BA173E3" w:rsidR="00C36396" w:rsidRDefault="00C36396">
      <w:pPr>
        <w:rPr>
          <w:rFonts w:ascii="Arial" w:hAnsi="Arial" w:cs="Arial"/>
          <w:sz w:val="24"/>
          <w:szCs w:val="24"/>
        </w:rPr>
      </w:pPr>
      <w:r>
        <w:rPr>
          <w:rFonts w:ascii="Arial" w:hAnsi="Arial" w:cs="Arial"/>
          <w:sz w:val="24"/>
          <w:szCs w:val="24"/>
        </w:rPr>
        <w:br w:type="page"/>
      </w:r>
    </w:p>
    <w:p w14:paraId="0D7338E7" w14:textId="77777777" w:rsidR="00C36396" w:rsidRDefault="00C36396" w:rsidP="00C36396">
      <w:pPr>
        <w:rPr>
          <w:rFonts w:ascii="Arial" w:hAnsi="Arial" w:cs="Arial"/>
          <w:sz w:val="24"/>
          <w:szCs w:val="24"/>
        </w:rPr>
      </w:pPr>
    </w:p>
    <w:p w14:paraId="185ABB28" w14:textId="77777777" w:rsidR="00C36396" w:rsidRDefault="00C36396" w:rsidP="00C36396">
      <w:pPr>
        <w:rPr>
          <w:rFonts w:ascii="Arial" w:hAnsi="Arial" w:cs="Arial"/>
          <w:sz w:val="24"/>
          <w:szCs w:val="24"/>
        </w:rPr>
      </w:pPr>
    </w:p>
    <w:p w14:paraId="6BCA9AB6" w14:textId="77777777" w:rsidR="00C36396" w:rsidRDefault="00C36396" w:rsidP="00C36396">
      <w:pPr>
        <w:rPr>
          <w:rFonts w:ascii="Arial" w:hAnsi="Arial" w:cs="Arial"/>
          <w:sz w:val="24"/>
          <w:szCs w:val="24"/>
        </w:rPr>
      </w:pPr>
    </w:p>
    <w:p w14:paraId="569E2643" w14:textId="77777777" w:rsidR="00C36396" w:rsidRDefault="00C36396" w:rsidP="00C36396">
      <w:pPr>
        <w:rPr>
          <w:rFonts w:ascii="Arial" w:hAnsi="Arial" w:cs="Arial"/>
          <w:sz w:val="24"/>
          <w:szCs w:val="24"/>
        </w:rPr>
      </w:pPr>
    </w:p>
    <w:p w14:paraId="0C2EB2C8" w14:textId="1E5AE7A6" w:rsidR="00C36396" w:rsidRPr="00C36396" w:rsidRDefault="00C36396" w:rsidP="00C36396">
      <w:pPr>
        <w:pStyle w:val="Heading2"/>
        <w:ind w:left="0"/>
        <w:jc w:val="center"/>
      </w:pPr>
      <w:bookmarkStart w:id="52" w:name="_Toc191649618"/>
      <w:r>
        <w:t>Green Building</w:t>
      </w:r>
      <w:r w:rsidRPr="00C36396">
        <w:t xml:space="preserve"> Action Worksheets</w:t>
      </w:r>
      <w:bookmarkEnd w:id="52"/>
    </w:p>
    <w:p w14:paraId="768D5F58" w14:textId="77777777" w:rsidR="00C36396" w:rsidRDefault="00C36396" w:rsidP="00C36396">
      <w:pPr>
        <w:rPr>
          <w:rFonts w:ascii="Arial" w:hAnsi="Arial" w:cs="Arial"/>
          <w:sz w:val="24"/>
          <w:szCs w:val="24"/>
        </w:rPr>
      </w:pPr>
    </w:p>
    <w:p w14:paraId="288FB81E" w14:textId="77777777" w:rsidR="00C36396" w:rsidRDefault="00C36396" w:rsidP="00C36396">
      <w:pPr>
        <w:rPr>
          <w:rFonts w:ascii="Arial" w:hAnsi="Arial" w:cs="Arial"/>
          <w:sz w:val="24"/>
          <w:szCs w:val="24"/>
        </w:rPr>
      </w:pPr>
    </w:p>
    <w:p w14:paraId="4BE78F59" w14:textId="77777777" w:rsidR="00C36396" w:rsidRDefault="00C36396" w:rsidP="00EF2CDE">
      <w:pPr>
        <w:spacing w:line="259" w:lineRule="auto"/>
        <w:jc w:val="both"/>
        <w:rPr>
          <w:rFonts w:ascii="Arial" w:hAnsi="Arial" w:cs="Arial"/>
          <w:sz w:val="24"/>
          <w:szCs w:val="24"/>
        </w:rPr>
      </w:pPr>
    </w:p>
    <w:p w14:paraId="633C8D9A"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445427BC" w14:textId="77777777">
        <w:trPr>
          <w:trHeight w:val="725"/>
        </w:trPr>
        <w:tc>
          <w:tcPr>
            <w:tcW w:w="5220" w:type="dxa"/>
            <w:vMerge w:val="restart"/>
            <w:tcBorders>
              <w:top w:val="double" w:sz="4" w:space="0" w:color="auto"/>
              <w:left w:val="double" w:sz="4" w:space="0" w:color="auto"/>
            </w:tcBorders>
          </w:tcPr>
          <w:p w14:paraId="0F55C8E4" w14:textId="77777777" w:rsidR="00EF2CDE" w:rsidRPr="00BF70EA" w:rsidRDefault="00EF2CDE" w:rsidP="001E5C3D">
            <w:pPr>
              <w:jc w:val="center"/>
              <w:rPr>
                <w:rFonts w:ascii="Arial" w:eastAsia="Arial" w:hAnsi="Arial" w:cs="Arial"/>
                <w:sz w:val="24"/>
                <w:szCs w:val="24"/>
              </w:rPr>
            </w:pPr>
          </w:p>
          <w:p w14:paraId="690881E2" w14:textId="5983250C" w:rsidR="00EF2CDE" w:rsidRPr="004F480E" w:rsidRDefault="00B8781A" w:rsidP="003C64C1">
            <w:pPr>
              <w:pStyle w:val="Heading3"/>
              <w:ind w:left="0"/>
              <w:jc w:val="center"/>
            </w:pPr>
            <w:bookmarkStart w:id="53" w:name="_Toc191649619"/>
            <w:r>
              <w:t>Incorporate Sustainable Materials in Construction and Renovations</w:t>
            </w:r>
            <w:bookmarkEnd w:id="53"/>
          </w:p>
          <w:p w14:paraId="066B97A4" w14:textId="77777777" w:rsidR="00EF2CDE" w:rsidRPr="00FF317E" w:rsidRDefault="00EF2CDE" w:rsidP="003C64C1">
            <w:pPr>
              <w:spacing w:before="120"/>
              <w:jc w:val="center"/>
              <w:rPr>
                <w:rFonts w:ascii="Arial" w:eastAsia="Arial" w:hAnsi="Arial" w:cs="Arial"/>
                <w:b/>
                <w:bCs/>
                <w:noProof/>
                <w:sz w:val="24"/>
                <w:szCs w:val="24"/>
              </w:rPr>
            </w:pPr>
            <w:r w:rsidRPr="00FF317E">
              <w:rPr>
                <w:rFonts w:ascii="Arial" w:eastAsia="Arial" w:hAnsi="Arial" w:cs="Arial"/>
                <w:b/>
                <w:bCs/>
                <w:noProof/>
                <w:sz w:val="24"/>
                <w:szCs w:val="24"/>
              </w:rPr>
              <w:t>Green Building</w:t>
            </w:r>
          </w:p>
          <w:p w14:paraId="57E011E8" w14:textId="77777777" w:rsidR="001E5C3D" w:rsidRPr="001E5C3D" w:rsidRDefault="001E5C3D" w:rsidP="003C64C1">
            <w:pPr>
              <w:jc w:val="center"/>
              <w:rPr>
                <w:rFonts w:eastAsia="Arial"/>
              </w:rPr>
            </w:pPr>
          </w:p>
          <w:p w14:paraId="68A52E91" w14:textId="77777777" w:rsidR="00EF2CDE" w:rsidRPr="004F480E" w:rsidRDefault="00EF2CDE" w:rsidP="003C64C1">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23F84F2A"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0801B39C"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2051523348"/>
                <w:placeholder>
                  <w:docPart w:val="19C6FB88C1684048A91FE4C498751AAA"/>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213AF8A9" w14:textId="77777777">
        <w:trPr>
          <w:trHeight w:val="725"/>
        </w:trPr>
        <w:tc>
          <w:tcPr>
            <w:tcW w:w="5220" w:type="dxa"/>
            <w:vMerge/>
            <w:tcBorders>
              <w:left w:val="double" w:sz="4" w:space="0" w:color="auto"/>
            </w:tcBorders>
          </w:tcPr>
          <w:p w14:paraId="6B853CBF" w14:textId="77777777" w:rsidR="00EF2CDE" w:rsidRPr="004F480E" w:rsidRDefault="00EF2CDE">
            <w:pPr>
              <w:rPr>
                <w:rFonts w:ascii="Arial" w:hAnsi="Arial" w:cs="Arial"/>
              </w:rPr>
            </w:pPr>
          </w:p>
        </w:tc>
        <w:tc>
          <w:tcPr>
            <w:tcW w:w="3547" w:type="dxa"/>
            <w:tcBorders>
              <w:right w:val="double" w:sz="4" w:space="0" w:color="auto"/>
            </w:tcBorders>
          </w:tcPr>
          <w:p w14:paraId="71786957"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336E157C" w14:textId="77777777" w:rsidR="00EF2CDE" w:rsidRPr="004F480E" w:rsidRDefault="00EF2CDE">
            <w:pPr>
              <w:jc w:val="center"/>
              <w:rPr>
                <w:rFonts w:ascii="Arial" w:hAnsi="Arial" w:cs="Arial"/>
                <w:b/>
                <w:bCs/>
                <w:sz w:val="18"/>
                <w:szCs w:val="18"/>
              </w:rPr>
            </w:pPr>
          </w:p>
        </w:tc>
      </w:tr>
      <w:tr w:rsidR="00EF2CDE" w:rsidRPr="004F480E" w14:paraId="5E6DC440" w14:textId="77777777">
        <w:trPr>
          <w:trHeight w:val="300"/>
        </w:trPr>
        <w:tc>
          <w:tcPr>
            <w:tcW w:w="5220" w:type="dxa"/>
            <w:vMerge/>
            <w:tcBorders>
              <w:left w:val="double" w:sz="4" w:space="0" w:color="auto"/>
            </w:tcBorders>
          </w:tcPr>
          <w:p w14:paraId="6E62313A" w14:textId="77777777" w:rsidR="00EF2CDE" w:rsidRPr="004F480E" w:rsidRDefault="00EF2CDE">
            <w:pPr>
              <w:rPr>
                <w:rFonts w:ascii="Arial" w:hAnsi="Arial" w:cs="Arial"/>
              </w:rPr>
            </w:pPr>
          </w:p>
        </w:tc>
        <w:tc>
          <w:tcPr>
            <w:tcW w:w="3547" w:type="dxa"/>
            <w:tcBorders>
              <w:right w:val="double" w:sz="4" w:space="0" w:color="auto"/>
            </w:tcBorders>
          </w:tcPr>
          <w:p w14:paraId="48076300"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049AA5BD" w14:textId="77777777">
        <w:trPr>
          <w:trHeight w:val="300"/>
        </w:trPr>
        <w:tc>
          <w:tcPr>
            <w:tcW w:w="5220" w:type="dxa"/>
            <w:vMerge/>
            <w:tcBorders>
              <w:left w:val="double" w:sz="4" w:space="0" w:color="auto"/>
            </w:tcBorders>
          </w:tcPr>
          <w:p w14:paraId="340EAF81" w14:textId="77777777" w:rsidR="00EF2CDE" w:rsidRPr="004F480E" w:rsidRDefault="00EF2CDE">
            <w:pPr>
              <w:rPr>
                <w:rFonts w:ascii="Arial" w:hAnsi="Arial" w:cs="Arial"/>
              </w:rPr>
            </w:pPr>
          </w:p>
        </w:tc>
        <w:sdt>
          <w:sdtPr>
            <w:rPr>
              <w:rFonts w:ascii="Arial" w:hAnsi="Arial" w:cs="Arial"/>
              <w:b/>
              <w:bCs/>
              <w:sz w:val="18"/>
              <w:szCs w:val="18"/>
            </w:rPr>
            <w:alias w:val="Action Status"/>
            <w:id w:val="1977792654"/>
            <w:placeholder>
              <w:docPart w:val="19C6FB88C1684048A91FE4C498751AAA"/>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326FC30D"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3BD4F93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149B2D0A"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746A47C3"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2C50034B" w14:textId="77777777" w:rsidR="00EF2CDE" w:rsidRPr="004F480E" w:rsidRDefault="00EF2CDE">
            <w:pPr>
              <w:rPr>
                <w:rFonts w:ascii="Arial" w:hAnsi="Arial" w:cs="Arial"/>
                <w:b/>
                <w:bCs/>
                <w:sz w:val="24"/>
                <w:szCs w:val="24"/>
              </w:rPr>
            </w:pPr>
          </w:p>
        </w:tc>
      </w:tr>
      <w:tr w:rsidR="00EF2CDE" w:rsidRPr="004F480E" w14:paraId="5A3A1EAE" w14:textId="77777777">
        <w:trPr>
          <w:trHeight w:val="300"/>
        </w:trPr>
        <w:tc>
          <w:tcPr>
            <w:tcW w:w="8640" w:type="dxa"/>
            <w:gridSpan w:val="2"/>
            <w:tcBorders>
              <w:left w:val="double" w:sz="4" w:space="0" w:color="auto"/>
              <w:bottom w:val="double" w:sz="4" w:space="0" w:color="auto"/>
              <w:right w:val="double" w:sz="4" w:space="0" w:color="auto"/>
            </w:tcBorders>
          </w:tcPr>
          <w:p w14:paraId="201B957A" w14:textId="77777777" w:rsidR="00EF2CDE" w:rsidRPr="00BC67F4" w:rsidRDefault="00EF2CDE">
            <w:pPr>
              <w:rPr>
                <w:rFonts w:ascii="Arial" w:hAnsi="Arial" w:cs="Arial"/>
                <w:sz w:val="24"/>
                <w:szCs w:val="24"/>
              </w:rPr>
            </w:pPr>
          </w:p>
          <w:p w14:paraId="5D422FAD" w14:textId="77777777" w:rsidR="00EF2CDE" w:rsidRPr="00BC67F4" w:rsidRDefault="00EF2CDE">
            <w:pPr>
              <w:rPr>
                <w:rFonts w:ascii="Arial" w:hAnsi="Arial" w:cs="Arial"/>
                <w:sz w:val="24"/>
                <w:szCs w:val="24"/>
              </w:rPr>
            </w:pPr>
            <w:r w:rsidRPr="008A1B21">
              <w:rPr>
                <w:rFonts w:ascii="Arial" w:hAnsi="Arial" w:cs="Arial"/>
                <w:noProof/>
                <w:sz w:val="24"/>
                <w:szCs w:val="24"/>
              </w:rPr>
              <w:t>Enhance the sustainability and efficiency of commercial buildings through eco-friendly design and renovation practices.</w:t>
            </w:r>
          </w:p>
          <w:p w14:paraId="4F2BEF31" w14:textId="77777777" w:rsidR="00EF2CDE" w:rsidRPr="00BC67F4" w:rsidRDefault="00EF2CDE">
            <w:pPr>
              <w:rPr>
                <w:rFonts w:ascii="Arial" w:hAnsi="Arial" w:cs="Arial"/>
                <w:sz w:val="24"/>
                <w:szCs w:val="24"/>
              </w:rPr>
            </w:pPr>
          </w:p>
          <w:p w14:paraId="6384017E" w14:textId="77777777" w:rsidR="00EF2CDE" w:rsidRPr="004F480E" w:rsidRDefault="00EF2CDE">
            <w:pPr>
              <w:rPr>
                <w:rFonts w:ascii="Arial" w:hAnsi="Arial" w:cs="Arial"/>
                <w:b/>
                <w:bCs/>
                <w:sz w:val="24"/>
                <w:szCs w:val="24"/>
              </w:rPr>
            </w:pPr>
          </w:p>
        </w:tc>
      </w:tr>
    </w:tbl>
    <w:p w14:paraId="02B7E63C"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5CADCDC4"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64084A49"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2D16BF18" w14:textId="77777777" w:rsidR="00EF2CDE" w:rsidRPr="004F480E" w:rsidRDefault="00EF2CDE">
            <w:pPr>
              <w:rPr>
                <w:rFonts w:ascii="Arial" w:hAnsi="Arial" w:cs="Arial"/>
                <w:b/>
                <w:bCs/>
                <w:sz w:val="24"/>
                <w:szCs w:val="24"/>
              </w:rPr>
            </w:pPr>
          </w:p>
        </w:tc>
      </w:tr>
      <w:tr w:rsidR="00EF2CDE" w:rsidRPr="004F480E" w14:paraId="494152E0" w14:textId="77777777">
        <w:trPr>
          <w:trHeight w:val="300"/>
        </w:trPr>
        <w:tc>
          <w:tcPr>
            <w:tcW w:w="8640" w:type="dxa"/>
            <w:gridSpan w:val="2"/>
            <w:tcBorders>
              <w:left w:val="double" w:sz="4" w:space="0" w:color="auto"/>
              <w:bottom w:val="double" w:sz="4" w:space="0" w:color="auto"/>
              <w:right w:val="double" w:sz="4" w:space="0" w:color="auto"/>
            </w:tcBorders>
          </w:tcPr>
          <w:p w14:paraId="12BBAE13" w14:textId="77777777" w:rsidR="00EF2CDE" w:rsidRPr="00BC67F4" w:rsidRDefault="00EF2CDE">
            <w:pPr>
              <w:rPr>
                <w:rFonts w:ascii="Arial" w:hAnsi="Arial" w:cs="Arial"/>
                <w:sz w:val="24"/>
                <w:szCs w:val="24"/>
              </w:rPr>
            </w:pPr>
          </w:p>
          <w:p w14:paraId="4511C886" w14:textId="77777777" w:rsidR="00EF2CDE" w:rsidRPr="00BC67F4" w:rsidRDefault="00EF2CDE">
            <w:pPr>
              <w:rPr>
                <w:rFonts w:ascii="Arial" w:hAnsi="Arial" w:cs="Arial"/>
                <w:sz w:val="24"/>
                <w:szCs w:val="24"/>
              </w:rPr>
            </w:pPr>
            <w:r w:rsidRPr="008A1B21">
              <w:rPr>
                <w:rFonts w:ascii="Arial" w:hAnsi="Arial" w:cs="Arial"/>
                <w:noProof/>
                <w:sz w:val="24"/>
                <w:szCs w:val="24"/>
              </w:rPr>
              <w:t>Implement sustainable practices in the construction of new buildings and retrofit existing structures to improve energy efficiency, reduce waste, and enhance overall environmental performance.</w:t>
            </w:r>
          </w:p>
          <w:p w14:paraId="56468A4E" w14:textId="77777777" w:rsidR="00EF2CDE" w:rsidRPr="00BC67F4" w:rsidRDefault="00EF2CDE">
            <w:pPr>
              <w:rPr>
                <w:rFonts w:ascii="Arial" w:hAnsi="Arial" w:cs="Arial"/>
                <w:sz w:val="24"/>
                <w:szCs w:val="24"/>
              </w:rPr>
            </w:pPr>
          </w:p>
          <w:p w14:paraId="6B34B311" w14:textId="77777777" w:rsidR="00EF2CDE" w:rsidRPr="00BC67F4" w:rsidRDefault="00EF2CDE">
            <w:pPr>
              <w:rPr>
                <w:rFonts w:ascii="Arial" w:hAnsi="Arial" w:cs="Arial"/>
                <w:sz w:val="24"/>
                <w:szCs w:val="24"/>
              </w:rPr>
            </w:pPr>
          </w:p>
          <w:p w14:paraId="5FC6801F" w14:textId="77777777" w:rsidR="00EF2CDE" w:rsidRPr="00BC67F4" w:rsidRDefault="00EF2CDE">
            <w:pPr>
              <w:rPr>
                <w:rFonts w:ascii="Arial" w:hAnsi="Arial" w:cs="Arial"/>
                <w:sz w:val="24"/>
                <w:szCs w:val="24"/>
              </w:rPr>
            </w:pPr>
          </w:p>
          <w:p w14:paraId="5D2E034C" w14:textId="77777777" w:rsidR="00EF2CDE" w:rsidRPr="00BC67F4" w:rsidRDefault="00EF2CDE">
            <w:pPr>
              <w:rPr>
                <w:rFonts w:ascii="Arial" w:hAnsi="Arial" w:cs="Arial"/>
                <w:sz w:val="24"/>
                <w:szCs w:val="24"/>
              </w:rPr>
            </w:pPr>
          </w:p>
        </w:tc>
      </w:tr>
    </w:tbl>
    <w:p w14:paraId="6A15342A"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3C52DAD6"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4A7F1276"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07F42598" w14:textId="77777777" w:rsidR="00EF2CDE" w:rsidRPr="004F480E" w:rsidRDefault="00EF2CDE">
            <w:pPr>
              <w:rPr>
                <w:rFonts w:ascii="Arial" w:hAnsi="Arial" w:cs="Arial"/>
                <w:b/>
                <w:bCs/>
                <w:sz w:val="24"/>
                <w:szCs w:val="24"/>
              </w:rPr>
            </w:pPr>
          </w:p>
        </w:tc>
      </w:tr>
      <w:tr w:rsidR="00EF2CDE" w:rsidRPr="004F480E" w14:paraId="52DCF43B" w14:textId="77777777">
        <w:tc>
          <w:tcPr>
            <w:tcW w:w="8640" w:type="dxa"/>
            <w:gridSpan w:val="2"/>
            <w:tcBorders>
              <w:left w:val="double" w:sz="4" w:space="0" w:color="auto"/>
              <w:right w:val="double" w:sz="4" w:space="0" w:color="auto"/>
            </w:tcBorders>
          </w:tcPr>
          <w:p w14:paraId="51A21A6F" w14:textId="77777777" w:rsidR="00EF2CDE" w:rsidRPr="004F480E" w:rsidRDefault="00EF2CDE">
            <w:pPr>
              <w:rPr>
                <w:rFonts w:ascii="Arial" w:hAnsi="Arial" w:cs="Arial"/>
                <w:b/>
                <w:bCs/>
                <w:sz w:val="24"/>
                <w:szCs w:val="24"/>
              </w:rPr>
            </w:pPr>
            <w:r w:rsidRPr="008A1B21">
              <w:rPr>
                <w:rFonts w:ascii="Arial" w:hAnsi="Arial" w:cs="Arial"/>
                <w:noProof/>
                <w:sz w:val="24"/>
                <w:szCs w:val="24"/>
              </w:rPr>
              <w:t>1. Conduct energy audits and sustainability assessments for existing buildings.</w:t>
            </w:r>
          </w:p>
        </w:tc>
      </w:tr>
      <w:tr w:rsidR="00EF2CDE" w:rsidRPr="004F480E" w14:paraId="68BE0EFE" w14:textId="77777777">
        <w:trPr>
          <w:trHeight w:val="300"/>
        </w:trPr>
        <w:tc>
          <w:tcPr>
            <w:tcW w:w="8640" w:type="dxa"/>
            <w:gridSpan w:val="2"/>
            <w:tcBorders>
              <w:left w:val="double" w:sz="4" w:space="0" w:color="auto"/>
              <w:right w:val="double" w:sz="4" w:space="0" w:color="auto"/>
            </w:tcBorders>
          </w:tcPr>
          <w:p w14:paraId="01926875" w14:textId="77777777" w:rsidR="00EF2CDE" w:rsidRPr="004F480E" w:rsidRDefault="00EF2CDE">
            <w:pPr>
              <w:rPr>
                <w:rFonts w:ascii="Arial" w:hAnsi="Arial" w:cs="Arial"/>
                <w:b/>
                <w:bCs/>
                <w:sz w:val="24"/>
                <w:szCs w:val="24"/>
              </w:rPr>
            </w:pPr>
            <w:r w:rsidRPr="008A1B21">
              <w:rPr>
                <w:rFonts w:ascii="Arial" w:hAnsi="Arial" w:cs="Arial"/>
                <w:noProof/>
                <w:sz w:val="24"/>
                <w:szCs w:val="24"/>
              </w:rPr>
              <w:t>2. Develop design guidelines that incorporate sustainable materials and technologies.</w:t>
            </w:r>
          </w:p>
        </w:tc>
      </w:tr>
      <w:tr w:rsidR="00EF2CDE" w:rsidRPr="004F480E" w14:paraId="0DA9D558" w14:textId="77777777">
        <w:trPr>
          <w:trHeight w:val="300"/>
        </w:trPr>
        <w:tc>
          <w:tcPr>
            <w:tcW w:w="8640" w:type="dxa"/>
            <w:gridSpan w:val="2"/>
            <w:tcBorders>
              <w:left w:val="double" w:sz="4" w:space="0" w:color="auto"/>
              <w:right w:val="double" w:sz="4" w:space="0" w:color="auto"/>
            </w:tcBorders>
          </w:tcPr>
          <w:p w14:paraId="5E5212D8" w14:textId="77777777" w:rsidR="00EF2CDE" w:rsidRPr="004F480E" w:rsidRDefault="00EF2CDE">
            <w:pPr>
              <w:rPr>
                <w:rFonts w:ascii="Arial" w:hAnsi="Arial" w:cs="Arial"/>
                <w:b/>
                <w:bCs/>
                <w:sz w:val="24"/>
                <w:szCs w:val="24"/>
              </w:rPr>
            </w:pPr>
            <w:r w:rsidRPr="008A1B21">
              <w:rPr>
                <w:rFonts w:ascii="Arial" w:hAnsi="Arial" w:cs="Arial"/>
                <w:noProof/>
                <w:sz w:val="24"/>
                <w:szCs w:val="24"/>
              </w:rPr>
              <w:t>3. Evaluate financial incentives and funding opportunities for green building projects.</w:t>
            </w:r>
          </w:p>
        </w:tc>
      </w:tr>
      <w:tr w:rsidR="00EF2CDE" w:rsidRPr="004F480E" w14:paraId="52608021" w14:textId="77777777">
        <w:trPr>
          <w:trHeight w:val="300"/>
        </w:trPr>
        <w:tc>
          <w:tcPr>
            <w:tcW w:w="8640" w:type="dxa"/>
            <w:gridSpan w:val="2"/>
            <w:tcBorders>
              <w:left w:val="double" w:sz="4" w:space="0" w:color="auto"/>
              <w:bottom w:val="single" w:sz="4" w:space="0" w:color="auto"/>
              <w:right w:val="double" w:sz="4" w:space="0" w:color="auto"/>
            </w:tcBorders>
          </w:tcPr>
          <w:p w14:paraId="476A4186" w14:textId="77777777" w:rsidR="00EF2CDE" w:rsidRPr="004F480E" w:rsidRDefault="00EF2CDE">
            <w:pPr>
              <w:rPr>
                <w:rFonts w:ascii="Arial" w:hAnsi="Arial" w:cs="Arial"/>
                <w:b/>
                <w:bCs/>
                <w:sz w:val="24"/>
                <w:szCs w:val="24"/>
              </w:rPr>
            </w:pPr>
          </w:p>
        </w:tc>
      </w:tr>
    </w:tbl>
    <w:p w14:paraId="5B2052A5"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74E8D931"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020F69EC"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245F3E61" w14:textId="77777777" w:rsidR="00EF2CDE" w:rsidRPr="004F480E" w:rsidRDefault="00EF2CDE">
            <w:pPr>
              <w:rPr>
                <w:rFonts w:ascii="Arial" w:hAnsi="Arial" w:cs="Arial"/>
                <w:b/>
                <w:bCs/>
                <w:sz w:val="24"/>
                <w:szCs w:val="24"/>
              </w:rPr>
            </w:pPr>
          </w:p>
        </w:tc>
      </w:tr>
      <w:tr w:rsidR="00EF2CDE" w:rsidRPr="004F480E" w14:paraId="0FD61922" w14:textId="77777777">
        <w:tc>
          <w:tcPr>
            <w:tcW w:w="8640" w:type="dxa"/>
            <w:gridSpan w:val="2"/>
            <w:tcBorders>
              <w:top w:val="double" w:sz="4" w:space="0" w:color="auto"/>
              <w:left w:val="double" w:sz="4" w:space="0" w:color="auto"/>
              <w:right w:val="double" w:sz="4" w:space="0" w:color="auto"/>
            </w:tcBorders>
          </w:tcPr>
          <w:p w14:paraId="23E1285C" w14:textId="77777777" w:rsidR="00EF2CDE" w:rsidRPr="004F480E" w:rsidRDefault="00EF2CDE">
            <w:pPr>
              <w:rPr>
                <w:rFonts w:ascii="Arial" w:hAnsi="Arial" w:cs="Arial"/>
                <w:b/>
                <w:bCs/>
                <w:sz w:val="24"/>
                <w:szCs w:val="24"/>
              </w:rPr>
            </w:pPr>
            <w:r w:rsidRPr="008A1B21">
              <w:rPr>
                <w:rFonts w:ascii="Arial" w:hAnsi="Arial" w:cs="Arial"/>
                <w:noProof/>
                <w:sz w:val="24"/>
                <w:szCs w:val="24"/>
              </w:rPr>
              <w:t>1. Expertise from sustainable architects and engineers.</w:t>
            </w:r>
          </w:p>
        </w:tc>
      </w:tr>
      <w:tr w:rsidR="00EF2CDE" w:rsidRPr="004F480E" w14:paraId="3A59E1F1" w14:textId="77777777">
        <w:trPr>
          <w:trHeight w:val="300"/>
        </w:trPr>
        <w:tc>
          <w:tcPr>
            <w:tcW w:w="8640" w:type="dxa"/>
            <w:gridSpan w:val="2"/>
            <w:tcBorders>
              <w:left w:val="double" w:sz="4" w:space="0" w:color="auto"/>
              <w:right w:val="double" w:sz="4" w:space="0" w:color="auto"/>
            </w:tcBorders>
          </w:tcPr>
          <w:p w14:paraId="238EDA50" w14:textId="77777777" w:rsidR="00EF2CDE" w:rsidRPr="004F480E" w:rsidRDefault="00EF2CDE">
            <w:pPr>
              <w:rPr>
                <w:rFonts w:ascii="Arial" w:hAnsi="Arial" w:cs="Arial"/>
                <w:b/>
                <w:bCs/>
                <w:sz w:val="24"/>
                <w:szCs w:val="24"/>
              </w:rPr>
            </w:pPr>
            <w:r w:rsidRPr="008A1B21">
              <w:rPr>
                <w:rFonts w:ascii="Arial" w:hAnsi="Arial" w:cs="Arial"/>
                <w:noProof/>
                <w:sz w:val="24"/>
                <w:szCs w:val="24"/>
              </w:rPr>
              <w:t>2. Financial resources for sustainable materials and technologies.</w:t>
            </w:r>
          </w:p>
        </w:tc>
      </w:tr>
      <w:tr w:rsidR="00EF2CDE" w:rsidRPr="004F480E" w14:paraId="4769FE1A" w14:textId="77777777">
        <w:trPr>
          <w:trHeight w:val="300"/>
        </w:trPr>
        <w:tc>
          <w:tcPr>
            <w:tcW w:w="8640" w:type="dxa"/>
            <w:gridSpan w:val="2"/>
            <w:tcBorders>
              <w:left w:val="double" w:sz="4" w:space="0" w:color="auto"/>
              <w:right w:val="double" w:sz="4" w:space="0" w:color="auto"/>
            </w:tcBorders>
          </w:tcPr>
          <w:p w14:paraId="253D9AD7" w14:textId="77777777" w:rsidR="00EF2CDE" w:rsidRPr="004F480E" w:rsidRDefault="00EF2CDE">
            <w:pPr>
              <w:rPr>
                <w:rFonts w:ascii="Arial" w:hAnsi="Arial" w:cs="Arial"/>
                <w:b/>
                <w:bCs/>
                <w:sz w:val="24"/>
                <w:szCs w:val="24"/>
              </w:rPr>
            </w:pPr>
            <w:r w:rsidRPr="008A1B21">
              <w:rPr>
                <w:rFonts w:ascii="Arial" w:hAnsi="Arial" w:cs="Arial"/>
                <w:noProof/>
                <w:sz w:val="24"/>
                <w:szCs w:val="24"/>
              </w:rPr>
              <w:t>3. Access to energy-efficient appliances and systems.</w:t>
            </w:r>
          </w:p>
        </w:tc>
      </w:tr>
      <w:tr w:rsidR="00EF2CDE" w:rsidRPr="004F480E" w14:paraId="3F150C69" w14:textId="77777777">
        <w:trPr>
          <w:trHeight w:val="300"/>
        </w:trPr>
        <w:tc>
          <w:tcPr>
            <w:tcW w:w="8640" w:type="dxa"/>
            <w:gridSpan w:val="2"/>
            <w:tcBorders>
              <w:left w:val="double" w:sz="4" w:space="0" w:color="auto"/>
              <w:right w:val="double" w:sz="4" w:space="0" w:color="auto"/>
            </w:tcBorders>
          </w:tcPr>
          <w:p w14:paraId="4845F6AC" w14:textId="77777777" w:rsidR="00EF2CDE" w:rsidRPr="004F480E" w:rsidRDefault="00EF2CDE">
            <w:pPr>
              <w:rPr>
                <w:rFonts w:ascii="Arial" w:hAnsi="Arial" w:cs="Arial"/>
                <w:b/>
                <w:bCs/>
                <w:sz w:val="24"/>
                <w:szCs w:val="24"/>
              </w:rPr>
            </w:pPr>
          </w:p>
        </w:tc>
      </w:tr>
    </w:tbl>
    <w:p w14:paraId="2589EF83"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450"/>
        <w:gridCol w:w="5325"/>
      </w:tblGrid>
      <w:tr w:rsidR="00EF2CDE" w:rsidRPr="004F480E" w14:paraId="2CC97ED5" w14:textId="77777777">
        <w:trPr>
          <w:trHeight w:val="300"/>
        </w:trPr>
        <w:tc>
          <w:tcPr>
            <w:tcW w:w="3315" w:type="dxa"/>
            <w:gridSpan w:val="2"/>
            <w:tcBorders>
              <w:top w:val="double" w:sz="4" w:space="0" w:color="auto"/>
              <w:left w:val="double" w:sz="4" w:space="0" w:color="auto"/>
              <w:bottom w:val="double" w:sz="4" w:space="0" w:color="auto"/>
              <w:right w:val="double" w:sz="4" w:space="0" w:color="auto"/>
            </w:tcBorders>
          </w:tcPr>
          <w:p w14:paraId="37B6467D"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66BAF157" w14:textId="77777777" w:rsidR="00EF2CDE" w:rsidRPr="004F480E" w:rsidRDefault="00EF2CDE">
            <w:pPr>
              <w:rPr>
                <w:rFonts w:ascii="Arial" w:hAnsi="Arial" w:cs="Arial"/>
                <w:b/>
                <w:bCs/>
                <w:sz w:val="24"/>
                <w:szCs w:val="24"/>
              </w:rPr>
            </w:pPr>
          </w:p>
        </w:tc>
      </w:tr>
      <w:tr w:rsidR="00EF2CDE" w:rsidRPr="004F480E" w14:paraId="0BDF6B64" w14:textId="77777777">
        <w:tc>
          <w:tcPr>
            <w:tcW w:w="8640" w:type="dxa"/>
            <w:gridSpan w:val="3"/>
            <w:tcBorders>
              <w:left w:val="double" w:sz="4" w:space="0" w:color="auto"/>
              <w:right w:val="double" w:sz="4" w:space="0" w:color="auto"/>
            </w:tcBorders>
          </w:tcPr>
          <w:p w14:paraId="49137E41" w14:textId="77777777" w:rsidR="00EF2CDE" w:rsidRPr="004F480E" w:rsidRDefault="00EF2CDE">
            <w:pPr>
              <w:rPr>
                <w:rFonts w:ascii="Arial" w:hAnsi="Arial" w:cs="Arial"/>
                <w:b/>
                <w:bCs/>
                <w:sz w:val="24"/>
                <w:szCs w:val="24"/>
              </w:rPr>
            </w:pPr>
            <w:r w:rsidRPr="008A1B21">
              <w:rPr>
                <w:rFonts w:ascii="Arial" w:hAnsi="Arial" w:cs="Arial"/>
                <w:noProof/>
                <w:sz w:val="24"/>
                <w:szCs w:val="24"/>
              </w:rPr>
              <w:t>1. Track energy consumption and reduction in carbon footprint.</w:t>
            </w:r>
          </w:p>
        </w:tc>
      </w:tr>
      <w:tr w:rsidR="00EF2CDE" w:rsidRPr="004F480E" w14:paraId="2CE8809E" w14:textId="77777777">
        <w:trPr>
          <w:trHeight w:val="300"/>
        </w:trPr>
        <w:tc>
          <w:tcPr>
            <w:tcW w:w="8640" w:type="dxa"/>
            <w:gridSpan w:val="3"/>
            <w:tcBorders>
              <w:left w:val="double" w:sz="4" w:space="0" w:color="auto"/>
              <w:right w:val="double" w:sz="4" w:space="0" w:color="auto"/>
            </w:tcBorders>
          </w:tcPr>
          <w:p w14:paraId="1527A4C3" w14:textId="77777777" w:rsidR="00EF2CDE" w:rsidRPr="004F480E" w:rsidRDefault="00EF2CDE">
            <w:pPr>
              <w:rPr>
                <w:rFonts w:ascii="Arial" w:hAnsi="Arial" w:cs="Arial"/>
                <w:b/>
                <w:bCs/>
                <w:sz w:val="24"/>
                <w:szCs w:val="24"/>
              </w:rPr>
            </w:pPr>
            <w:r w:rsidRPr="008A1B21">
              <w:rPr>
                <w:rFonts w:ascii="Arial" w:hAnsi="Arial" w:cs="Arial"/>
                <w:noProof/>
                <w:sz w:val="24"/>
                <w:szCs w:val="24"/>
              </w:rPr>
              <w:t>2. Monitor waste management and recycling rates.</w:t>
            </w:r>
          </w:p>
        </w:tc>
      </w:tr>
      <w:tr w:rsidR="00EF2CDE" w:rsidRPr="004F480E" w14:paraId="49A5C109" w14:textId="77777777">
        <w:trPr>
          <w:trHeight w:val="300"/>
        </w:trPr>
        <w:tc>
          <w:tcPr>
            <w:tcW w:w="8640" w:type="dxa"/>
            <w:gridSpan w:val="3"/>
            <w:tcBorders>
              <w:left w:val="double" w:sz="4" w:space="0" w:color="auto"/>
              <w:right w:val="double" w:sz="4" w:space="0" w:color="auto"/>
            </w:tcBorders>
          </w:tcPr>
          <w:p w14:paraId="6E9AF494" w14:textId="77777777" w:rsidR="00EF2CDE" w:rsidRPr="004F480E" w:rsidRDefault="00EF2CDE">
            <w:pPr>
              <w:rPr>
                <w:rFonts w:ascii="Arial" w:hAnsi="Arial" w:cs="Arial"/>
                <w:b/>
                <w:bCs/>
                <w:sz w:val="24"/>
                <w:szCs w:val="24"/>
              </w:rPr>
            </w:pPr>
            <w:r w:rsidRPr="008A1B21">
              <w:rPr>
                <w:rFonts w:ascii="Arial" w:hAnsi="Arial" w:cs="Arial"/>
                <w:noProof/>
                <w:sz w:val="24"/>
                <w:szCs w:val="24"/>
              </w:rPr>
              <w:t>3. Evaluate occupant satisfaction and health improvements.</w:t>
            </w:r>
          </w:p>
        </w:tc>
      </w:tr>
      <w:tr w:rsidR="00EF2CDE" w:rsidRPr="004F480E" w14:paraId="6D8AA976"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1C7DB0FB" w14:textId="77777777" w:rsidR="00EF2CDE" w:rsidRPr="004F480E" w:rsidRDefault="00EF2CDE">
            <w:pPr>
              <w:rPr>
                <w:rFonts w:ascii="Arial" w:hAnsi="Arial" w:cs="Arial"/>
                <w:b/>
                <w:bCs/>
                <w:sz w:val="24"/>
                <w:szCs w:val="24"/>
              </w:rPr>
            </w:pPr>
            <w:r>
              <w:rPr>
                <w:rFonts w:ascii="Arial" w:hAnsi="Arial" w:cs="Arial"/>
                <w:b/>
                <w:bCs/>
                <w:sz w:val="24"/>
                <w:szCs w:val="24"/>
              </w:rPr>
              <w:lastRenderedPageBreak/>
              <w:t>Expected</w:t>
            </w:r>
            <w:r w:rsidRPr="004F480E">
              <w:rPr>
                <w:rFonts w:ascii="Arial" w:hAnsi="Arial" w:cs="Arial"/>
                <w:b/>
                <w:bCs/>
                <w:sz w:val="24"/>
                <w:szCs w:val="24"/>
              </w:rPr>
              <w:t xml:space="preserve"> Outcomes </w:t>
            </w:r>
          </w:p>
        </w:tc>
        <w:tc>
          <w:tcPr>
            <w:tcW w:w="5775" w:type="dxa"/>
            <w:gridSpan w:val="2"/>
            <w:tcBorders>
              <w:top w:val="nil"/>
              <w:left w:val="double" w:sz="4" w:space="0" w:color="auto"/>
              <w:bottom w:val="double" w:sz="4" w:space="0" w:color="auto"/>
              <w:right w:val="nil"/>
            </w:tcBorders>
          </w:tcPr>
          <w:p w14:paraId="1CFB3E1D" w14:textId="77777777" w:rsidR="00EF2CDE" w:rsidRPr="004F480E" w:rsidRDefault="00EF2CDE">
            <w:pPr>
              <w:rPr>
                <w:rFonts w:ascii="Arial" w:hAnsi="Arial" w:cs="Arial"/>
                <w:b/>
                <w:bCs/>
                <w:sz w:val="24"/>
                <w:szCs w:val="24"/>
              </w:rPr>
            </w:pPr>
          </w:p>
        </w:tc>
      </w:tr>
      <w:tr w:rsidR="00EF2CDE" w:rsidRPr="004F480E" w14:paraId="78C1E014" w14:textId="77777777">
        <w:tc>
          <w:tcPr>
            <w:tcW w:w="8640" w:type="dxa"/>
            <w:gridSpan w:val="3"/>
            <w:tcBorders>
              <w:left w:val="double" w:sz="4" w:space="0" w:color="auto"/>
              <w:right w:val="double" w:sz="4" w:space="0" w:color="auto"/>
            </w:tcBorders>
          </w:tcPr>
          <w:p w14:paraId="7B940648" w14:textId="77777777" w:rsidR="00EF2CDE" w:rsidRPr="004F480E" w:rsidRDefault="00EF2CDE">
            <w:pPr>
              <w:rPr>
                <w:rFonts w:ascii="Arial" w:hAnsi="Arial" w:cs="Arial"/>
                <w:b/>
                <w:bCs/>
                <w:sz w:val="24"/>
                <w:szCs w:val="24"/>
              </w:rPr>
            </w:pPr>
            <w:r w:rsidRPr="008A1B21">
              <w:rPr>
                <w:rFonts w:ascii="Arial" w:hAnsi="Arial" w:cs="Arial"/>
                <w:noProof/>
                <w:sz w:val="24"/>
                <w:szCs w:val="24"/>
              </w:rPr>
              <w:t>1. Reduced energy consumption and costs.</w:t>
            </w:r>
          </w:p>
        </w:tc>
      </w:tr>
      <w:tr w:rsidR="00EF2CDE" w:rsidRPr="004F480E" w14:paraId="6205547A" w14:textId="77777777">
        <w:trPr>
          <w:trHeight w:val="300"/>
        </w:trPr>
        <w:tc>
          <w:tcPr>
            <w:tcW w:w="8640" w:type="dxa"/>
            <w:gridSpan w:val="3"/>
            <w:tcBorders>
              <w:left w:val="double" w:sz="4" w:space="0" w:color="auto"/>
              <w:right w:val="double" w:sz="4" w:space="0" w:color="auto"/>
            </w:tcBorders>
          </w:tcPr>
          <w:p w14:paraId="40BE5D12" w14:textId="77777777" w:rsidR="00EF2CDE" w:rsidRPr="004F480E" w:rsidRDefault="00EF2CDE">
            <w:pPr>
              <w:rPr>
                <w:rFonts w:ascii="Arial" w:hAnsi="Arial" w:cs="Arial"/>
                <w:b/>
                <w:bCs/>
                <w:sz w:val="24"/>
                <w:szCs w:val="24"/>
              </w:rPr>
            </w:pPr>
            <w:r w:rsidRPr="008A1B21">
              <w:rPr>
                <w:rFonts w:ascii="Arial" w:hAnsi="Arial" w:cs="Arial"/>
                <w:noProof/>
                <w:sz w:val="24"/>
                <w:szCs w:val="24"/>
              </w:rPr>
              <w:t>2. Improved indoor air quality and occupant health.</w:t>
            </w:r>
          </w:p>
        </w:tc>
      </w:tr>
      <w:tr w:rsidR="00EF2CDE" w:rsidRPr="004F480E" w14:paraId="291F3C59" w14:textId="77777777">
        <w:trPr>
          <w:trHeight w:val="300"/>
        </w:trPr>
        <w:tc>
          <w:tcPr>
            <w:tcW w:w="8640" w:type="dxa"/>
            <w:gridSpan w:val="3"/>
            <w:tcBorders>
              <w:left w:val="double" w:sz="4" w:space="0" w:color="auto"/>
              <w:right w:val="double" w:sz="4" w:space="0" w:color="auto"/>
            </w:tcBorders>
          </w:tcPr>
          <w:p w14:paraId="0186BD77" w14:textId="77777777" w:rsidR="00EF2CDE" w:rsidRPr="004F480E" w:rsidRDefault="00EF2CDE">
            <w:pPr>
              <w:rPr>
                <w:rFonts w:ascii="Arial" w:hAnsi="Arial" w:cs="Arial"/>
                <w:b/>
                <w:bCs/>
                <w:sz w:val="24"/>
                <w:szCs w:val="24"/>
              </w:rPr>
            </w:pPr>
            <w:r w:rsidRPr="008A1B21">
              <w:rPr>
                <w:rFonts w:ascii="Arial" w:hAnsi="Arial" w:cs="Arial"/>
                <w:noProof/>
                <w:sz w:val="24"/>
                <w:szCs w:val="24"/>
              </w:rPr>
              <w:t>3. Increased property value and marketability.</w:t>
            </w:r>
          </w:p>
        </w:tc>
      </w:tr>
      <w:tr w:rsidR="00EF2CDE" w:rsidRPr="004F480E" w14:paraId="711EFCF6" w14:textId="77777777">
        <w:trPr>
          <w:trHeight w:val="300"/>
        </w:trPr>
        <w:tc>
          <w:tcPr>
            <w:tcW w:w="8640" w:type="dxa"/>
            <w:gridSpan w:val="3"/>
            <w:tcBorders>
              <w:left w:val="double" w:sz="4" w:space="0" w:color="auto"/>
              <w:bottom w:val="single" w:sz="4" w:space="0" w:color="auto"/>
              <w:right w:val="double" w:sz="4" w:space="0" w:color="auto"/>
            </w:tcBorders>
          </w:tcPr>
          <w:p w14:paraId="2E5AEC10" w14:textId="77777777" w:rsidR="00EF2CDE" w:rsidRPr="004F480E" w:rsidRDefault="00EF2CDE">
            <w:pPr>
              <w:rPr>
                <w:rFonts w:ascii="Arial" w:hAnsi="Arial" w:cs="Arial"/>
                <w:b/>
                <w:bCs/>
                <w:sz w:val="24"/>
                <w:szCs w:val="24"/>
              </w:rPr>
            </w:pPr>
          </w:p>
        </w:tc>
      </w:tr>
    </w:tbl>
    <w:p w14:paraId="4CDB5513"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0D61E0F2"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155BAB1F"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78C08958" w14:textId="77777777" w:rsidR="00EF2CDE" w:rsidRPr="004F480E" w:rsidRDefault="00EF2CDE">
            <w:pPr>
              <w:rPr>
                <w:rFonts w:ascii="Arial" w:hAnsi="Arial" w:cs="Arial"/>
                <w:b/>
                <w:bCs/>
                <w:sz w:val="24"/>
                <w:szCs w:val="24"/>
              </w:rPr>
            </w:pPr>
          </w:p>
        </w:tc>
      </w:tr>
      <w:tr w:rsidR="00EF2CDE" w:rsidRPr="004F480E" w14:paraId="2352B9D0" w14:textId="77777777">
        <w:tc>
          <w:tcPr>
            <w:tcW w:w="8640" w:type="dxa"/>
            <w:gridSpan w:val="2"/>
            <w:tcBorders>
              <w:left w:val="double" w:sz="4" w:space="0" w:color="auto"/>
              <w:right w:val="double" w:sz="4" w:space="0" w:color="auto"/>
            </w:tcBorders>
          </w:tcPr>
          <w:p w14:paraId="7EFF4DA5" w14:textId="77777777" w:rsidR="00EF2CDE" w:rsidRPr="004F480E" w:rsidRDefault="00EF2CDE">
            <w:pPr>
              <w:rPr>
                <w:rFonts w:ascii="Arial" w:hAnsi="Arial" w:cs="Arial"/>
                <w:b/>
                <w:bCs/>
                <w:sz w:val="24"/>
                <w:szCs w:val="24"/>
              </w:rPr>
            </w:pPr>
            <w:r w:rsidRPr="008A1B21">
              <w:rPr>
                <w:rFonts w:ascii="Arial" w:hAnsi="Arial" w:cs="Arial"/>
                <w:noProof/>
                <w:sz w:val="24"/>
                <w:szCs w:val="24"/>
              </w:rPr>
              <w:t>1. Percentage reduction in energy use.</w:t>
            </w:r>
          </w:p>
        </w:tc>
      </w:tr>
      <w:tr w:rsidR="00EF2CDE" w:rsidRPr="004F480E" w14:paraId="581B5631" w14:textId="77777777">
        <w:trPr>
          <w:trHeight w:val="300"/>
        </w:trPr>
        <w:tc>
          <w:tcPr>
            <w:tcW w:w="8640" w:type="dxa"/>
            <w:gridSpan w:val="2"/>
            <w:tcBorders>
              <w:left w:val="double" w:sz="4" w:space="0" w:color="auto"/>
              <w:right w:val="double" w:sz="4" w:space="0" w:color="auto"/>
            </w:tcBorders>
          </w:tcPr>
          <w:p w14:paraId="37AF389B" w14:textId="77777777" w:rsidR="00EF2CDE" w:rsidRPr="004F480E" w:rsidRDefault="00EF2CDE">
            <w:pPr>
              <w:rPr>
                <w:rFonts w:ascii="Arial" w:hAnsi="Arial" w:cs="Arial"/>
                <w:b/>
                <w:bCs/>
                <w:sz w:val="24"/>
                <w:szCs w:val="24"/>
              </w:rPr>
            </w:pPr>
            <w:r w:rsidRPr="008A1B21">
              <w:rPr>
                <w:rFonts w:ascii="Arial" w:hAnsi="Arial" w:cs="Arial"/>
                <w:noProof/>
                <w:sz w:val="24"/>
                <w:szCs w:val="24"/>
              </w:rPr>
              <w:t>2. Occupant satisfaction scores.</w:t>
            </w:r>
          </w:p>
        </w:tc>
      </w:tr>
      <w:tr w:rsidR="00EF2CDE" w:rsidRPr="004F480E" w14:paraId="79F752BE" w14:textId="77777777">
        <w:trPr>
          <w:trHeight w:val="300"/>
        </w:trPr>
        <w:tc>
          <w:tcPr>
            <w:tcW w:w="8640" w:type="dxa"/>
            <w:gridSpan w:val="2"/>
            <w:tcBorders>
              <w:left w:val="double" w:sz="4" w:space="0" w:color="auto"/>
              <w:right w:val="double" w:sz="4" w:space="0" w:color="auto"/>
            </w:tcBorders>
          </w:tcPr>
          <w:p w14:paraId="2BC6855F" w14:textId="77777777" w:rsidR="00EF2CDE" w:rsidRPr="004F480E" w:rsidRDefault="00EF2CDE">
            <w:pPr>
              <w:rPr>
                <w:rFonts w:ascii="Arial" w:hAnsi="Arial" w:cs="Arial"/>
                <w:b/>
                <w:bCs/>
                <w:sz w:val="24"/>
                <w:szCs w:val="24"/>
              </w:rPr>
            </w:pPr>
            <w:r w:rsidRPr="008A1B21">
              <w:rPr>
                <w:rFonts w:ascii="Arial" w:hAnsi="Arial" w:cs="Arial"/>
                <w:noProof/>
                <w:sz w:val="24"/>
                <w:szCs w:val="24"/>
              </w:rPr>
              <w:t>3. Return on investment (ROI) from energy savings.</w:t>
            </w:r>
          </w:p>
        </w:tc>
      </w:tr>
      <w:tr w:rsidR="00EF2CDE" w:rsidRPr="004F480E" w14:paraId="28E464AF" w14:textId="77777777">
        <w:trPr>
          <w:trHeight w:val="300"/>
        </w:trPr>
        <w:tc>
          <w:tcPr>
            <w:tcW w:w="8640" w:type="dxa"/>
            <w:gridSpan w:val="2"/>
            <w:tcBorders>
              <w:left w:val="double" w:sz="4" w:space="0" w:color="auto"/>
              <w:bottom w:val="single" w:sz="4" w:space="0" w:color="auto"/>
              <w:right w:val="double" w:sz="4" w:space="0" w:color="auto"/>
            </w:tcBorders>
          </w:tcPr>
          <w:p w14:paraId="202E3CEF" w14:textId="77777777" w:rsidR="00EF2CDE" w:rsidRPr="004F480E" w:rsidRDefault="00EF2CDE">
            <w:pPr>
              <w:rPr>
                <w:rFonts w:ascii="Arial" w:hAnsi="Arial" w:cs="Arial"/>
                <w:b/>
                <w:bCs/>
                <w:sz w:val="24"/>
                <w:szCs w:val="24"/>
              </w:rPr>
            </w:pPr>
          </w:p>
        </w:tc>
      </w:tr>
    </w:tbl>
    <w:p w14:paraId="5CF74877"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520DACED"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15A3F498"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4DEB2C42" w14:textId="77777777" w:rsidR="00EF2CDE" w:rsidRPr="004F480E" w:rsidRDefault="00EF2CDE">
            <w:pPr>
              <w:rPr>
                <w:rFonts w:ascii="Arial" w:hAnsi="Arial" w:cs="Arial"/>
                <w:b/>
                <w:bCs/>
                <w:sz w:val="24"/>
                <w:szCs w:val="24"/>
              </w:rPr>
            </w:pPr>
          </w:p>
        </w:tc>
      </w:tr>
      <w:tr w:rsidR="00EF2CDE" w:rsidRPr="004F480E" w14:paraId="056A99C8" w14:textId="77777777">
        <w:trPr>
          <w:trHeight w:val="300"/>
        </w:trPr>
        <w:tc>
          <w:tcPr>
            <w:tcW w:w="8640" w:type="dxa"/>
            <w:gridSpan w:val="2"/>
            <w:tcBorders>
              <w:left w:val="double" w:sz="4" w:space="0" w:color="auto"/>
              <w:right w:val="double" w:sz="4" w:space="0" w:color="auto"/>
            </w:tcBorders>
          </w:tcPr>
          <w:p w14:paraId="71AFEED7"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816335121"/>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69DE45BA" w14:textId="77777777">
        <w:trPr>
          <w:trHeight w:val="300"/>
        </w:trPr>
        <w:sdt>
          <w:sdtPr>
            <w:rPr>
              <w:rFonts w:ascii="Arial" w:hAnsi="Arial" w:cs="Arial"/>
              <w:b/>
              <w:bCs/>
              <w:sz w:val="24"/>
              <w:szCs w:val="24"/>
            </w:rPr>
            <w:id w:val="20923491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59A41E1"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D14334B" w14:textId="77777777">
        <w:trPr>
          <w:trHeight w:val="300"/>
        </w:trPr>
        <w:sdt>
          <w:sdtPr>
            <w:rPr>
              <w:rFonts w:ascii="Arial" w:hAnsi="Arial" w:cs="Arial"/>
              <w:b/>
              <w:bCs/>
              <w:sz w:val="24"/>
              <w:szCs w:val="24"/>
            </w:rPr>
            <w:id w:val="46015919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F25ED7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019D68B" w14:textId="77777777">
        <w:trPr>
          <w:trHeight w:val="300"/>
        </w:trPr>
        <w:sdt>
          <w:sdtPr>
            <w:rPr>
              <w:rFonts w:ascii="Arial" w:hAnsi="Arial" w:cs="Arial"/>
              <w:b/>
              <w:bCs/>
              <w:sz w:val="24"/>
              <w:szCs w:val="24"/>
            </w:rPr>
            <w:id w:val="1985821077"/>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B009325"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B4DC480" w14:textId="77777777">
        <w:trPr>
          <w:trHeight w:val="300"/>
        </w:trPr>
        <w:sdt>
          <w:sdtPr>
            <w:rPr>
              <w:rFonts w:ascii="Arial" w:hAnsi="Arial" w:cs="Arial"/>
              <w:b/>
              <w:bCs/>
              <w:sz w:val="24"/>
              <w:szCs w:val="24"/>
            </w:rPr>
            <w:id w:val="124260173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A48861D"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6DEEB8EB" w14:textId="77777777">
        <w:trPr>
          <w:trHeight w:val="300"/>
        </w:trPr>
        <w:sdt>
          <w:sdtPr>
            <w:rPr>
              <w:rFonts w:ascii="Arial" w:hAnsi="Arial" w:cs="Arial"/>
              <w:b/>
              <w:bCs/>
              <w:sz w:val="24"/>
              <w:szCs w:val="24"/>
            </w:rPr>
            <w:id w:val="-95317705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17844A8"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A7627CE" w14:textId="77777777">
        <w:trPr>
          <w:trHeight w:val="300"/>
        </w:trPr>
        <w:sdt>
          <w:sdtPr>
            <w:rPr>
              <w:rFonts w:ascii="Arial" w:hAnsi="Arial" w:cs="Arial"/>
              <w:b/>
              <w:bCs/>
              <w:sz w:val="24"/>
              <w:szCs w:val="24"/>
            </w:rPr>
            <w:id w:val="1711999919"/>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A39120B"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21E1F4C3"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1B4AAE41"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7477981B"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2B1337A6" w14:textId="77777777" w:rsidR="00EF2CDE" w:rsidRPr="004F480E" w:rsidRDefault="00EF2CDE">
            <w:pPr>
              <w:rPr>
                <w:rFonts w:ascii="Arial" w:hAnsi="Arial" w:cs="Arial"/>
                <w:b/>
                <w:bCs/>
                <w:sz w:val="24"/>
                <w:szCs w:val="24"/>
              </w:rPr>
            </w:pPr>
          </w:p>
        </w:tc>
      </w:tr>
      <w:tr w:rsidR="00EF2CDE" w:rsidRPr="004F480E" w14:paraId="2AD54F98" w14:textId="77777777">
        <w:trPr>
          <w:trHeight w:val="300"/>
        </w:trPr>
        <w:tc>
          <w:tcPr>
            <w:tcW w:w="8640" w:type="dxa"/>
            <w:gridSpan w:val="2"/>
            <w:tcBorders>
              <w:left w:val="double" w:sz="4" w:space="0" w:color="auto"/>
              <w:bottom w:val="double" w:sz="4" w:space="0" w:color="auto"/>
              <w:right w:val="double" w:sz="4" w:space="0" w:color="auto"/>
            </w:tcBorders>
          </w:tcPr>
          <w:p w14:paraId="1B0BAA04" w14:textId="77777777" w:rsidR="00EF2CDE" w:rsidRPr="00222B2B" w:rsidRDefault="00EF2CDE">
            <w:pPr>
              <w:rPr>
                <w:rFonts w:ascii="Arial" w:hAnsi="Arial" w:cs="Arial"/>
                <w:sz w:val="24"/>
                <w:szCs w:val="24"/>
              </w:rPr>
            </w:pPr>
          </w:p>
          <w:p w14:paraId="298609FC" w14:textId="77777777" w:rsidR="00EF2CDE" w:rsidRPr="00222B2B" w:rsidRDefault="00EF2CDE">
            <w:pPr>
              <w:rPr>
                <w:rFonts w:ascii="Arial" w:hAnsi="Arial" w:cs="Arial"/>
                <w:sz w:val="24"/>
                <w:szCs w:val="24"/>
              </w:rPr>
            </w:pPr>
          </w:p>
          <w:p w14:paraId="1639DAAC" w14:textId="77777777" w:rsidR="00EF2CDE" w:rsidRPr="00222B2B" w:rsidRDefault="00EF2CDE">
            <w:pPr>
              <w:rPr>
                <w:rFonts w:ascii="Arial" w:hAnsi="Arial" w:cs="Arial"/>
                <w:sz w:val="24"/>
                <w:szCs w:val="24"/>
              </w:rPr>
            </w:pPr>
          </w:p>
          <w:p w14:paraId="4486AEF5" w14:textId="77777777" w:rsidR="00EF2CDE" w:rsidRPr="00222B2B" w:rsidRDefault="00EF2CDE">
            <w:pPr>
              <w:rPr>
                <w:rFonts w:ascii="Arial" w:hAnsi="Arial" w:cs="Arial"/>
                <w:sz w:val="24"/>
                <w:szCs w:val="24"/>
              </w:rPr>
            </w:pPr>
          </w:p>
          <w:p w14:paraId="7DF2C8DD" w14:textId="77777777" w:rsidR="00EF2CDE" w:rsidRPr="00222B2B" w:rsidRDefault="00EF2CDE">
            <w:pPr>
              <w:rPr>
                <w:rFonts w:ascii="Arial" w:hAnsi="Arial" w:cs="Arial"/>
                <w:sz w:val="24"/>
                <w:szCs w:val="24"/>
              </w:rPr>
            </w:pPr>
          </w:p>
          <w:p w14:paraId="6610BAA6" w14:textId="77777777" w:rsidR="00EF2CDE" w:rsidRPr="00222B2B" w:rsidRDefault="00EF2CDE">
            <w:pPr>
              <w:rPr>
                <w:rFonts w:ascii="Arial" w:hAnsi="Arial" w:cs="Arial"/>
                <w:sz w:val="24"/>
                <w:szCs w:val="24"/>
              </w:rPr>
            </w:pPr>
          </w:p>
        </w:tc>
      </w:tr>
    </w:tbl>
    <w:p w14:paraId="545B332A" w14:textId="77777777" w:rsidR="00EF2CDE" w:rsidRDefault="00EF2CDE" w:rsidP="00EF2CDE">
      <w:pPr>
        <w:spacing w:line="259" w:lineRule="auto"/>
        <w:jc w:val="both"/>
        <w:rPr>
          <w:rFonts w:ascii="Arial" w:hAnsi="Arial" w:cs="Arial"/>
          <w:sz w:val="24"/>
          <w:szCs w:val="24"/>
        </w:rPr>
      </w:pPr>
    </w:p>
    <w:p w14:paraId="49C6ADE5" w14:textId="77777777" w:rsidR="00EF2CDE" w:rsidRDefault="00EF2CDE" w:rsidP="00EF2CDE">
      <w:pPr>
        <w:spacing w:line="259" w:lineRule="auto"/>
        <w:jc w:val="both"/>
        <w:rPr>
          <w:rFonts w:ascii="Arial" w:hAnsi="Arial" w:cs="Arial"/>
          <w:sz w:val="24"/>
          <w:szCs w:val="24"/>
        </w:rPr>
      </w:pPr>
    </w:p>
    <w:p w14:paraId="660A09A6"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1998A34C" w14:textId="77777777">
        <w:trPr>
          <w:trHeight w:val="725"/>
        </w:trPr>
        <w:tc>
          <w:tcPr>
            <w:tcW w:w="5220" w:type="dxa"/>
            <w:vMerge w:val="restart"/>
            <w:tcBorders>
              <w:top w:val="double" w:sz="4" w:space="0" w:color="auto"/>
              <w:left w:val="double" w:sz="4" w:space="0" w:color="auto"/>
            </w:tcBorders>
          </w:tcPr>
          <w:p w14:paraId="2A210EE1" w14:textId="77777777" w:rsidR="00EF2CDE" w:rsidRPr="00BF70EA" w:rsidRDefault="00EF2CDE">
            <w:pPr>
              <w:jc w:val="center"/>
              <w:rPr>
                <w:rFonts w:ascii="Arial" w:eastAsia="Arial" w:hAnsi="Arial" w:cs="Arial"/>
                <w:sz w:val="24"/>
                <w:szCs w:val="24"/>
              </w:rPr>
            </w:pPr>
          </w:p>
          <w:p w14:paraId="5144A4F4" w14:textId="19255818" w:rsidR="00EF2CDE" w:rsidRPr="004F480E" w:rsidRDefault="009554BF" w:rsidP="003C64C1">
            <w:pPr>
              <w:pStyle w:val="Heading3"/>
              <w:ind w:left="0"/>
              <w:jc w:val="center"/>
            </w:pPr>
            <w:bookmarkStart w:id="54" w:name="_Toc191649620"/>
            <w:r>
              <w:t>Integrate Comprehensive Sustainability Practices Across the Building Lifecycle</w:t>
            </w:r>
            <w:bookmarkEnd w:id="54"/>
          </w:p>
          <w:p w14:paraId="51790EF7" w14:textId="77777777" w:rsidR="00EF2CDE" w:rsidRPr="005C7F70" w:rsidRDefault="00EF2CDE" w:rsidP="003C64C1">
            <w:pPr>
              <w:spacing w:before="120"/>
              <w:jc w:val="center"/>
              <w:rPr>
                <w:rFonts w:ascii="Arial" w:eastAsia="Arial" w:hAnsi="Arial" w:cs="Arial"/>
                <w:b/>
                <w:bCs/>
                <w:noProof/>
                <w:sz w:val="24"/>
                <w:szCs w:val="24"/>
              </w:rPr>
            </w:pPr>
            <w:r w:rsidRPr="005C7F70">
              <w:rPr>
                <w:rFonts w:ascii="Arial" w:eastAsia="Arial" w:hAnsi="Arial" w:cs="Arial"/>
                <w:b/>
                <w:bCs/>
                <w:noProof/>
                <w:sz w:val="24"/>
                <w:szCs w:val="24"/>
              </w:rPr>
              <w:t>Green Building</w:t>
            </w:r>
          </w:p>
          <w:p w14:paraId="2F429978" w14:textId="77777777" w:rsidR="005A6BEE" w:rsidRPr="005A6BEE" w:rsidRDefault="005A6BEE" w:rsidP="003C64C1">
            <w:pPr>
              <w:jc w:val="center"/>
              <w:rPr>
                <w:rFonts w:eastAsia="Arial"/>
              </w:rPr>
            </w:pPr>
          </w:p>
          <w:p w14:paraId="2C3FE9E8" w14:textId="77777777" w:rsidR="00EF2CDE" w:rsidRPr="004F480E" w:rsidRDefault="00EF2CDE" w:rsidP="003C64C1">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2AFD2A65"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4D50389C"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839081061"/>
                <w:placeholder>
                  <w:docPart w:val="ECB34DD9188C4C4985033E6085D371DE"/>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0F73134E" w14:textId="77777777">
        <w:trPr>
          <w:trHeight w:val="725"/>
        </w:trPr>
        <w:tc>
          <w:tcPr>
            <w:tcW w:w="5220" w:type="dxa"/>
            <w:vMerge/>
            <w:tcBorders>
              <w:left w:val="double" w:sz="4" w:space="0" w:color="auto"/>
            </w:tcBorders>
          </w:tcPr>
          <w:p w14:paraId="0FBD604C" w14:textId="77777777" w:rsidR="00EF2CDE" w:rsidRPr="004F480E" w:rsidRDefault="00EF2CDE">
            <w:pPr>
              <w:rPr>
                <w:rFonts w:ascii="Arial" w:hAnsi="Arial" w:cs="Arial"/>
              </w:rPr>
            </w:pPr>
          </w:p>
        </w:tc>
        <w:tc>
          <w:tcPr>
            <w:tcW w:w="3547" w:type="dxa"/>
            <w:tcBorders>
              <w:right w:val="double" w:sz="4" w:space="0" w:color="auto"/>
            </w:tcBorders>
          </w:tcPr>
          <w:p w14:paraId="6F23F43C"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515D9D94" w14:textId="77777777" w:rsidR="00EF2CDE" w:rsidRPr="004F480E" w:rsidRDefault="00EF2CDE">
            <w:pPr>
              <w:jc w:val="center"/>
              <w:rPr>
                <w:rFonts w:ascii="Arial" w:hAnsi="Arial" w:cs="Arial"/>
                <w:b/>
                <w:bCs/>
                <w:sz w:val="18"/>
                <w:szCs w:val="18"/>
              </w:rPr>
            </w:pPr>
          </w:p>
        </w:tc>
      </w:tr>
      <w:tr w:rsidR="00EF2CDE" w:rsidRPr="004F480E" w14:paraId="72E1EDED" w14:textId="77777777">
        <w:trPr>
          <w:trHeight w:val="300"/>
        </w:trPr>
        <w:tc>
          <w:tcPr>
            <w:tcW w:w="5220" w:type="dxa"/>
            <w:vMerge/>
            <w:tcBorders>
              <w:left w:val="double" w:sz="4" w:space="0" w:color="auto"/>
            </w:tcBorders>
          </w:tcPr>
          <w:p w14:paraId="4CB85753" w14:textId="77777777" w:rsidR="00EF2CDE" w:rsidRPr="004F480E" w:rsidRDefault="00EF2CDE">
            <w:pPr>
              <w:rPr>
                <w:rFonts w:ascii="Arial" w:hAnsi="Arial" w:cs="Arial"/>
              </w:rPr>
            </w:pPr>
          </w:p>
        </w:tc>
        <w:tc>
          <w:tcPr>
            <w:tcW w:w="3547" w:type="dxa"/>
            <w:tcBorders>
              <w:right w:val="double" w:sz="4" w:space="0" w:color="auto"/>
            </w:tcBorders>
          </w:tcPr>
          <w:p w14:paraId="56FAE9A3"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1F027CD1" w14:textId="77777777">
        <w:trPr>
          <w:trHeight w:val="300"/>
        </w:trPr>
        <w:tc>
          <w:tcPr>
            <w:tcW w:w="5220" w:type="dxa"/>
            <w:vMerge/>
            <w:tcBorders>
              <w:left w:val="double" w:sz="4" w:space="0" w:color="auto"/>
            </w:tcBorders>
          </w:tcPr>
          <w:p w14:paraId="60718386" w14:textId="77777777" w:rsidR="00EF2CDE" w:rsidRPr="004F480E" w:rsidRDefault="00EF2CDE">
            <w:pPr>
              <w:rPr>
                <w:rFonts w:ascii="Arial" w:hAnsi="Arial" w:cs="Arial"/>
              </w:rPr>
            </w:pPr>
          </w:p>
        </w:tc>
        <w:sdt>
          <w:sdtPr>
            <w:rPr>
              <w:rFonts w:ascii="Arial" w:hAnsi="Arial" w:cs="Arial"/>
              <w:b/>
              <w:bCs/>
              <w:sz w:val="18"/>
              <w:szCs w:val="18"/>
            </w:rPr>
            <w:alias w:val="Action Status"/>
            <w:id w:val="-785731717"/>
            <w:placeholder>
              <w:docPart w:val="ECB34DD9188C4C4985033E6085D371DE"/>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7DCF9134"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3D7B1A65"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66D7A2F1"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36B05E92"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2728E4A0" w14:textId="77777777" w:rsidR="00EF2CDE" w:rsidRPr="004F480E" w:rsidRDefault="00EF2CDE">
            <w:pPr>
              <w:rPr>
                <w:rFonts w:ascii="Arial" w:hAnsi="Arial" w:cs="Arial"/>
                <w:b/>
                <w:bCs/>
                <w:sz w:val="24"/>
                <w:szCs w:val="24"/>
              </w:rPr>
            </w:pPr>
          </w:p>
        </w:tc>
      </w:tr>
      <w:tr w:rsidR="00EF2CDE" w:rsidRPr="004F480E" w14:paraId="3D0729DF" w14:textId="77777777">
        <w:trPr>
          <w:trHeight w:val="300"/>
        </w:trPr>
        <w:tc>
          <w:tcPr>
            <w:tcW w:w="8640" w:type="dxa"/>
            <w:gridSpan w:val="2"/>
            <w:tcBorders>
              <w:left w:val="double" w:sz="4" w:space="0" w:color="auto"/>
              <w:bottom w:val="double" w:sz="4" w:space="0" w:color="auto"/>
              <w:right w:val="double" w:sz="4" w:space="0" w:color="auto"/>
            </w:tcBorders>
          </w:tcPr>
          <w:p w14:paraId="7992E910" w14:textId="77777777" w:rsidR="00EF2CDE" w:rsidRPr="00BC67F4" w:rsidRDefault="00EF2CDE">
            <w:pPr>
              <w:rPr>
                <w:rFonts w:ascii="Arial" w:hAnsi="Arial" w:cs="Arial"/>
                <w:sz w:val="24"/>
                <w:szCs w:val="24"/>
              </w:rPr>
            </w:pPr>
          </w:p>
          <w:p w14:paraId="14041223" w14:textId="77777777" w:rsidR="00EF2CDE" w:rsidRPr="00BC67F4" w:rsidRDefault="00EF2CDE">
            <w:pPr>
              <w:rPr>
                <w:rFonts w:ascii="Arial" w:hAnsi="Arial" w:cs="Arial"/>
                <w:sz w:val="24"/>
                <w:szCs w:val="24"/>
              </w:rPr>
            </w:pPr>
            <w:r w:rsidRPr="008A1B21">
              <w:rPr>
                <w:rFonts w:ascii="Arial" w:hAnsi="Arial" w:cs="Arial"/>
                <w:noProof/>
                <w:sz w:val="24"/>
                <w:szCs w:val="24"/>
              </w:rPr>
              <w:t>Create a holistic approach to sustainable building design and management focusing on energy, resilience, health, performance, water, and waste materials.</w:t>
            </w:r>
          </w:p>
          <w:p w14:paraId="7B387DFC" w14:textId="77777777" w:rsidR="00EF2CDE" w:rsidRPr="00BC67F4" w:rsidRDefault="00EF2CDE">
            <w:pPr>
              <w:rPr>
                <w:rFonts w:ascii="Arial" w:hAnsi="Arial" w:cs="Arial"/>
                <w:sz w:val="24"/>
                <w:szCs w:val="24"/>
              </w:rPr>
            </w:pPr>
          </w:p>
          <w:p w14:paraId="4146325E" w14:textId="77777777" w:rsidR="00EF2CDE" w:rsidRPr="004F480E" w:rsidRDefault="00EF2CDE">
            <w:pPr>
              <w:rPr>
                <w:rFonts w:ascii="Arial" w:hAnsi="Arial" w:cs="Arial"/>
                <w:b/>
                <w:bCs/>
                <w:sz w:val="24"/>
                <w:szCs w:val="24"/>
              </w:rPr>
            </w:pPr>
          </w:p>
        </w:tc>
      </w:tr>
    </w:tbl>
    <w:p w14:paraId="56DE352A"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41E7AB7A"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25AA6E57"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1657D088" w14:textId="77777777" w:rsidR="00EF2CDE" w:rsidRPr="004F480E" w:rsidRDefault="00EF2CDE">
            <w:pPr>
              <w:rPr>
                <w:rFonts w:ascii="Arial" w:hAnsi="Arial" w:cs="Arial"/>
                <w:b/>
                <w:bCs/>
                <w:sz w:val="24"/>
                <w:szCs w:val="24"/>
              </w:rPr>
            </w:pPr>
          </w:p>
        </w:tc>
      </w:tr>
      <w:tr w:rsidR="00EF2CDE" w:rsidRPr="004F480E" w14:paraId="38230AC0" w14:textId="77777777">
        <w:trPr>
          <w:trHeight w:val="300"/>
        </w:trPr>
        <w:tc>
          <w:tcPr>
            <w:tcW w:w="8640" w:type="dxa"/>
            <w:gridSpan w:val="2"/>
            <w:tcBorders>
              <w:left w:val="double" w:sz="4" w:space="0" w:color="auto"/>
              <w:bottom w:val="double" w:sz="4" w:space="0" w:color="auto"/>
              <w:right w:val="double" w:sz="4" w:space="0" w:color="auto"/>
            </w:tcBorders>
          </w:tcPr>
          <w:p w14:paraId="6FAA3864" w14:textId="77777777" w:rsidR="00EF2CDE" w:rsidRPr="00BC67F4" w:rsidRDefault="00EF2CDE">
            <w:pPr>
              <w:rPr>
                <w:rFonts w:ascii="Arial" w:hAnsi="Arial" w:cs="Arial"/>
                <w:sz w:val="24"/>
                <w:szCs w:val="24"/>
              </w:rPr>
            </w:pPr>
          </w:p>
          <w:p w14:paraId="704242B2" w14:textId="77777777" w:rsidR="00EF2CDE" w:rsidRPr="00BC67F4" w:rsidRDefault="00EF2CDE">
            <w:pPr>
              <w:rPr>
                <w:rFonts w:ascii="Arial" w:hAnsi="Arial" w:cs="Arial"/>
                <w:sz w:val="24"/>
                <w:szCs w:val="24"/>
              </w:rPr>
            </w:pPr>
            <w:r w:rsidRPr="008A1B21">
              <w:rPr>
                <w:rFonts w:ascii="Arial" w:hAnsi="Arial" w:cs="Arial"/>
                <w:noProof/>
                <w:sz w:val="24"/>
                <w:szCs w:val="24"/>
              </w:rPr>
              <w:t>Incorporate sustainable practices throughout the building lifecycle, from design to operation, to maximize energy efficiency, resilience, and environmental performance.</w:t>
            </w:r>
          </w:p>
          <w:p w14:paraId="390595EF" w14:textId="77777777" w:rsidR="00EF2CDE" w:rsidRPr="00BC67F4" w:rsidRDefault="00EF2CDE">
            <w:pPr>
              <w:rPr>
                <w:rFonts w:ascii="Arial" w:hAnsi="Arial" w:cs="Arial"/>
                <w:sz w:val="24"/>
                <w:szCs w:val="24"/>
              </w:rPr>
            </w:pPr>
          </w:p>
          <w:p w14:paraId="2655C1A0" w14:textId="77777777" w:rsidR="00EF2CDE" w:rsidRPr="00BC67F4" w:rsidRDefault="00EF2CDE">
            <w:pPr>
              <w:rPr>
                <w:rFonts w:ascii="Arial" w:hAnsi="Arial" w:cs="Arial"/>
                <w:sz w:val="24"/>
                <w:szCs w:val="24"/>
              </w:rPr>
            </w:pPr>
          </w:p>
          <w:p w14:paraId="42F1DBC2" w14:textId="77777777" w:rsidR="00EF2CDE" w:rsidRPr="00BC67F4" w:rsidRDefault="00EF2CDE">
            <w:pPr>
              <w:rPr>
                <w:rFonts w:ascii="Arial" w:hAnsi="Arial" w:cs="Arial"/>
                <w:sz w:val="24"/>
                <w:szCs w:val="24"/>
              </w:rPr>
            </w:pPr>
          </w:p>
          <w:p w14:paraId="53888A00" w14:textId="77777777" w:rsidR="00EF2CDE" w:rsidRPr="00BC67F4" w:rsidRDefault="00EF2CDE">
            <w:pPr>
              <w:rPr>
                <w:rFonts w:ascii="Arial" w:hAnsi="Arial" w:cs="Arial"/>
                <w:sz w:val="24"/>
                <w:szCs w:val="24"/>
              </w:rPr>
            </w:pPr>
          </w:p>
        </w:tc>
      </w:tr>
    </w:tbl>
    <w:p w14:paraId="33603F0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3D9ED4A8"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0E5F53EE"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7A237726" w14:textId="77777777" w:rsidR="00EF2CDE" w:rsidRPr="004F480E" w:rsidRDefault="00EF2CDE">
            <w:pPr>
              <w:rPr>
                <w:rFonts w:ascii="Arial" w:hAnsi="Arial" w:cs="Arial"/>
                <w:b/>
                <w:bCs/>
                <w:sz w:val="24"/>
                <w:szCs w:val="24"/>
              </w:rPr>
            </w:pPr>
          </w:p>
        </w:tc>
      </w:tr>
      <w:tr w:rsidR="00EF2CDE" w:rsidRPr="004F480E" w14:paraId="6BB66EB8" w14:textId="77777777">
        <w:tc>
          <w:tcPr>
            <w:tcW w:w="8640" w:type="dxa"/>
            <w:gridSpan w:val="2"/>
            <w:tcBorders>
              <w:left w:val="double" w:sz="4" w:space="0" w:color="auto"/>
              <w:right w:val="double" w:sz="4" w:space="0" w:color="auto"/>
            </w:tcBorders>
          </w:tcPr>
          <w:p w14:paraId="11510195" w14:textId="77777777" w:rsidR="00EF2CDE" w:rsidRPr="004F480E" w:rsidRDefault="00EF2CDE">
            <w:pPr>
              <w:rPr>
                <w:rFonts w:ascii="Arial" w:hAnsi="Arial" w:cs="Arial"/>
                <w:b/>
                <w:bCs/>
                <w:sz w:val="24"/>
                <w:szCs w:val="24"/>
              </w:rPr>
            </w:pPr>
            <w:r w:rsidRPr="008A1B21">
              <w:rPr>
                <w:rFonts w:ascii="Arial" w:hAnsi="Arial" w:cs="Arial"/>
                <w:noProof/>
                <w:sz w:val="24"/>
                <w:szCs w:val="24"/>
              </w:rPr>
              <w:t>1. Develop integrated design strategies that address energy, water, and material efficiency.</w:t>
            </w:r>
          </w:p>
        </w:tc>
      </w:tr>
      <w:tr w:rsidR="00EF2CDE" w:rsidRPr="004F480E" w14:paraId="4E16D0E3" w14:textId="77777777">
        <w:trPr>
          <w:trHeight w:val="300"/>
        </w:trPr>
        <w:tc>
          <w:tcPr>
            <w:tcW w:w="8640" w:type="dxa"/>
            <w:gridSpan w:val="2"/>
            <w:tcBorders>
              <w:left w:val="double" w:sz="4" w:space="0" w:color="auto"/>
              <w:right w:val="double" w:sz="4" w:space="0" w:color="auto"/>
            </w:tcBorders>
          </w:tcPr>
          <w:p w14:paraId="50C26E85" w14:textId="77777777" w:rsidR="00EF2CDE" w:rsidRPr="004F480E" w:rsidRDefault="00EF2CDE">
            <w:pPr>
              <w:rPr>
                <w:rFonts w:ascii="Arial" w:hAnsi="Arial" w:cs="Arial"/>
                <w:b/>
                <w:bCs/>
                <w:sz w:val="24"/>
                <w:szCs w:val="24"/>
              </w:rPr>
            </w:pPr>
            <w:r w:rsidRPr="008A1B21">
              <w:rPr>
                <w:rFonts w:ascii="Arial" w:hAnsi="Arial" w:cs="Arial"/>
                <w:noProof/>
                <w:sz w:val="24"/>
                <w:szCs w:val="24"/>
              </w:rPr>
              <w:t>2. Conduct risk assessments for resilience against climate impacts.</w:t>
            </w:r>
          </w:p>
        </w:tc>
      </w:tr>
      <w:tr w:rsidR="00EF2CDE" w:rsidRPr="004F480E" w14:paraId="48AECAF2" w14:textId="77777777">
        <w:trPr>
          <w:trHeight w:val="300"/>
        </w:trPr>
        <w:tc>
          <w:tcPr>
            <w:tcW w:w="8640" w:type="dxa"/>
            <w:gridSpan w:val="2"/>
            <w:tcBorders>
              <w:left w:val="double" w:sz="4" w:space="0" w:color="auto"/>
              <w:right w:val="double" w:sz="4" w:space="0" w:color="auto"/>
            </w:tcBorders>
          </w:tcPr>
          <w:p w14:paraId="5C5875DF" w14:textId="77777777" w:rsidR="00EF2CDE" w:rsidRPr="004F480E" w:rsidRDefault="00EF2CDE">
            <w:pPr>
              <w:rPr>
                <w:rFonts w:ascii="Arial" w:hAnsi="Arial" w:cs="Arial"/>
                <w:b/>
                <w:bCs/>
                <w:sz w:val="24"/>
                <w:szCs w:val="24"/>
              </w:rPr>
            </w:pPr>
            <w:r w:rsidRPr="008A1B21">
              <w:rPr>
                <w:rFonts w:ascii="Arial" w:hAnsi="Arial" w:cs="Arial"/>
                <w:noProof/>
                <w:sz w:val="24"/>
                <w:szCs w:val="24"/>
              </w:rPr>
              <w:t>3. Plan for long-term maintenance and performance evaluation.</w:t>
            </w:r>
          </w:p>
        </w:tc>
      </w:tr>
      <w:tr w:rsidR="00EF2CDE" w:rsidRPr="004F480E" w14:paraId="1979F79B" w14:textId="77777777">
        <w:trPr>
          <w:trHeight w:val="300"/>
        </w:trPr>
        <w:tc>
          <w:tcPr>
            <w:tcW w:w="8640" w:type="dxa"/>
            <w:gridSpan w:val="2"/>
            <w:tcBorders>
              <w:left w:val="double" w:sz="4" w:space="0" w:color="auto"/>
              <w:bottom w:val="single" w:sz="4" w:space="0" w:color="auto"/>
              <w:right w:val="double" w:sz="4" w:space="0" w:color="auto"/>
            </w:tcBorders>
          </w:tcPr>
          <w:p w14:paraId="74AC8512" w14:textId="77777777" w:rsidR="00EF2CDE" w:rsidRPr="004F480E" w:rsidRDefault="00EF2CDE">
            <w:pPr>
              <w:rPr>
                <w:rFonts w:ascii="Arial" w:hAnsi="Arial" w:cs="Arial"/>
                <w:b/>
                <w:bCs/>
                <w:sz w:val="24"/>
                <w:szCs w:val="24"/>
              </w:rPr>
            </w:pPr>
          </w:p>
        </w:tc>
      </w:tr>
    </w:tbl>
    <w:p w14:paraId="771CB6B8"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7CB6D53D"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239AA0A4"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7E11675A" w14:textId="77777777" w:rsidR="00EF2CDE" w:rsidRPr="004F480E" w:rsidRDefault="00EF2CDE">
            <w:pPr>
              <w:rPr>
                <w:rFonts w:ascii="Arial" w:hAnsi="Arial" w:cs="Arial"/>
                <w:b/>
                <w:bCs/>
                <w:sz w:val="24"/>
                <w:szCs w:val="24"/>
              </w:rPr>
            </w:pPr>
          </w:p>
        </w:tc>
      </w:tr>
      <w:tr w:rsidR="00EF2CDE" w:rsidRPr="004F480E" w14:paraId="0AC82F81" w14:textId="77777777">
        <w:tc>
          <w:tcPr>
            <w:tcW w:w="8640" w:type="dxa"/>
            <w:gridSpan w:val="2"/>
            <w:tcBorders>
              <w:top w:val="double" w:sz="4" w:space="0" w:color="auto"/>
              <w:left w:val="double" w:sz="4" w:space="0" w:color="auto"/>
              <w:right w:val="double" w:sz="4" w:space="0" w:color="auto"/>
            </w:tcBorders>
          </w:tcPr>
          <w:p w14:paraId="0D1F7495" w14:textId="77777777" w:rsidR="00EF2CDE" w:rsidRPr="004F480E" w:rsidRDefault="00EF2CDE">
            <w:pPr>
              <w:rPr>
                <w:rFonts w:ascii="Arial" w:hAnsi="Arial" w:cs="Arial"/>
                <w:b/>
                <w:bCs/>
                <w:sz w:val="24"/>
                <w:szCs w:val="24"/>
              </w:rPr>
            </w:pPr>
            <w:r w:rsidRPr="008A1B21">
              <w:rPr>
                <w:rFonts w:ascii="Arial" w:hAnsi="Arial" w:cs="Arial"/>
                <w:noProof/>
                <w:sz w:val="24"/>
                <w:szCs w:val="24"/>
              </w:rPr>
              <w:t>1. Advanced building simulation and modeling tools.</w:t>
            </w:r>
          </w:p>
        </w:tc>
      </w:tr>
      <w:tr w:rsidR="00EF2CDE" w:rsidRPr="004F480E" w14:paraId="0B22BAE4" w14:textId="77777777">
        <w:trPr>
          <w:trHeight w:val="300"/>
        </w:trPr>
        <w:tc>
          <w:tcPr>
            <w:tcW w:w="8640" w:type="dxa"/>
            <w:gridSpan w:val="2"/>
            <w:tcBorders>
              <w:left w:val="double" w:sz="4" w:space="0" w:color="auto"/>
              <w:right w:val="double" w:sz="4" w:space="0" w:color="auto"/>
            </w:tcBorders>
          </w:tcPr>
          <w:p w14:paraId="3CD32442" w14:textId="77777777" w:rsidR="00EF2CDE" w:rsidRPr="004F480E" w:rsidRDefault="00EF2CDE">
            <w:pPr>
              <w:rPr>
                <w:rFonts w:ascii="Arial" w:hAnsi="Arial" w:cs="Arial"/>
                <w:b/>
                <w:bCs/>
                <w:sz w:val="24"/>
                <w:szCs w:val="24"/>
              </w:rPr>
            </w:pPr>
            <w:r w:rsidRPr="008A1B21">
              <w:rPr>
                <w:rFonts w:ascii="Arial" w:hAnsi="Arial" w:cs="Arial"/>
                <w:noProof/>
                <w:sz w:val="24"/>
                <w:szCs w:val="24"/>
              </w:rPr>
              <w:t>2. Access to sustainable building materials and technologies.</w:t>
            </w:r>
          </w:p>
        </w:tc>
      </w:tr>
      <w:tr w:rsidR="00EF2CDE" w:rsidRPr="004F480E" w14:paraId="18D7046E" w14:textId="77777777">
        <w:trPr>
          <w:trHeight w:val="300"/>
        </w:trPr>
        <w:tc>
          <w:tcPr>
            <w:tcW w:w="8640" w:type="dxa"/>
            <w:gridSpan w:val="2"/>
            <w:tcBorders>
              <w:left w:val="double" w:sz="4" w:space="0" w:color="auto"/>
              <w:right w:val="double" w:sz="4" w:space="0" w:color="auto"/>
            </w:tcBorders>
          </w:tcPr>
          <w:p w14:paraId="4E68782C" w14:textId="77777777" w:rsidR="00EF2CDE" w:rsidRPr="004F480E" w:rsidRDefault="00EF2CDE">
            <w:pPr>
              <w:rPr>
                <w:rFonts w:ascii="Arial" w:hAnsi="Arial" w:cs="Arial"/>
                <w:b/>
                <w:bCs/>
                <w:sz w:val="24"/>
                <w:szCs w:val="24"/>
              </w:rPr>
            </w:pPr>
            <w:r w:rsidRPr="008A1B21">
              <w:rPr>
                <w:rFonts w:ascii="Arial" w:hAnsi="Arial" w:cs="Arial"/>
                <w:noProof/>
                <w:sz w:val="24"/>
                <w:szCs w:val="24"/>
              </w:rPr>
              <w:t>3. Collaboration with multidisciplinary teams.</w:t>
            </w:r>
          </w:p>
        </w:tc>
      </w:tr>
      <w:tr w:rsidR="00EF2CDE" w:rsidRPr="004F480E" w14:paraId="088B426B" w14:textId="77777777">
        <w:trPr>
          <w:trHeight w:val="300"/>
        </w:trPr>
        <w:tc>
          <w:tcPr>
            <w:tcW w:w="8640" w:type="dxa"/>
            <w:gridSpan w:val="2"/>
            <w:tcBorders>
              <w:left w:val="double" w:sz="4" w:space="0" w:color="auto"/>
              <w:right w:val="double" w:sz="4" w:space="0" w:color="auto"/>
            </w:tcBorders>
          </w:tcPr>
          <w:p w14:paraId="0BD1BEA4" w14:textId="77777777" w:rsidR="00EF2CDE" w:rsidRPr="004F480E" w:rsidRDefault="00EF2CDE">
            <w:pPr>
              <w:rPr>
                <w:rFonts w:ascii="Arial" w:hAnsi="Arial" w:cs="Arial"/>
                <w:b/>
                <w:bCs/>
                <w:sz w:val="24"/>
                <w:szCs w:val="24"/>
              </w:rPr>
            </w:pPr>
          </w:p>
        </w:tc>
      </w:tr>
    </w:tbl>
    <w:p w14:paraId="617FB61F"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719762E1"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7B7AA663"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2B4E3015" w14:textId="77777777" w:rsidR="00EF2CDE" w:rsidRPr="004F480E" w:rsidRDefault="00EF2CDE">
            <w:pPr>
              <w:rPr>
                <w:rFonts w:ascii="Arial" w:hAnsi="Arial" w:cs="Arial"/>
                <w:b/>
                <w:bCs/>
                <w:sz w:val="24"/>
                <w:szCs w:val="24"/>
              </w:rPr>
            </w:pPr>
          </w:p>
        </w:tc>
      </w:tr>
      <w:tr w:rsidR="00EF2CDE" w:rsidRPr="004F480E" w14:paraId="77592C9C" w14:textId="77777777">
        <w:tc>
          <w:tcPr>
            <w:tcW w:w="8640" w:type="dxa"/>
            <w:gridSpan w:val="2"/>
            <w:tcBorders>
              <w:left w:val="double" w:sz="4" w:space="0" w:color="auto"/>
              <w:right w:val="double" w:sz="4" w:space="0" w:color="auto"/>
            </w:tcBorders>
          </w:tcPr>
          <w:p w14:paraId="57B935FE" w14:textId="77777777" w:rsidR="00EF2CDE" w:rsidRPr="004F480E" w:rsidRDefault="00EF2CDE">
            <w:pPr>
              <w:rPr>
                <w:rFonts w:ascii="Arial" w:hAnsi="Arial" w:cs="Arial"/>
                <w:b/>
                <w:bCs/>
                <w:sz w:val="24"/>
                <w:szCs w:val="24"/>
              </w:rPr>
            </w:pPr>
            <w:r w:rsidRPr="008A1B21">
              <w:rPr>
                <w:rFonts w:ascii="Arial" w:hAnsi="Arial" w:cs="Arial"/>
                <w:noProof/>
                <w:sz w:val="24"/>
                <w:szCs w:val="24"/>
              </w:rPr>
              <w:t>1. Regular performance evaluations for energy and water systems.</w:t>
            </w:r>
          </w:p>
        </w:tc>
      </w:tr>
      <w:tr w:rsidR="00EF2CDE" w:rsidRPr="004F480E" w14:paraId="38CF159B" w14:textId="77777777">
        <w:trPr>
          <w:trHeight w:val="300"/>
        </w:trPr>
        <w:tc>
          <w:tcPr>
            <w:tcW w:w="8640" w:type="dxa"/>
            <w:gridSpan w:val="2"/>
            <w:tcBorders>
              <w:left w:val="double" w:sz="4" w:space="0" w:color="auto"/>
              <w:right w:val="double" w:sz="4" w:space="0" w:color="auto"/>
            </w:tcBorders>
          </w:tcPr>
          <w:p w14:paraId="3311469F" w14:textId="77777777" w:rsidR="00EF2CDE" w:rsidRPr="004F480E" w:rsidRDefault="00EF2CDE">
            <w:pPr>
              <w:rPr>
                <w:rFonts w:ascii="Arial" w:hAnsi="Arial" w:cs="Arial"/>
                <w:b/>
                <w:bCs/>
                <w:sz w:val="24"/>
                <w:szCs w:val="24"/>
              </w:rPr>
            </w:pPr>
            <w:r w:rsidRPr="008A1B21">
              <w:rPr>
                <w:rFonts w:ascii="Arial" w:hAnsi="Arial" w:cs="Arial"/>
                <w:noProof/>
                <w:sz w:val="24"/>
                <w:szCs w:val="24"/>
              </w:rPr>
              <w:t>2. Assess the effectiveness of waste reduction strategies.</w:t>
            </w:r>
          </w:p>
        </w:tc>
      </w:tr>
      <w:tr w:rsidR="00EF2CDE" w:rsidRPr="004F480E" w14:paraId="7BB6D388" w14:textId="77777777">
        <w:trPr>
          <w:trHeight w:val="300"/>
        </w:trPr>
        <w:tc>
          <w:tcPr>
            <w:tcW w:w="8640" w:type="dxa"/>
            <w:gridSpan w:val="2"/>
            <w:tcBorders>
              <w:left w:val="double" w:sz="4" w:space="0" w:color="auto"/>
              <w:right w:val="double" w:sz="4" w:space="0" w:color="auto"/>
            </w:tcBorders>
          </w:tcPr>
          <w:p w14:paraId="7B7CBEF6" w14:textId="77777777" w:rsidR="00EF2CDE" w:rsidRPr="004F480E" w:rsidRDefault="00EF2CDE">
            <w:pPr>
              <w:rPr>
                <w:rFonts w:ascii="Arial" w:hAnsi="Arial" w:cs="Arial"/>
                <w:b/>
                <w:bCs/>
                <w:sz w:val="24"/>
                <w:szCs w:val="24"/>
              </w:rPr>
            </w:pPr>
            <w:r w:rsidRPr="008A1B21">
              <w:rPr>
                <w:rFonts w:ascii="Arial" w:hAnsi="Arial" w:cs="Arial"/>
                <w:noProof/>
                <w:sz w:val="24"/>
                <w:szCs w:val="24"/>
              </w:rPr>
              <w:lastRenderedPageBreak/>
              <w:t>3. Monitor building resilience during and after extreme weather events.</w:t>
            </w:r>
          </w:p>
        </w:tc>
      </w:tr>
      <w:tr w:rsidR="00EF2CDE" w:rsidRPr="004F480E" w14:paraId="73845FD9" w14:textId="77777777">
        <w:trPr>
          <w:trHeight w:val="300"/>
        </w:trPr>
        <w:tc>
          <w:tcPr>
            <w:tcW w:w="8640" w:type="dxa"/>
            <w:gridSpan w:val="2"/>
            <w:tcBorders>
              <w:left w:val="double" w:sz="4" w:space="0" w:color="auto"/>
              <w:bottom w:val="single" w:sz="4" w:space="0" w:color="auto"/>
              <w:right w:val="double" w:sz="4" w:space="0" w:color="auto"/>
            </w:tcBorders>
          </w:tcPr>
          <w:p w14:paraId="2FDE0576" w14:textId="77777777" w:rsidR="00EF2CDE" w:rsidRPr="004F480E" w:rsidRDefault="00EF2CDE">
            <w:pPr>
              <w:rPr>
                <w:rFonts w:ascii="Arial" w:hAnsi="Arial" w:cs="Arial"/>
                <w:b/>
                <w:bCs/>
                <w:sz w:val="24"/>
                <w:szCs w:val="24"/>
              </w:rPr>
            </w:pPr>
          </w:p>
        </w:tc>
      </w:tr>
    </w:tbl>
    <w:p w14:paraId="385DFBD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581E5AB9"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08928806"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787914C2" w14:textId="77777777" w:rsidR="00EF2CDE" w:rsidRPr="004F480E" w:rsidRDefault="00EF2CDE">
            <w:pPr>
              <w:rPr>
                <w:rFonts w:ascii="Arial" w:hAnsi="Arial" w:cs="Arial"/>
                <w:b/>
                <w:bCs/>
                <w:sz w:val="24"/>
                <w:szCs w:val="24"/>
              </w:rPr>
            </w:pPr>
          </w:p>
        </w:tc>
      </w:tr>
      <w:tr w:rsidR="00EF2CDE" w:rsidRPr="004F480E" w14:paraId="40544775" w14:textId="77777777">
        <w:tc>
          <w:tcPr>
            <w:tcW w:w="8640" w:type="dxa"/>
            <w:gridSpan w:val="2"/>
            <w:tcBorders>
              <w:left w:val="double" w:sz="4" w:space="0" w:color="auto"/>
              <w:right w:val="double" w:sz="4" w:space="0" w:color="auto"/>
            </w:tcBorders>
          </w:tcPr>
          <w:p w14:paraId="1F8B5BFA" w14:textId="77777777" w:rsidR="00EF2CDE" w:rsidRPr="004F480E" w:rsidRDefault="00EF2CDE">
            <w:pPr>
              <w:rPr>
                <w:rFonts w:ascii="Arial" w:hAnsi="Arial" w:cs="Arial"/>
                <w:b/>
                <w:bCs/>
                <w:sz w:val="24"/>
                <w:szCs w:val="24"/>
              </w:rPr>
            </w:pPr>
            <w:r w:rsidRPr="008A1B21">
              <w:rPr>
                <w:rFonts w:ascii="Arial" w:hAnsi="Arial" w:cs="Arial"/>
                <w:noProof/>
                <w:sz w:val="24"/>
                <w:szCs w:val="24"/>
              </w:rPr>
              <w:t>1. Enhanced building resilience and performance.</w:t>
            </w:r>
          </w:p>
        </w:tc>
      </w:tr>
      <w:tr w:rsidR="00EF2CDE" w:rsidRPr="004F480E" w14:paraId="2BF2D2E2" w14:textId="77777777">
        <w:trPr>
          <w:trHeight w:val="300"/>
        </w:trPr>
        <w:tc>
          <w:tcPr>
            <w:tcW w:w="8640" w:type="dxa"/>
            <w:gridSpan w:val="2"/>
            <w:tcBorders>
              <w:left w:val="double" w:sz="4" w:space="0" w:color="auto"/>
              <w:right w:val="double" w:sz="4" w:space="0" w:color="auto"/>
            </w:tcBorders>
          </w:tcPr>
          <w:p w14:paraId="7C4631D6" w14:textId="77777777" w:rsidR="00EF2CDE" w:rsidRPr="004F480E" w:rsidRDefault="00EF2CDE">
            <w:pPr>
              <w:rPr>
                <w:rFonts w:ascii="Arial" w:hAnsi="Arial" w:cs="Arial"/>
                <w:b/>
                <w:bCs/>
                <w:sz w:val="24"/>
                <w:szCs w:val="24"/>
              </w:rPr>
            </w:pPr>
            <w:r w:rsidRPr="008A1B21">
              <w:rPr>
                <w:rFonts w:ascii="Arial" w:hAnsi="Arial" w:cs="Arial"/>
                <w:noProof/>
                <w:sz w:val="24"/>
                <w:szCs w:val="24"/>
              </w:rPr>
              <w:t>2. Significant reductions in energy and water use.</w:t>
            </w:r>
          </w:p>
        </w:tc>
      </w:tr>
      <w:tr w:rsidR="00EF2CDE" w:rsidRPr="004F480E" w14:paraId="5C696A3A" w14:textId="77777777">
        <w:trPr>
          <w:trHeight w:val="300"/>
        </w:trPr>
        <w:tc>
          <w:tcPr>
            <w:tcW w:w="8640" w:type="dxa"/>
            <w:gridSpan w:val="2"/>
            <w:tcBorders>
              <w:left w:val="double" w:sz="4" w:space="0" w:color="auto"/>
              <w:right w:val="double" w:sz="4" w:space="0" w:color="auto"/>
            </w:tcBorders>
          </w:tcPr>
          <w:p w14:paraId="1D90F08F" w14:textId="77777777" w:rsidR="00EF2CDE" w:rsidRPr="004F480E" w:rsidRDefault="00EF2CDE">
            <w:pPr>
              <w:rPr>
                <w:rFonts w:ascii="Arial" w:hAnsi="Arial" w:cs="Arial"/>
                <w:b/>
                <w:bCs/>
                <w:sz w:val="24"/>
                <w:szCs w:val="24"/>
              </w:rPr>
            </w:pPr>
            <w:r w:rsidRPr="008A1B21">
              <w:rPr>
                <w:rFonts w:ascii="Arial" w:hAnsi="Arial" w:cs="Arial"/>
                <w:noProof/>
                <w:sz w:val="24"/>
                <w:szCs w:val="24"/>
              </w:rPr>
              <w:t>3. Improved occupant health and satisfaction.</w:t>
            </w:r>
          </w:p>
        </w:tc>
      </w:tr>
      <w:tr w:rsidR="00EF2CDE" w:rsidRPr="004F480E" w14:paraId="1C00DE45" w14:textId="77777777">
        <w:trPr>
          <w:trHeight w:val="300"/>
        </w:trPr>
        <w:tc>
          <w:tcPr>
            <w:tcW w:w="8640" w:type="dxa"/>
            <w:gridSpan w:val="2"/>
            <w:tcBorders>
              <w:left w:val="double" w:sz="4" w:space="0" w:color="auto"/>
              <w:bottom w:val="single" w:sz="4" w:space="0" w:color="auto"/>
              <w:right w:val="double" w:sz="4" w:space="0" w:color="auto"/>
            </w:tcBorders>
          </w:tcPr>
          <w:p w14:paraId="531D0976" w14:textId="77777777" w:rsidR="00EF2CDE" w:rsidRPr="004F480E" w:rsidRDefault="00EF2CDE">
            <w:pPr>
              <w:rPr>
                <w:rFonts w:ascii="Arial" w:hAnsi="Arial" w:cs="Arial"/>
                <w:b/>
                <w:bCs/>
                <w:sz w:val="24"/>
                <w:szCs w:val="24"/>
              </w:rPr>
            </w:pPr>
          </w:p>
        </w:tc>
      </w:tr>
    </w:tbl>
    <w:p w14:paraId="685BADD8"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11B9FF05"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20291AD3"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63F6E4F2" w14:textId="77777777" w:rsidR="00EF2CDE" w:rsidRPr="004F480E" w:rsidRDefault="00EF2CDE">
            <w:pPr>
              <w:rPr>
                <w:rFonts w:ascii="Arial" w:hAnsi="Arial" w:cs="Arial"/>
                <w:b/>
                <w:bCs/>
                <w:sz w:val="24"/>
                <w:szCs w:val="24"/>
              </w:rPr>
            </w:pPr>
          </w:p>
        </w:tc>
      </w:tr>
      <w:tr w:rsidR="00EF2CDE" w:rsidRPr="004F480E" w14:paraId="6AFD110E" w14:textId="77777777">
        <w:tc>
          <w:tcPr>
            <w:tcW w:w="8640" w:type="dxa"/>
            <w:gridSpan w:val="2"/>
            <w:tcBorders>
              <w:left w:val="double" w:sz="4" w:space="0" w:color="auto"/>
              <w:right w:val="double" w:sz="4" w:space="0" w:color="auto"/>
            </w:tcBorders>
          </w:tcPr>
          <w:p w14:paraId="277913E5" w14:textId="77777777" w:rsidR="00EF2CDE" w:rsidRPr="004F480E" w:rsidRDefault="00EF2CDE">
            <w:pPr>
              <w:rPr>
                <w:rFonts w:ascii="Arial" w:hAnsi="Arial" w:cs="Arial"/>
                <w:b/>
                <w:bCs/>
                <w:sz w:val="24"/>
                <w:szCs w:val="24"/>
              </w:rPr>
            </w:pPr>
            <w:r w:rsidRPr="008A1B21">
              <w:rPr>
                <w:rFonts w:ascii="Arial" w:hAnsi="Arial" w:cs="Arial"/>
                <w:noProof/>
                <w:sz w:val="24"/>
                <w:szCs w:val="24"/>
              </w:rPr>
              <w:t>1. Reduction in water and energy usage.</w:t>
            </w:r>
          </w:p>
        </w:tc>
      </w:tr>
      <w:tr w:rsidR="00EF2CDE" w:rsidRPr="004F480E" w14:paraId="2F3C3CA7" w14:textId="77777777">
        <w:trPr>
          <w:trHeight w:val="300"/>
        </w:trPr>
        <w:tc>
          <w:tcPr>
            <w:tcW w:w="8640" w:type="dxa"/>
            <w:gridSpan w:val="2"/>
            <w:tcBorders>
              <w:left w:val="double" w:sz="4" w:space="0" w:color="auto"/>
              <w:right w:val="double" w:sz="4" w:space="0" w:color="auto"/>
            </w:tcBorders>
          </w:tcPr>
          <w:p w14:paraId="09843043" w14:textId="77777777" w:rsidR="00EF2CDE" w:rsidRPr="004F480E" w:rsidRDefault="00EF2CDE">
            <w:pPr>
              <w:rPr>
                <w:rFonts w:ascii="Arial" w:hAnsi="Arial" w:cs="Arial"/>
                <w:b/>
                <w:bCs/>
                <w:sz w:val="24"/>
                <w:szCs w:val="24"/>
              </w:rPr>
            </w:pPr>
            <w:r w:rsidRPr="008A1B21">
              <w:rPr>
                <w:rFonts w:ascii="Arial" w:hAnsi="Arial" w:cs="Arial"/>
                <w:noProof/>
                <w:sz w:val="24"/>
                <w:szCs w:val="24"/>
              </w:rPr>
              <w:t>2. Resilience rating or score.</w:t>
            </w:r>
          </w:p>
        </w:tc>
      </w:tr>
      <w:tr w:rsidR="00EF2CDE" w:rsidRPr="004F480E" w14:paraId="684CB952" w14:textId="77777777">
        <w:trPr>
          <w:trHeight w:val="300"/>
        </w:trPr>
        <w:tc>
          <w:tcPr>
            <w:tcW w:w="8640" w:type="dxa"/>
            <w:gridSpan w:val="2"/>
            <w:tcBorders>
              <w:left w:val="double" w:sz="4" w:space="0" w:color="auto"/>
              <w:right w:val="double" w:sz="4" w:space="0" w:color="auto"/>
            </w:tcBorders>
          </w:tcPr>
          <w:p w14:paraId="34EFA2FE" w14:textId="77777777" w:rsidR="00EF2CDE" w:rsidRPr="004F480E" w:rsidRDefault="00EF2CDE">
            <w:pPr>
              <w:rPr>
                <w:rFonts w:ascii="Arial" w:hAnsi="Arial" w:cs="Arial"/>
                <w:b/>
                <w:bCs/>
                <w:sz w:val="24"/>
                <w:szCs w:val="24"/>
              </w:rPr>
            </w:pPr>
            <w:r w:rsidRPr="008A1B21">
              <w:rPr>
                <w:rFonts w:ascii="Arial" w:hAnsi="Arial" w:cs="Arial"/>
                <w:noProof/>
                <w:sz w:val="24"/>
                <w:szCs w:val="24"/>
              </w:rPr>
              <w:t>3. Performance against sustainability benchmarks.</w:t>
            </w:r>
          </w:p>
        </w:tc>
      </w:tr>
      <w:tr w:rsidR="00EF2CDE" w:rsidRPr="004F480E" w14:paraId="41EB6063" w14:textId="77777777">
        <w:trPr>
          <w:trHeight w:val="300"/>
        </w:trPr>
        <w:tc>
          <w:tcPr>
            <w:tcW w:w="8640" w:type="dxa"/>
            <w:gridSpan w:val="2"/>
            <w:tcBorders>
              <w:left w:val="double" w:sz="4" w:space="0" w:color="auto"/>
              <w:bottom w:val="single" w:sz="4" w:space="0" w:color="auto"/>
              <w:right w:val="double" w:sz="4" w:space="0" w:color="auto"/>
            </w:tcBorders>
          </w:tcPr>
          <w:p w14:paraId="626E70D4" w14:textId="77777777" w:rsidR="00EF2CDE" w:rsidRPr="004F480E" w:rsidRDefault="00EF2CDE">
            <w:pPr>
              <w:rPr>
                <w:rFonts w:ascii="Arial" w:hAnsi="Arial" w:cs="Arial"/>
                <w:b/>
                <w:bCs/>
                <w:sz w:val="24"/>
                <w:szCs w:val="24"/>
              </w:rPr>
            </w:pPr>
          </w:p>
        </w:tc>
      </w:tr>
    </w:tbl>
    <w:p w14:paraId="7DDD9AF7"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7E1188B4"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398EF03D"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3BA32D66" w14:textId="77777777" w:rsidR="00EF2CDE" w:rsidRPr="004F480E" w:rsidRDefault="00EF2CDE">
            <w:pPr>
              <w:rPr>
                <w:rFonts w:ascii="Arial" w:hAnsi="Arial" w:cs="Arial"/>
                <w:b/>
                <w:bCs/>
                <w:sz w:val="24"/>
                <w:szCs w:val="24"/>
              </w:rPr>
            </w:pPr>
          </w:p>
        </w:tc>
      </w:tr>
      <w:tr w:rsidR="00EF2CDE" w:rsidRPr="004F480E" w14:paraId="4BEAA00D" w14:textId="77777777">
        <w:trPr>
          <w:trHeight w:val="300"/>
        </w:trPr>
        <w:tc>
          <w:tcPr>
            <w:tcW w:w="8640" w:type="dxa"/>
            <w:gridSpan w:val="2"/>
            <w:tcBorders>
              <w:left w:val="double" w:sz="4" w:space="0" w:color="auto"/>
              <w:right w:val="double" w:sz="4" w:space="0" w:color="auto"/>
            </w:tcBorders>
          </w:tcPr>
          <w:p w14:paraId="01B65BC1"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986119478"/>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5849F4A5" w14:textId="77777777">
        <w:trPr>
          <w:trHeight w:val="300"/>
        </w:trPr>
        <w:sdt>
          <w:sdtPr>
            <w:rPr>
              <w:rFonts w:ascii="Arial" w:hAnsi="Arial" w:cs="Arial"/>
              <w:b/>
              <w:bCs/>
              <w:sz w:val="24"/>
              <w:szCs w:val="24"/>
            </w:rPr>
            <w:id w:val="-109378090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30B019F"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61976D5" w14:textId="77777777">
        <w:trPr>
          <w:trHeight w:val="300"/>
        </w:trPr>
        <w:sdt>
          <w:sdtPr>
            <w:rPr>
              <w:rFonts w:ascii="Arial" w:hAnsi="Arial" w:cs="Arial"/>
              <w:b/>
              <w:bCs/>
              <w:sz w:val="24"/>
              <w:szCs w:val="24"/>
            </w:rPr>
            <w:id w:val="-722296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83B4D84"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7A569BE" w14:textId="77777777">
        <w:trPr>
          <w:trHeight w:val="300"/>
        </w:trPr>
        <w:sdt>
          <w:sdtPr>
            <w:rPr>
              <w:rFonts w:ascii="Arial" w:hAnsi="Arial" w:cs="Arial"/>
              <w:b/>
              <w:bCs/>
              <w:sz w:val="24"/>
              <w:szCs w:val="24"/>
            </w:rPr>
            <w:id w:val="76265545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9F06D7F"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41CF8A50" w14:textId="77777777">
        <w:trPr>
          <w:trHeight w:val="300"/>
        </w:trPr>
        <w:sdt>
          <w:sdtPr>
            <w:rPr>
              <w:rFonts w:ascii="Arial" w:hAnsi="Arial" w:cs="Arial"/>
              <w:b/>
              <w:bCs/>
              <w:sz w:val="24"/>
              <w:szCs w:val="24"/>
            </w:rPr>
            <w:id w:val="133634614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FD6783C"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7AA6CBED" w14:textId="77777777">
        <w:trPr>
          <w:trHeight w:val="300"/>
        </w:trPr>
        <w:sdt>
          <w:sdtPr>
            <w:rPr>
              <w:rFonts w:ascii="Arial" w:hAnsi="Arial" w:cs="Arial"/>
              <w:b/>
              <w:bCs/>
              <w:sz w:val="24"/>
              <w:szCs w:val="24"/>
            </w:rPr>
            <w:id w:val="-186751321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51F9E3D9"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6248723" w14:textId="77777777">
        <w:trPr>
          <w:trHeight w:val="300"/>
        </w:trPr>
        <w:sdt>
          <w:sdtPr>
            <w:rPr>
              <w:rFonts w:ascii="Arial" w:hAnsi="Arial" w:cs="Arial"/>
              <w:b/>
              <w:bCs/>
              <w:sz w:val="24"/>
              <w:szCs w:val="24"/>
            </w:rPr>
            <w:id w:val="198674208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BEA49F7"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12610DAE"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48D8622A"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30567606"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7FFA854A" w14:textId="77777777" w:rsidR="00EF2CDE" w:rsidRPr="004F480E" w:rsidRDefault="00EF2CDE">
            <w:pPr>
              <w:rPr>
                <w:rFonts w:ascii="Arial" w:hAnsi="Arial" w:cs="Arial"/>
                <w:b/>
                <w:bCs/>
                <w:sz w:val="24"/>
                <w:szCs w:val="24"/>
              </w:rPr>
            </w:pPr>
          </w:p>
        </w:tc>
      </w:tr>
      <w:tr w:rsidR="00EF2CDE" w:rsidRPr="004F480E" w14:paraId="02F9244A" w14:textId="77777777">
        <w:trPr>
          <w:trHeight w:val="300"/>
        </w:trPr>
        <w:tc>
          <w:tcPr>
            <w:tcW w:w="8640" w:type="dxa"/>
            <w:gridSpan w:val="2"/>
            <w:tcBorders>
              <w:left w:val="double" w:sz="4" w:space="0" w:color="auto"/>
              <w:bottom w:val="double" w:sz="4" w:space="0" w:color="auto"/>
              <w:right w:val="double" w:sz="4" w:space="0" w:color="auto"/>
            </w:tcBorders>
          </w:tcPr>
          <w:p w14:paraId="303ACFE2" w14:textId="77777777" w:rsidR="00EF2CDE" w:rsidRPr="00222B2B" w:rsidRDefault="00EF2CDE">
            <w:pPr>
              <w:rPr>
                <w:rFonts w:ascii="Arial" w:hAnsi="Arial" w:cs="Arial"/>
                <w:sz w:val="24"/>
                <w:szCs w:val="24"/>
              </w:rPr>
            </w:pPr>
          </w:p>
          <w:p w14:paraId="5B45D6C9" w14:textId="77777777" w:rsidR="00EF2CDE" w:rsidRPr="00222B2B" w:rsidRDefault="00EF2CDE">
            <w:pPr>
              <w:rPr>
                <w:rFonts w:ascii="Arial" w:hAnsi="Arial" w:cs="Arial"/>
                <w:sz w:val="24"/>
                <w:szCs w:val="24"/>
              </w:rPr>
            </w:pPr>
          </w:p>
          <w:p w14:paraId="214DB403" w14:textId="77777777" w:rsidR="00EF2CDE" w:rsidRPr="00222B2B" w:rsidRDefault="00EF2CDE">
            <w:pPr>
              <w:rPr>
                <w:rFonts w:ascii="Arial" w:hAnsi="Arial" w:cs="Arial"/>
                <w:sz w:val="24"/>
                <w:szCs w:val="24"/>
              </w:rPr>
            </w:pPr>
          </w:p>
          <w:p w14:paraId="3CFFAC82" w14:textId="77777777" w:rsidR="00EF2CDE" w:rsidRPr="00222B2B" w:rsidRDefault="00EF2CDE">
            <w:pPr>
              <w:rPr>
                <w:rFonts w:ascii="Arial" w:hAnsi="Arial" w:cs="Arial"/>
                <w:sz w:val="24"/>
                <w:szCs w:val="24"/>
              </w:rPr>
            </w:pPr>
          </w:p>
          <w:p w14:paraId="3789D3C4" w14:textId="77777777" w:rsidR="00EF2CDE" w:rsidRPr="00222B2B" w:rsidRDefault="00EF2CDE">
            <w:pPr>
              <w:rPr>
                <w:rFonts w:ascii="Arial" w:hAnsi="Arial" w:cs="Arial"/>
                <w:sz w:val="24"/>
                <w:szCs w:val="24"/>
              </w:rPr>
            </w:pPr>
          </w:p>
          <w:p w14:paraId="3D8DC631" w14:textId="77777777" w:rsidR="00EF2CDE" w:rsidRPr="00222B2B" w:rsidRDefault="00EF2CDE">
            <w:pPr>
              <w:rPr>
                <w:rFonts w:ascii="Arial" w:hAnsi="Arial" w:cs="Arial"/>
                <w:sz w:val="24"/>
                <w:szCs w:val="24"/>
              </w:rPr>
            </w:pPr>
          </w:p>
        </w:tc>
      </w:tr>
    </w:tbl>
    <w:p w14:paraId="2AF1E03C" w14:textId="77777777" w:rsidR="00EF2CDE" w:rsidRDefault="00EF2CDE" w:rsidP="00EF2CDE">
      <w:pPr>
        <w:spacing w:line="259" w:lineRule="auto"/>
        <w:jc w:val="both"/>
        <w:rPr>
          <w:rFonts w:ascii="Arial" w:hAnsi="Arial" w:cs="Arial"/>
          <w:sz w:val="24"/>
          <w:szCs w:val="24"/>
        </w:rPr>
      </w:pPr>
    </w:p>
    <w:p w14:paraId="1C341DDE" w14:textId="77777777" w:rsidR="00EF2CDE" w:rsidRDefault="00EF2CDE" w:rsidP="00EF2CDE">
      <w:pPr>
        <w:spacing w:line="259" w:lineRule="auto"/>
        <w:jc w:val="both"/>
        <w:rPr>
          <w:rFonts w:ascii="Arial" w:hAnsi="Arial" w:cs="Arial"/>
          <w:sz w:val="24"/>
          <w:szCs w:val="24"/>
        </w:rPr>
      </w:pPr>
    </w:p>
    <w:p w14:paraId="5C643FE9" w14:textId="0CF4C083" w:rsidR="00F8570A" w:rsidRDefault="00F8570A">
      <w:pPr>
        <w:rPr>
          <w:rFonts w:ascii="Arial" w:hAnsi="Arial" w:cs="Arial"/>
          <w:sz w:val="24"/>
          <w:szCs w:val="24"/>
        </w:rPr>
      </w:pPr>
      <w:r>
        <w:rPr>
          <w:rFonts w:ascii="Arial" w:hAnsi="Arial" w:cs="Arial"/>
          <w:sz w:val="24"/>
          <w:szCs w:val="24"/>
        </w:rPr>
        <w:br w:type="page"/>
      </w:r>
    </w:p>
    <w:p w14:paraId="62F4C0B6" w14:textId="77777777" w:rsidR="00F8570A" w:rsidRDefault="00F8570A" w:rsidP="00F8570A">
      <w:pPr>
        <w:rPr>
          <w:rFonts w:ascii="Arial" w:hAnsi="Arial" w:cs="Arial"/>
          <w:sz w:val="24"/>
          <w:szCs w:val="24"/>
        </w:rPr>
      </w:pPr>
    </w:p>
    <w:p w14:paraId="629204BF" w14:textId="77777777" w:rsidR="00F8570A" w:rsidRDefault="00F8570A" w:rsidP="00F8570A">
      <w:pPr>
        <w:rPr>
          <w:rFonts w:ascii="Arial" w:hAnsi="Arial" w:cs="Arial"/>
          <w:sz w:val="24"/>
          <w:szCs w:val="24"/>
        </w:rPr>
      </w:pPr>
    </w:p>
    <w:p w14:paraId="16CCEC2E" w14:textId="77777777" w:rsidR="00F8570A" w:rsidRDefault="00F8570A" w:rsidP="00F8570A">
      <w:pPr>
        <w:rPr>
          <w:rFonts w:ascii="Arial" w:hAnsi="Arial" w:cs="Arial"/>
          <w:sz w:val="24"/>
          <w:szCs w:val="24"/>
        </w:rPr>
      </w:pPr>
    </w:p>
    <w:p w14:paraId="4E8D5D8D" w14:textId="77777777" w:rsidR="00F8570A" w:rsidRDefault="00F8570A" w:rsidP="00F8570A">
      <w:pPr>
        <w:rPr>
          <w:rFonts w:ascii="Arial" w:hAnsi="Arial" w:cs="Arial"/>
          <w:sz w:val="24"/>
          <w:szCs w:val="24"/>
        </w:rPr>
      </w:pPr>
    </w:p>
    <w:p w14:paraId="204AD6F2" w14:textId="2FE60A73" w:rsidR="00F8570A" w:rsidRPr="009E5EB9" w:rsidRDefault="00F8570A" w:rsidP="009E5EB9">
      <w:pPr>
        <w:pStyle w:val="Heading2"/>
        <w:ind w:left="0"/>
        <w:jc w:val="center"/>
      </w:pPr>
      <w:bookmarkStart w:id="55" w:name="_Toc191649621"/>
      <w:r w:rsidRPr="009E5EB9">
        <w:t>Environmental &amp; Community Restoration Action Worksheets</w:t>
      </w:r>
      <w:bookmarkEnd w:id="55"/>
    </w:p>
    <w:p w14:paraId="7224CAE4" w14:textId="77777777" w:rsidR="00F8570A" w:rsidRDefault="00F8570A" w:rsidP="00F8570A">
      <w:pPr>
        <w:rPr>
          <w:rFonts w:ascii="Arial" w:hAnsi="Arial" w:cs="Arial"/>
          <w:sz w:val="24"/>
          <w:szCs w:val="24"/>
        </w:rPr>
      </w:pPr>
    </w:p>
    <w:p w14:paraId="088889E3" w14:textId="77777777" w:rsidR="00F8570A" w:rsidRDefault="00F8570A" w:rsidP="00F8570A">
      <w:pPr>
        <w:rPr>
          <w:rFonts w:ascii="Arial" w:hAnsi="Arial" w:cs="Arial"/>
          <w:sz w:val="24"/>
          <w:szCs w:val="24"/>
        </w:rPr>
      </w:pPr>
    </w:p>
    <w:p w14:paraId="248A2687" w14:textId="77777777" w:rsidR="00F8570A" w:rsidRDefault="00F8570A" w:rsidP="00EF2CDE">
      <w:pPr>
        <w:spacing w:line="259" w:lineRule="auto"/>
        <w:jc w:val="both"/>
        <w:rPr>
          <w:rFonts w:ascii="Arial" w:hAnsi="Arial" w:cs="Arial"/>
          <w:sz w:val="24"/>
          <w:szCs w:val="24"/>
        </w:rPr>
      </w:pPr>
    </w:p>
    <w:p w14:paraId="166A7D61"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1C0E7F49" w14:textId="77777777">
        <w:trPr>
          <w:trHeight w:val="725"/>
        </w:trPr>
        <w:tc>
          <w:tcPr>
            <w:tcW w:w="5220" w:type="dxa"/>
            <w:vMerge w:val="restart"/>
            <w:tcBorders>
              <w:top w:val="double" w:sz="4" w:space="0" w:color="auto"/>
              <w:left w:val="double" w:sz="4" w:space="0" w:color="auto"/>
            </w:tcBorders>
          </w:tcPr>
          <w:p w14:paraId="0E58C0C4" w14:textId="77777777" w:rsidR="00EF2CDE" w:rsidRPr="00BF70EA" w:rsidRDefault="00EF2CDE" w:rsidP="005A6BEE">
            <w:pPr>
              <w:jc w:val="center"/>
              <w:rPr>
                <w:rFonts w:ascii="Arial" w:eastAsia="Arial" w:hAnsi="Arial" w:cs="Arial"/>
                <w:sz w:val="24"/>
                <w:szCs w:val="24"/>
              </w:rPr>
            </w:pPr>
          </w:p>
          <w:p w14:paraId="7DE7E076" w14:textId="77777777" w:rsidR="00EF2CDE" w:rsidRPr="004F480E" w:rsidRDefault="00EF2CDE" w:rsidP="003C64C1">
            <w:pPr>
              <w:pStyle w:val="Heading3"/>
              <w:ind w:left="0"/>
              <w:jc w:val="center"/>
            </w:pPr>
            <w:bookmarkStart w:id="56" w:name="_Toc191649622"/>
            <w:r w:rsidRPr="008A1B21">
              <w:t>Become Involved in Environmental Restoration/Communities Environmental Projects</w:t>
            </w:r>
            <w:bookmarkEnd w:id="56"/>
          </w:p>
          <w:p w14:paraId="439B1716" w14:textId="77777777" w:rsidR="00EF2CDE" w:rsidRPr="009E5EB9" w:rsidRDefault="00EF2CDE" w:rsidP="003C64C1">
            <w:pPr>
              <w:spacing w:before="120"/>
              <w:jc w:val="center"/>
              <w:rPr>
                <w:rFonts w:ascii="Arial" w:eastAsia="Arial" w:hAnsi="Arial" w:cs="Arial"/>
                <w:b/>
                <w:bCs/>
                <w:noProof/>
                <w:sz w:val="24"/>
                <w:szCs w:val="24"/>
              </w:rPr>
            </w:pPr>
            <w:r w:rsidRPr="009E5EB9">
              <w:rPr>
                <w:rFonts w:ascii="Arial" w:eastAsia="Arial" w:hAnsi="Arial" w:cs="Arial"/>
                <w:b/>
                <w:bCs/>
                <w:noProof/>
                <w:sz w:val="24"/>
                <w:szCs w:val="24"/>
              </w:rPr>
              <w:t>Environmental &amp; Community Restoration</w:t>
            </w:r>
          </w:p>
          <w:p w14:paraId="42D1321E" w14:textId="77777777" w:rsidR="005A6BEE" w:rsidRPr="005A6BEE" w:rsidRDefault="005A6BEE" w:rsidP="003C64C1">
            <w:pPr>
              <w:jc w:val="center"/>
              <w:rPr>
                <w:rFonts w:eastAsia="Arial"/>
              </w:rPr>
            </w:pPr>
          </w:p>
          <w:p w14:paraId="2FD18986" w14:textId="77777777" w:rsidR="00EF2CDE" w:rsidRPr="004F480E" w:rsidRDefault="00EF2CDE" w:rsidP="003C64C1">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1495AE0D"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4D42F06E"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1214886298"/>
                <w:placeholder>
                  <w:docPart w:val="A6E3F71526F4484BA5CC14E5F7F74AA8"/>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778194C6" w14:textId="77777777">
        <w:trPr>
          <w:trHeight w:val="725"/>
        </w:trPr>
        <w:tc>
          <w:tcPr>
            <w:tcW w:w="5220" w:type="dxa"/>
            <w:vMerge/>
            <w:tcBorders>
              <w:left w:val="double" w:sz="4" w:space="0" w:color="auto"/>
            </w:tcBorders>
          </w:tcPr>
          <w:p w14:paraId="7335C665" w14:textId="77777777" w:rsidR="00EF2CDE" w:rsidRPr="004F480E" w:rsidRDefault="00EF2CDE">
            <w:pPr>
              <w:rPr>
                <w:rFonts w:ascii="Arial" w:hAnsi="Arial" w:cs="Arial"/>
              </w:rPr>
            </w:pPr>
          </w:p>
        </w:tc>
        <w:tc>
          <w:tcPr>
            <w:tcW w:w="3547" w:type="dxa"/>
            <w:tcBorders>
              <w:right w:val="double" w:sz="4" w:space="0" w:color="auto"/>
            </w:tcBorders>
          </w:tcPr>
          <w:p w14:paraId="7108F757"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0005BF1E" w14:textId="77777777" w:rsidR="00EF2CDE" w:rsidRPr="004F480E" w:rsidRDefault="00EF2CDE">
            <w:pPr>
              <w:jc w:val="center"/>
              <w:rPr>
                <w:rFonts w:ascii="Arial" w:hAnsi="Arial" w:cs="Arial"/>
                <w:b/>
                <w:bCs/>
                <w:sz w:val="18"/>
                <w:szCs w:val="18"/>
              </w:rPr>
            </w:pPr>
          </w:p>
        </w:tc>
      </w:tr>
      <w:tr w:rsidR="00EF2CDE" w:rsidRPr="004F480E" w14:paraId="6E3C4CCC" w14:textId="77777777">
        <w:trPr>
          <w:trHeight w:val="300"/>
        </w:trPr>
        <w:tc>
          <w:tcPr>
            <w:tcW w:w="5220" w:type="dxa"/>
            <w:vMerge/>
            <w:tcBorders>
              <w:left w:val="double" w:sz="4" w:space="0" w:color="auto"/>
            </w:tcBorders>
          </w:tcPr>
          <w:p w14:paraId="41355695" w14:textId="77777777" w:rsidR="00EF2CDE" w:rsidRPr="004F480E" w:rsidRDefault="00EF2CDE">
            <w:pPr>
              <w:rPr>
                <w:rFonts w:ascii="Arial" w:hAnsi="Arial" w:cs="Arial"/>
              </w:rPr>
            </w:pPr>
          </w:p>
        </w:tc>
        <w:tc>
          <w:tcPr>
            <w:tcW w:w="3547" w:type="dxa"/>
            <w:tcBorders>
              <w:right w:val="double" w:sz="4" w:space="0" w:color="auto"/>
            </w:tcBorders>
          </w:tcPr>
          <w:p w14:paraId="36477410"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33F1F7E4" w14:textId="77777777">
        <w:trPr>
          <w:trHeight w:val="300"/>
        </w:trPr>
        <w:tc>
          <w:tcPr>
            <w:tcW w:w="5220" w:type="dxa"/>
            <w:vMerge/>
            <w:tcBorders>
              <w:left w:val="double" w:sz="4" w:space="0" w:color="auto"/>
            </w:tcBorders>
          </w:tcPr>
          <w:p w14:paraId="1A5B16C9" w14:textId="77777777" w:rsidR="00EF2CDE" w:rsidRPr="004F480E" w:rsidRDefault="00EF2CDE">
            <w:pPr>
              <w:rPr>
                <w:rFonts w:ascii="Arial" w:hAnsi="Arial" w:cs="Arial"/>
              </w:rPr>
            </w:pPr>
          </w:p>
        </w:tc>
        <w:sdt>
          <w:sdtPr>
            <w:rPr>
              <w:rFonts w:ascii="Arial" w:hAnsi="Arial" w:cs="Arial"/>
              <w:b/>
              <w:bCs/>
              <w:sz w:val="18"/>
              <w:szCs w:val="18"/>
            </w:rPr>
            <w:alias w:val="Action Status"/>
            <w:id w:val="55900147"/>
            <w:placeholder>
              <w:docPart w:val="A6E3F71526F4484BA5CC14E5F7F74AA8"/>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3385ED6B"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64BFAD6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74DE2076"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286B745A"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3D5B5BD0" w14:textId="77777777" w:rsidR="00EF2CDE" w:rsidRPr="004F480E" w:rsidRDefault="00EF2CDE">
            <w:pPr>
              <w:rPr>
                <w:rFonts w:ascii="Arial" w:hAnsi="Arial" w:cs="Arial"/>
                <w:b/>
                <w:bCs/>
                <w:sz w:val="24"/>
                <w:szCs w:val="24"/>
              </w:rPr>
            </w:pPr>
          </w:p>
        </w:tc>
      </w:tr>
      <w:tr w:rsidR="00EF2CDE" w:rsidRPr="004F480E" w14:paraId="368EE080" w14:textId="77777777">
        <w:trPr>
          <w:trHeight w:val="300"/>
        </w:trPr>
        <w:tc>
          <w:tcPr>
            <w:tcW w:w="8640" w:type="dxa"/>
            <w:gridSpan w:val="2"/>
            <w:tcBorders>
              <w:left w:val="double" w:sz="4" w:space="0" w:color="auto"/>
              <w:bottom w:val="double" w:sz="4" w:space="0" w:color="auto"/>
              <w:right w:val="double" w:sz="4" w:space="0" w:color="auto"/>
            </w:tcBorders>
          </w:tcPr>
          <w:p w14:paraId="08905046" w14:textId="77777777" w:rsidR="00EF2CDE" w:rsidRPr="00BC67F4" w:rsidRDefault="00EF2CDE">
            <w:pPr>
              <w:rPr>
                <w:rFonts w:ascii="Arial" w:hAnsi="Arial" w:cs="Arial"/>
                <w:sz w:val="24"/>
                <w:szCs w:val="24"/>
              </w:rPr>
            </w:pPr>
          </w:p>
          <w:p w14:paraId="23643538" w14:textId="77777777" w:rsidR="00EF2CDE" w:rsidRPr="00BC67F4" w:rsidRDefault="00EF2CDE">
            <w:pPr>
              <w:rPr>
                <w:rFonts w:ascii="Arial" w:hAnsi="Arial" w:cs="Arial"/>
                <w:sz w:val="24"/>
                <w:szCs w:val="24"/>
              </w:rPr>
            </w:pPr>
            <w:r w:rsidRPr="008A1B21">
              <w:rPr>
                <w:rFonts w:ascii="Arial" w:hAnsi="Arial" w:cs="Arial"/>
                <w:noProof/>
                <w:sz w:val="24"/>
                <w:szCs w:val="24"/>
              </w:rPr>
              <w:t>Contribute to environmental restoration and community projects.</w:t>
            </w:r>
          </w:p>
          <w:p w14:paraId="565A6A20" w14:textId="77777777" w:rsidR="00EF2CDE" w:rsidRPr="00BC67F4" w:rsidRDefault="00EF2CDE">
            <w:pPr>
              <w:rPr>
                <w:rFonts w:ascii="Arial" w:hAnsi="Arial" w:cs="Arial"/>
                <w:sz w:val="24"/>
                <w:szCs w:val="24"/>
              </w:rPr>
            </w:pPr>
          </w:p>
          <w:p w14:paraId="65A64416" w14:textId="77777777" w:rsidR="00EF2CDE" w:rsidRPr="004F480E" w:rsidRDefault="00EF2CDE">
            <w:pPr>
              <w:rPr>
                <w:rFonts w:ascii="Arial" w:hAnsi="Arial" w:cs="Arial"/>
                <w:b/>
                <w:bCs/>
                <w:sz w:val="24"/>
                <w:szCs w:val="24"/>
              </w:rPr>
            </w:pPr>
          </w:p>
        </w:tc>
      </w:tr>
    </w:tbl>
    <w:p w14:paraId="2247668B"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0FA3B870"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2835A662"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2D3CC6CF" w14:textId="77777777" w:rsidR="00EF2CDE" w:rsidRPr="004F480E" w:rsidRDefault="00EF2CDE">
            <w:pPr>
              <w:rPr>
                <w:rFonts w:ascii="Arial" w:hAnsi="Arial" w:cs="Arial"/>
                <w:b/>
                <w:bCs/>
                <w:sz w:val="24"/>
                <w:szCs w:val="24"/>
              </w:rPr>
            </w:pPr>
          </w:p>
        </w:tc>
      </w:tr>
      <w:tr w:rsidR="00EF2CDE" w:rsidRPr="004F480E" w14:paraId="2BCF5360" w14:textId="77777777">
        <w:trPr>
          <w:trHeight w:val="300"/>
        </w:trPr>
        <w:tc>
          <w:tcPr>
            <w:tcW w:w="8640" w:type="dxa"/>
            <w:gridSpan w:val="2"/>
            <w:tcBorders>
              <w:left w:val="double" w:sz="4" w:space="0" w:color="auto"/>
              <w:bottom w:val="double" w:sz="4" w:space="0" w:color="auto"/>
              <w:right w:val="double" w:sz="4" w:space="0" w:color="auto"/>
            </w:tcBorders>
          </w:tcPr>
          <w:p w14:paraId="16E74DDF" w14:textId="77777777" w:rsidR="00EF2CDE" w:rsidRPr="00BC67F4" w:rsidRDefault="00EF2CDE">
            <w:pPr>
              <w:rPr>
                <w:rFonts w:ascii="Arial" w:hAnsi="Arial" w:cs="Arial"/>
                <w:sz w:val="24"/>
                <w:szCs w:val="24"/>
              </w:rPr>
            </w:pPr>
          </w:p>
          <w:p w14:paraId="42A32BCB" w14:textId="77777777" w:rsidR="00EF2CDE" w:rsidRPr="00BC67F4" w:rsidRDefault="00EF2CDE">
            <w:pPr>
              <w:rPr>
                <w:rFonts w:ascii="Arial" w:hAnsi="Arial" w:cs="Arial"/>
                <w:sz w:val="24"/>
                <w:szCs w:val="24"/>
              </w:rPr>
            </w:pPr>
            <w:r w:rsidRPr="008A1B21">
              <w:rPr>
                <w:rFonts w:ascii="Arial" w:hAnsi="Arial" w:cs="Arial"/>
                <w:noProof/>
                <w:sz w:val="24"/>
                <w:szCs w:val="24"/>
              </w:rPr>
              <w:t>Participate in and support environmental restoration projects.</w:t>
            </w:r>
          </w:p>
          <w:p w14:paraId="08D3E50A" w14:textId="77777777" w:rsidR="00EF2CDE" w:rsidRPr="00BC67F4" w:rsidRDefault="00EF2CDE">
            <w:pPr>
              <w:rPr>
                <w:rFonts w:ascii="Arial" w:hAnsi="Arial" w:cs="Arial"/>
                <w:sz w:val="24"/>
                <w:szCs w:val="24"/>
              </w:rPr>
            </w:pPr>
          </w:p>
          <w:p w14:paraId="44065F63" w14:textId="77777777" w:rsidR="00EF2CDE" w:rsidRPr="00BC67F4" w:rsidRDefault="00EF2CDE">
            <w:pPr>
              <w:rPr>
                <w:rFonts w:ascii="Arial" w:hAnsi="Arial" w:cs="Arial"/>
                <w:sz w:val="24"/>
                <w:szCs w:val="24"/>
              </w:rPr>
            </w:pPr>
          </w:p>
          <w:p w14:paraId="43863FFE" w14:textId="77777777" w:rsidR="00EF2CDE" w:rsidRPr="00BC67F4" w:rsidRDefault="00EF2CDE">
            <w:pPr>
              <w:rPr>
                <w:rFonts w:ascii="Arial" w:hAnsi="Arial" w:cs="Arial"/>
                <w:sz w:val="24"/>
                <w:szCs w:val="24"/>
              </w:rPr>
            </w:pPr>
          </w:p>
          <w:p w14:paraId="1051C3C0" w14:textId="77777777" w:rsidR="00EF2CDE" w:rsidRPr="00BC67F4" w:rsidRDefault="00EF2CDE">
            <w:pPr>
              <w:rPr>
                <w:rFonts w:ascii="Arial" w:hAnsi="Arial" w:cs="Arial"/>
                <w:sz w:val="24"/>
                <w:szCs w:val="24"/>
              </w:rPr>
            </w:pPr>
          </w:p>
        </w:tc>
      </w:tr>
    </w:tbl>
    <w:p w14:paraId="4BBE4D4F"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787F798B"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5EA8BBD2"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0A3A4541" w14:textId="77777777" w:rsidR="00EF2CDE" w:rsidRPr="004F480E" w:rsidRDefault="00EF2CDE">
            <w:pPr>
              <w:rPr>
                <w:rFonts w:ascii="Arial" w:hAnsi="Arial" w:cs="Arial"/>
                <w:b/>
                <w:bCs/>
                <w:sz w:val="24"/>
                <w:szCs w:val="24"/>
              </w:rPr>
            </w:pPr>
          </w:p>
        </w:tc>
      </w:tr>
      <w:tr w:rsidR="00EF2CDE" w:rsidRPr="004F480E" w14:paraId="7BCA8465" w14:textId="77777777">
        <w:tc>
          <w:tcPr>
            <w:tcW w:w="8640" w:type="dxa"/>
            <w:gridSpan w:val="2"/>
            <w:tcBorders>
              <w:left w:val="double" w:sz="4" w:space="0" w:color="auto"/>
              <w:right w:val="double" w:sz="4" w:space="0" w:color="auto"/>
            </w:tcBorders>
          </w:tcPr>
          <w:p w14:paraId="4D66CCC5" w14:textId="77777777" w:rsidR="00EF2CDE" w:rsidRPr="004F480E" w:rsidRDefault="00EF2CDE">
            <w:pPr>
              <w:rPr>
                <w:rFonts w:ascii="Arial" w:hAnsi="Arial" w:cs="Arial"/>
                <w:b/>
                <w:bCs/>
                <w:sz w:val="24"/>
                <w:szCs w:val="24"/>
              </w:rPr>
            </w:pPr>
            <w:r w:rsidRPr="008A1B21">
              <w:rPr>
                <w:rFonts w:ascii="Arial" w:hAnsi="Arial" w:cs="Arial"/>
                <w:noProof/>
                <w:sz w:val="24"/>
                <w:szCs w:val="24"/>
              </w:rPr>
              <w:t>1. Identify environmental restoration projects in the community.</w:t>
            </w:r>
          </w:p>
        </w:tc>
      </w:tr>
      <w:tr w:rsidR="00EF2CDE" w:rsidRPr="004F480E" w14:paraId="5084DC8F" w14:textId="77777777">
        <w:trPr>
          <w:trHeight w:val="300"/>
        </w:trPr>
        <w:tc>
          <w:tcPr>
            <w:tcW w:w="8640" w:type="dxa"/>
            <w:gridSpan w:val="2"/>
            <w:tcBorders>
              <w:left w:val="double" w:sz="4" w:space="0" w:color="auto"/>
              <w:right w:val="double" w:sz="4" w:space="0" w:color="auto"/>
            </w:tcBorders>
          </w:tcPr>
          <w:p w14:paraId="234606F0" w14:textId="77777777" w:rsidR="00EF2CDE" w:rsidRPr="004F480E" w:rsidRDefault="00EF2CDE">
            <w:pPr>
              <w:rPr>
                <w:rFonts w:ascii="Arial" w:hAnsi="Arial" w:cs="Arial"/>
                <w:b/>
                <w:bCs/>
                <w:sz w:val="24"/>
                <w:szCs w:val="24"/>
              </w:rPr>
            </w:pPr>
            <w:r w:rsidRPr="008A1B21">
              <w:rPr>
                <w:rFonts w:ascii="Arial" w:hAnsi="Arial" w:cs="Arial"/>
                <w:noProof/>
                <w:sz w:val="24"/>
                <w:szCs w:val="24"/>
              </w:rPr>
              <w:t>2. Develop a plan for participation and support.</w:t>
            </w:r>
          </w:p>
        </w:tc>
      </w:tr>
      <w:tr w:rsidR="00EF2CDE" w:rsidRPr="004F480E" w14:paraId="013BAEAB" w14:textId="77777777">
        <w:trPr>
          <w:trHeight w:val="300"/>
        </w:trPr>
        <w:tc>
          <w:tcPr>
            <w:tcW w:w="8640" w:type="dxa"/>
            <w:gridSpan w:val="2"/>
            <w:tcBorders>
              <w:left w:val="double" w:sz="4" w:space="0" w:color="auto"/>
              <w:right w:val="double" w:sz="4" w:space="0" w:color="auto"/>
            </w:tcBorders>
          </w:tcPr>
          <w:p w14:paraId="140E3CB5" w14:textId="77777777" w:rsidR="00EF2CDE" w:rsidRPr="004F480E" w:rsidRDefault="00EF2CDE">
            <w:pPr>
              <w:rPr>
                <w:rFonts w:ascii="Arial" w:hAnsi="Arial" w:cs="Arial"/>
                <w:b/>
                <w:bCs/>
                <w:sz w:val="24"/>
                <w:szCs w:val="24"/>
              </w:rPr>
            </w:pPr>
            <w:r w:rsidRPr="008A1B21">
              <w:rPr>
                <w:rFonts w:ascii="Arial" w:hAnsi="Arial" w:cs="Arial"/>
                <w:noProof/>
                <w:sz w:val="24"/>
                <w:szCs w:val="24"/>
              </w:rPr>
              <w:t>3. Allocate resources and communicate the plan to employees</w:t>
            </w:r>
          </w:p>
        </w:tc>
      </w:tr>
      <w:tr w:rsidR="00EF2CDE" w:rsidRPr="004F480E" w14:paraId="02E156AE" w14:textId="77777777">
        <w:trPr>
          <w:trHeight w:val="300"/>
        </w:trPr>
        <w:tc>
          <w:tcPr>
            <w:tcW w:w="8640" w:type="dxa"/>
            <w:gridSpan w:val="2"/>
            <w:tcBorders>
              <w:left w:val="double" w:sz="4" w:space="0" w:color="auto"/>
              <w:bottom w:val="single" w:sz="4" w:space="0" w:color="auto"/>
              <w:right w:val="double" w:sz="4" w:space="0" w:color="auto"/>
            </w:tcBorders>
          </w:tcPr>
          <w:p w14:paraId="69A89176" w14:textId="77777777" w:rsidR="00EF2CDE" w:rsidRPr="004F480E" w:rsidRDefault="00EF2CDE">
            <w:pPr>
              <w:rPr>
                <w:rFonts w:ascii="Arial" w:hAnsi="Arial" w:cs="Arial"/>
                <w:b/>
                <w:bCs/>
                <w:sz w:val="24"/>
                <w:szCs w:val="24"/>
              </w:rPr>
            </w:pPr>
          </w:p>
        </w:tc>
      </w:tr>
    </w:tbl>
    <w:p w14:paraId="19C704FD"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006D8C27"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03172519"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29F6E9A1" w14:textId="77777777" w:rsidR="00EF2CDE" w:rsidRPr="004F480E" w:rsidRDefault="00EF2CDE">
            <w:pPr>
              <w:rPr>
                <w:rFonts w:ascii="Arial" w:hAnsi="Arial" w:cs="Arial"/>
                <w:b/>
                <w:bCs/>
                <w:sz w:val="24"/>
                <w:szCs w:val="24"/>
              </w:rPr>
            </w:pPr>
          </w:p>
        </w:tc>
      </w:tr>
      <w:tr w:rsidR="00EF2CDE" w:rsidRPr="004F480E" w14:paraId="5B3C3E1D" w14:textId="77777777">
        <w:tc>
          <w:tcPr>
            <w:tcW w:w="8640" w:type="dxa"/>
            <w:gridSpan w:val="2"/>
            <w:tcBorders>
              <w:top w:val="double" w:sz="4" w:space="0" w:color="auto"/>
              <w:left w:val="double" w:sz="4" w:space="0" w:color="auto"/>
              <w:right w:val="double" w:sz="4" w:space="0" w:color="auto"/>
            </w:tcBorders>
          </w:tcPr>
          <w:p w14:paraId="05A6634D" w14:textId="77777777" w:rsidR="00EF2CDE" w:rsidRPr="004F480E" w:rsidRDefault="00EF2CDE">
            <w:pPr>
              <w:rPr>
                <w:rFonts w:ascii="Arial" w:hAnsi="Arial" w:cs="Arial"/>
                <w:b/>
                <w:bCs/>
                <w:sz w:val="24"/>
                <w:szCs w:val="24"/>
              </w:rPr>
            </w:pPr>
            <w:r w:rsidRPr="008A1B21">
              <w:rPr>
                <w:rFonts w:ascii="Arial" w:hAnsi="Arial" w:cs="Arial"/>
                <w:noProof/>
                <w:sz w:val="24"/>
                <w:szCs w:val="24"/>
              </w:rPr>
              <w:t>1. Budget for environmental projects.</w:t>
            </w:r>
          </w:p>
        </w:tc>
      </w:tr>
      <w:tr w:rsidR="00EF2CDE" w:rsidRPr="004F480E" w14:paraId="5ED40C3E" w14:textId="77777777">
        <w:trPr>
          <w:trHeight w:val="300"/>
        </w:trPr>
        <w:tc>
          <w:tcPr>
            <w:tcW w:w="8640" w:type="dxa"/>
            <w:gridSpan w:val="2"/>
            <w:tcBorders>
              <w:left w:val="double" w:sz="4" w:space="0" w:color="auto"/>
              <w:right w:val="double" w:sz="4" w:space="0" w:color="auto"/>
            </w:tcBorders>
          </w:tcPr>
          <w:p w14:paraId="3127CC44" w14:textId="77777777" w:rsidR="00EF2CDE" w:rsidRPr="004F480E" w:rsidRDefault="00EF2CDE">
            <w:pPr>
              <w:rPr>
                <w:rFonts w:ascii="Arial" w:hAnsi="Arial" w:cs="Arial"/>
                <w:b/>
                <w:bCs/>
                <w:sz w:val="24"/>
                <w:szCs w:val="24"/>
              </w:rPr>
            </w:pPr>
            <w:r w:rsidRPr="008A1B21">
              <w:rPr>
                <w:rFonts w:ascii="Arial" w:hAnsi="Arial" w:cs="Arial"/>
                <w:noProof/>
                <w:sz w:val="24"/>
                <w:szCs w:val="24"/>
              </w:rPr>
              <w:t>2. Volunteer coordination resources.</w:t>
            </w:r>
          </w:p>
        </w:tc>
      </w:tr>
      <w:tr w:rsidR="00EF2CDE" w:rsidRPr="004F480E" w14:paraId="31053F64" w14:textId="77777777">
        <w:trPr>
          <w:trHeight w:val="300"/>
        </w:trPr>
        <w:tc>
          <w:tcPr>
            <w:tcW w:w="8640" w:type="dxa"/>
            <w:gridSpan w:val="2"/>
            <w:tcBorders>
              <w:left w:val="double" w:sz="4" w:space="0" w:color="auto"/>
              <w:right w:val="double" w:sz="4" w:space="0" w:color="auto"/>
            </w:tcBorders>
          </w:tcPr>
          <w:p w14:paraId="07E68191" w14:textId="77777777" w:rsidR="00EF2CDE" w:rsidRPr="004F480E" w:rsidRDefault="00EF2CDE">
            <w:pPr>
              <w:rPr>
                <w:rFonts w:ascii="Arial" w:hAnsi="Arial" w:cs="Arial"/>
                <w:b/>
                <w:bCs/>
                <w:sz w:val="24"/>
                <w:szCs w:val="24"/>
              </w:rPr>
            </w:pPr>
            <w:r w:rsidRPr="008A1B21">
              <w:rPr>
                <w:rFonts w:ascii="Arial" w:hAnsi="Arial" w:cs="Arial"/>
                <w:noProof/>
                <w:sz w:val="24"/>
                <w:szCs w:val="24"/>
              </w:rPr>
              <w:t>3. Communication channels for promoting projects.</w:t>
            </w:r>
          </w:p>
        </w:tc>
      </w:tr>
      <w:tr w:rsidR="00EF2CDE" w:rsidRPr="004F480E" w14:paraId="6F6268A9" w14:textId="77777777">
        <w:trPr>
          <w:trHeight w:val="300"/>
        </w:trPr>
        <w:tc>
          <w:tcPr>
            <w:tcW w:w="8640" w:type="dxa"/>
            <w:gridSpan w:val="2"/>
            <w:tcBorders>
              <w:left w:val="double" w:sz="4" w:space="0" w:color="auto"/>
              <w:right w:val="double" w:sz="4" w:space="0" w:color="auto"/>
            </w:tcBorders>
          </w:tcPr>
          <w:p w14:paraId="315D9D25" w14:textId="77777777" w:rsidR="00EF2CDE" w:rsidRPr="004F480E" w:rsidRDefault="00EF2CDE">
            <w:pPr>
              <w:rPr>
                <w:rFonts w:ascii="Arial" w:hAnsi="Arial" w:cs="Arial"/>
                <w:b/>
                <w:bCs/>
                <w:sz w:val="24"/>
                <w:szCs w:val="24"/>
              </w:rPr>
            </w:pPr>
          </w:p>
        </w:tc>
      </w:tr>
    </w:tbl>
    <w:p w14:paraId="2D55FB87"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5436A0B2"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569F45AE"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374103AC" w14:textId="77777777" w:rsidR="00EF2CDE" w:rsidRPr="004F480E" w:rsidRDefault="00EF2CDE">
            <w:pPr>
              <w:rPr>
                <w:rFonts w:ascii="Arial" w:hAnsi="Arial" w:cs="Arial"/>
                <w:b/>
                <w:bCs/>
                <w:sz w:val="24"/>
                <w:szCs w:val="24"/>
              </w:rPr>
            </w:pPr>
          </w:p>
        </w:tc>
      </w:tr>
      <w:tr w:rsidR="00EF2CDE" w:rsidRPr="004F480E" w14:paraId="28FED910" w14:textId="77777777">
        <w:tc>
          <w:tcPr>
            <w:tcW w:w="8640" w:type="dxa"/>
            <w:gridSpan w:val="2"/>
            <w:tcBorders>
              <w:left w:val="double" w:sz="4" w:space="0" w:color="auto"/>
              <w:right w:val="double" w:sz="4" w:space="0" w:color="auto"/>
            </w:tcBorders>
          </w:tcPr>
          <w:p w14:paraId="4EBFA3E1" w14:textId="77777777" w:rsidR="00EF2CDE" w:rsidRPr="004F480E" w:rsidRDefault="00EF2CDE">
            <w:pPr>
              <w:rPr>
                <w:rFonts w:ascii="Arial" w:hAnsi="Arial" w:cs="Arial"/>
                <w:b/>
                <w:bCs/>
                <w:sz w:val="24"/>
                <w:szCs w:val="24"/>
              </w:rPr>
            </w:pPr>
            <w:r w:rsidRPr="008A1B21">
              <w:rPr>
                <w:rFonts w:ascii="Arial" w:hAnsi="Arial" w:cs="Arial"/>
                <w:noProof/>
                <w:sz w:val="24"/>
                <w:szCs w:val="24"/>
              </w:rPr>
              <w:t>1. Track participation and support for restoration projects.</w:t>
            </w:r>
          </w:p>
        </w:tc>
      </w:tr>
      <w:tr w:rsidR="00EF2CDE" w:rsidRPr="004F480E" w14:paraId="6EE44D05" w14:textId="77777777">
        <w:trPr>
          <w:trHeight w:val="300"/>
        </w:trPr>
        <w:tc>
          <w:tcPr>
            <w:tcW w:w="8640" w:type="dxa"/>
            <w:gridSpan w:val="2"/>
            <w:tcBorders>
              <w:left w:val="double" w:sz="4" w:space="0" w:color="auto"/>
              <w:right w:val="double" w:sz="4" w:space="0" w:color="auto"/>
            </w:tcBorders>
          </w:tcPr>
          <w:p w14:paraId="53DA0AFC" w14:textId="77777777" w:rsidR="00EF2CDE" w:rsidRPr="004F480E" w:rsidRDefault="00EF2CDE">
            <w:pPr>
              <w:rPr>
                <w:rFonts w:ascii="Arial" w:hAnsi="Arial" w:cs="Arial"/>
                <w:b/>
                <w:bCs/>
                <w:sz w:val="24"/>
                <w:szCs w:val="24"/>
              </w:rPr>
            </w:pPr>
            <w:r w:rsidRPr="008A1B21">
              <w:rPr>
                <w:rFonts w:ascii="Arial" w:hAnsi="Arial" w:cs="Arial"/>
                <w:noProof/>
                <w:sz w:val="24"/>
                <w:szCs w:val="24"/>
              </w:rPr>
              <w:t>2. Monitor feedback from project partners.</w:t>
            </w:r>
          </w:p>
        </w:tc>
      </w:tr>
      <w:tr w:rsidR="00EF2CDE" w:rsidRPr="004F480E" w14:paraId="09C2B0B5" w14:textId="77777777">
        <w:trPr>
          <w:trHeight w:val="300"/>
        </w:trPr>
        <w:tc>
          <w:tcPr>
            <w:tcW w:w="8640" w:type="dxa"/>
            <w:gridSpan w:val="2"/>
            <w:tcBorders>
              <w:left w:val="double" w:sz="4" w:space="0" w:color="auto"/>
              <w:right w:val="double" w:sz="4" w:space="0" w:color="auto"/>
            </w:tcBorders>
          </w:tcPr>
          <w:p w14:paraId="476BB319" w14:textId="77777777" w:rsidR="00EF2CDE" w:rsidRPr="004F480E" w:rsidRDefault="00EF2CDE">
            <w:pPr>
              <w:rPr>
                <w:rFonts w:ascii="Arial" w:hAnsi="Arial" w:cs="Arial"/>
                <w:b/>
                <w:bCs/>
                <w:sz w:val="24"/>
                <w:szCs w:val="24"/>
              </w:rPr>
            </w:pPr>
            <w:r w:rsidRPr="008A1B21">
              <w:rPr>
                <w:rFonts w:ascii="Arial" w:hAnsi="Arial" w:cs="Arial"/>
                <w:noProof/>
                <w:sz w:val="24"/>
                <w:szCs w:val="24"/>
              </w:rPr>
              <w:t>3. Evaluate the impact of projects on the environment.</w:t>
            </w:r>
          </w:p>
        </w:tc>
      </w:tr>
      <w:tr w:rsidR="00EF2CDE" w:rsidRPr="004F480E" w14:paraId="1A6600AF" w14:textId="77777777">
        <w:trPr>
          <w:trHeight w:val="300"/>
        </w:trPr>
        <w:tc>
          <w:tcPr>
            <w:tcW w:w="8640" w:type="dxa"/>
            <w:gridSpan w:val="2"/>
            <w:tcBorders>
              <w:left w:val="double" w:sz="4" w:space="0" w:color="auto"/>
              <w:bottom w:val="single" w:sz="4" w:space="0" w:color="auto"/>
              <w:right w:val="double" w:sz="4" w:space="0" w:color="auto"/>
            </w:tcBorders>
          </w:tcPr>
          <w:p w14:paraId="0D01D571" w14:textId="77777777" w:rsidR="00EF2CDE" w:rsidRPr="004F480E" w:rsidRDefault="00EF2CDE">
            <w:pPr>
              <w:rPr>
                <w:rFonts w:ascii="Arial" w:hAnsi="Arial" w:cs="Arial"/>
                <w:b/>
                <w:bCs/>
                <w:sz w:val="24"/>
                <w:szCs w:val="24"/>
              </w:rPr>
            </w:pPr>
          </w:p>
        </w:tc>
      </w:tr>
    </w:tbl>
    <w:p w14:paraId="5634E8A1" w14:textId="77777777" w:rsidR="00EF2CDE" w:rsidRDefault="00EF2CDE" w:rsidP="00EF2CDE">
      <w:pPr>
        <w:spacing w:line="259" w:lineRule="auto"/>
        <w:jc w:val="both"/>
        <w:rPr>
          <w:rFonts w:ascii="Arial" w:hAnsi="Arial" w:cs="Arial"/>
          <w:sz w:val="24"/>
          <w:szCs w:val="24"/>
        </w:rPr>
      </w:pPr>
    </w:p>
    <w:p w14:paraId="37745812" w14:textId="77777777" w:rsidR="005A6BEE" w:rsidRDefault="005A6BEE" w:rsidP="00EF2CDE">
      <w:pPr>
        <w:spacing w:line="259" w:lineRule="auto"/>
        <w:jc w:val="both"/>
        <w:rPr>
          <w:rFonts w:ascii="Arial" w:hAnsi="Arial" w:cs="Arial"/>
          <w:sz w:val="24"/>
          <w:szCs w:val="24"/>
        </w:rPr>
      </w:pPr>
    </w:p>
    <w:p w14:paraId="5236F8D0" w14:textId="77777777" w:rsidR="005A6BEE" w:rsidRPr="00BF70EA" w:rsidRDefault="005A6BE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198888E5"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46CD4506" w14:textId="77777777" w:rsidR="00EF2CDE" w:rsidRPr="004F480E" w:rsidRDefault="00EF2CDE">
            <w:pPr>
              <w:rPr>
                <w:rFonts w:ascii="Arial" w:hAnsi="Arial" w:cs="Arial"/>
                <w:b/>
                <w:bCs/>
                <w:sz w:val="24"/>
                <w:szCs w:val="24"/>
              </w:rPr>
            </w:pPr>
            <w:r>
              <w:rPr>
                <w:rFonts w:ascii="Arial" w:hAnsi="Arial" w:cs="Arial"/>
                <w:b/>
                <w:bCs/>
                <w:sz w:val="24"/>
                <w:szCs w:val="24"/>
              </w:rPr>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4BDDDD88" w14:textId="77777777" w:rsidR="00EF2CDE" w:rsidRPr="004F480E" w:rsidRDefault="00EF2CDE">
            <w:pPr>
              <w:rPr>
                <w:rFonts w:ascii="Arial" w:hAnsi="Arial" w:cs="Arial"/>
                <w:b/>
                <w:bCs/>
                <w:sz w:val="24"/>
                <w:szCs w:val="24"/>
              </w:rPr>
            </w:pPr>
          </w:p>
        </w:tc>
      </w:tr>
      <w:tr w:rsidR="00EF2CDE" w:rsidRPr="004F480E" w14:paraId="46B58A8F" w14:textId="77777777">
        <w:tc>
          <w:tcPr>
            <w:tcW w:w="8640" w:type="dxa"/>
            <w:gridSpan w:val="2"/>
            <w:tcBorders>
              <w:left w:val="double" w:sz="4" w:space="0" w:color="auto"/>
              <w:right w:val="double" w:sz="4" w:space="0" w:color="auto"/>
            </w:tcBorders>
          </w:tcPr>
          <w:p w14:paraId="25F86E8B" w14:textId="77777777" w:rsidR="00EF2CDE" w:rsidRPr="004F480E" w:rsidRDefault="00EF2CDE">
            <w:pPr>
              <w:rPr>
                <w:rFonts w:ascii="Arial" w:hAnsi="Arial" w:cs="Arial"/>
                <w:b/>
                <w:bCs/>
                <w:sz w:val="24"/>
                <w:szCs w:val="24"/>
              </w:rPr>
            </w:pPr>
            <w:r w:rsidRPr="008A1B21">
              <w:rPr>
                <w:rFonts w:ascii="Arial" w:hAnsi="Arial" w:cs="Arial"/>
                <w:noProof/>
                <w:sz w:val="24"/>
                <w:szCs w:val="24"/>
              </w:rPr>
              <w:t>1. Positive contribution to environmental restoration.</w:t>
            </w:r>
          </w:p>
        </w:tc>
      </w:tr>
      <w:tr w:rsidR="00EF2CDE" w:rsidRPr="004F480E" w14:paraId="1051C803" w14:textId="77777777">
        <w:trPr>
          <w:trHeight w:val="300"/>
        </w:trPr>
        <w:tc>
          <w:tcPr>
            <w:tcW w:w="8640" w:type="dxa"/>
            <w:gridSpan w:val="2"/>
            <w:tcBorders>
              <w:left w:val="double" w:sz="4" w:space="0" w:color="auto"/>
              <w:right w:val="double" w:sz="4" w:space="0" w:color="auto"/>
            </w:tcBorders>
          </w:tcPr>
          <w:p w14:paraId="3D917567" w14:textId="77777777" w:rsidR="00EF2CDE" w:rsidRPr="004F480E" w:rsidRDefault="00EF2CDE">
            <w:pPr>
              <w:rPr>
                <w:rFonts w:ascii="Arial" w:hAnsi="Arial" w:cs="Arial"/>
                <w:b/>
                <w:bCs/>
                <w:sz w:val="24"/>
                <w:szCs w:val="24"/>
              </w:rPr>
            </w:pPr>
            <w:r w:rsidRPr="008A1B21">
              <w:rPr>
                <w:rFonts w:ascii="Arial" w:hAnsi="Arial" w:cs="Arial"/>
                <w:noProof/>
                <w:sz w:val="24"/>
                <w:szCs w:val="24"/>
              </w:rPr>
              <w:t>2. Increased employee engagement and pride.</w:t>
            </w:r>
          </w:p>
        </w:tc>
      </w:tr>
      <w:tr w:rsidR="00EF2CDE" w:rsidRPr="004F480E" w14:paraId="4D5CABF9" w14:textId="77777777">
        <w:trPr>
          <w:trHeight w:val="300"/>
        </w:trPr>
        <w:tc>
          <w:tcPr>
            <w:tcW w:w="8640" w:type="dxa"/>
            <w:gridSpan w:val="2"/>
            <w:tcBorders>
              <w:left w:val="double" w:sz="4" w:space="0" w:color="auto"/>
              <w:right w:val="double" w:sz="4" w:space="0" w:color="auto"/>
            </w:tcBorders>
          </w:tcPr>
          <w:p w14:paraId="2C72DB88" w14:textId="77777777" w:rsidR="00EF2CDE" w:rsidRPr="004F480E" w:rsidRDefault="00EF2CDE">
            <w:pPr>
              <w:rPr>
                <w:rFonts w:ascii="Arial" w:hAnsi="Arial" w:cs="Arial"/>
                <w:b/>
                <w:bCs/>
                <w:sz w:val="24"/>
                <w:szCs w:val="24"/>
              </w:rPr>
            </w:pPr>
            <w:r w:rsidRPr="008A1B21">
              <w:rPr>
                <w:rFonts w:ascii="Arial" w:hAnsi="Arial" w:cs="Arial"/>
                <w:noProof/>
                <w:sz w:val="24"/>
                <w:szCs w:val="24"/>
              </w:rPr>
              <w:t>3. Enhanced community relationships.</w:t>
            </w:r>
          </w:p>
        </w:tc>
      </w:tr>
      <w:tr w:rsidR="00EF2CDE" w:rsidRPr="004F480E" w14:paraId="2DE1BF83" w14:textId="77777777">
        <w:trPr>
          <w:trHeight w:val="300"/>
        </w:trPr>
        <w:tc>
          <w:tcPr>
            <w:tcW w:w="8640" w:type="dxa"/>
            <w:gridSpan w:val="2"/>
            <w:tcBorders>
              <w:left w:val="double" w:sz="4" w:space="0" w:color="auto"/>
              <w:bottom w:val="single" w:sz="4" w:space="0" w:color="auto"/>
              <w:right w:val="double" w:sz="4" w:space="0" w:color="auto"/>
            </w:tcBorders>
          </w:tcPr>
          <w:p w14:paraId="773E58CE" w14:textId="77777777" w:rsidR="00EF2CDE" w:rsidRPr="004F480E" w:rsidRDefault="00EF2CDE">
            <w:pPr>
              <w:rPr>
                <w:rFonts w:ascii="Arial" w:hAnsi="Arial" w:cs="Arial"/>
                <w:b/>
                <w:bCs/>
                <w:sz w:val="24"/>
                <w:szCs w:val="24"/>
              </w:rPr>
            </w:pPr>
          </w:p>
        </w:tc>
      </w:tr>
    </w:tbl>
    <w:p w14:paraId="487CD4FD"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2B7E0A47"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7803C3ED"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43804904" w14:textId="77777777" w:rsidR="00EF2CDE" w:rsidRPr="004F480E" w:rsidRDefault="00EF2CDE">
            <w:pPr>
              <w:rPr>
                <w:rFonts w:ascii="Arial" w:hAnsi="Arial" w:cs="Arial"/>
                <w:b/>
                <w:bCs/>
                <w:sz w:val="24"/>
                <w:szCs w:val="24"/>
              </w:rPr>
            </w:pPr>
          </w:p>
        </w:tc>
      </w:tr>
      <w:tr w:rsidR="00EF2CDE" w:rsidRPr="004F480E" w14:paraId="15042486" w14:textId="77777777">
        <w:tc>
          <w:tcPr>
            <w:tcW w:w="8640" w:type="dxa"/>
            <w:gridSpan w:val="2"/>
            <w:tcBorders>
              <w:left w:val="double" w:sz="4" w:space="0" w:color="auto"/>
              <w:right w:val="double" w:sz="4" w:space="0" w:color="auto"/>
            </w:tcBorders>
          </w:tcPr>
          <w:p w14:paraId="1D5D07E2" w14:textId="77777777" w:rsidR="00EF2CDE" w:rsidRPr="004F480E" w:rsidRDefault="00EF2CDE">
            <w:pPr>
              <w:rPr>
                <w:rFonts w:ascii="Arial" w:hAnsi="Arial" w:cs="Arial"/>
                <w:b/>
                <w:bCs/>
                <w:sz w:val="24"/>
                <w:szCs w:val="24"/>
              </w:rPr>
            </w:pPr>
            <w:r w:rsidRPr="008A1B21">
              <w:rPr>
                <w:rFonts w:ascii="Arial" w:hAnsi="Arial" w:cs="Arial"/>
                <w:noProof/>
                <w:sz w:val="24"/>
                <w:szCs w:val="24"/>
              </w:rPr>
              <w:t>1. Participation rate in restoration projects.</w:t>
            </w:r>
          </w:p>
        </w:tc>
      </w:tr>
      <w:tr w:rsidR="00EF2CDE" w:rsidRPr="004F480E" w14:paraId="3EBC197D" w14:textId="77777777">
        <w:trPr>
          <w:trHeight w:val="300"/>
        </w:trPr>
        <w:tc>
          <w:tcPr>
            <w:tcW w:w="8640" w:type="dxa"/>
            <w:gridSpan w:val="2"/>
            <w:tcBorders>
              <w:left w:val="double" w:sz="4" w:space="0" w:color="auto"/>
              <w:right w:val="double" w:sz="4" w:space="0" w:color="auto"/>
            </w:tcBorders>
          </w:tcPr>
          <w:p w14:paraId="5AF9DDBA" w14:textId="77777777" w:rsidR="00EF2CDE" w:rsidRPr="004F480E" w:rsidRDefault="00EF2CDE">
            <w:pPr>
              <w:rPr>
                <w:rFonts w:ascii="Arial" w:hAnsi="Arial" w:cs="Arial"/>
                <w:b/>
                <w:bCs/>
                <w:sz w:val="24"/>
                <w:szCs w:val="24"/>
              </w:rPr>
            </w:pPr>
            <w:r w:rsidRPr="008A1B21">
              <w:rPr>
                <w:rFonts w:ascii="Arial" w:hAnsi="Arial" w:cs="Arial"/>
                <w:noProof/>
                <w:sz w:val="24"/>
                <w:szCs w:val="24"/>
              </w:rPr>
              <w:t>2. Feedback from project partners.</w:t>
            </w:r>
          </w:p>
        </w:tc>
      </w:tr>
      <w:tr w:rsidR="00EF2CDE" w:rsidRPr="004F480E" w14:paraId="6B485CA3" w14:textId="77777777">
        <w:trPr>
          <w:trHeight w:val="300"/>
        </w:trPr>
        <w:tc>
          <w:tcPr>
            <w:tcW w:w="8640" w:type="dxa"/>
            <w:gridSpan w:val="2"/>
            <w:tcBorders>
              <w:left w:val="double" w:sz="4" w:space="0" w:color="auto"/>
              <w:right w:val="double" w:sz="4" w:space="0" w:color="auto"/>
            </w:tcBorders>
          </w:tcPr>
          <w:p w14:paraId="512A9FFC" w14:textId="77777777" w:rsidR="00EF2CDE" w:rsidRPr="004F480E" w:rsidRDefault="00EF2CDE">
            <w:pPr>
              <w:rPr>
                <w:rFonts w:ascii="Arial" w:hAnsi="Arial" w:cs="Arial"/>
                <w:b/>
                <w:bCs/>
                <w:sz w:val="24"/>
                <w:szCs w:val="24"/>
              </w:rPr>
            </w:pPr>
            <w:r w:rsidRPr="008A1B21">
              <w:rPr>
                <w:rFonts w:ascii="Arial" w:hAnsi="Arial" w:cs="Arial"/>
                <w:noProof/>
                <w:sz w:val="24"/>
                <w:szCs w:val="24"/>
              </w:rPr>
              <w:t>3. Impact assessment results.</w:t>
            </w:r>
          </w:p>
        </w:tc>
      </w:tr>
      <w:tr w:rsidR="00EF2CDE" w:rsidRPr="004F480E" w14:paraId="4FEDA312" w14:textId="77777777">
        <w:trPr>
          <w:trHeight w:val="300"/>
        </w:trPr>
        <w:tc>
          <w:tcPr>
            <w:tcW w:w="8640" w:type="dxa"/>
            <w:gridSpan w:val="2"/>
            <w:tcBorders>
              <w:left w:val="double" w:sz="4" w:space="0" w:color="auto"/>
              <w:bottom w:val="single" w:sz="4" w:space="0" w:color="auto"/>
              <w:right w:val="double" w:sz="4" w:space="0" w:color="auto"/>
            </w:tcBorders>
          </w:tcPr>
          <w:p w14:paraId="5216CE1A" w14:textId="77777777" w:rsidR="00EF2CDE" w:rsidRPr="004F480E" w:rsidRDefault="00EF2CDE">
            <w:pPr>
              <w:rPr>
                <w:rFonts w:ascii="Arial" w:hAnsi="Arial" w:cs="Arial"/>
                <w:b/>
                <w:bCs/>
                <w:sz w:val="24"/>
                <w:szCs w:val="24"/>
              </w:rPr>
            </w:pPr>
          </w:p>
        </w:tc>
      </w:tr>
    </w:tbl>
    <w:p w14:paraId="6A95CB65"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61965A30"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0FA8C413"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5876D355" w14:textId="77777777" w:rsidR="00EF2CDE" w:rsidRPr="004F480E" w:rsidRDefault="00EF2CDE">
            <w:pPr>
              <w:rPr>
                <w:rFonts w:ascii="Arial" w:hAnsi="Arial" w:cs="Arial"/>
                <w:b/>
                <w:bCs/>
                <w:sz w:val="24"/>
                <w:szCs w:val="24"/>
              </w:rPr>
            </w:pPr>
          </w:p>
        </w:tc>
      </w:tr>
      <w:tr w:rsidR="00EF2CDE" w:rsidRPr="004F480E" w14:paraId="352908CC" w14:textId="77777777">
        <w:trPr>
          <w:trHeight w:val="300"/>
        </w:trPr>
        <w:tc>
          <w:tcPr>
            <w:tcW w:w="8640" w:type="dxa"/>
            <w:gridSpan w:val="2"/>
            <w:tcBorders>
              <w:left w:val="double" w:sz="4" w:space="0" w:color="auto"/>
              <w:right w:val="double" w:sz="4" w:space="0" w:color="auto"/>
            </w:tcBorders>
          </w:tcPr>
          <w:p w14:paraId="600EDC5F"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927647553"/>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68916A22" w14:textId="77777777">
        <w:trPr>
          <w:trHeight w:val="300"/>
        </w:trPr>
        <w:sdt>
          <w:sdtPr>
            <w:rPr>
              <w:rFonts w:ascii="Arial" w:hAnsi="Arial" w:cs="Arial"/>
              <w:b/>
              <w:bCs/>
              <w:sz w:val="24"/>
              <w:szCs w:val="24"/>
            </w:rPr>
            <w:id w:val="-43521110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2433D40"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909E0EA" w14:textId="77777777">
        <w:trPr>
          <w:trHeight w:val="300"/>
        </w:trPr>
        <w:sdt>
          <w:sdtPr>
            <w:rPr>
              <w:rFonts w:ascii="Arial" w:hAnsi="Arial" w:cs="Arial"/>
              <w:b/>
              <w:bCs/>
              <w:sz w:val="24"/>
              <w:szCs w:val="24"/>
            </w:rPr>
            <w:id w:val="-167263366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DA188CD"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6E8ECC1" w14:textId="77777777">
        <w:trPr>
          <w:trHeight w:val="300"/>
        </w:trPr>
        <w:sdt>
          <w:sdtPr>
            <w:rPr>
              <w:rFonts w:ascii="Arial" w:hAnsi="Arial" w:cs="Arial"/>
              <w:b/>
              <w:bCs/>
              <w:sz w:val="24"/>
              <w:szCs w:val="24"/>
            </w:rPr>
            <w:id w:val="147648591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7B062C93"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503867A9" w14:textId="77777777">
        <w:trPr>
          <w:trHeight w:val="300"/>
        </w:trPr>
        <w:sdt>
          <w:sdtPr>
            <w:rPr>
              <w:rFonts w:ascii="Arial" w:hAnsi="Arial" w:cs="Arial"/>
              <w:b/>
              <w:bCs/>
              <w:sz w:val="24"/>
              <w:szCs w:val="24"/>
            </w:rPr>
            <w:id w:val="-1324432192"/>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20CF6A94"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EDBA61B" w14:textId="77777777">
        <w:trPr>
          <w:trHeight w:val="300"/>
        </w:trPr>
        <w:sdt>
          <w:sdtPr>
            <w:rPr>
              <w:rFonts w:ascii="Arial" w:hAnsi="Arial" w:cs="Arial"/>
              <w:b/>
              <w:bCs/>
              <w:sz w:val="24"/>
              <w:szCs w:val="24"/>
            </w:rPr>
            <w:id w:val="1312443266"/>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EEDAB91"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C1CE916" w14:textId="77777777">
        <w:trPr>
          <w:trHeight w:val="300"/>
        </w:trPr>
        <w:sdt>
          <w:sdtPr>
            <w:rPr>
              <w:rFonts w:ascii="Arial" w:hAnsi="Arial" w:cs="Arial"/>
              <w:b/>
              <w:bCs/>
              <w:sz w:val="24"/>
              <w:szCs w:val="24"/>
            </w:rPr>
            <w:id w:val="214085593"/>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6B8017C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6C26C908"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1BD2D4A3"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26FB2228"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0B5A21E4" w14:textId="77777777" w:rsidR="00EF2CDE" w:rsidRPr="004F480E" w:rsidRDefault="00EF2CDE">
            <w:pPr>
              <w:rPr>
                <w:rFonts w:ascii="Arial" w:hAnsi="Arial" w:cs="Arial"/>
                <w:b/>
                <w:bCs/>
                <w:sz w:val="24"/>
                <w:szCs w:val="24"/>
              </w:rPr>
            </w:pPr>
          </w:p>
        </w:tc>
      </w:tr>
      <w:tr w:rsidR="00EF2CDE" w:rsidRPr="004F480E" w14:paraId="34FA4CE6" w14:textId="77777777">
        <w:trPr>
          <w:trHeight w:val="300"/>
        </w:trPr>
        <w:tc>
          <w:tcPr>
            <w:tcW w:w="8640" w:type="dxa"/>
            <w:gridSpan w:val="2"/>
            <w:tcBorders>
              <w:left w:val="double" w:sz="4" w:space="0" w:color="auto"/>
              <w:bottom w:val="double" w:sz="4" w:space="0" w:color="auto"/>
              <w:right w:val="double" w:sz="4" w:space="0" w:color="auto"/>
            </w:tcBorders>
          </w:tcPr>
          <w:p w14:paraId="02343C86" w14:textId="77777777" w:rsidR="00EF2CDE" w:rsidRPr="00222B2B" w:rsidRDefault="00EF2CDE">
            <w:pPr>
              <w:rPr>
                <w:rFonts w:ascii="Arial" w:hAnsi="Arial" w:cs="Arial"/>
                <w:sz w:val="24"/>
                <w:szCs w:val="24"/>
              </w:rPr>
            </w:pPr>
          </w:p>
          <w:p w14:paraId="290282D9" w14:textId="77777777" w:rsidR="00EF2CDE" w:rsidRPr="00222B2B" w:rsidRDefault="00EF2CDE">
            <w:pPr>
              <w:rPr>
                <w:rFonts w:ascii="Arial" w:hAnsi="Arial" w:cs="Arial"/>
                <w:sz w:val="24"/>
                <w:szCs w:val="24"/>
              </w:rPr>
            </w:pPr>
          </w:p>
          <w:p w14:paraId="60629214" w14:textId="77777777" w:rsidR="00EF2CDE" w:rsidRPr="00222B2B" w:rsidRDefault="00EF2CDE">
            <w:pPr>
              <w:rPr>
                <w:rFonts w:ascii="Arial" w:hAnsi="Arial" w:cs="Arial"/>
                <w:sz w:val="24"/>
                <w:szCs w:val="24"/>
              </w:rPr>
            </w:pPr>
          </w:p>
          <w:p w14:paraId="408AF28A" w14:textId="77777777" w:rsidR="00EF2CDE" w:rsidRPr="00222B2B" w:rsidRDefault="00EF2CDE">
            <w:pPr>
              <w:rPr>
                <w:rFonts w:ascii="Arial" w:hAnsi="Arial" w:cs="Arial"/>
                <w:sz w:val="24"/>
                <w:szCs w:val="24"/>
              </w:rPr>
            </w:pPr>
          </w:p>
          <w:p w14:paraId="2D8779D7" w14:textId="77777777" w:rsidR="00EF2CDE" w:rsidRPr="00222B2B" w:rsidRDefault="00EF2CDE">
            <w:pPr>
              <w:rPr>
                <w:rFonts w:ascii="Arial" w:hAnsi="Arial" w:cs="Arial"/>
                <w:sz w:val="24"/>
                <w:szCs w:val="24"/>
              </w:rPr>
            </w:pPr>
          </w:p>
          <w:p w14:paraId="415A018D" w14:textId="77777777" w:rsidR="00EF2CDE" w:rsidRPr="00222B2B" w:rsidRDefault="00EF2CDE">
            <w:pPr>
              <w:rPr>
                <w:rFonts w:ascii="Arial" w:hAnsi="Arial" w:cs="Arial"/>
                <w:sz w:val="24"/>
                <w:szCs w:val="24"/>
              </w:rPr>
            </w:pPr>
          </w:p>
        </w:tc>
      </w:tr>
    </w:tbl>
    <w:p w14:paraId="0164E2C2" w14:textId="77777777" w:rsidR="00EF2CDE" w:rsidRDefault="00EF2CDE" w:rsidP="00EF2CDE">
      <w:pPr>
        <w:spacing w:line="259" w:lineRule="auto"/>
        <w:jc w:val="both"/>
        <w:rPr>
          <w:rFonts w:ascii="Arial" w:hAnsi="Arial" w:cs="Arial"/>
          <w:sz w:val="24"/>
          <w:szCs w:val="24"/>
        </w:rPr>
      </w:pPr>
    </w:p>
    <w:p w14:paraId="165BDFBB" w14:textId="77777777" w:rsidR="00EF2CDE" w:rsidRDefault="00EF2CDE" w:rsidP="00EF2CDE">
      <w:pPr>
        <w:rPr>
          <w:rFonts w:ascii="Arial" w:hAnsi="Arial" w:cs="Arial"/>
          <w:sz w:val="24"/>
          <w:szCs w:val="24"/>
        </w:rPr>
      </w:pPr>
      <w:r>
        <w:rPr>
          <w:rFonts w:ascii="Arial" w:hAnsi="Arial" w:cs="Arial"/>
          <w:sz w:val="24"/>
          <w:szCs w:val="24"/>
        </w:rPr>
        <w:br w:type="page"/>
      </w:r>
    </w:p>
    <w:tbl>
      <w:tblPr>
        <w:tblStyle w:val="TableGrid"/>
        <w:tblW w:w="8767" w:type="dxa"/>
        <w:tblLayout w:type="fixed"/>
        <w:tblLook w:val="06A0" w:firstRow="1" w:lastRow="0" w:firstColumn="1" w:lastColumn="0" w:noHBand="1" w:noVBand="1"/>
      </w:tblPr>
      <w:tblGrid>
        <w:gridCol w:w="5220"/>
        <w:gridCol w:w="3547"/>
      </w:tblGrid>
      <w:tr w:rsidR="00EF2CDE" w:rsidRPr="004F480E" w14:paraId="4A43E1BD" w14:textId="77777777">
        <w:trPr>
          <w:trHeight w:val="725"/>
        </w:trPr>
        <w:tc>
          <w:tcPr>
            <w:tcW w:w="5220" w:type="dxa"/>
            <w:vMerge w:val="restart"/>
            <w:tcBorders>
              <w:top w:val="double" w:sz="4" w:space="0" w:color="auto"/>
              <w:left w:val="double" w:sz="4" w:space="0" w:color="auto"/>
            </w:tcBorders>
          </w:tcPr>
          <w:p w14:paraId="48875548" w14:textId="77777777" w:rsidR="00EF2CDE" w:rsidRPr="00BF70EA" w:rsidRDefault="00EF2CDE" w:rsidP="009D7BF1">
            <w:pPr>
              <w:jc w:val="center"/>
              <w:rPr>
                <w:rFonts w:ascii="Arial" w:eastAsia="Arial" w:hAnsi="Arial" w:cs="Arial"/>
                <w:sz w:val="24"/>
                <w:szCs w:val="24"/>
              </w:rPr>
            </w:pPr>
          </w:p>
          <w:p w14:paraId="0ADF86DF" w14:textId="77777777" w:rsidR="00EF2CDE" w:rsidRPr="004F480E" w:rsidRDefault="00EF2CDE" w:rsidP="003C64C1">
            <w:pPr>
              <w:pStyle w:val="Heading3"/>
              <w:ind w:left="0"/>
              <w:jc w:val="center"/>
            </w:pPr>
            <w:bookmarkStart w:id="57" w:name="_Toc191649623"/>
            <w:r w:rsidRPr="008A1B21">
              <w:t>Share Your Environmental Success Stories</w:t>
            </w:r>
            <w:bookmarkEnd w:id="57"/>
          </w:p>
          <w:p w14:paraId="3C45D913" w14:textId="77777777" w:rsidR="00EF2CDE" w:rsidRPr="009E5EB9" w:rsidRDefault="00EF2CDE" w:rsidP="003C64C1">
            <w:pPr>
              <w:spacing w:before="120"/>
              <w:jc w:val="center"/>
              <w:rPr>
                <w:rFonts w:ascii="Arial" w:eastAsia="Arial" w:hAnsi="Arial" w:cs="Arial"/>
                <w:b/>
                <w:bCs/>
                <w:noProof/>
                <w:sz w:val="24"/>
                <w:szCs w:val="24"/>
              </w:rPr>
            </w:pPr>
            <w:r w:rsidRPr="009E5EB9">
              <w:rPr>
                <w:rFonts w:ascii="Arial" w:eastAsia="Arial" w:hAnsi="Arial" w:cs="Arial"/>
                <w:b/>
                <w:bCs/>
                <w:noProof/>
                <w:sz w:val="24"/>
                <w:szCs w:val="24"/>
              </w:rPr>
              <w:t>Environmental &amp; Community Restoration</w:t>
            </w:r>
          </w:p>
          <w:p w14:paraId="177EA123" w14:textId="77777777" w:rsidR="009D7BF1" w:rsidRPr="009D7BF1" w:rsidRDefault="009D7BF1" w:rsidP="003C64C1">
            <w:pPr>
              <w:jc w:val="center"/>
              <w:rPr>
                <w:rFonts w:eastAsia="Arial"/>
              </w:rPr>
            </w:pPr>
          </w:p>
          <w:p w14:paraId="5EA5935B" w14:textId="77777777" w:rsidR="00EF2CDE" w:rsidRPr="004F480E" w:rsidRDefault="00EF2CDE" w:rsidP="003C64C1">
            <w:pPr>
              <w:spacing w:line="360" w:lineRule="auto"/>
              <w:jc w:val="center"/>
              <w:rPr>
                <w:rFonts w:ascii="Arial" w:eastAsia="Arial" w:hAnsi="Arial" w:cs="Arial"/>
                <w:b/>
                <w:bCs/>
                <w:sz w:val="24"/>
                <w:szCs w:val="24"/>
              </w:rPr>
            </w:pPr>
            <w:r w:rsidRPr="004F480E">
              <w:rPr>
                <w:rFonts w:ascii="Arial" w:eastAsia="Arial" w:hAnsi="Arial" w:cs="Arial"/>
                <w:b/>
                <w:bCs/>
                <w:sz w:val="24"/>
                <w:szCs w:val="24"/>
              </w:rPr>
              <w:t xml:space="preserve">[INSERT ACTION </w:t>
            </w:r>
            <w:r>
              <w:rPr>
                <w:rFonts w:ascii="Arial" w:eastAsia="Arial" w:hAnsi="Arial" w:cs="Arial"/>
                <w:b/>
                <w:bCs/>
                <w:sz w:val="24"/>
                <w:szCs w:val="24"/>
              </w:rPr>
              <w:t>LEADER</w:t>
            </w:r>
            <w:r w:rsidRPr="004F480E">
              <w:rPr>
                <w:rFonts w:ascii="Arial" w:eastAsia="Arial" w:hAnsi="Arial" w:cs="Arial"/>
                <w:b/>
                <w:bCs/>
                <w:sz w:val="24"/>
                <w:szCs w:val="24"/>
              </w:rPr>
              <w:t xml:space="preserve"> NAME]</w:t>
            </w:r>
          </w:p>
        </w:tc>
        <w:tc>
          <w:tcPr>
            <w:tcW w:w="3547" w:type="dxa"/>
            <w:tcBorders>
              <w:top w:val="double" w:sz="4" w:space="0" w:color="auto"/>
              <w:right w:val="double" w:sz="4" w:space="0" w:color="auto"/>
            </w:tcBorders>
          </w:tcPr>
          <w:p w14:paraId="1112E1A7"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DIFFICULTY</w:t>
            </w:r>
          </w:p>
          <w:p w14:paraId="1C67841C" w14:textId="77777777" w:rsidR="00EF2CDE" w:rsidRPr="004F480E" w:rsidRDefault="00000000">
            <w:pPr>
              <w:jc w:val="center"/>
              <w:rPr>
                <w:rFonts w:ascii="Arial" w:hAnsi="Arial" w:cs="Arial"/>
                <w:b/>
                <w:bCs/>
                <w:sz w:val="18"/>
                <w:szCs w:val="18"/>
              </w:rPr>
            </w:pPr>
            <w:sdt>
              <w:sdtPr>
                <w:rPr>
                  <w:rFonts w:eastAsiaTheme="minorEastAsia"/>
                </w:rPr>
                <w:alias w:val="Difficulty"/>
                <w:tag w:val="Difficulty"/>
                <w:id w:val="1740286501"/>
                <w:placeholder>
                  <w:docPart w:val="9ACCDA9A04BF4C93B2937F90DFAF6C59"/>
                </w:placeholder>
                <w15:color w:val="000000"/>
                <w:dropDownList>
                  <w:listItem w:displayText="Choose an item." w:value="Choose an item."/>
                  <w:listItem w:displayText="Easy" w:value="Easy"/>
                  <w:listItem w:displayText="Moderate" w:value="Moderate"/>
                  <w:listItem w:displayText="Difficult" w:value="Difficult"/>
                </w:dropDownList>
              </w:sdtPr>
              <w:sdtEndPr>
                <w:rPr>
                  <w:rFonts w:eastAsia="Segoe UI Emoji"/>
                </w:rPr>
              </w:sdtEndPr>
              <w:sdtContent>
                <w:r w:rsidR="00EF2CDE" w:rsidRPr="007C65CE">
                  <w:rPr>
                    <w:rFonts w:eastAsiaTheme="minorEastAsia"/>
                  </w:rPr>
                  <w:t>Choose an item.</w:t>
                </w:r>
              </w:sdtContent>
            </w:sdt>
          </w:p>
        </w:tc>
      </w:tr>
      <w:tr w:rsidR="00EF2CDE" w:rsidRPr="004F480E" w14:paraId="71E5A512" w14:textId="77777777">
        <w:trPr>
          <w:trHeight w:val="725"/>
        </w:trPr>
        <w:tc>
          <w:tcPr>
            <w:tcW w:w="5220" w:type="dxa"/>
            <w:vMerge/>
            <w:tcBorders>
              <w:left w:val="double" w:sz="4" w:space="0" w:color="auto"/>
            </w:tcBorders>
          </w:tcPr>
          <w:p w14:paraId="2937F903" w14:textId="77777777" w:rsidR="00EF2CDE" w:rsidRPr="004F480E" w:rsidRDefault="00EF2CDE">
            <w:pPr>
              <w:rPr>
                <w:rFonts w:ascii="Arial" w:hAnsi="Arial" w:cs="Arial"/>
              </w:rPr>
            </w:pPr>
          </w:p>
        </w:tc>
        <w:tc>
          <w:tcPr>
            <w:tcW w:w="3547" w:type="dxa"/>
            <w:tcBorders>
              <w:right w:val="double" w:sz="4" w:space="0" w:color="auto"/>
            </w:tcBorders>
          </w:tcPr>
          <w:p w14:paraId="6358AA66"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REQUIRED APPROVAL LEVEL</w:t>
            </w:r>
          </w:p>
          <w:p w14:paraId="5B8E01BD" w14:textId="77777777" w:rsidR="00EF2CDE" w:rsidRPr="004F480E" w:rsidRDefault="00EF2CDE">
            <w:pPr>
              <w:jc w:val="center"/>
              <w:rPr>
                <w:rFonts w:ascii="Arial" w:hAnsi="Arial" w:cs="Arial"/>
                <w:b/>
                <w:bCs/>
                <w:sz w:val="18"/>
                <w:szCs w:val="18"/>
              </w:rPr>
            </w:pPr>
          </w:p>
        </w:tc>
      </w:tr>
      <w:tr w:rsidR="00EF2CDE" w:rsidRPr="004F480E" w14:paraId="754DF575" w14:textId="77777777">
        <w:trPr>
          <w:trHeight w:val="300"/>
        </w:trPr>
        <w:tc>
          <w:tcPr>
            <w:tcW w:w="5220" w:type="dxa"/>
            <w:vMerge/>
            <w:tcBorders>
              <w:left w:val="double" w:sz="4" w:space="0" w:color="auto"/>
            </w:tcBorders>
          </w:tcPr>
          <w:p w14:paraId="11FA9595" w14:textId="77777777" w:rsidR="00EF2CDE" w:rsidRPr="004F480E" w:rsidRDefault="00EF2CDE">
            <w:pPr>
              <w:rPr>
                <w:rFonts w:ascii="Arial" w:hAnsi="Arial" w:cs="Arial"/>
              </w:rPr>
            </w:pPr>
          </w:p>
        </w:tc>
        <w:tc>
          <w:tcPr>
            <w:tcW w:w="3547" w:type="dxa"/>
            <w:tcBorders>
              <w:right w:val="double" w:sz="4" w:space="0" w:color="auto"/>
            </w:tcBorders>
          </w:tcPr>
          <w:p w14:paraId="55493A49" w14:textId="77777777" w:rsidR="00EF2CDE" w:rsidRPr="004F480E" w:rsidRDefault="00EF2CDE">
            <w:pPr>
              <w:jc w:val="center"/>
              <w:rPr>
                <w:rFonts w:ascii="Arial" w:hAnsi="Arial" w:cs="Arial"/>
                <w:b/>
                <w:bCs/>
                <w:sz w:val="18"/>
                <w:szCs w:val="18"/>
              </w:rPr>
            </w:pPr>
            <w:r w:rsidRPr="004F480E">
              <w:rPr>
                <w:rFonts w:ascii="Arial" w:hAnsi="Arial" w:cs="Arial"/>
                <w:b/>
                <w:bCs/>
                <w:sz w:val="18"/>
                <w:szCs w:val="18"/>
              </w:rPr>
              <w:t>ACTION STATUS</w:t>
            </w:r>
          </w:p>
        </w:tc>
      </w:tr>
      <w:tr w:rsidR="00EF2CDE" w:rsidRPr="004F480E" w14:paraId="358E3D32" w14:textId="77777777">
        <w:trPr>
          <w:trHeight w:val="300"/>
        </w:trPr>
        <w:tc>
          <w:tcPr>
            <w:tcW w:w="5220" w:type="dxa"/>
            <w:vMerge/>
            <w:tcBorders>
              <w:left w:val="double" w:sz="4" w:space="0" w:color="auto"/>
            </w:tcBorders>
          </w:tcPr>
          <w:p w14:paraId="4ACE7BC5" w14:textId="77777777" w:rsidR="00EF2CDE" w:rsidRPr="004F480E" w:rsidRDefault="00EF2CDE">
            <w:pPr>
              <w:rPr>
                <w:rFonts w:ascii="Arial" w:hAnsi="Arial" w:cs="Arial"/>
              </w:rPr>
            </w:pPr>
          </w:p>
        </w:tc>
        <w:sdt>
          <w:sdtPr>
            <w:rPr>
              <w:rFonts w:ascii="Arial" w:hAnsi="Arial" w:cs="Arial"/>
              <w:b/>
              <w:bCs/>
              <w:sz w:val="18"/>
              <w:szCs w:val="18"/>
            </w:rPr>
            <w:alias w:val="Action Status"/>
            <w:id w:val="-1415695459"/>
            <w:placeholder>
              <w:docPart w:val="9ACCDA9A04BF4C93B2937F90DFAF6C59"/>
            </w:placeholder>
            <w:showingPlcHdr/>
            <w15:color w:val="000000"/>
            <w:dropDownList>
              <w:listItem w:displayText="Choose an item." w:value="Choose an item."/>
              <w:listItem w:displayText="Not Started" w:value="Not Started"/>
              <w:listItem w:displayText="Planning" w:value="Planning"/>
              <w:listItem w:displayText="In Progress" w:value="In Progress"/>
              <w:listItem w:displayText="Complete" w:value="Complete"/>
            </w:dropDownList>
          </w:sdtPr>
          <w:sdtContent>
            <w:tc>
              <w:tcPr>
                <w:tcW w:w="3547" w:type="dxa"/>
                <w:tcBorders>
                  <w:right w:val="double" w:sz="4" w:space="0" w:color="auto"/>
                </w:tcBorders>
              </w:tcPr>
              <w:p w14:paraId="6E6F0E8E" w14:textId="77777777" w:rsidR="00EF2CDE" w:rsidRPr="004F480E" w:rsidRDefault="00EF2CDE">
                <w:pPr>
                  <w:jc w:val="center"/>
                  <w:rPr>
                    <w:rFonts w:ascii="Arial" w:hAnsi="Arial" w:cs="Arial"/>
                    <w:b/>
                    <w:bCs/>
                    <w:sz w:val="18"/>
                    <w:szCs w:val="18"/>
                  </w:rPr>
                </w:pPr>
                <w:r w:rsidRPr="00191CA5">
                  <w:rPr>
                    <w:rStyle w:val="PlaceholderText"/>
                  </w:rPr>
                  <w:t>Choose an item.</w:t>
                </w:r>
              </w:p>
            </w:tc>
          </w:sdtContent>
        </w:sdt>
      </w:tr>
    </w:tbl>
    <w:p w14:paraId="2CCE7850"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6C3D3119"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07EA640A" w14:textId="77777777" w:rsidR="00EF2CDE" w:rsidRPr="004F480E" w:rsidRDefault="00EF2CDE">
            <w:pPr>
              <w:rPr>
                <w:rFonts w:ascii="Arial" w:hAnsi="Arial" w:cs="Arial"/>
                <w:b/>
                <w:bCs/>
                <w:sz w:val="24"/>
                <w:szCs w:val="24"/>
              </w:rPr>
            </w:pPr>
            <w:r>
              <w:rPr>
                <w:rFonts w:ascii="Arial" w:hAnsi="Arial" w:cs="Arial"/>
                <w:b/>
                <w:bCs/>
                <w:sz w:val="24"/>
                <w:szCs w:val="24"/>
              </w:rPr>
              <w:t>Action Objective</w:t>
            </w:r>
          </w:p>
        </w:tc>
        <w:tc>
          <w:tcPr>
            <w:tcW w:w="6135" w:type="dxa"/>
            <w:tcBorders>
              <w:top w:val="nil"/>
              <w:left w:val="double" w:sz="4" w:space="0" w:color="auto"/>
              <w:bottom w:val="double" w:sz="4" w:space="0" w:color="auto"/>
              <w:right w:val="nil"/>
            </w:tcBorders>
          </w:tcPr>
          <w:p w14:paraId="460C9858" w14:textId="77777777" w:rsidR="00EF2CDE" w:rsidRPr="004F480E" w:rsidRDefault="00EF2CDE">
            <w:pPr>
              <w:rPr>
                <w:rFonts w:ascii="Arial" w:hAnsi="Arial" w:cs="Arial"/>
                <w:b/>
                <w:bCs/>
                <w:sz w:val="24"/>
                <w:szCs w:val="24"/>
              </w:rPr>
            </w:pPr>
          </w:p>
        </w:tc>
      </w:tr>
      <w:tr w:rsidR="00EF2CDE" w:rsidRPr="004F480E" w14:paraId="4DC26601" w14:textId="77777777">
        <w:trPr>
          <w:trHeight w:val="300"/>
        </w:trPr>
        <w:tc>
          <w:tcPr>
            <w:tcW w:w="8640" w:type="dxa"/>
            <w:gridSpan w:val="2"/>
            <w:tcBorders>
              <w:left w:val="double" w:sz="4" w:space="0" w:color="auto"/>
              <w:bottom w:val="double" w:sz="4" w:space="0" w:color="auto"/>
              <w:right w:val="double" w:sz="4" w:space="0" w:color="auto"/>
            </w:tcBorders>
          </w:tcPr>
          <w:p w14:paraId="029170B7" w14:textId="77777777" w:rsidR="00EF2CDE" w:rsidRPr="00BC67F4" w:rsidRDefault="00EF2CDE">
            <w:pPr>
              <w:rPr>
                <w:rFonts w:ascii="Arial" w:hAnsi="Arial" w:cs="Arial"/>
                <w:sz w:val="24"/>
                <w:szCs w:val="24"/>
              </w:rPr>
            </w:pPr>
          </w:p>
          <w:p w14:paraId="209DCDDC" w14:textId="77777777" w:rsidR="00EF2CDE" w:rsidRPr="00BC67F4" w:rsidRDefault="00EF2CDE">
            <w:pPr>
              <w:rPr>
                <w:rFonts w:ascii="Arial" w:hAnsi="Arial" w:cs="Arial"/>
                <w:sz w:val="24"/>
                <w:szCs w:val="24"/>
              </w:rPr>
            </w:pPr>
            <w:r w:rsidRPr="008A1B21">
              <w:rPr>
                <w:rFonts w:ascii="Arial" w:hAnsi="Arial" w:cs="Arial"/>
                <w:noProof/>
                <w:sz w:val="24"/>
                <w:szCs w:val="24"/>
              </w:rPr>
              <w:t>Promote the company's sustainability achievements.</w:t>
            </w:r>
          </w:p>
          <w:p w14:paraId="60EF3F4C" w14:textId="77777777" w:rsidR="00EF2CDE" w:rsidRPr="00BC67F4" w:rsidRDefault="00EF2CDE">
            <w:pPr>
              <w:rPr>
                <w:rFonts w:ascii="Arial" w:hAnsi="Arial" w:cs="Arial"/>
                <w:sz w:val="24"/>
                <w:szCs w:val="24"/>
              </w:rPr>
            </w:pPr>
          </w:p>
          <w:p w14:paraId="555C374D" w14:textId="77777777" w:rsidR="00EF2CDE" w:rsidRPr="004F480E" w:rsidRDefault="00EF2CDE">
            <w:pPr>
              <w:rPr>
                <w:rFonts w:ascii="Arial" w:hAnsi="Arial" w:cs="Arial"/>
                <w:b/>
                <w:bCs/>
                <w:sz w:val="24"/>
                <w:szCs w:val="24"/>
              </w:rPr>
            </w:pPr>
          </w:p>
        </w:tc>
      </w:tr>
    </w:tbl>
    <w:p w14:paraId="35D016D2"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505"/>
        <w:gridCol w:w="6135"/>
      </w:tblGrid>
      <w:tr w:rsidR="00EF2CDE" w:rsidRPr="004F480E" w14:paraId="0E7A29F0" w14:textId="77777777">
        <w:trPr>
          <w:trHeight w:val="300"/>
        </w:trPr>
        <w:tc>
          <w:tcPr>
            <w:tcW w:w="2505" w:type="dxa"/>
            <w:tcBorders>
              <w:top w:val="double" w:sz="4" w:space="0" w:color="auto"/>
              <w:left w:val="double" w:sz="4" w:space="0" w:color="auto"/>
              <w:bottom w:val="double" w:sz="4" w:space="0" w:color="auto"/>
              <w:right w:val="double" w:sz="4" w:space="0" w:color="auto"/>
            </w:tcBorders>
          </w:tcPr>
          <w:p w14:paraId="0B0843B2" w14:textId="77777777" w:rsidR="00EF2CDE" w:rsidRPr="004F480E" w:rsidRDefault="00EF2CDE">
            <w:pPr>
              <w:rPr>
                <w:rFonts w:ascii="Arial" w:hAnsi="Arial" w:cs="Arial"/>
                <w:b/>
                <w:bCs/>
                <w:sz w:val="24"/>
                <w:szCs w:val="24"/>
              </w:rPr>
            </w:pPr>
            <w:r w:rsidRPr="004F480E">
              <w:rPr>
                <w:rFonts w:ascii="Arial" w:hAnsi="Arial" w:cs="Arial"/>
                <w:b/>
                <w:bCs/>
                <w:sz w:val="24"/>
                <w:szCs w:val="24"/>
              </w:rPr>
              <w:t>Action Description</w:t>
            </w:r>
          </w:p>
        </w:tc>
        <w:tc>
          <w:tcPr>
            <w:tcW w:w="6135" w:type="dxa"/>
            <w:tcBorders>
              <w:top w:val="nil"/>
              <w:left w:val="double" w:sz="4" w:space="0" w:color="auto"/>
              <w:bottom w:val="double" w:sz="4" w:space="0" w:color="auto"/>
              <w:right w:val="nil"/>
            </w:tcBorders>
          </w:tcPr>
          <w:p w14:paraId="5719A921" w14:textId="77777777" w:rsidR="00EF2CDE" w:rsidRPr="004F480E" w:rsidRDefault="00EF2CDE">
            <w:pPr>
              <w:rPr>
                <w:rFonts w:ascii="Arial" w:hAnsi="Arial" w:cs="Arial"/>
                <w:b/>
                <w:bCs/>
                <w:sz w:val="24"/>
                <w:szCs w:val="24"/>
              </w:rPr>
            </w:pPr>
          </w:p>
        </w:tc>
      </w:tr>
      <w:tr w:rsidR="00EF2CDE" w:rsidRPr="004F480E" w14:paraId="2A064D64" w14:textId="77777777">
        <w:trPr>
          <w:trHeight w:val="300"/>
        </w:trPr>
        <w:tc>
          <w:tcPr>
            <w:tcW w:w="8640" w:type="dxa"/>
            <w:gridSpan w:val="2"/>
            <w:tcBorders>
              <w:left w:val="double" w:sz="4" w:space="0" w:color="auto"/>
              <w:bottom w:val="double" w:sz="4" w:space="0" w:color="auto"/>
              <w:right w:val="double" w:sz="4" w:space="0" w:color="auto"/>
            </w:tcBorders>
          </w:tcPr>
          <w:p w14:paraId="7FA79295" w14:textId="77777777" w:rsidR="00EF2CDE" w:rsidRPr="00BC67F4" w:rsidRDefault="00EF2CDE">
            <w:pPr>
              <w:rPr>
                <w:rFonts w:ascii="Arial" w:hAnsi="Arial" w:cs="Arial"/>
                <w:sz w:val="24"/>
                <w:szCs w:val="24"/>
              </w:rPr>
            </w:pPr>
          </w:p>
          <w:p w14:paraId="5AAF5962" w14:textId="77777777" w:rsidR="00EF2CDE" w:rsidRPr="00BC67F4" w:rsidRDefault="00EF2CDE">
            <w:pPr>
              <w:rPr>
                <w:rFonts w:ascii="Arial" w:hAnsi="Arial" w:cs="Arial"/>
                <w:sz w:val="24"/>
                <w:szCs w:val="24"/>
              </w:rPr>
            </w:pPr>
            <w:r w:rsidRPr="008A1B21">
              <w:rPr>
                <w:rFonts w:ascii="Arial" w:hAnsi="Arial" w:cs="Arial"/>
                <w:noProof/>
                <w:sz w:val="24"/>
                <w:szCs w:val="24"/>
              </w:rPr>
              <w:t>Share success stories related to environmental initiatives and achievements.</w:t>
            </w:r>
          </w:p>
          <w:p w14:paraId="1404FD2A" w14:textId="77777777" w:rsidR="00EF2CDE" w:rsidRPr="00BC67F4" w:rsidRDefault="00EF2CDE">
            <w:pPr>
              <w:rPr>
                <w:rFonts w:ascii="Arial" w:hAnsi="Arial" w:cs="Arial"/>
                <w:sz w:val="24"/>
                <w:szCs w:val="24"/>
              </w:rPr>
            </w:pPr>
          </w:p>
          <w:p w14:paraId="1E70F1B4" w14:textId="77777777" w:rsidR="00EF2CDE" w:rsidRPr="00BC67F4" w:rsidRDefault="00EF2CDE">
            <w:pPr>
              <w:rPr>
                <w:rFonts w:ascii="Arial" w:hAnsi="Arial" w:cs="Arial"/>
                <w:sz w:val="24"/>
                <w:szCs w:val="24"/>
              </w:rPr>
            </w:pPr>
          </w:p>
          <w:p w14:paraId="6DF537C4" w14:textId="77777777" w:rsidR="00EF2CDE" w:rsidRPr="00BC67F4" w:rsidRDefault="00EF2CDE">
            <w:pPr>
              <w:rPr>
                <w:rFonts w:ascii="Arial" w:hAnsi="Arial" w:cs="Arial"/>
                <w:sz w:val="24"/>
                <w:szCs w:val="24"/>
              </w:rPr>
            </w:pPr>
          </w:p>
          <w:p w14:paraId="73694EF0" w14:textId="77777777" w:rsidR="00EF2CDE" w:rsidRPr="00BC67F4" w:rsidRDefault="00EF2CDE">
            <w:pPr>
              <w:rPr>
                <w:rFonts w:ascii="Arial" w:hAnsi="Arial" w:cs="Arial"/>
                <w:sz w:val="24"/>
                <w:szCs w:val="24"/>
              </w:rPr>
            </w:pPr>
          </w:p>
        </w:tc>
      </w:tr>
    </w:tbl>
    <w:p w14:paraId="4ED3C713"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3A69098B"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2D890443" w14:textId="77777777" w:rsidR="00EF2CDE" w:rsidRPr="004F480E" w:rsidRDefault="00EF2CDE">
            <w:pPr>
              <w:rPr>
                <w:rFonts w:ascii="Arial" w:hAnsi="Arial" w:cs="Arial"/>
                <w:b/>
                <w:bCs/>
                <w:sz w:val="24"/>
                <w:szCs w:val="24"/>
              </w:rPr>
            </w:pPr>
            <w:r>
              <w:rPr>
                <w:rFonts w:ascii="Arial" w:hAnsi="Arial" w:cs="Arial"/>
                <w:b/>
                <w:bCs/>
                <w:sz w:val="24"/>
                <w:szCs w:val="24"/>
              </w:rPr>
              <w:t>Assessment and Planning</w:t>
            </w:r>
          </w:p>
        </w:tc>
        <w:tc>
          <w:tcPr>
            <w:tcW w:w="5325" w:type="dxa"/>
            <w:tcBorders>
              <w:top w:val="nil"/>
              <w:left w:val="double" w:sz="4" w:space="0" w:color="auto"/>
              <w:bottom w:val="double" w:sz="4" w:space="0" w:color="auto"/>
              <w:right w:val="nil"/>
            </w:tcBorders>
          </w:tcPr>
          <w:p w14:paraId="7C754871" w14:textId="77777777" w:rsidR="00EF2CDE" w:rsidRPr="004F480E" w:rsidRDefault="00EF2CDE">
            <w:pPr>
              <w:rPr>
                <w:rFonts w:ascii="Arial" w:hAnsi="Arial" w:cs="Arial"/>
                <w:b/>
                <w:bCs/>
                <w:sz w:val="24"/>
                <w:szCs w:val="24"/>
              </w:rPr>
            </w:pPr>
          </w:p>
        </w:tc>
      </w:tr>
      <w:tr w:rsidR="00EF2CDE" w:rsidRPr="004F480E" w14:paraId="12AC19EC" w14:textId="77777777">
        <w:tc>
          <w:tcPr>
            <w:tcW w:w="8640" w:type="dxa"/>
            <w:gridSpan w:val="2"/>
            <w:tcBorders>
              <w:left w:val="double" w:sz="4" w:space="0" w:color="auto"/>
              <w:right w:val="double" w:sz="4" w:space="0" w:color="auto"/>
            </w:tcBorders>
          </w:tcPr>
          <w:p w14:paraId="6A9FE1F3" w14:textId="77777777" w:rsidR="00EF2CDE" w:rsidRPr="004F480E" w:rsidRDefault="00EF2CDE">
            <w:pPr>
              <w:rPr>
                <w:rFonts w:ascii="Arial" w:hAnsi="Arial" w:cs="Arial"/>
                <w:b/>
                <w:bCs/>
                <w:sz w:val="24"/>
                <w:szCs w:val="24"/>
              </w:rPr>
            </w:pPr>
            <w:r w:rsidRPr="008A1B21">
              <w:rPr>
                <w:rFonts w:ascii="Arial" w:hAnsi="Arial" w:cs="Arial"/>
                <w:noProof/>
                <w:sz w:val="24"/>
                <w:szCs w:val="24"/>
              </w:rPr>
              <w:t>1. Identify and document environmental success stories.</w:t>
            </w:r>
          </w:p>
        </w:tc>
      </w:tr>
      <w:tr w:rsidR="00EF2CDE" w:rsidRPr="004F480E" w14:paraId="7C217D3C" w14:textId="77777777">
        <w:trPr>
          <w:trHeight w:val="300"/>
        </w:trPr>
        <w:tc>
          <w:tcPr>
            <w:tcW w:w="8640" w:type="dxa"/>
            <w:gridSpan w:val="2"/>
            <w:tcBorders>
              <w:left w:val="double" w:sz="4" w:space="0" w:color="auto"/>
              <w:right w:val="double" w:sz="4" w:space="0" w:color="auto"/>
            </w:tcBorders>
          </w:tcPr>
          <w:p w14:paraId="6F6B22C3" w14:textId="77777777" w:rsidR="00EF2CDE" w:rsidRPr="004F480E" w:rsidRDefault="00EF2CDE">
            <w:pPr>
              <w:rPr>
                <w:rFonts w:ascii="Arial" w:hAnsi="Arial" w:cs="Arial"/>
                <w:b/>
                <w:bCs/>
                <w:sz w:val="24"/>
                <w:szCs w:val="24"/>
              </w:rPr>
            </w:pPr>
            <w:r w:rsidRPr="008A1B21">
              <w:rPr>
                <w:rFonts w:ascii="Arial" w:hAnsi="Arial" w:cs="Arial"/>
                <w:noProof/>
                <w:sz w:val="24"/>
                <w:szCs w:val="24"/>
              </w:rPr>
              <w:t>2. Develop a strategy for sharing these stories.</w:t>
            </w:r>
          </w:p>
        </w:tc>
      </w:tr>
      <w:tr w:rsidR="00EF2CDE" w:rsidRPr="004F480E" w14:paraId="27EAC167" w14:textId="77777777">
        <w:trPr>
          <w:trHeight w:val="300"/>
        </w:trPr>
        <w:tc>
          <w:tcPr>
            <w:tcW w:w="8640" w:type="dxa"/>
            <w:gridSpan w:val="2"/>
            <w:tcBorders>
              <w:left w:val="double" w:sz="4" w:space="0" w:color="auto"/>
              <w:right w:val="double" w:sz="4" w:space="0" w:color="auto"/>
            </w:tcBorders>
          </w:tcPr>
          <w:p w14:paraId="2BCE644E" w14:textId="77777777" w:rsidR="00EF2CDE" w:rsidRPr="004F480E" w:rsidRDefault="00EF2CDE">
            <w:pPr>
              <w:rPr>
                <w:rFonts w:ascii="Arial" w:hAnsi="Arial" w:cs="Arial"/>
                <w:b/>
                <w:bCs/>
                <w:sz w:val="24"/>
                <w:szCs w:val="24"/>
              </w:rPr>
            </w:pPr>
            <w:r w:rsidRPr="008A1B21">
              <w:rPr>
                <w:rFonts w:ascii="Arial" w:hAnsi="Arial" w:cs="Arial"/>
                <w:noProof/>
                <w:sz w:val="24"/>
                <w:szCs w:val="24"/>
              </w:rPr>
              <w:t>3. Plan for communication through various channels.</w:t>
            </w:r>
          </w:p>
        </w:tc>
      </w:tr>
      <w:tr w:rsidR="00EF2CDE" w:rsidRPr="004F480E" w14:paraId="4E386131" w14:textId="77777777">
        <w:trPr>
          <w:trHeight w:val="300"/>
        </w:trPr>
        <w:tc>
          <w:tcPr>
            <w:tcW w:w="8640" w:type="dxa"/>
            <w:gridSpan w:val="2"/>
            <w:tcBorders>
              <w:left w:val="double" w:sz="4" w:space="0" w:color="auto"/>
              <w:bottom w:val="single" w:sz="4" w:space="0" w:color="auto"/>
              <w:right w:val="double" w:sz="4" w:space="0" w:color="auto"/>
            </w:tcBorders>
          </w:tcPr>
          <w:p w14:paraId="740A67AE" w14:textId="77777777" w:rsidR="00EF2CDE" w:rsidRPr="004F480E" w:rsidRDefault="00EF2CDE">
            <w:pPr>
              <w:rPr>
                <w:rFonts w:ascii="Arial" w:hAnsi="Arial" w:cs="Arial"/>
                <w:b/>
                <w:bCs/>
                <w:sz w:val="24"/>
                <w:szCs w:val="24"/>
              </w:rPr>
            </w:pPr>
          </w:p>
        </w:tc>
      </w:tr>
    </w:tbl>
    <w:p w14:paraId="63F56CB1" w14:textId="77777777" w:rsidR="00EF2CDE" w:rsidRPr="00BF70EA" w:rsidRDefault="00EF2CDE" w:rsidP="00EF2CDE">
      <w:pPr>
        <w:spacing w:line="259" w:lineRule="auto"/>
        <w:jc w:val="both"/>
        <w:rPr>
          <w:rFonts w:ascii="Arial" w:hAnsi="Arial" w:cs="Arial"/>
          <w:sz w:val="24"/>
          <w:szCs w:val="24"/>
        </w:rPr>
      </w:pPr>
    </w:p>
    <w:tbl>
      <w:tblPr>
        <w:tblStyle w:val="TableGrid"/>
        <w:tblpPr w:leftFromText="180" w:rightFromText="180" w:vertAnchor="text" w:horzAnchor="margin" w:tblpY="28"/>
        <w:tblW w:w="8640" w:type="dxa"/>
        <w:tblLayout w:type="fixed"/>
        <w:tblLook w:val="06A0" w:firstRow="1" w:lastRow="0" w:firstColumn="1" w:lastColumn="0" w:noHBand="1" w:noVBand="1"/>
      </w:tblPr>
      <w:tblGrid>
        <w:gridCol w:w="2685"/>
        <w:gridCol w:w="5955"/>
      </w:tblGrid>
      <w:tr w:rsidR="00EF2CDE" w:rsidRPr="004F480E" w14:paraId="13D45F89" w14:textId="77777777">
        <w:trPr>
          <w:trHeight w:val="300"/>
        </w:trPr>
        <w:tc>
          <w:tcPr>
            <w:tcW w:w="2685" w:type="dxa"/>
            <w:tcBorders>
              <w:top w:val="double" w:sz="4" w:space="0" w:color="auto"/>
              <w:left w:val="double" w:sz="4" w:space="0" w:color="auto"/>
              <w:bottom w:val="double" w:sz="4" w:space="0" w:color="auto"/>
              <w:right w:val="double" w:sz="4" w:space="0" w:color="auto"/>
            </w:tcBorders>
          </w:tcPr>
          <w:p w14:paraId="59579E9C" w14:textId="77777777" w:rsidR="00EF2CDE" w:rsidRPr="004F480E" w:rsidRDefault="00EF2CDE">
            <w:pPr>
              <w:rPr>
                <w:rFonts w:ascii="Arial" w:hAnsi="Arial" w:cs="Arial"/>
                <w:b/>
                <w:bCs/>
                <w:sz w:val="24"/>
                <w:szCs w:val="24"/>
              </w:rPr>
            </w:pPr>
            <w:r>
              <w:rPr>
                <w:rFonts w:ascii="Arial" w:hAnsi="Arial" w:cs="Arial"/>
                <w:b/>
                <w:bCs/>
                <w:sz w:val="24"/>
                <w:szCs w:val="24"/>
              </w:rPr>
              <w:t>Resources Required</w:t>
            </w:r>
          </w:p>
        </w:tc>
        <w:tc>
          <w:tcPr>
            <w:tcW w:w="5955" w:type="dxa"/>
            <w:tcBorders>
              <w:top w:val="nil"/>
              <w:left w:val="double" w:sz="4" w:space="0" w:color="auto"/>
              <w:right w:val="nil"/>
            </w:tcBorders>
          </w:tcPr>
          <w:p w14:paraId="116CBE7C" w14:textId="77777777" w:rsidR="00EF2CDE" w:rsidRPr="004F480E" w:rsidRDefault="00EF2CDE">
            <w:pPr>
              <w:rPr>
                <w:rFonts w:ascii="Arial" w:hAnsi="Arial" w:cs="Arial"/>
                <w:b/>
                <w:bCs/>
                <w:sz w:val="24"/>
                <w:szCs w:val="24"/>
              </w:rPr>
            </w:pPr>
          </w:p>
        </w:tc>
      </w:tr>
      <w:tr w:rsidR="00EF2CDE" w:rsidRPr="004F480E" w14:paraId="21E90744" w14:textId="77777777">
        <w:tc>
          <w:tcPr>
            <w:tcW w:w="8640" w:type="dxa"/>
            <w:gridSpan w:val="2"/>
            <w:tcBorders>
              <w:top w:val="double" w:sz="4" w:space="0" w:color="auto"/>
              <w:left w:val="double" w:sz="4" w:space="0" w:color="auto"/>
              <w:right w:val="double" w:sz="4" w:space="0" w:color="auto"/>
            </w:tcBorders>
          </w:tcPr>
          <w:p w14:paraId="5561BEFE" w14:textId="77777777" w:rsidR="00EF2CDE" w:rsidRPr="004F480E" w:rsidRDefault="00EF2CDE">
            <w:pPr>
              <w:rPr>
                <w:rFonts w:ascii="Arial" w:hAnsi="Arial" w:cs="Arial"/>
                <w:b/>
                <w:bCs/>
                <w:sz w:val="24"/>
                <w:szCs w:val="24"/>
              </w:rPr>
            </w:pPr>
            <w:r w:rsidRPr="008A1B21">
              <w:rPr>
                <w:rFonts w:ascii="Arial" w:hAnsi="Arial" w:cs="Arial"/>
                <w:noProof/>
                <w:sz w:val="24"/>
                <w:szCs w:val="24"/>
              </w:rPr>
              <w:t>1. Documentation and storytelling resources.</w:t>
            </w:r>
          </w:p>
        </w:tc>
      </w:tr>
      <w:tr w:rsidR="00EF2CDE" w:rsidRPr="004F480E" w14:paraId="409F4CDC" w14:textId="77777777">
        <w:trPr>
          <w:trHeight w:val="300"/>
        </w:trPr>
        <w:tc>
          <w:tcPr>
            <w:tcW w:w="8640" w:type="dxa"/>
            <w:gridSpan w:val="2"/>
            <w:tcBorders>
              <w:left w:val="double" w:sz="4" w:space="0" w:color="auto"/>
              <w:right w:val="double" w:sz="4" w:space="0" w:color="auto"/>
            </w:tcBorders>
          </w:tcPr>
          <w:p w14:paraId="03C89240" w14:textId="77777777" w:rsidR="00EF2CDE" w:rsidRPr="004F480E" w:rsidRDefault="00EF2CDE">
            <w:pPr>
              <w:rPr>
                <w:rFonts w:ascii="Arial" w:hAnsi="Arial" w:cs="Arial"/>
                <w:b/>
                <w:bCs/>
                <w:sz w:val="24"/>
                <w:szCs w:val="24"/>
              </w:rPr>
            </w:pPr>
            <w:r w:rsidRPr="008A1B21">
              <w:rPr>
                <w:rFonts w:ascii="Arial" w:hAnsi="Arial" w:cs="Arial"/>
                <w:noProof/>
                <w:sz w:val="24"/>
                <w:szCs w:val="24"/>
              </w:rPr>
              <w:t>2. Communication channels (e.g., website, social media).</w:t>
            </w:r>
          </w:p>
        </w:tc>
      </w:tr>
      <w:tr w:rsidR="00EF2CDE" w:rsidRPr="004F480E" w14:paraId="525FF664" w14:textId="77777777">
        <w:trPr>
          <w:trHeight w:val="300"/>
        </w:trPr>
        <w:tc>
          <w:tcPr>
            <w:tcW w:w="8640" w:type="dxa"/>
            <w:gridSpan w:val="2"/>
            <w:tcBorders>
              <w:left w:val="double" w:sz="4" w:space="0" w:color="auto"/>
              <w:right w:val="double" w:sz="4" w:space="0" w:color="auto"/>
            </w:tcBorders>
          </w:tcPr>
          <w:p w14:paraId="3A5462D2" w14:textId="77777777" w:rsidR="00EF2CDE" w:rsidRPr="004F480E" w:rsidRDefault="00EF2CDE">
            <w:pPr>
              <w:rPr>
                <w:rFonts w:ascii="Arial" w:hAnsi="Arial" w:cs="Arial"/>
                <w:b/>
                <w:bCs/>
                <w:sz w:val="24"/>
                <w:szCs w:val="24"/>
              </w:rPr>
            </w:pPr>
            <w:r w:rsidRPr="008A1B21">
              <w:rPr>
                <w:rFonts w:ascii="Arial" w:hAnsi="Arial" w:cs="Arial"/>
                <w:noProof/>
                <w:sz w:val="24"/>
                <w:szCs w:val="24"/>
              </w:rPr>
              <w:t>3. Graphic design and multimedia resources.</w:t>
            </w:r>
          </w:p>
        </w:tc>
      </w:tr>
      <w:tr w:rsidR="00EF2CDE" w:rsidRPr="004F480E" w14:paraId="29C6FACE" w14:textId="77777777">
        <w:trPr>
          <w:trHeight w:val="300"/>
        </w:trPr>
        <w:tc>
          <w:tcPr>
            <w:tcW w:w="8640" w:type="dxa"/>
            <w:gridSpan w:val="2"/>
            <w:tcBorders>
              <w:left w:val="double" w:sz="4" w:space="0" w:color="auto"/>
              <w:right w:val="double" w:sz="4" w:space="0" w:color="auto"/>
            </w:tcBorders>
          </w:tcPr>
          <w:p w14:paraId="467C4DF1" w14:textId="77777777" w:rsidR="00EF2CDE" w:rsidRPr="004F480E" w:rsidRDefault="00EF2CDE">
            <w:pPr>
              <w:rPr>
                <w:rFonts w:ascii="Arial" w:hAnsi="Arial" w:cs="Arial"/>
                <w:b/>
                <w:bCs/>
                <w:sz w:val="24"/>
                <w:szCs w:val="24"/>
              </w:rPr>
            </w:pPr>
          </w:p>
        </w:tc>
      </w:tr>
    </w:tbl>
    <w:p w14:paraId="51908C06"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3315"/>
        <w:gridCol w:w="5325"/>
      </w:tblGrid>
      <w:tr w:rsidR="00EF2CDE" w:rsidRPr="004F480E" w14:paraId="7E4BBCA0" w14:textId="77777777">
        <w:trPr>
          <w:trHeight w:val="300"/>
        </w:trPr>
        <w:tc>
          <w:tcPr>
            <w:tcW w:w="3315" w:type="dxa"/>
            <w:tcBorders>
              <w:top w:val="double" w:sz="4" w:space="0" w:color="auto"/>
              <w:left w:val="double" w:sz="4" w:space="0" w:color="auto"/>
              <w:bottom w:val="double" w:sz="4" w:space="0" w:color="auto"/>
              <w:right w:val="double" w:sz="4" w:space="0" w:color="auto"/>
            </w:tcBorders>
          </w:tcPr>
          <w:p w14:paraId="31589E31" w14:textId="77777777" w:rsidR="00EF2CDE" w:rsidRPr="004F480E" w:rsidRDefault="00EF2CDE">
            <w:pPr>
              <w:rPr>
                <w:rFonts w:ascii="Arial" w:hAnsi="Arial" w:cs="Arial"/>
                <w:b/>
                <w:bCs/>
                <w:sz w:val="24"/>
                <w:szCs w:val="24"/>
              </w:rPr>
            </w:pPr>
            <w:r>
              <w:rPr>
                <w:rFonts w:ascii="Arial" w:hAnsi="Arial" w:cs="Arial"/>
                <w:b/>
                <w:bCs/>
                <w:sz w:val="24"/>
                <w:szCs w:val="24"/>
              </w:rPr>
              <w:t>Monitoring and Evaluation</w:t>
            </w:r>
          </w:p>
        </w:tc>
        <w:tc>
          <w:tcPr>
            <w:tcW w:w="5325" w:type="dxa"/>
            <w:tcBorders>
              <w:top w:val="nil"/>
              <w:left w:val="double" w:sz="4" w:space="0" w:color="auto"/>
              <w:bottom w:val="double" w:sz="4" w:space="0" w:color="auto"/>
              <w:right w:val="nil"/>
            </w:tcBorders>
          </w:tcPr>
          <w:p w14:paraId="2FB999BD" w14:textId="77777777" w:rsidR="00EF2CDE" w:rsidRPr="004F480E" w:rsidRDefault="00EF2CDE">
            <w:pPr>
              <w:rPr>
                <w:rFonts w:ascii="Arial" w:hAnsi="Arial" w:cs="Arial"/>
                <w:b/>
                <w:bCs/>
                <w:sz w:val="24"/>
                <w:szCs w:val="24"/>
              </w:rPr>
            </w:pPr>
          </w:p>
        </w:tc>
      </w:tr>
      <w:tr w:rsidR="00EF2CDE" w:rsidRPr="004F480E" w14:paraId="4BCA178E" w14:textId="77777777">
        <w:tc>
          <w:tcPr>
            <w:tcW w:w="8640" w:type="dxa"/>
            <w:gridSpan w:val="2"/>
            <w:tcBorders>
              <w:left w:val="double" w:sz="4" w:space="0" w:color="auto"/>
              <w:right w:val="double" w:sz="4" w:space="0" w:color="auto"/>
            </w:tcBorders>
          </w:tcPr>
          <w:p w14:paraId="3A904594" w14:textId="77777777" w:rsidR="00EF2CDE" w:rsidRPr="004F480E" w:rsidRDefault="00EF2CDE">
            <w:pPr>
              <w:rPr>
                <w:rFonts w:ascii="Arial" w:hAnsi="Arial" w:cs="Arial"/>
                <w:b/>
                <w:bCs/>
                <w:sz w:val="24"/>
                <w:szCs w:val="24"/>
              </w:rPr>
            </w:pPr>
            <w:r w:rsidRPr="008A1B21">
              <w:rPr>
                <w:rFonts w:ascii="Arial" w:hAnsi="Arial" w:cs="Arial"/>
                <w:noProof/>
                <w:sz w:val="24"/>
                <w:szCs w:val="24"/>
              </w:rPr>
              <w:t>1. Track the publication and sharing of success stories.</w:t>
            </w:r>
          </w:p>
        </w:tc>
      </w:tr>
      <w:tr w:rsidR="00EF2CDE" w:rsidRPr="004F480E" w14:paraId="6677831A" w14:textId="77777777">
        <w:trPr>
          <w:trHeight w:val="300"/>
        </w:trPr>
        <w:tc>
          <w:tcPr>
            <w:tcW w:w="8640" w:type="dxa"/>
            <w:gridSpan w:val="2"/>
            <w:tcBorders>
              <w:left w:val="double" w:sz="4" w:space="0" w:color="auto"/>
              <w:right w:val="double" w:sz="4" w:space="0" w:color="auto"/>
            </w:tcBorders>
          </w:tcPr>
          <w:p w14:paraId="22F685CB" w14:textId="77777777" w:rsidR="00EF2CDE" w:rsidRPr="004F480E" w:rsidRDefault="00EF2CDE">
            <w:pPr>
              <w:rPr>
                <w:rFonts w:ascii="Arial" w:hAnsi="Arial" w:cs="Arial"/>
                <w:b/>
                <w:bCs/>
                <w:sz w:val="24"/>
                <w:szCs w:val="24"/>
              </w:rPr>
            </w:pPr>
            <w:r w:rsidRPr="008A1B21">
              <w:rPr>
                <w:rFonts w:ascii="Arial" w:hAnsi="Arial" w:cs="Arial"/>
                <w:noProof/>
                <w:sz w:val="24"/>
                <w:szCs w:val="24"/>
              </w:rPr>
              <w:t>2. Monitor engagement and feedback from the audience.</w:t>
            </w:r>
          </w:p>
        </w:tc>
      </w:tr>
      <w:tr w:rsidR="00EF2CDE" w:rsidRPr="004F480E" w14:paraId="5C4CFB13" w14:textId="77777777">
        <w:trPr>
          <w:trHeight w:val="300"/>
        </w:trPr>
        <w:tc>
          <w:tcPr>
            <w:tcW w:w="8640" w:type="dxa"/>
            <w:gridSpan w:val="2"/>
            <w:tcBorders>
              <w:left w:val="double" w:sz="4" w:space="0" w:color="auto"/>
              <w:right w:val="double" w:sz="4" w:space="0" w:color="auto"/>
            </w:tcBorders>
          </w:tcPr>
          <w:p w14:paraId="11ED6BCB" w14:textId="77777777" w:rsidR="00EF2CDE" w:rsidRPr="004F480E" w:rsidRDefault="00EF2CDE">
            <w:pPr>
              <w:rPr>
                <w:rFonts w:ascii="Arial" w:hAnsi="Arial" w:cs="Arial"/>
                <w:b/>
                <w:bCs/>
                <w:sz w:val="24"/>
                <w:szCs w:val="24"/>
              </w:rPr>
            </w:pPr>
            <w:r w:rsidRPr="008A1B21">
              <w:rPr>
                <w:rFonts w:ascii="Arial" w:hAnsi="Arial" w:cs="Arial"/>
                <w:noProof/>
                <w:sz w:val="24"/>
                <w:szCs w:val="24"/>
              </w:rPr>
              <w:t>3. Evaluate the impact on the company's reputation and brand.</w:t>
            </w:r>
          </w:p>
        </w:tc>
      </w:tr>
      <w:tr w:rsidR="00EF2CDE" w:rsidRPr="004F480E" w14:paraId="57F1DD38" w14:textId="77777777">
        <w:trPr>
          <w:trHeight w:val="300"/>
        </w:trPr>
        <w:tc>
          <w:tcPr>
            <w:tcW w:w="8640" w:type="dxa"/>
            <w:gridSpan w:val="2"/>
            <w:tcBorders>
              <w:left w:val="double" w:sz="4" w:space="0" w:color="auto"/>
              <w:bottom w:val="single" w:sz="4" w:space="0" w:color="auto"/>
              <w:right w:val="double" w:sz="4" w:space="0" w:color="auto"/>
            </w:tcBorders>
          </w:tcPr>
          <w:p w14:paraId="1048E7D0" w14:textId="77777777" w:rsidR="00EF2CDE" w:rsidRPr="004F480E" w:rsidRDefault="00EF2CDE">
            <w:pPr>
              <w:rPr>
                <w:rFonts w:ascii="Arial" w:hAnsi="Arial" w:cs="Arial"/>
                <w:b/>
                <w:bCs/>
                <w:sz w:val="24"/>
                <w:szCs w:val="24"/>
              </w:rPr>
            </w:pPr>
          </w:p>
        </w:tc>
      </w:tr>
    </w:tbl>
    <w:p w14:paraId="74C09232" w14:textId="77777777" w:rsidR="00EF2CDE" w:rsidRDefault="00EF2CDE" w:rsidP="00EF2CDE">
      <w:pPr>
        <w:spacing w:line="259" w:lineRule="auto"/>
        <w:jc w:val="both"/>
        <w:rPr>
          <w:rFonts w:ascii="Arial" w:hAnsi="Arial" w:cs="Arial"/>
          <w:sz w:val="24"/>
          <w:szCs w:val="24"/>
        </w:rPr>
      </w:pPr>
    </w:p>
    <w:p w14:paraId="4CF58348" w14:textId="77777777" w:rsidR="009D7BF1" w:rsidRDefault="009D7BF1" w:rsidP="00EF2CDE">
      <w:pPr>
        <w:spacing w:line="259" w:lineRule="auto"/>
        <w:jc w:val="both"/>
        <w:rPr>
          <w:rFonts w:ascii="Arial" w:hAnsi="Arial" w:cs="Arial"/>
          <w:sz w:val="24"/>
          <w:szCs w:val="24"/>
        </w:rPr>
      </w:pPr>
    </w:p>
    <w:p w14:paraId="5F3428CB" w14:textId="77777777" w:rsidR="009D7BF1" w:rsidRPr="00BF70EA" w:rsidRDefault="009D7BF1"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865"/>
        <w:gridCol w:w="5775"/>
      </w:tblGrid>
      <w:tr w:rsidR="00EF2CDE" w:rsidRPr="004F480E" w14:paraId="0C1E8533" w14:textId="77777777">
        <w:trPr>
          <w:trHeight w:val="300"/>
        </w:trPr>
        <w:tc>
          <w:tcPr>
            <w:tcW w:w="2865" w:type="dxa"/>
            <w:tcBorders>
              <w:top w:val="double" w:sz="4" w:space="0" w:color="auto"/>
              <w:left w:val="double" w:sz="4" w:space="0" w:color="auto"/>
              <w:bottom w:val="double" w:sz="4" w:space="0" w:color="auto"/>
              <w:right w:val="double" w:sz="4" w:space="0" w:color="auto"/>
            </w:tcBorders>
          </w:tcPr>
          <w:p w14:paraId="1AB574BD" w14:textId="77777777" w:rsidR="00EF2CDE" w:rsidRPr="004F480E" w:rsidRDefault="00EF2CDE">
            <w:pPr>
              <w:rPr>
                <w:rFonts w:ascii="Arial" w:hAnsi="Arial" w:cs="Arial"/>
                <w:b/>
                <w:bCs/>
                <w:sz w:val="24"/>
                <w:szCs w:val="24"/>
              </w:rPr>
            </w:pPr>
            <w:r>
              <w:rPr>
                <w:rFonts w:ascii="Arial" w:hAnsi="Arial" w:cs="Arial"/>
                <w:b/>
                <w:bCs/>
                <w:sz w:val="24"/>
                <w:szCs w:val="24"/>
              </w:rPr>
              <w:lastRenderedPageBreak/>
              <w:t>Expected</w:t>
            </w:r>
            <w:r w:rsidRPr="004F480E">
              <w:rPr>
                <w:rFonts w:ascii="Arial" w:hAnsi="Arial" w:cs="Arial"/>
                <w:b/>
                <w:bCs/>
                <w:sz w:val="24"/>
                <w:szCs w:val="24"/>
              </w:rPr>
              <w:t xml:space="preserve"> Outcomes </w:t>
            </w:r>
          </w:p>
        </w:tc>
        <w:tc>
          <w:tcPr>
            <w:tcW w:w="5775" w:type="dxa"/>
            <w:tcBorders>
              <w:top w:val="nil"/>
              <w:left w:val="double" w:sz="4" w:space="0" w:color="auto"/>
              <w:bottom w:val="double" w:sz="4" w:space="0" w:color="auto"/>
              <w:right w:val="nil"/>
            </w:tcBorders>
          </w:tcPr>
          <w:p w14:paraId="3E4C31C7" w14:textId="77777777" w:rsidR="00EF2CDE" w:rsidRPr="004F480E" w:rsidRDefault="00EF2CDE">
            <w:pPr>
              <w:rPr>
                <w:rFonts w:ascii="Arial" w:hAnsi="Arial" w:cs="Arial"/>
                <w:b/>
                <w:bCs/>
                <w:sz w:val="24"/>
                <w:szCs w:val="24"/>
              </w:rPr>
            </w:pPr>
          </w:p>
        </w:tc>
      </w:tr>
      <w:tr w:rsidR="00EF2CDE" w:rsidRPr="004F480E" w14:paraId="3DD65AF7" w14:textId="77777777">
        <w:tc>
          <w:tcPr>
            <w:tcW w:w="8640" w:type="dxa"/>
            <w:gridSpan w:val="2"/>
            <w:tcBorders>
              <w:left w:val="double" w:sz="4" w:space="0" w:color="auto"/>
              <w:right w:val="double" w:sz="4" w:space="0" w:color="auto"/>
            </w:tcBorders>
          </w:tcPr>
          <w:p w14:paraId="09E8AA35" w14:textId="77777777" w:rsidR="00EF2CDE" w:rsidRPr="004F480E" w:rsidRDefault="00EF2CDE">
            <w:pPr>
              <w:rPr>
                <w:rFonts w:ascii="Arial" w:hAnsi="Arial" w:cs="Arial"/>
                <w:b/>
                <w:bCs/>
                <w:sz w:val="24"/>
                <w:szCs w:val="24"/>
              </w:rPr>
            </w:pPr>
            <w:r w:rsidRPr="008A1B21">
              <w:rPr>
                <w:rFonts w:ascii="Arial" w:hAnsi="Arial" w:cs="Arial"/>
                <w:noProof/>
                <w:sz w:val="24"/>
                <w:szCs w:val="24"/>
              </w:rPr>
              <w:t>1. Increased awareness of the company's sustainability efforts.</w:t>
            </w:r>
          </w:p>
        </w:tc>
      </w:tr>
      <w:tr w:rsidR="00EF2CDE" w:rsidRPr="004F480E" w14:paraId="585953DD" w14:textId="77777777">
        <w:trPr>
          <w:trHeight w:val="300"/>
        </w:trPr>
        <w:tc>
          <w:tcPr>
            <w:tcW w:w="8640" w:type="dxa"/>
            <w:gridSpan w:val="2"/>
            <w:tcBorders>
              <w:left w:val="double" w:sz="4" w:space="0" w:color="auto"/>
              <w:right w:val="double" w:sz="4" w:space="0" w:color="auto"/>
            </w:tcBorders>
          </w:tcPr>
          <w:p w14:paraId="636C99E8" w14:textId="77777777" w:rsidR="00EF2CDE" w:rsidRPr="004F480E" w:rsidRDefault="00EF2CDE">
            <w:pPr>
              <w:rPr>
                <w:rFonts w:ascii="Arial" w:hAnsi="Arial" w:cs="Arial"/>
                <w:b/>
                <w:bCs/>
                <w:sz w:val="24"/>
                <w:szCs w:val="24"/>
              </w:rPr>
            </w:pPr>
            <w:r w:rsidRPr="008A1B21">
              <w:rPr>
                <w:rFonts w:ascii="Arial" w:hAnsi="Arial" w:cs="Arial"/>
                <w:noProof/>
                <w:sz w:val="24"/>
                <w:szCs w:val="24"/>
              </w:rPr>
              <w:t>2. Enhanced company reputation.</w:t>
            </w:r>
          </w:p>
        </w:tc>
      </w:tr>
      <w:tr w:rsidR="00EF2CDE" w:rsidRPr="004F480E" w14:paraId="0BEF5570" w14:textId="77777777">
        <w:trPr>
          <w:trHeight w:val="300"/>
        </w:trPr>
        <w:tc>
          <w:tcPr>
            <w:tcW w:w="8640" w:type="dxa"/>
            <w:gridSpan w:val="2"/>
            <w:tcBorders>
              <w:left w:val="double" w:sz="4" w:space="0" w:color="auto"/>
              <w:right w:val="double" w:sz="4" w:space="0" w:color="auto"/>
            </w:tcBorders>
          </w:tcPr>
          <w:p w14:paraId="75F3256A" w14:textId="77777777" w:rsidR="00EF2CDE" w:rsidRPr="004F480E" w:rsidRDefault="00EF2CDE">
            <w:pPr>
              <w:rPr>
                <w:rFonts w:ascii="Arial" w:hAnsi="Arial" w:cs="Arial"/>
                <w:b/>
                <w:bCs/>
                <w:sz w:val="24"/>
                <w:szCs w:val="24"/>
              </w:rPr>
            </w:pPr>
            <w:r w:rsidRPr="008A1B21">
              <w:rPr>
                <w:rFonts w:ascii="Arial" w:hAnsi="Arial" w:cs="Arial"/>
                <w:noProof/>
                <w:sz w:val="24"/>
                <w:szCs w:val="24"/>
              </w:rPr>
              <w:t>3. Encouragement for other businesses to adopt similar practices.</w:t>
            </w:r>
          </w:p>
        </w:tc>
      </w:tr>
      <w:tr w:rsidR="00EF2CDE" w:rsidRPr="004F480E" w14:paraId="50ADE800" w14:textId="77777777">
        <w:trPr>
          <w:trHeight w:val="300"/>
        </w:trPr>
        <w:tc>
          <w:tcPr>
            <w:tcW w:w="8640" w:type="dxa"/>
            <w:gridSpan w:val="2"/>
            <w:tcBorders>
              <w:left w:val="double" w:sz="4" w:space="0" w:color="auto"/>
              <w:bottom w:val="single" w:sz="4" w:space="0" w:color="auto"/>
              <w:right w:val="double" w:sz="4" w:space="0" w:color="auto"/>
            </w:tcBorders>
          </w:tcPr>
          <w:p w14:paraId="77AD5BF6" w14:textId="77777777" w:rsidR="00EF2CDE" w:rsidRPr="004F480E" w:rsidRDefault="00EF2CDE">
            <w:pPr>
              <w:rPr>
                <w:rFonts w:ascii="Arial" w:hAnsi="Arial" w:cs="Arial"/>
                <w:b/>
                <w:bCs/>
                <w:sz w:val="24"/>
                <w:szCs w:val="24"/>
              </w:rPr>
            </w:pPr>
          </w:p>
        </w:tc>
      </w:tr>
    </w:tbl>
    <w:p w14:paraId="3AAA16C0"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2325"/>
        <w:gridCol w:w="6315"/>
      </w:tblGrid>
      <w:tr w:rsidR="00EF2CDE" w:rsidRPr="004F480E" w14:paraId="76067EC9" w14:textId="77777777">
        <w:trPr>
          <w:trHeight w:val="300"/>
        </w:trPr>
        <w:tc>
          <w:tcPr>
            <w:tcW w:w="2325" w:type="dxa"/>
            <w:tcBorders>
              <w:top w:val="double" w:sz="4" w:space="0" w:color="auto"/>
              <w:left w:val="double" w:sz="4" w:space="0" w:color="auto"/>
              <w:bottom w:val="double" w:sz="4" w:space="0" w:color="auto"/>
              <w:right w:val="double" w:sz="4" w:space="0" w:color="auto"/>
            </w:tcBorders>
          </w:tcPr>
          <w:p w14:paraId="2A3799EB" w14:textId="77777777" w:rsidR="00EF2CDE" w:rsidRPr="004F480E" w:rsidRDefault="00EF2CDE">
            <w:pPr>
              <w:rPr>
                <w:rFonts w:ascii="Arial" w:hAnsi="Arial" w:cs="Arial"/>
                <w:b/>
                <w:bCs/>
                <w:sz w:val="24"/>
                <w:szCs w:val="24"/>
              </w:rPr>
            </w:pPr>
            <w:r>
              <w:rPr>
                <w:rFonts w:ascii="Arial" w:hAnsi="Arial" w:cs="Arial"/>
                <w:b/>
                <w:bCs/>
                <w:sz w:val="24"/>
                <w:szCs w:val="24"/>
              </w:rPr>
              <w:t>Success Metrics</w:t>
            </w:r>
            <w:r w:rsidRPr="004F480E">
              <w:rPr>
                <w:rFonts w:ascii="Arial" w:hAnsi="Arial" w:cs="Arial"/>
                <w:b/>
                <w:bCs/>
                <w:sz w:val="24"/>
                <w:szCs w:val="24"/>
              </w:rPr>
              <w:t xml:space="preserve"> </w:t>
            </w:r>
          </w:p>
        </w:tc>
        <w:tc>
          <w:tcPr>
            <w:tcW w:w="6315" w:type="dxa"/>
            <w:tcBorders>
              <w:top w:val="nil"/>
              <w:left w:val="double" w:sz="4" w:space="0" w:color="auto"/>
              <w:bottom w:val="double" w:sz="4" w:space="0" w:color="auto"/>
              <w:right w:val="nil"/>
            </w:tcBorders>
          </w:tcPr>
          <w:p w14:paraId="3218A1DE" w14:textId="77777777" w:rsidR="00EF2CDE" w:rsidRPr="004F480E" w:rsidRDefault="00EF2CDE">
            <w:pPr>
              <w:rPr>
                <w:rFonts w:ascii="Arial" w:hAnsi="Arial" w:cs="Arial"/>
                <w:b/>
                <w:bCs/>
                <w:sz w:val="24"/>
                <w:szCs w:val="24"/>
              </w:rPr>
            </w:pPr>
          </w:p>
        </w:tc>
      </w:tr>
      <w:tr w:rsidR="00EF2CDE" w:rsidRPr="004F480E" w14:paraId="59BA7EF8" w14:textId="77777777">
        <w:tc>
          <w:tcPr>
            <w:tcW w:w="8640" w:type="dxa"/>
            <w:gridSpan w:val="2"/>
            <w:tcBorders>
              <w:left w:val="double" w:sz="4" w:space="0" w:color="auto"/>
              <w:right w:val="double" w:sz="4" w:space="0" w:color="auto"/>
            </w:tcBorders>
          </w:tcPr>
          <w:p w14:paraId="723AED9C" w14:textId="77777777" w:rsidR="00EF2CDE" w:rsidRPr="004F480E" w:rsidRDefault="00EF2CDE">
            <w:pPr>
              <w:rPr>
                <w:rFonts w:ascii="Arial" w:hAnsi="Arial" w:cs="Arial"/>
                <w:b/>
                <w:bCs/>
                <w:sz w:val="24"/>
                <w:szCs w:val="24"/>
              </w:rPr>
            </w:pPr>
            <w:r w:rsidRPr="008A1B21">
              <w:rPr>
                <w:rFonts w:ascii="Arial" w:hAnsi="Arial" w:cs="Arial"/>
                <w:noProof/>
                <w:sz w:val="24"/>
                <w:szCs w:val="24"/>
              </w:rPr>
              <w:t>1. Number of success stories published.</w:t>
            </w:r>
          </w:p>
        </w:tc>
      </w:tr>
      <w:tr w:rsidR="00EF2CDE" w:rsidRPr="004F480E" w14:paraId="0E0F9E30" w14:textId="77777777">
        <w:trPr>
          <w:trHeight w:val="300"/>
        </w:trPr>
        <w:tc>
          <w:tcPr>
            <w:tcW w:w="8640" w:type="dxa"/>
            <w:gridSpan w:val="2"/>
            <w:tcBorders>
              <w:left w:val="double" w:sz="4" w:space="0" w:color="auto"/>
              <w:right w:val="double" w:sz="4" w:space="0" w:color="auto"/>
            </w:tcBorders>
          </w:tcPr>
          <w:p w14:paraId="62A5CF53" w14:textId="77777777" w:rsidR="00EF2CDE" w:rsidRPr="004F480E" w:rsidRDefault="00EF2CDE">
            <w:pPr>
              <w:rPr>
                <w:rFonts w:ascii="Arial" w:hAnsi="Arial" w:cs="Arial"/>
                <w:b/>
                <w:bCs/>
                <w:sz w:val="24"/>
                <w:szCs w:val="24"/>
              </w:rPr>
            </w:pPr>
            <w:r w:rsidRPr="008A1B21">
              <w:rPr>
                <w:rFonts w:ascii="Arial" w:hAnsi="Arial" w:cs="Arial"/>
                <w:noProof/>
                <w:sz w:val="24"/>
                <w:szCs w:val="24"/>
              </w:rPr>
              <w:t>2. Audience engagement and feedback.</w:t>
            </w:r>
          </w:p>
        </w:tc>
      </w:tr>
      <w:tr w:rsidR="00EF2CDE" w:rsidRPr="004F480E" w14:paraId="5AA073DE" w14:textId="77777777">
        <w:trPr>
          <w:trHeight w:val="300"/>
        </w:trPr>
        <w:tc>
          <w:tcPr>
            <w:tcW w:w="8640" w:type="dxa"/>
            <w:gridSpan w:val="2"/>
            <w:tcBorders>
              <w:left w:val="double" w:sz="4" w:space="0" w:color="auto"/>
              <w:right w:val="double" w:sz="4" w:space="0" w:color="auto"/>
            </w:tcBorders>
          </w:tcPr>
          <w:p w14:paraId="083454A8" w14:textId="77777777" w:rsidR="00EF2CDE" w:rsidRPr="004F480E" w:rsidRDefault="00EF2CDE">
            <w:pPr>
              <w:rPr>
                <w:rFonts w:ascii="Arial" w:hAnsi="Arial" w:cs="Arial"/>
                <w:b/>
                <w:bCs/>
                <w:sz w:val="24"/>
                <w:szCs w:val="24"/>
              </w:rPr>
            </w:pPr>
            <w:r w:rsidRPr="008A1B21">
              <w:rPr>
                <w:rFonts w:ascii="Arial" w:hAnsi="Arial" w:cs="Arial"/>
                <w:noProof/>
                <w:sz w:val="24"/>
                <w:szCs w:val="24"/>
              </w:rPr>
              <w:t>3. Impact on company reputation.</w:t>
            </w:r>
          </w:p>
        </w:tc>
      </w:tr>
      <w:tr w:rsidR="00EF2CDE" w:rsidRPr="004F480E" w14:paraId="3D583C88" w14:textId="77777777">
        <w:trPr>
          <w:trHeight w:val="300"/>
        </w:trPr>
        <w:tc>
          <w:tcPr>
            <w:tcW w:w="8640" w:type="dxa"/>
            <w:gridSpan w:val="2"/>
            <w:tcBorders>
              <w:left w:val="double" w:sz="4" w:space="0" w:color="auto"/>
              <w:bottom w:val="single" w:sz="4" w:space="0" w:color="auto"/>
              <w:right w:val="double" w:sz="4" w:space="0" w:color="auto"/>
            </w:tcBorders>
          </w:tcPr>
          <w:p w14:paraId="5889E663" w14:textId="77777777" w:rsidR="00EF2CDE" w:rsidRPr="004F480E" w:rsidRDefault="00EF2CDE">
            <w:pPr>
              <w:rPr>
                <w:rFonts w:ascii="Arial" w:hAnsi="Arial" w:cs="Arial"/>
                <w:b/>
                <w:bCs/>
                <w:sz w:val="24"/>
                <w:szCs w:val="24"/>
              </w:rPr>
            </w:pPr>
          </w:p>
        </w:tc>
      </w:tr>
    </w:tbl>
    <w:p w14:paraId="7D16FBB4"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975"/>
        <w:gridCol w:w="7665"/>
      </w:tblGrid>
      <w:tr w:rsidR="00EF2CDE" w:rsidRPr="004F480E" w14:paraId="364E58AE" w14:textId="77777777">
        <w:trPr>
          <w:trHeight w:val="300"/>
        </w:trPr>
        <w:tc>
          <w:tcPr>
            <w:tcW w:w="975" w:type="dxa"/>
            <w:tcBorders>
              <w:top w:val="double" w:sz="4" w:space="0" w:color="auto"/>
              <w:left w:val="double" w:sz="4" w:space="0" w:color="auto"/>
              <w:bottom w:val="double" w:sz="4" w:space="0" w:color="auto"/>
              <w:right w:val="double" w:sz="4" w:space="0" w:color="auto"/>
            </w:tcBorders>
          </w:tcPr>
          <w:p w14:paraId="75C32179" w14:textId="77777777" w:rsidR="00EF2CDE" w:rsidRPr="004F480E" w:rsidRDefault="00EF2CDE">
            <w:pPr>
              <w:rPr>
                <w:rFonts w:ascii="Arial" w:hAnsi="Arial" w:cs="Arial"/>
                <w:b/>
                <w:bCs/>
                <w:sz w:val="24"/>
                <w:szCs w:val="24"/>
              </w:rPr>
            </w:pPr>
            <w:r w:rsidRPr="004F480E">
              <w:rPr>
                <w:rFonts w:ascii="Arial" w:hAnsi="Arial" w:cs="Arial"/>
                <w:b/>
                <w:bCs/>
                <w:sz w:val="24"/>
                <w:szCs w:val="24"/>
              </w:rPr>
              <w:t>To Do</w:t>
            </w:r>
          </w:p>
        </w:tc>
        <w:tc>
          <w:tcPr>
            <w:tcW w:w="7665" w:type="dxa"/>
            <w:tcBorders>
              <w:top w:val="nil"/>
              <w:left w:val="double" w:sz="4" w:space="0" w:color="auto"/>
              <w:bottom w:val="double" w:sz="4" w:space="0" w:color="auto"/>
              <w:right w:val="nil"/>
            </w:tcBorders>
          </w:tcPr>
          <w:p w14:paraId="59E80D2D" w14:textId="77777777" w:rsidR="00EF2CDE" w:rsidRPr="004F480E" w:rsidRDefault="00EF2CDE">
            <w:pPr>
              <w:rPr>
                <w:rFonts w:ascii="Arial" w:hAnsi="Arial" w:cs="Arial"/>
                <w:b/>
                <w:bCs/>
                <w:sz w:val="24"/>
                <w:szCs w:val="24"/>
              </w:rPr>
            </w:pPr>
          </w:p>
        </w:tc>
      </w:tr>
      <w:tr w:rsidR="00EF2CDE" w:rsidRPr="004F480E" w14:paraId="619418A0" w14:textId="77777777">
        <w:trPr>
          <w:trHeight w:val="300"/>
        </w:trPr>
        <w:tc>
          <w:tcPr>
            <w:tcW w:w="8640" w:type="dxa"/>
            <w:gridSpan w:val="2"/>
            <w:tcBorders>
              <w:left w:val="double" w:sz="4" w:space="0" w:color="auto"/>
              <w:right w:val="double" w:sz="4" w:space="0" w:color="auto"/>
            </w:tcBorders>
          </w:tcPr>
          <w:p w14:paraId="76ACE32C" w14:textId="77777777" w:rsidR="00EF2CDE" w:rsidRPr="004F480E" w:rsidRDefault="00000000">
            <w:pPr>
              <w:tabs>
                <w:tab w:val="left" w:pos="1284"/>
              </w:tabs>
              <w:rPr>
                <w:rFonts w:ascii="Arial" w:hAnsi="Arial" w:cs="Arial"/>
                <w:b/>
                <w:bCs/>
                <w:sz w:val="24"/>
                <w:szCs w:val="24"/>
              </w:rPr>
            </w:pPr>
            <w:sdt>
              <w:sdtPr>
                <w:rPr>
                  <w:rFonts w:ascii="Arial" w:hAnsi="Arial" w:cs="Arial"/>
                  <w:b/>
                  <w:bCs/>
                  <w:sz w:val="24"/>
                  <w:szCs w:val="24"/>
                </w:rPr>
                <w:id w:val="1806045828"/>
                <w14:checkbox>
                  <w14:checked w14:val="0"/>
                  <w14:checkedState w14:val="2612" w14:font="MS Gothic"/>
                  <w14:uncheckedState w14:val="2610" w14:font="MS Gothic"/>
                </w14:checkbox>
              </w:sdtPr>
              <w:sdtContent>
                <w:r w:rsidR="00EF2CDE">
                  <w:rPr>
                    <w:rFonts w:ascii="MS Gothic" w:eastAsia="MS Gothic" w:hAnsi="MS Gothic" w:cs="Arial" w:hint="eastAsia"/>
                    <w:b/>
                    <w:bCs/>
                    <w:sz w:val="24"/>
                    <w:szCs w:val="24"/>
                  </w:rPr>
                  <w:t>☐</w:t>
                </w:r>
              </w:sdtContent>
            </w:sdt>
            <w:r w:rsidR="00EF2CDE">
              <w:rPr>
                <w:rFonts w:ascii="Arial" w:hAnsi="Arial" w:cs="Arial"/>
                <w:b/>
                <w:bCs/>
                <w:sz w:val="24"/>
                <w:szCs w:val="24"/>
              </w:rPr>
              <w:tab/>
            </w:r>
          </w:p>
        </w:tc>
      </w:tr>
      <w:tr w:rsidR="00EF2CDE" w:rsidRPr="004F480E" w14:paraId="4DC5E7A8" w14:textId="77777777">
        <w:trPr>
          <w:trHeight w:val="300"/>
        </w:trPr>
        <w:sdt>
          <w:sdtPr>
            <w:rPr>
              <w:rFonts w:ascii="Arial" w:hAnsi="Arial" w:cs="Arial"/>
              <w:b/>
              <w:bCs/>
              <w:sz w:val="24"/>
              <w:szCs w:val="24"/>
            </w:rPr>
            <w:id w:val="-1385940827"/>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0981A5E5"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20C75595" w14:textId="77777777">
        <w:trPr>
          <w:trHeight w:val="300"/>
        </w:trPr>
        <w:sdt>
          <w:sdtPr>
            <w:rPr>
              <w:rFonts w:ascii="Arial" w:hAnsi="Arial" w:cs="Arial"/>
              <w:b/>
              <w:bCs/>
              <w:sz w:val="24"/>
              <w:szCs w:val="24"/>
            </w:rPr>
            <w:id w:val="1934707708"/>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C54EAFA"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002C5A4E" w14:textId="77777777">
        <w:trPr>
          <w:trHeight w:val="300"/>
        </w:trPr>
        <w:sdt>
          <w:sdtPr>
            <w:rPr>
              <w:rFonts w:ascii="Arial" w:hAnsi="Arial" w:cs="Arial"/>
              <w:b/>
              <w:bCs/>
              <w:sz w:val="24"/>
              <w:szCs w:val="24"/>
            </w:rPr>
            <w:id w:val="171901789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A2B0A06"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9719911" w14:textId="77777777">
        <w:trPr>
          <w:trHeight w:val="300"/>
        </w:trPr>
        <w:sdt>
          <w:sdtPr>
            <w:rPr>
              <w:rFonts w:ascii="Arial" w:hAnsi="Arial" w:cs="Arial"/>
              <w:b/>
              <w:bCs/>
              <w:sz w:val="24"/>
              <w:szCs w:val="24"/>
            </w:rPr>
            <w:id w:val="-391114534"/>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409118CF"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329197F2" w14:textId="77777777">
        <w:trPr>
          <w:trHeight w:val="300"/>
        </w:trPr>
        <w:sdt>
          <w:sdtPr>
            <w:rPr>
              <w:rFonts w:ascii="Arial" w:hAnsi="Arial" w:cs="Arial"/>
              <w:b/>
              <w:bCs/>
              <w:sz w:val="24"/>
              <w:szCs w:val="24"/>
            </w:rPr>
            <w:id w:val="-1262832102"/>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3609D733"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r w:rsidR="00EF2CDE" w:rsidRPr="004F480E" w14:paraId="1C4881C2" w14:textId="77777777">
        <w:trPr>
          <w:trHeight w:val="300"/>
        </w:trPr>
        <w:sdt>
          <w:sdtPr>
            <w:rPr>
              <w:rFonts w:ascii="Arial" w:hAnsi="Arial" w:cs="Arial"/>
              <w:b/>
              <w:bCs/>
              <w:sz w:val="24"/>
              <w:szCs w:val="24"/>
            </w:rPr>
            <w:id w:val="1662497041"/>
            <w14:checkbox>
              <w14:checked w14:val="0"/>
              <w14:checkedState w14:val="2612" w14:font="MS Gothic"/>
              <w14:uncheckedState w14:val="2610" w14:font="MS Gothic"/>
            </w14:checkbox>
          </w:sdtPr>
          <w:sdtContent>
            <w:tc>
              <w:tcPr>
                <w:tcW w:w="8640" w:type="dxa"/>
                <w:gridSpan w:val="2"/>
                <w:tcBorders>
                  <w:left w:val="double" w:sz="4" w:space="0" w:color="auto"/>
                  <w:right w:val="double" w:sz="4" w:space="0" w:color="auto"/>
                </w:tcBorders>
              </w:tcPr>
              <w:p w14:paraId="167EDF48" w14:textId="77777777" w:rsidR="00EF2CDE" w:rsidRPr="004F480E" w:rsidRDefault="00EF2CDE">
                <w:pPr>
                  <w:rPr>
                    <w:rFonts w:ascii="Arial" w:hAnsi="Arial" w:cs="Arial"/>
                    <w:b/>
                    <w:bCs/>
                    <w:sz w:val="24"/>
                    <w:szCs w:val="24"/>
                  </w:rPr>
                </w:pPr>
                <w:r w:rsidRPr="004F480E">
                  <w:rPr>
                    <w:rFonts w:ascii="Segoe UI Symbol" w:eastAsia="MS Gothic" w:hAnsi="Segoe UI Symbol" w:cs="Segoe UI Symbol"/>
                    <w:b/>
                    <w:bCs/>
                    <w:sz w:val="24"/>
                    <w:szCs w:val="24"/>
                  </w:rPr>
                  <w:t>☐</w:t>
                </w:r>
              </w:p>
            </w:tc>
          </w:sdtContent>
        </w:sdt>
      </w:tr>
    </w:tbl>
    <w:p w14:paraId="24A6B696" w14:textId="77777777" w:rsidR="00EF2CDE" w:rsidRPr="00BF70EA" w:rsidRDefault="00EF2CDE" w:rsidP="00EF2CDE">
      <w:pPr>
        <w:spacing w:line="259" w:lineRule="auto"/>
        <w:jc w:val="both"/>
        <w:rPr>
          <w:rFonts w:ascii="Arial" w:hAnsi="Arial" w:cs="Arial"/>
          <w:sz w:val="24"/>
          <w:szCs w:val="24"/>
        </w:rPr>
      </w:pPr>
    </w:p>
    <w:tbl>
      <w:tblPr>
        <w:tblStyle w:val="TableGrid"/>
        <w:tblW w:w="8640" w:type="dxa"/>
        <w:tblLayout w:type="fixed"/>
        <w:tblLook w:val="06A0" w:firstRow="1" w:lastRow="0" w:firstColumn="1" w:lastColumn="0" w:noHBand="1" w:noVBand="1"/>
      </w:tblPr>
      <w:tblGrid>
        <w:gridCol w:w="1065"/>
        <w:gridCol w:w="7575"/>
      </w:tblGrid>
      <w:tr w:rsidR="00EF2CDE" w:rsidRPr="004F480E" w14:paraId="5BF31F7D" w14:textId="77777777">
        <w:trPr>
          <w:trHeight w:val="300"/>
        </w:trPr>
        <w:tc>
          <w:tcPr>
            <w:tcW w:w="1065" w:type="dxa"/>
            <w:tcBorders>
              <w:top w:val="double" w:sz="4" w:space="0" w:color="auto"/>
              <w:left w:val="double" w:sz="4" w:space="0" w:color="auto"/>
              <w:bottom w:val="double" w:sz="4" w:space="0" w:color="auto"/>
              <w:right w:val="double" w:sz="4" w:space="0" w:color="auto"/>
            </w:tcBorders>
          </w:tcPr>
          <w:p w14:paraId="2AB75A6E" w14:textId="77777777" w:rsidR="00EF2CDE" w:rsidRPr="004F480E" w:rsidRDefault="00EF2CDE">
            <w:pPr>
              <w:rPr>
                <w:rFonts w:ascii="Arial" w:hAnsi="Arial" w:cs="Arial"/>
                <w:b/>
                <w:bCs/>
                <w:sz w:val="24"/>
                <w:szCs w:val="24"/>
              </w:rPr>
            </w:pPr>
            <w:r w:rsidRPr="004F480E">
              <w:rPr>
                <w:rFonts w:ascii="Arial" w:hAnsi="Arial" w:cs="Arial"/>
                <w:b/>
                <w:bCs/>
                <w:sz w:val="24"/>
                <w:szCs w:val="24"/>
              </w:rPr>
              <w:t>NOTES</w:t>
            </w:r>
          </w:p>
        </w:tc>
        <w:tc>
          <w:tcPr>
            <w:tcW w:w="7575" w:type="dxa"/>
            <w:tcBorders>
              <w:top w:val="nil"/>
              <w:left w:val="double" w:sz="4" w:space="0" w:color="auto"/>
              <w:bottom w:val="double" w:sz="4" w:space="0" w:color="auto"/>
              <w:right w:val="nil"/>
            </w:tcBorders>
          </w:tcPr>
          <w:p w14:paraId="571501CE" w14:textId="77777777" w:rsidR="00EF2CDE" w:rsidRPr="004F480E" w:rsidRDefault="00EF2CDE">
            <w:pPr>
              <w:rPr>
                <w:rFonts w:ascii="Arial" w:hAnsi="Arial" w:cs="Arial"/>
                <w:b/>
                <w:bCs/>
                <w:sz w:val="24"/>
                <w:szCs w:val="24"/>
              </w:rPr>
            </w:pPr>
          </w:p>
        </w:tc>
      </w:tr>
      <w:tr w:rsidR="00EF2CDE" w:rsidRPr="004F480E" w14:paraId="606324BA" w14:textId="77777777">
        <w:trPr>
          <w:trHeight w:val="300"/>
        </w:trPr>
        <w:tc>
          <w:tcPr>
            <w:tcW w:w="8640" w:type="dxa"/>
            <w:gridSpan w:val="2"/>
            <w:tcBorders>
              <w:left w:val="double" w:sz="4" w:space="0" w:color="auto"/>
              <w:bottom w:val="double" w:sz="4" w:space="0" w:color="auto"/>
              <w:right w:val="double" w:sz="4" w:space="0" w:color="auto"/>
            </w:tcBorders>
          </w:tcPr>
          <w:p w14:paraId="190BEE95" w14:textId="77777777" w:rsidR="00EF2CDE" w:rsidRPr="00222B2B" w:rsidRDefault="00EF2CDE">
            <w:pPr>
              <w:rPr>
                <w:rFonts w:ascii="Arial" w:hAnsi="Arial" w:cs="Arial"/>
                <w:sz w:val="24"/>
                <w:szCs w:val="24"/>
              </w:rPr>
            </w:pPr>
          </w:p>
          <w:p w14:paraId="79CC7A61" w14:textId="77777777" w:rsidR="00EF2CDE" w:rsidRPr="00222B2B" w:rsidRDefault="00EF2CDE">
            <w:pPr>
              <w:rPr>
                <w:rFonts w:ascii="Arial" w:hAnsi="Arial" w:cs="Arial"/>
                <w:sz w:val="24"/>
                <w:szCs w:val="24"/>
              </w:rPr>
            </w:pPr>
          </w:p>
          <w:p w14:paraId="347FDA8B" w14:textId="77777777" w:rsidR="00EF2CDE" w:rsidRPr="00222B2B" w:rsidRDefault="00EF2CDE">
            <w:pPr>
              <w:rPr>
                <w:rFonts w:ascii="Arial" w:hAnsi="Arial" w:cs="Arial"/>
                <w:sz w:val="24"/>
                <w:szCs w:val="24"/>
              </w:rPr>
            </w:pPr>
          </w:p>
          <w:p w14:paraId="27EFD15A" w14:textId="77777777" w:rsidR="00EF2CDE" w:rsidRPr="00222B2B" w:rsidRDefault="00EF2CDE">
            <w:pPr>
              <w:rPr>
                <w:rFonts w:ascii="Arial" w:hAnsi="Arial" w:cs="Arial"/>
                <w:sz w:val="24"/>
                <w:szCs w:val="24"/>
              </w:rPr>
            </w:pPr>
          </w:p>
          <w:p w14:paraId="363F2EC8" w14:textId="77777777" w:rsidR="00EF2CDE" w:rsidRPr="00222B2B" w:rsidRDefault="00EF2CDE">
            <w:pPr>
              <w:rPr>
                <w:rFonts w:ascii="Arial" w:hAnsi="Arial" w:cs="Arial"/>
                <w:sz w:val="24"/>
                <w:szCs w:val="24"/>
              </w:rPr>
            </w:pPr>
          </w:p>
          <w:p w14:paraId="30F27444" w14:textId="77777777" w:rsidR="00EF2CDE" w:rsidRPr="00222B2B" w:rsidRDefault="00EF2CDE">
            <w:pPr>
              <w:rPr>
                <w:rFonts w:ascii="Arial" w:hAnsi="Arial" w:cs="Arial"/>
                <w:sz w:val="24"/>
                <w:szCs w:val="24"/>
              </w:rPr>
            </w:pPr>
          </w:p>
        </w:tc>
      </w:tr>
    </w:tbl>
    <w:p w14:paraId="5684CD1C" w14:textId="77777777" w:rsidR="00EF2CDE" w:rsidRPr="00E51321" w:rsidRDefault="00EF2CDE" w:rsidP="00EF2CDE">
      <w:pPr>
        <w:spacing w:line="259" w:lineRule="auto"/>
        <w:jc w:val="both"/>
        <w:rPr>
          <w:rFonts w:ascii="Arial" w:hAnsi="Arial" w:cs="Arial"/>
          <w:sz w:val="24"/>
          <w:szCs w:val="24"/>
        </w:rPr>
      </w:pPr>
    </w:p>
    <w:p w14:paraId="3FBD8756" w14:textId="77777777" w:rsidR="00EF2CDE" w:rsidRPr="00BF70EA" w:rsidRDefault="00EF2CDE" w:rsidP="00EF2CDE">
      <w:pPr>
        <w:rPr>
          <w:rFonts w:ascii="Arial" w:hAnsi="Arial" w:cs="Arial"/>
          <w:sz w:val="24"/>
          <w:szCs w:val="24"/>
        </w:rPr>
      </w:pPr>
    </w:p>
    <w:p w14:paraId="113CA328" w14:textId="7AD8044F" w:rsidR="00CA1193" w:rsidRDefault="00CA1193">
      <w:pPr>
        <w:rPr>
          <w:rFonts w:ascii="Arial" w:hAnsi="Arial" w:cs="Arial"/>
          <w:sz w:val="24"/>
          <w:szCs w:val="24"/>
        </w:rPr>
      </w:pPr>
    </w:p>
    <w:sectPr w:rsidR="00CA1193">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AA536" w14:textId="77777777" w:rsidR="00236EF6" w:rsidRDefault="00236EF6">
      <w:r>
        <w:separator/>
      </w:r>
    </w:p>
    <w:p w14:paraId="0E60DA24" w14:textId="77777777" w:rsidR="00236EF6" w:rsidRDefault="00236EF6"/>
  </w:endnote>
  <w:endnote w:type="continuationSeparator" w:id="0">
    <w:p w14:paraId="14D9D1E0" w14:textId="77777777" w:rsidR="00236EF6" w:rsidRDefault="00236EF6">
      <w:r>
        <w:continuationSeparator/>
      </w:r>
    </w:p>
    <w:p w14:paraId="03554962" w14:textId="77777777" w:rsidR="00236EF6" w:rsidRDefault="00236EF6"/>
  </w:endnote>
  <w:endnote w:type="continuationNotice" w:id="1">
    <w:p w14:paraId="0F8A84B6" w14:textId="77777777" w:rsidR="00236EF6" w:rsidRDefault="00236EF6"/>
    <w:p w14:paraId="5011FB87" w14:textId="77777777" w:rsidR="00236EF6" w:rsidRDefault="00236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ue Haas Grotesk Text Pro">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E9F8" w14:textId="77777777" w:rsidR="001158A8" w:rsidRDefault="001158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14:paraId="09B7A6B0" w14:textId="77777777" w:rsidR="001158A8" w:rsidRDefault="001158A8">
    <w:pPr>
      <w:pStyle w:val="Footer"/>
    </w:pPr>
  </w:p>
  <w:p w14:paraId="250B1AC4" w14:textId="77777777" w:rsidR="00AA2152" w:rsidRDefault="00AA2152"/>
  <w:p w14:paraId="1762D744" w14:textId="77777777" w:rsidR="007C5EC5" w:rsidRDefault="007C5E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13ACE" w14:textId="77777777" w:rsidR="001158A8" w:rsidRDefault="001158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2080">
      <w:rPr>
        <w:rStyle w:val="PageNumber"/>
        <w:noProof/>
      </w:rPr>
      <w:t>62</w:t>
    </w:r>
    <w:r>
      <w:rPr>
        <w:rStyle w:val="PageNumber"/>
      </w:rPr>
      <w:fldChar w:fldCharType="end"/>
    </w:r>
  </w:p>
  <w:p w14:paraId="10C9DA30" w14:textId="77777777" w:rsidR="001158A8" w:rsidRPr="00B56C1B" w:rsidRDefault="001158A8" w:rsidP="00B56C1B">
    <w:pPr>
      <w:pStyle w:val="Footer"/>
      <w:rPr>
        <w:rFonts w:ascii="Arial" w:hAnsi="Arial" w:cs="Arial"/>
        <w:sz w:val="24"/>
        <w:szCs w:val="24"/>
      </w:rPr>
    </w:pPr>
  </w:p>
  <w:p w14:paraId="7B754391" w14:textId="77777777" w:rsidR="00AA2152" w:rsidRDefault="00AA2152"/>
  <w:p w14:paraId="0AD39826" w14:textId="77777777" w:rsidR="007C5EC5" w:rsidRDefault="007C5E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ACB14" w14:textId="04E0F8C5" w:rsidR="009D2335" w:rsidRDefault="009D2335">
    <w:pPr>
      <w:pStyle w:val="Footer"/>
    </w:pPr>
    <w:r>
      <w:t>Version 2.5.25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258A1" w14:textId="77777777" w:rsidR="00236EF6" w:rsidRDefault="00236EF6">
      <w:r>
        <w:separator/>
      </w:r>
    </w:p>
    <w:p w14:paraId="598EDC4C" w14:textId="77777777" w:rsidR="00236EF6" w:rsidRDefault="00236EF6"/>
  </w:footnote>
  <w:footnote w:type="continuationSeparator" w:id="0">
    <w:p w14:paraId="7BC738F8" w14:textId="77777777" w:rsidR="00236EF6" w:rsidRDefault="00236EF6">
      <w:r>
        <w:continuationSeparator/>
      </w:r>
    </w:p>
    <w:p w14:paraId="24E17BA1" w14:textId="77777777" w:rsidR="00236EF6" w:rsidRDefault="00236EF6"/>
  </w:footnote>
  <w:footnote w:type="continuationNotice" w:id="1">
    <w:p w14:paraId="2454E605" w14:textId="77777777" w:rsidR="00236EF6" w:rsidRDefault="00236EF6"/>
    <w:p w14:paraId="680918F8" w14:textId="77777777" w:rsidR="00236EF6" w:rsidRDefault="00236E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0FD72" w14:textId="77777777" w:rsidR="009D2335" w:rsidRDefault="009D2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6EB4B" w14:textId="77777777" w:rsidR="009D2335" w:rsidRDefault="009D2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8696" w14:textId="77777777" w:rsidR="009D2335" w:rsidRDefault="009D233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049C"/>
    <w:multiLevelType w:val="multilevel"/>
    <w:tmpl w:val="7544511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b/>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29C3E95"/>
    <w:multiLevelType w:val="multilevel"/>
    <w:tmpl w:val="60BEDCC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bCs/>
      </w:rPr>
    </w:lvl>
    <w:lvl w:ilvl="2">
      <w:start w:val="1"/>
      <w:numFmt w:val="decimal"/>
      <w:lvlText w:val="%1.%2.%3"/>
      <w:lvlJc w:val="left"/>
      <w:pPr>
        <w:tabs>
          <w:tab w:val="num" w:pos="2160"/>
        </w:tabs>
        <w:ind w:left="2160" w:hanging="720"/>
      </w:pPr>
      <w:rPr>
        <w:rFonts w:hint="default"/>
        <w:b/>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2FF4E54"/>
    <w:multiLevelType w:val="hybridMultilevel"/>
    <w:tmpl w:val="9F66A874"/>
    <w:lvl w:ilvl="0" w:tplc="044C5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2205D"/>
    <w:multiLevelType w:val="hybridMultilevel"/>
    <w:tmpl w:val="70A6EB38"/>
    <w:lvl w:ilvl="0" w:tplc="827E9250">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7E1638B"/>
    <w:multiLevelType w:val="multilevel"/>
    <w:tmpl w:val="40186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297E65"/>
    <w:multiLevelType w:val="hybridMultilevel"/>
    <w:tmpl w:val="7614615C"/>
    <w:lvl w:ilvl="0" w:tplc="827E9250">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E281C26"/>
    <w:multiLevelType w:val="hybridMultilevel"/>
    <w:tmpl w:val="061A8E7A"/>
    <w:lvl w:ilvl="0" w:tplc="827E925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B63FA"/>
    <w:multiLevelType w:val="hybridMultilevel"/>
    <w:tmpl w:val="FD30D950"/>
    <w:lvl w:ilvl="0" w:tplc="00CE4DF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5164B9"/>
    <w:multiLevelType w:val="hybridMultilevel"/>
    <w:tmpl w:val="B83C55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9E348B"/>
    <w:multiLevelType w:val="multilevel"/>
    <w:tmpl w:val="7544511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b/>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6BC70095"/>
    <w:multiLevelType w:val="multilevel"/>
    <w:tmpl w:val="A22C1C1C"/>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b/>
        <w:bCs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580791588">
    <w:abstractNumId w:val="2"/>
  </w:num>
  <w:num w:numId="2" w16cid:durableId="379597262">
    <w:abstractNumId w:val="9"/>
  </w:num>
  <w:num w:numId="3" w16cid:durableId="375354562">
    <w:abstractNumId w:val="1"/>
  </w:num>
  <w:num w:numId="4" w16cid:durableId="210387795">
    <w:abstractNumId w:val="0"/>
  </w:num>
  <w:num w:numId="5" w16cid:durableId="1711608355">
    <w:abstractNumId w:val="10"/>
  </w:num>
  <w:num w:numId="6" w16cid:durableId="262110775">
    <w:abstractNumId w:val="8"/>
  </w:num>
  <w:num w:numId="7" w16cid:durableId="1754160132">
    <w:abstractNumId w:val="5"/>
  </w:num>
  <w:num w:numId="8" w16cid:durableId="1340160461">
    <w:abstractNumId w:val="3"/>
  </w:num>
  <w:num w:numId="9" w16cid:durableId="879782367">
    <w:abstractNumId w:val="6"/>
  </w:num>
  <w:num w:numId="10" w16cid:durableId="1831873515">
    <w:abstractNumId w:val="7"/>
  </w:num>
  <w:num w:numId="11" w16cid:durableId="191138135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80"/>
    <w:rsid w:val="00002A8E"/>
    <w:rsid w:val="00002C6E"/>
    <w:rsid w:val="00011F6B"/>
    <w:rsid w:val="00012BCC"/>
    <w:rsid w:val="00013BBA"/>
    <w:rsid w:val="000145E7"/>
    <w:rsid w:val="00014914"/>
    <w:rsid w:val="00015A4E"/>
    <w:rsid w:val="000162C2"/>
    <w:rsid w:val="00016793"/>
    <w:rsid w:val="000213BC"/>
    <w:rsid w:val="00023034"/>
    <w:rsid w:val="00032A79"/>
    <w:rsid w:val="00032F17"/>
    <w:rsid w:val="000335BA"/>
    <w:rsid w:val="00036490"/>
    <w:rsid w:val="00037902"/>
    <w:rsid w:val="00037C50"/>
    <w:rsid w:val="00041CF4"/>
    <w:rsid w:val="0004218E"/>
    <w:rsid w:val="00044741"/>
    <w:rsid w:val="000447B8"/>
    <w:rsid w:val="00045216"/>
    <w:rsid w:val="0004560E"/>
    <w:rsid w:val="00047968"/>
    <w:rsid w:val="000510A9"/>
    <w:rsid w:val="00051DD6"/>
    <w:rsid w:val="00055F71"/>
    <w:rsid w:val="000575D5"/>
    <w:rsid w:val="00060BE2"/>
    <w:rsid w:val="00061164"/>
    <w:rsid w:val="00062505"/>
    <w:rsid w:val="00066D0B"/>
    <w:rsid w:val="0006754E"/>
    <w:rsid w:val="00067C79"/>
    <w:rsid w:val="000730E1"/>
    <w:rsid w:val="0007319C"/>
    <w:rsid w:val="0007353B"/>
    <w:rsid w:val="0007415D"/>
    <w:rsid w:val="000743B3"/>
    <w:rsid w:val="00075047"/>
    <w:rsid w:val="000764FD"/>
    <w:rsid w:val="000765AE"/>
    <w:rsid w:val="00076F24"/>
    <w:rsid w:val="0007763A"/>
    <w:rsid w:val="000810DD"/>
    <w:rsid w:val="00083311"/>
    <w:rsid w:val="000837F0"/>
    <w:rsid w:val="00084ED1"/>
    <w:rsid w:val="00084F1F"/>
    <w:rsid w:val="00085BA7"/>
    <w:rsid w:val="000878AD"/>
    <w:rsid w:val="00091FA5"/>
    <w:rsid w:val="00095D5F"/>
    <w:rsid w:val="00095FD4"/>
    <w:rsid w:val="00096C15"/>
    <w:rsid w:val="000A0477"/>
    <w:rsid w:val="000B207D"/>
    <w:rsid w:val="000B2B53"/>
    <w:rsid w:val="000B3670"/>
    <w:rsid w:val="000B474C"/>
    <w:rsid w:val="000B6017"/>
    <w:rsid w:val="000C037A"/>
    <w:rsid w:val="000C1572"/>
    <w:rsid w:val="000C1867"/>
    <w:rsid w:val="000C31C0"/>
    <w:rsid w:val="000C3ED3"/>
    <w:rsid w:val="000C4328"/>
    <w:rsid w:val="000D2B5E"/>
    <w:rsid w:val="000D379C"/>
    <w:rsid w:val="000D3D4C"/>
    <w:rsid w:val="000D5085"/>
    <w:rsid w:val="000E09E5"/>
    <w:rsid w:val="000E19EA"/>
    <w:rsid w:val="000E399D"/>
    <w:rsid w:val="000EBD61"/>
    <w:rsid w:val="000F10A6"/>
    <w:rsid w:val="000F10DB"/>
    <w:rsid w:val="000F268E"/>
    <w:rsid w:val="000F2E6A"/>
    <w:rsid w:val="000F3C51"/>
    <w:rsid w:val="000F6284"/>
    <w:rsid w:val="000F6480"/>
    <w:rsid w:val="000F769D"/>
    <w:rsid w:val="000F7CB7"/>
    <w:rsid w:val="001024DB"/>
    <w:rsid w:val="001033F4"/>
    <w:rsid w:val="00103AAD"/>
    <w:rsid w:val="0010561A"/>
    <w:rsid w:val="0010618A"/>
    <w:rsid w:val="00112E1C"/>
    <w:rsid w:val="001158A8"/>
    <w:rsid w:val="00115DE2"/>
    <w:rsid w:val="001162F4"/>
    <w:rsid w:val="00117196"/>
    <w:rsid w:val="001217D3"/>
    <w:rsid w:val="001305A8"/>
    <w:rsid w:val="00130B9A"/>
    <w:rsid w:val="001333B0"/>
    <w:rsid w:val="00134236"/>
    <w:rsid w:val="00135A6C"/>
    <w:rsid w:val="00146026"/>
    <w:rsid w:val="00146C47"/>
    <w:rsid w:val="00146D7B"/>
    <w:rsid w:val="00155412"/>
    <w:rsid w:val="00155EA2"/>
    <w:rsid w:val="001569E0"/>
    <w:rsid w:val="00162EFF"/>
    <w:rsid w:val="00164322"/>
    <w:rsid w:val="00165729"/>
    <w:rsid w:val="001673B3"/>
    <w:rsid w:val="00170C50"/>
    <w:rsid w:val="00171B1C"/>
    <w:rsid w:val="001723EB"/>
    <w:rsid w:val="0017438C"/>
    <w:rsid w:val="001809AC"/>
    <w:rsid w:val="00181B24"/>
    <w:rsid w:val="0018385B"/>
    <w:rsid w:val="00184FD9"/>
    <w:rsid w:val="00187934"/>
    <w:rsid w:val="00196DFB"/>
    <w:rsid w:val="001A0CD5"/>
    <w:rsid w:val="001A1DD1"/>
    <w:rsid w:val="001A24FF"/>
    <w:rsid w:val="001A3604"/>
    <w:rsid w:val="001A5E88"/>
    <w:rsid w:val="001A6169"/>
    <w:rsid w:val="001A704D"/>
    <w:rsid w:val="001A7AE8"/>
    <w:rsid w:val="001A7E81"/>
    <w:rsid w:val="001B0A27"/>
    <w:rsid w:val="001B1787"/>
    <w:rsid w:val="001B1E48"/>
    <w:rsid w:val="001B2B9D"/>
    <w:rsid w:val="001B44F6"/>
    <w:rsid w:val="001B6717"/>
    <w:rsid w:val="001B7951"/>
    <w:rsid w:val="001C2631"/>
    <w:rsid w:val="001C30B1"/>
    <w:rsid w:val="001C3671"/>
    <w:rsid w:val="001D02AB"/>
    <w:rsid w:val="001D23FA"/>
    <w:rsid w:val="001D3AA8"/>
    <w:rsid w:val="001D7FED"/>
    <w:rsid w:val="001E0AE3"/>
    <w:rsid w:val="001E1D49"/>
    <w:rsid w:val="001E54FC"/>
    <w:rsid w:val="001E5C3D"/>
    <w:rsid w:val="001E603E"/>
    <w:rsid w:val="001E655E"/>
    <w:rsid w:val="001E6710"/>
    <w:rsid w:val="001E70C6"/>
    <w:rsid w:val="001F2020"/>
    <w:rsid w:val="001F33BE"/>
    <w:rsid w:val="001F3EF1"/>
    <w:rsid w:val="001F6CB0"/>
    <w:rsid w:val="0020159F"/>
    <w:rsid w:val="0020168F"/>
    <w:rsid w:val="00204F02"/>
    <w:rsid w:val="00205604"/>
    <w:rsid w:val="00206F93"/>
    <w:rsid w:val="00213E73"/>
    <w:rsid w:val="002140E7"/>
    <w:rsid w:val="00217714"/>
    <w:rsid w:val="00221B3A"/>
    <w:rsid w:val="00222B2B"/>
    <w:rsid w:val="00224B95"/>
    <w:rsid w:val="00225209"/>
    <w:rsid w:val="0022522D"/>
    <w:rsid w:val="002255BB"/>
    <w:rsid w:val="00225C31"/>
    <w:rsid w:val="00225D61"/>
    <w:rsid w:val="00227894"/>
    <w:rsid w:val="00231C9A"/>
    <w:rsid w:val="00231DAD"/>
    <w:rsid w:val="00232AB5"/>
    <w:rsid w:val="00234D22"/>
    <w:rsid w:val="00235199"/>
    <w:rsid w:val="00235C5F"/>
    <w:rsid w:val="00236EF6"/>
    <w:rsid w:val="002378CD"/>
    <w:rsid w:val="0024314B"/>
    <w:rsid w:val="002461A0"/>
    <w:rsid w:val="002479A1"/>
    <w:rsid w:val="00250781"/>
    <w:rsid w:val="00252292"/>
    <w:rsid w:val="00264070"/>
    <w:rsid w:val="00264380"/>
    <w:rsid w:val="00265E7C"/>
    <w:rsid w:val="00266996"/>
    <w:rsid w:val="00270465"/>
    <w:rsid w:val="00270CA0"/>
    <w:rsid w:val="00272F05"/>
    <w:rsid w:val="00276E61"/>
    <w:rsid w:val="00277497"/>
    <w:rsid w:val="00284073"/>
    <w:rsid w:val="002863B7"/>
    <w:rsid w:val="00287044"/>
    <w:rsid w:val="00287056"/>
    <w:rsid w:val="00292073"/>
    <w:rsid w:val="0029251C"/>
    <w:rsid w:val="0029398F"/>
    <w:rsid w:val="0029470E"/>
    <w:rsid w:val="00295A44"/>
    <w:rsid w:val="00295C6A"/>
    <w:rsid w:val="00295E13"/>
    <w:rsid w:val="00296E49"/>
    <w:rsid w:val="00297D99"/>
    <w:rsid w:val="002A1F6A"/>
    <w:rsid w:val="002A3E77"/>
    <w:rsid w:val="002A4C23"/>
    <w:rsid w:val="002A5062"/>
    <w:rsid w:val="002A5438"/>
    <w:rsid w:val="002B1916"/>
    <w:rsid w:val="002B4A1E"/>
    <w:rsid w:val="002C0607"/>
    <w:rsid w:val="002C0F3B"/>
    <w:rsid w:val="002C12AB"/>
    <w:rsid w:val="002C34FE"/>
    <w:rsid w:val="002C763A"/>
    <w:rsid w:val="002D02CD"/>
    <w:rsid w:val="002D3902"/>
    <w:rsid w:val="002D62B3"/>
    <w:rsid w:val="002E62CE"/>
    <w:rsid w:val="002F4249"/>
    <w:rsid w:val="002F469C"/>
    <w:rsid w:val="002F6B37"/>
    <w:rsid w:val="002F6FDA"/>
    <w:rsid w:val="0030078A"/>
    <w:rsid w:val="00301F74"/>
    <w:rsid w:val="003020A4"/>
    <w:rsid w:val="00303E2F"/>
    <w:rsid w:val="00303FDC"/>
    <w:rsid w:val="00304E42"/>
    <w:rsid w:val="00305061"/>
    <w:rsid w:val="00305666"/>
    <w:rsid w:val="003118F2"/>
    <w:rsid w:val="00312637"/>
    <w:rsid w:val="003141AF"/>
    <w:rsid w:val="003159DF"/>
    <w:rsid w:val="0032343F"/>
    <w:rsid w:val="00334008"/>
    <w:rsid w:val="0033498E"/>
    <w:rsid w:val="00335551"/>
    <w:rsid w:val="00337CC3"/>
    <w:rsid w:val="00342080"/>
    <w:rsid w:val="00343FA8"/>
    <w:rsid w:val="00344839"/>
    <w:rsid w:val="003449B0"/>
    <w:rsid w:val="00345FFD"/>
    <w:rsid w:val="0034693F"/>
    <w:rsid w:val="00350069"/>
    <w:rsid w:val="00350C8E"/>
    <w:rsid w:val="00351166"/>
    <w:rsid w:val="003539C6"/>
    <w:rsid w:val="0036309B"/>
    <w:rsid w:val="00363211"/>
    <w:rsid w:val="00370E85"/>
    <w:rsid w:val="00372A93"/>
    <w:rsid w:val="00373D5B"/>
    <w:rsid w:val="003742F2"/>
    <w:rsid w:val="00377A28"/>
    <w:rsid w:val="00377FFC"/>
    <w:rsid w:val="0038090F"/>
    <w:rsid w:val="00382C7A"/>
    <w:rsid w:val="00383EAF"/>
    <w:rsid w:val="00386088"/>
    <w:rsid w:val="0038670A"/>
    <w:rsid w:val="00390FA7"/>
    <w:rsid w:val="00392EA6"/>
    <w:rsid w:val="003938D3"/>
    <w:rsid w:val="00393FFD"/>
    <w:rsid w:val="0039456A"/>
    <w:rsid w:val="003A1534"/>
    <w:rsid w:val="003A1828"/>
    <w:rsid w:val="003A26A8"/>
    <w:rsid w:val="003A2CA1"/>
    <w:rsid w:val="003A49B6"/>
    <w:rsid w:val="003A591F"/>
    <w:rsid w:val="003B186F"/>
    <w:rsid w:val="003B1C71"/>
    <w:rsid w:val="003B7473"/>
    <w:rsid w:val="003C64C1"/>
    <w:rsid w:val="003D08C4"/>
    <w:rsid w:val="003D1ED2"/>
    <w:rsid w:val="003D2BDE"/>
    <w:rsid w:val="003D6642"/>
    <w:rsid w:val="003D7404"/>
    <w:rsid w:val="003E40B4"/>
    <w:rsid w:val="003E6536"/>
    <w:rsid w:val="003E7415"/>
    <w:rsid w:val="003F210F"/>
    <w:rsid w:val="003F7CF9"/>
    <w:rsid w:val="00405BB6"/>
    <w:rsid w:val="00406E20"/>
    <w:rsid w:val="0041197E"/>
    <w:rsid w:val="00412496"/>
    <w:rsid w:val="00414C53"/>
    <w:rsid w:val="00415B58"/>
    <w:rsid w:val="00415F14"/>
    <w:rsid w:val="0041656F"/>
    <w:rsid w:val="004227D2"/>
    <w:rsid w:val="00422E0D"/>
    <w:rsid w:val="00425A1B"/>
    <w:rsid w:val="00427FFE"/>
    <w:rsid w:val="004329FB"/>
    <w:rsid w:val="00433238"/>
    <w:rsid w:val="004356EB"/>
    <w:rsid w:val="0044281D"/>
    <w:rsid w:val="004446F6"/>
    <w:rsid w:val="00444A2E"/>
    <w:rsid w:val="00444F57"/>
    <w:rsid w:val="0045220E"/>
    <w:rsid w:val="00452EF0"/>
    <w:rsid w:val="0045319E"/>
    <w:rsid w:val="00453A8C"/>
    <w:rsid w:val="00455A61"/>
    <w:rsid w:val="00456F33"/>
    <w:rsid w:val="0045719F"/>
    <w:rsid w:val="004572D2"/>
    <w:rsid w:val="0046064F"/>
    <w:rsid w:val="00462E07"/>
    <w:rsid w:val="00463F4F"/>
    <w:rsid w:val="00464ECE"/>
    <w:rsid w:val="00466DE0"/>
    <w:rsid w:val="00467589"/>
    <w:rsid w:val="00470E2D"/>
    <w:rsid w:val="0047271A"/>
    <w:rsid w:val="00475F02"/>
    <w:rsid w:val="0047670B"/>
    <w:rsid w:val="00476CC1"/>
    <w:rsid w:val="00481409"/>
    <w:rsid w:val="00481A1D"/>
    <w:rsid w:val="004820A6"/>
    <w:rsid w:val="00484964"/>
    <w:rsid w:val="00490B6A"/>
    <w:rsid w:val="004931B7"/>
    <w:rsid w:val="00494785"/>
    <w:rsid w:val="00494EA7"/>
    <w:rsid w:val="0049663C"/>
    <w:rsid w:val="00497E16"/>
    <w:rsid w:val="004A0941"/>
    <w:rsid w:val="004A0E7E"/>
    <w:rsid w:val="004A1B1E"/>
    <w:rsid w:val="004A49F4"/>
    <w:rsid w:val="004B042D"/>
    <w:rsid w:val="004B2B02"/>
    <w:rsid w:val="004B2CB7"/>
    <w:rsid w:val="004B3658"/>
    <w:rsid w:val="004B4747"/>
    <w:rsid w:val="004B4CCB"/>
    <w:rsid w:val="004C0097"/>
    <w:rsid w:val="004C0E55"/>
    <w:rsid w:val="004C1704"/>
    <w:rsid w:val="004C28F6"/>
    <w:rsid w:val="004C4217"/>
    <w:rsid w:val="004C4570"/>
    <w:rsid w:val="004C472B"/>
    <w:rsid w:val="004C541C"/>
    <w:rsid w:val="004D2314"/>
    <w:rsid w:val="004D2375"/>
    <w:rsid w:val="004D5479"/>
    <w:rsid w:val="004D5BBF"/>
    <w:rsid w:val="004D7ECA"/>
    <w:rsid w:val="004E0ECF"/>
    <w:rsid w:val="004E7EE5"/>
    <w:rsid w:val="004F0081"/>
    <w:rsid w:val="004F0685"/>
    <w:rsid w:val="004F0846"/>
    <w:rsid w:val="004F165E"/>
    <w:rsid w:val="004F480E"/>
    <w:rsid w:val="004F65BD"/>
    <w:rsid w:val="004F6EDF"/>
    <w:rsid w:val="005022A0"/>
    <w:rsid w:val="005052FF"/>
    <w:rsid w:val="00516FCD"/>
    <w:rsid w:val="005177E3"/>
    <w:rsid w:val="005209F1"/>
    <w:rsid w:val="00521973"/>
    <w:rsid w:val="00522E67"/>
    <w:rsid w:val="00523E5B"/>
    <w:rsid w:val="0052ED94"/>
    <w:rsid w:val="005300E1"/>
    <w:rsid w:val="005301BD"/>
    <w:rsid w:val="00530BA1"/>
    <w:rsid w:val="00532524"/>
    <w:rsid w:val="0053285D"/>
    <w:rsid w:val="00540B58"/>
    <w:rsid w:val="00541D8E"/>
    <w:rsid w:val="00542534"/>
    <w:rsid w:val="00542624"/>
    <w:rsid w:val="0054325C"/>
    <w:rsid w:val="00544A02"/>
    <w:rsid w:val="00545340"/>
    <w:rsid w:val="00545B36"/>
    <w:rsid w:val="00547993"/>
    <w:rsid w:val="00554E0C"/>
    <w:rsid w:val="00555DCB"/>
    <w:rsid w:val="00562AF0"/>
    <w:rsid w:val="00565F6E"/>
    <w:rsid w:val="00574AE8"/>
    <w:rsid w:val="005827AE"/>
    <w:rsid w:val="00587C5F"/>
    <w:rsid w:val="00590D5D"/>
    <w:rsid w:val="00591E9C"/>
    <w:rsid w:val="00592F32"/>
    <w:rsid w:val="00593B4D"/>
    <w:rsid w:val="005963E8"/>
    <w:rsid w:val="005974FD"/>
    <w:rsid w:val="005A1E78"/>
    <w:rsid w:val="005A2365"/>
    <w:rsid w:val="005A40BF"/>
    <w:rsid w:val="005A5A89"/>
    <w:rsid w:val="005A6BEE"/>
    <w:rsid w:val="005A7E83"/>
    <w:rsid w:val="005B1BFC"/>
    <w:rsid w:val="005B2E1E"/>
    <w:rsid w:val="005B4550"/>
    <w:rsid w:val="005B54AF"/>
    <w:rsid w:val="005B5AAF"/>
    <w:rsid w:val="005B66A3"/>
    <w:rsid w:val="005B782D"/>
    <w:rsid w:val="005C30AC"/>
    <w:rsid w:val="005C494E"/>
    <w:rsid w:val="005C4C11"/>
    <w:rsid w:val="005C4D5E"/>
    <w:rsid w:val="005C7F70"/>
    <w:rsid w:val="005D1CBF"/>
    <w:rsid w:val="005D1CD6"/>
    <w:rsid w:val="005D2358"/>
    <w:rsid w:val="005D310C"/>
    <w:rsid w:val="005D3E92"/>
    <w:rsid w:val="005D4929"/>
    <w:rsid w:val="005E1E11"/>
    <w:rsid w:val="005E202C"/>
    <w:rsid w:val="005E2D1D"/>
    <w:rsid w:val="005E4AE5"/>
    <w:rsid w:val="005E5560"/>
    <w:rsid w:val="005E673E"/>
    <w:rsid w:val="005F0B80"/>
    <w:rsid w:val="005F3125"/>
    <w:rsid w:val="005F6FE1"/>
    <w:rsid w:val="005F768D"/>
    <w:rsid w:val="006051E0"/>
    <w:rsid w:val="00605CD5"/>
    <w:rsid w:val="006144E6"/>
    <w:rsid w:val="00615CFB"/>
    <w:rsid w:val="00615FD8"/>
    <w:rsid w:val="00616A00"/>
    <w:rsid w:val="00616DC6"/>
    <w:rsid w:val="00622580"/>
    <w:rsid w:val="006254D5"/>
    <w:rsid w:val="006269E1"/>
    <w:rsid w:val="00627CED"/>
    <w:rsid w:val="00632256"/>
    <w:rsid w:val="00633005"/>
    <w:rsid w:val="00633656"/>
    <w:rsid w:val="0063450F"/>
    <w:rsid w:val="006345B2"/>
    <w:rsid w:val="006348A1"/>
    <w:rsid w:val="006352DC"/>
    <w:rsid w:val="006407A3"/>
    <w:rsid w:val="0064140F"/>
    <w:rsid w:val="0064282E"/>
    <w:rsid w:val="00650918"/>
    <w:rsid w:val="00655190"/>
    <w:rsid w:val="00655590"/>
    <w:rsid w:val="0065720C"/>
    <w:rsid w:val="00660726"/>
    <w:rsid w:val="00664359"/>
    <w:rsid w:val="006651C4"/>
    <w:rsid w:val="006662B7"/>
    <w:rsid w:val="006677B7"/>
    <w:rsid w:val="00667A29"/>
    <w:rsid w:val="006706C4"/>
    <w:rsid w:val="006709BF"/>
    <w:rsid w:val="00677FD2"/>
    <w:rsid w:val="00680106"/>
    <w:rsid w:val="00680911"/>
    <w:rsid w:val="00682F4C"/>
    <w:rsid w:val="00684F17"/>
    <w:rsid w:val="006865EF"/>
    <w:rsid w:val="00690414"/>
    <w:rsid w:val="00692FC2"/>
    <w:rsid w:val="006935C1"/>
    <w:rsid w:val="00694C95"/>
    <w:rsid w:val="00695870"/>
    <w:rsid w:val="006966F0"/>
    <w:rsid w:val="006A1A3C"/>
    <w:rsid w:val="006A22CD"/>
    <w:rsid w:val="006A2921"/>
    <w:rsid w:val="006A473A"/>
    <w:rsid w:val="006A734A"/>
    <w:rsid w:val="006B27CC"/>
    <w:rsid w:val="006B28F2"/>
    <w:rsid w:val="006B375A"/>
    <w:rsid w:val="006B5882"/>
    <w:rsid w:val="006B660A"/>
    <w:rsid w:val="006C3F72"/>
    <w:rsid w:val="006C4D48"/>
    <w:rsid w:val="006C4FE2"/>
    <w:rsid w:val="006C5ACA"/>
    <w:rsid w:val="006C6E89"/>
    <w:rsid w:val="006C737D"/>
    <w:rsid w:val="006D1118"/>
    <w:rsid w:val="006D13E9"/>
    <w:rsid w:val="006D2E3F"/>
    <w:rsid w:val="006D3AA1"/>
    <w:rsid w:val="006E0329"/>
    <w:rsid w:val="006E6C75"/>
    <w:rsid w:val="006F0103"/>
    <w:rsid w:val="006F22BA"/>
    <w:rsid w:val="006F37CA"/>
    <w:rsid w:val="006F4B7B"/>
    <w:rsid w:val="006F6888"/>
    <w:rsid w:val="006F68EC"/>
    <w:rsid w:val="006F6F6A"/>
    <w:rsid w:val="006F73FC"/>
    <w:rsid w:val="00700235"/>
    <w:rsid w:val="007013F4"/>
    <w:rsid w:val="00702227"/>
    <w:rsid w:val="00702275"/>
    <w:rsid w:val="00704250"/>
    <w:rsid w:val="0070790A"/>
    <w:rsid w:val="00712689"/>
    <w:rsid w:val="00715468"/>
    <w:rsid w:val="00715EFC"/>
    <w:rsid w:val="00720263"/>
    <w:rsid w:val="007253C0"/>
    <w:rsid w:val="00726384"/>
    <w:rsid w:val="00727D98"/>
    <w:rsid w:val="00730E19"/>
    <w:rsid w:val="00730E93"/>
    <w:rsid w:val="00733B92"/>
    <w:rsid w:val="0073551F"/>
    <w:rsid w:val="00747D50"/>
    <w:rsid w:val="00750685"/>
    <w:rsid w:val="00752CD2"/>
    <w:rsid w:val="00760F53"/>
    <w:rsid w:val="0076145E"/>
    <w:rsid w:val="00763BC3"/>
    <w:rsid w:val="00765E8A"/>
    <w:rsid w:val="00766504"/>
    <w:rsid w:val="00766C10"/>
    <w:rsid w:val="00766EFC"/>
    <w:rsid w:val="00766F12"/>
    <w:rsid w:val="00770AC0"/>
    <w:rsid w:val="007712F2"/>
    <w:rsid w:val="00771494"/>
    <w:rsid w:val="00771980"/>
    <w:rsid w:val="007745A5"/>
    <w:rsid w:val="00775EEA"/>
    <w:rsid w:val="00776E1D"/>
    <w:rsid w:val="00780E08"/>
    <w:rsid w:val="00781ED1"/>
    <w:rsid w:val="007875CA"/>
    <w:rsid w:val="0079512F"/>
    <w:rsid w:val="0079747E"/>
    <w:rsid w:val="007A267E"/>
    <w:rsid w:val="007B123C"/>
    <w:rsid w:val="007B1A83"/>
    <w:rsid w:val="007B430F"/>
    <w:rsid w:val="007B4B47"/>
    <w:rsid w:val="007B52DF"/>
    <w:rsid w:val="007B65E2"/>
    <w:rsid w:val="007B77AE"/>
    <w:rsid w:val="007B7D67"/>
    <w:rsid w:val="007C16EB"/>
    <w:rsid w:val="007C3B1D"/>
    <w:rsid w:val="007C3BC8"/>
    <w:rsid w:val="007C4C5A"/>
    <w:rsid w:val="007C5EC5"/>
    <w:rsid w:val="007C65CE"/>
    <w:rsid w:val="007C7A9E"/>
    <w:rsid w:val="007C7FE7"/>
    <w:rsid w:val="007D0BF9"/>
    <w:rsid w:val="007D1033"/>
    <w:rsid w:val="007D1744"/>
    <w:rsid w:val="007D3258"/>
    <w:rsid w:val="007D5908"/>
    <w:rsid w:val="007D6BF0"/>
    <w:rsid w:val="007E295E"/>
    <w:rsid w:val="007E2DF2"/>
    <w:rsid w:val="007E5847"/>
    <w:rsid w:val="007E61BE"/>
    <w:rsid w:val="007E717E"/>
    <w:rsid w:val="007E7838"/>
    <w:rsid w:val="007F12DA"/>
    <w:rsid w:val="007F4F2F"/>
    <w:rsid w:val="007F506D"/>
    <w:rsid w:val="007F655D"/>
    <w:rsid w:val="00800C60"/>
    <w:rsid w:val="00802131"/>
    <w:rsid w:val="0080346D"/>
    <w:rsid w:val="00804D1B"/>
    <w:rsid w:val="00806592"/>
    <w:rsid w:val="00806966"/>
    <w:rsid w:val="008075B3"/>
    <w:rsid w:val="008108C2"/>
    <w:rsid w:val="008156E1"/>
    <w:rsid w:val="00820B42"/>
    <w:rsid w:val="008221EB"/>
    <w:rsid w:val="008307E6"/>
    <w:rsid w:val="0083534A"/>
    <w:rsid w:val="008353AF"/>
    <w:rsid w:val="00835474"/>
    <w:rsid w:val="00835BD9"/>
    <w:rsid w:val="00835E88"/>
    <w:rsid w:val="008360C5"/>
    <w:rsid w:val="00843A1A"/>
    <w:rsid w:val="008443B4"/>
    <w:rsid w:val="008472F5"/>
    <w:rsid w:val="008534A3"/>
    <w:rsid w:val="008537E8"/>
    <w:rsid w:val="0085385B"/>
    <w:rsid w:val="00853D0C"/>
    <w:rsid w:val="008561CF"/>
    <w:rsid w:val="00856922"/>
    <w:rsid w:val="0086291A"/>
    <w:rsid w:val="00862985"/>
    <w:rsid w:val="008634B4"/>
    <w:rsid w:val="00863FB3"/>
    <w:rsid w:val="008648B5"/>
    <w:rsid w:val="008653E8"/>
    <w:rsid w:val="00867358"/>
    <w:rsid w:val="00872A91"/>
    <w:rsid w:val="008749F4"/>
    <w:rsid w:val="00877626"/>
    <w:rsid w:val="00881378"/>
    <w:rsid w:val="0089063F"/>
    <w:rsid w:val="00890B0F"/>
    <w:rsid w:val="00891A7B"/>
    <w:rsid w:val="00896384"/>
    <w:rsid w:val="00896ED2"/>
    <w:rsid w:val="008A10AB"/>
    <w:rsid w:val="008B0F7B"/>
    <w:rsid w:val="008B1950"/>
    <w:rsid w:val="008B1FBE"/>
    <w:rsid w:val="008B71D2"/>
    <w:rsid w:val="008C1998"/>
    <w:rsid w:val="008C3CFB"/>
    <w:rsid w:val="008C43E3"/>
    <w:rsid w:val="008C4DFB"/>
    <w:rsid w:val="008C6D5F"/>
    <w:rsid w:val="008D466F"/>
    <w:rsid w:val="008D77AB"/>
    <w:rsid w:val="008E144E"/>
    <w:rsid w:val="008E1A80"/>
    <w:rsid w:val="008E2684"/>
    <w:rsid w:val="008E4029"/>
    <w:rsid w:val="008E4033"/>
    <w:rsid w:val="008E4C77"/>
    <w:rsid w:val="008F0C1F"/>
    <w:rsid w:val="008F2BBC"/>
    <w:rsid w:val="008F4D26"/>
    <w:rsid w:val="008F57E5"/>
    <w:rsid w:val="00900347"/>
    <w:rsid w:val="00906259"/>
    <w:rsid w:val="009064D9"/>
    <w:rsid w:val="00910049"/>
    <w:rsid w:val="00913BB1"/>
    <w:rsid w:val="00915F0C"/>
    <w:rsid w:val="00920655"/>
    <w:rsid w:val="009215CD"/>
    <w:rsid w:val="00924CC5"/>
    <w:rsid w:val="0092723E"/>
    <w:rsid w:val="00927600"/>
    <w:rsid w:val="009276A4"/>
    <w:rsid w:val="00932E36"/>
    <w:rsid w:val="0093340A"/>
    <w:rsid w:val="00934C36"/>
    <w:rsid w:val="009354D8"/>
    <w:rsid w:val="00940115"/>
    <w:rsid w:val="00941A21"/>
    <w:rsid w:val="00945275"/>
    <w:rsid w:val="009454DD"/>
    <w:rsid w:val="00946180"/>
    <w:rsid w:val="00951EEB"/>
    <w:rsid w:val="00953462"/>
    <w:rsid w:val="009554BF"/>
    <w:rsid w:val="00955E1E"/>
    <w:rsid w:val="00957597"/>
    <w:rsid w:val="009602AC"/>
    <w:rsid w:val="00960521"/>
    <w:rsid w:val="0096129A"/>
    <w:rsid w:val="00963C8A"/>
    <w:rsid w:val="009674EB"/>
    <w:rsid w:val="009700D8"/>
    <w:rsid w:val="00975213"/>
    <w:rsid w:val="0097693B"/>
    <w:rsid w:val="00981EDF"/>
    <w:rsid w:val="009824C2"/>
    <w:rsid w:val="009826C9"/>
    <w:rsid w:val="00984807"/>
    <w:rsid w:val="009868FF"/>
    <w:rsid w:val="00992DF7"/>
    <w:rsid w:val="009946AC"/>
    <w:rsid w:val="009A0539"/>
    <w:rsid w:val="009A2747"/>
    <w:rsid w:val="009A2958"/>
    <w:rsid w:val="009A2C29"/>
    <w:rsid w:val="009A5E96"/>
    <w:rsid w:val="009A6A53"/>
    <w:rsid w:val="009A6FFC"/>
    <w:rsid w:val="009B43D7"/>
    <w:rsid w:val="009B44B5"/>
    <w:rsid w:val="009B492D"/>
    <w:rsid w:val="009B5611"/>
    <w:rsid w:val="009B6303"/>
    <w:rsid w:val="009C023E"/>
    <w:rsid w:val="009C10C0"/>
    <w:rsid w:val="009C1939"/>
    <w:rsid w:val="009C407B"/>
    <w:rsid w:val="009D0D2D"/>
    <w:rsid w:val="009D1C5D"/>
    <w:rsid w:val="009D2335"/>
    <w:rsid w:val="009D3287"/>
    <w:rsid w:val="009D7BF1"/>
    <w:rsid w:val="009E1914"/>
    <w:rsid w:val="009E22EA"/>
    <w:rsid w:val="009E30A6"/>
    <w:rsid w:val="009E53A6"/>
    <w:rsid w:val="009E5AB0"/>
    <w:rsid w:val="009E5EB9"/>
    <w:rsid w:val="009E6EFB"/>
    <w:rsid w:val="009E7652"/>
    <w:rsid w:val="009F2CAC"/>
    <w:rsid w:val="009F50A8"/>
    <w:rsid w:val="009F56AC"/>
    <w:rsid w:val="00A0223A"/>
    <w:rsid w:val="00A02AAC"/>
    <w:rsid w:val="00A0467F"/>
    <w:rsid w:val="00A074BE"/>
    <w:rsid w:val="00A0750A"/>
    <w:rsid w:val="00A10EF1"/>
    <w:rsid w:val="00A12928"/>
    <w:rsid w:val="00A13326"/>
    <w:rsid w:val="00A215EC"/>
    <w:rsid w:val="00A25AF2"/>
    <w:rsid w:val="00A33804"/>
    <w:rsid w:val="00A36E48"/>
    <w:rsid w:val="00A36ECB"/>
    <w:rsid w:val="00A42A40"/>
    <w:rsid w:val="00A43C8D"/>
    <w:rsid w:val="00A45DC7"/>
    <w:rsid w:val="00A4673D"/>
    <w:rsid w:val="00A52583"/>
    <w:rsid w:val="00A567FF"/>
    <w:rsid w:val="00A573D6"/>
    <w:rsid w:val="00A60A48"/>
    <w:rsid w:val="00A60FFB"/>
    <w:rsid w:val="00A61E60"/>
    <w:rsid w:val="00A64AC6"/>
    <w:rsid w:val="00A64DDD"/>
    <w:rsid w:val="00A6518E"/>
    <w:rsid w:val="00A67320"/>
    <w:rsid w:val="00A74D1F"/>
    <w:rsid w:val="00A74EB0"/>
    <w:rsid w:val="00A75562"/>
    <w:rsid w:val="00A76EBE"/>
    <w:rsid w:val="00A8238D"/>
    <w:rsid w:val="00A82E72"/>
    <w:rsid w:val="00A83263"/>
    <w:rsid w:val="00A847FC"/>
    <w:rsid w:val="00A84A05"/>
    <w:rsid w:val="00A86025"/>
    <w:rsid w:val="00A91137"/>
    <w:rsid w:val="00A9424D"/>
    <w:rsid w:val="00AA2092"/>
    <w:rsid w:val="00AA2152"/>
    <w:rsid w:val="00AA4CC1"/>
    <w:rsid w:val="00AA5B99"/>
    <w:rsid w:val="00AB6B51"/>
    <w:rsid w:val="00AB7378"/>
    <w:rsid w:val="00AC0184"/>
    <w:rsid w:val="00AC078C"/>
    <w:rsid w:val="00AC1436"/>
    <w:rsid w:val="00AC292A"/>
    <w:rsid w:val="00AC2C7E"/>
    <w:rsid w:val="00AC3843"/>
    <w:rsid w:val="00AC3C85"/>
    <w:rsid w:val="00AC3F68"/>
    <w:rsid w:val="00AD2345"/>
    <w:rsid w:val="00AD4283"/>
    <w:rsid w:val="00AD4779"/>
    <w:rsid w:val="00AD78B9"/>
    <w:rsid w:val="00AE2D0D"/>
    <w:rsid w:val="00AE5FE4"/>
    <w:rsid w:val="00AE65BD"/>
    <w:rsid w:val="00AE6C64"/>
    <w:rsid w:val="00AE7728"/>
    <w:rsid w:val="00AF2657"/>
    <w:rsid w:val="00AF3A41"/>
    <w:rsid w:val="00AF62CD"/>
    <w:rsid w:val="00AF77F3"/>
    <w:rsid w:val="00B073E2"/>
    <w:rsid w:val="00B10C29"/>
    <w:rsid w:val="00B11AB5"/>
    <w:rsid w:val="00B133F2"/>
    <w:rsid w:val="00B15337"/>
    <w:rsid w:val="00B17D4B"/>
    <w:rsid w:val="00B20887"/>
    <w:rsid w:val="00B21053"/>
    <w:rsid w:val="00B247A6"/>
    <w:rsid w:val="00B24F45"/>
    <w:rsid w:val="00B25301"/>
    <w:rsid w:val="00B25614"/>
    <w:rsid w:val="00B25753"/>
    <w:rsid w:val="00B25ACE"/>
    <w:rsid w:val="00B31400"/>
    <w:rsid w:val="00B3197D"/>
    <w:rsid w:val="00B33863"/>
    <w:rsid w:val="00B34056"/>
    <w:rsid w:val="00B42A26"/>
    <w:rsid w:val="00B52061"/>
    <w:rsid w:val="00B56C1B"/>
    <w:rsid w:val="00B57423"/>
    <w:rsid w:val="00B61D6B"/>
    <w:rsid w:val="00B63D40"/>
    <w:rsid w:val="00B66EED"/>
    <w:rsid w:val="00B735F2"/>
    <w:rsid w:val="00B74840"/>
    <w:rsid w:val="00B7527B"/>
    <w:rsid w:val="00B75796"/>
    <w:rsid w:val="00B76C45"/>
    <w:rsid w:val="00B80057"/>
    <w:rsid w:val="00B8781A"/>
    <w:rsid w:val="00B906CF"/>
    <w:rsid w:val="00B914E7"/>
    <w:rsid w:val="00B9192B"/>
    <w:rsid w:val="00B92432"/>
    <w:rsid w:val="00B9294C"/>
    <w:rsid w:val="00B93F9C"/>
    <w:rsid w:val="00B979D1"/>
    <w:rsid w:val="00BA2D28"/>
    <w:rsid w:val="00BA2FE0"/>
    <w:rsid w:val="00BB0171"/>
    <w:rsid w:val="00BB1DA8"/>
    <w:rsid w:val="00BB268A"/>
    <w:rsid w:val="00BB35E4"/>
    <w:rsid w:val="00BB77FC"/>
    <w:rsid w:val="00BB7839"/>
    <w:rsid w:val="00BC06EC"/>
    <w:rsid w:val="00BC0B0D"/>
    <w:rsid w:val="00BC55CB"/>
    <w:rsid w:val="00BC67F4"/>
    <w:rsid w:val="00BC7952"/>
    <w:rsid w:val="00BD0354"/>
    <w:rsid w:val="00BD1B9A"/>
    <w:rsid w:val="00BD3AD3"/>
    <w:rsid w:val="00BD48E4"/>
    <w:rsid w:val="00BD6071"/>
    <w:rsid w:val="00BD6743"/>
    <w:rsid w:val="00BD7507"/>
    <w:rsid w:val="00BE053C"/>
    <w:rsid w:val="00BE0CEC"/>
    <w:rsid w:val="00BE50F5"/>
    <w:rsid w:val="00BE73F3"/>
    <w:rsid w:val="00BE7F41"/>
    <w:rsid w:val="00BF241E"/>
    <w:rsid w:val="00BF2706"/>
    <w:rsid w:val="00BF2AF4"/>
    <w:rsid w:val="00BF31B2"/>
    <w:rsid w:val="00BF3B69"/>
    <w:rsid w:val="00BF6C56"/>
    <w:rsid w:val="00BF70EA"/>
    <w:rsid w:val="00C02ED7"/>
    <w:rsid w:val="00C032BA"/>
    <w:rsid w:val="00C0495F"/>
    <w:rsid w:val="00C0653E"/>
    <w:rsid w:val="00C10DE5"/>
    <w:rsid w:val="00C1583A"/>
    <w:rsid w:val="00C15E92"/>
    <w:rsid w:val="00C16DD8"/>
    <w:rsid w:val="00C174CB"/>
    <w:rsid w:val="00C203F3"/>
    <w:rsid w:val="00C22163"/>
    <w:rsid w:val="00C235A9"/>
    <w:rsid w:val="00C25D02"/>
    <w:rsid w:val="00C26F16"/>
    <w:rsid w:val="00C36396"/>
    <w:rsid w:val="00C366DF"/>
    <w:rsid w:val="00C36D31"/>
    <w:rsid w:val="00C409A7"/>
    <w:rsid w:val="00C42023"/>
    <w:rsid w:val="00C438AE"/>
    <w:rsid w:val="00C4393F"/>
    <w:rsid w:val="00C46457"/>
    <w:rsid w:val="00C51A8F"/>
    <w:rsid w:val="00C51FF7"/>
    <w:rsid w:val="00C567E5"/>
    <w:rsid w:val="00C63E49"/>
    <w:rsid w:val="00C6538A"/>
    <w:rsid w:val="00C703E5"/>
    <w:rsid w:val="00C71146"/>
    <w:rsid w:val="00C71799"/>
    <w:rsid w:val="00C729AB"/>
    <w:rsid w:val="00C735B4"/>
    <w:rsid w:val="00C77B12"/>
    <w:rsid w:val="00C7F62C"/>
    <w:rsid w:val="00C8273C"/>
    <w:rsid w:val="00C83A6B"/>
    <w:rsid w:val="00C846B5"/>
    <w:rsid w:val="00C85627"/>
    <w:rsid w:val="00C870F3"/>
    <w:rsid w:val="00C904E4"/>
    <w:rsid w:val="00C920BF"/>
    <w:rsid w:val="00C921A3"/>
    <w:rsid w:val="00C92219"/>
    <w:rsid w:val="00C9222C"/>
    <w:rsid w:val="00C9228F"/>
    <w:rsid w:val="00C92815"/>
    <w:rsid w:val="00C95BDC"/>
    <w:rsid w:val="00C97F34"/>
    <w:rsid w:val="00C97F45"/>
    <w:rsid w:val="00CA1193"/>
    <w:rsid w:val="00CA339C"/>
    <w:rsid w:val="00CA3F7D"/>
    <w:rsid w:val="00CA6272"/>
    <w:rsid w:val="00CA6D75"/>
    <w:rsid w:val="00CA7F3D"/>
    <w:rsid w:val="00CB2A33"/>
    <w:rsid w:val="00CB2D6E"/>
    <w:rsid w:val="00CB3393"/>
    <w:rsid w:val="00CB3700"/>
    <w:rsid w:val="00CB5725"/>
    <w:rsid w:val="00CB67F3"/>
    <w:rsid w:val="00CC0287"/>
    <w:rsid w:val="00CC4A8C"/>
    <w:rsid w:val="00CC75B2"/>
    <w:rsid w:val="00CD06F8"/>
    <w:rsid w:val="00CD20FD"/>
    <w:rsid w:val="00CD2FB8"/>
    <w:rsid w:val="00CD4409"/>
    <w:rsid w:val="00CD5B13"/>
    <w:rsid w:val="00CD62BF"/>
    <w:rsid w:val="00CD7546"/>
    <w:rsid w:val="00CE23A0"/>
    <w:rsid w:val="00CE4795"/>
    <w:rsid w:val="00CE5C5E"/>
    <w:rsid w:val="00CE5F73"/>
    <w:rsid w:val="00CE6FD3"/>
    <w:rsid w:val="00CE71D6"/>
    <w:rsid w:val="00CE73B3"/>
    <w:rsid w:val="00CE7CC4"/>
    <w:rsid w:val="00CF1AF6"/>
    <w:rsid w:val="00CF6D6B"/>
    <w:rsid w:val="00CF75D9"/>
    <w:rsid w:val="00D003B7"/>
    <w:rsid w:val="00D023C0"/>
    <w:rsid w:val="00D03489"/>
    <w:rsid w:val="00D07984"/>
    <w:rsid w:val="00D11C54"/>
    <w:rsid w:val="00D14300"/>
    <w:rsid w:val="00D15F09"/>
    <w:rsid w:val="00D20C5D"/>
    <w:rsid w:val="00D23333"/>
    <w:rsid w:val="00D23BB5"/>
    <w:rsid w:val="00D24337"/>
    <w:rsid w:val="00D24BFA"/>
    <w:rsid w:val="00D251A7"/>
    <w:rsid w:val="00D25F49"/>
    <w:rsid w:val="00D3006B"/>
    <w:rsid w:val="00D3110A"/>
    <w:rsid w:val="00D32F27"/>
    <w:rsid w:val="00D343A1"/>
    <w:rsid w:val="00D42207"/>
    <w:rsid w:val="00D43108"/>
    <w:rsid w:val="00D4317C"/>
    <w:rsid w:val="00D464D0"/>
    <w:rsid w:val="00D46D4F"/>
    <w:rsid w:val="00D4746F"/>
    <w:rsid w:val="00D52E7C"/>
    <w:rsid w:val="00D53916"/>
    <w:rsid w:val="00D53E02"/>
    <w:rsid w:val="00D5576B"/>
    <w:rsid w:val="00D562B1"/>
    <w:rsid w:val="00D65A8B"/>
    <w:rsid w:val="00D65B15"/>
    <w:rsid w:val="00D717D0"/>
    <w:rsid w:val="00D72BCE"/>
    <w:rsid w:val="00D73B9C"/>
    <w:rsid w:val="00D74CE1"/>
    <w:rsid w:val="00D77A18"/>
    <w:rsid w:val="00D80DC1"/>
    <w:rsid w:val="00D8344D"/>
    <w:rsid w:val="00D90B67"/>
    <w:rsid w:val="00D917E6"/>
    <w:rsid w:val="00D9242A"/>
    <w:rsid w:val="00D929D8"/>
    <w:rsid w:val="00D97EA0"/>
    <w:rsid w:val="00DA36DC"/>
    <w:rsid w:val="00DA4B70"/>
    <w:rsid w:val="00DB1716"/>
    <w:rsid w:val="00DB1971"/>
    <w:rsid w:val="00DB53F3"/>
    <w:rsid w:val="00DB5787"/>
    <w:rsid w:val="00DC0493"/>
    <w:rsid w:val="00DC24B5"/>
    <w:rsid w:val="00DC4985"/>
    <w:rsid w:val="00DD79A5"/>
    <w:rsid w:val="00DE0D0D"/>
    <w:rsid w:val="00DE0EB6"/>
    <w:rsid w:val="00DE1896"/>
    <w:rsid w:val="00DE1BEC"/>
    <w:rsid w:val="00DE26B9"/>
    <w:rsid w:val="00DE39DA"/>
    <w:rsid w:val="00DF0A50"/>
    <w:rsid w:val="00DF4DCF"/>
    <w:rsid w:val="00DF6E04"/>
    <w:rsid w:val="00E030F2"/>
    <w:rsid w:val="00E11215"/>
    <w:rsid w:val="00E12E1E"/>
    <w:rsid w:val="00E16839"/>
    <w:rsid w:val="00E20106"/>
    <w:rsid w:val="00E30F9C"/>
    <w:rsid w:val="00E329E1"/>
    <w:rsid w:val="00E330F8"/>
    <w:rsid w:val="00E33438"/>
    <w:rsid w:val="00E336B5"/>
    <w:rsid w:val="00E36552"/>
    <w:rsid w:val="00E37362"/>
    <w:rsid w:val="00E456D7"/>
    <w:rsid w:val="00E46D49"/>
    <w:rsid w:val="00E47548"/>
    <w:rsid w:val="00E51179"/>
    <w:rsid w:val="00E51321"/>
    <w:rsid w:val="00E53C42"/>
    <w:rsid w:val="00E548F1"/>
    <w:rsid w:val="00E56B40"/>
    <w:rsid w:val="00E604C5"/>
    <w:rsid w:val="00E6074A"/>
    <w:rsid w:val="00E61344"/>
    <w:rsid w:val="00E618E4"/>
    <w:rsid w:val="00E63EF8"/>
    <w:rsid w:val="00E6457D"/>
    <w:rsid w:val="00E645DF"/>
    <w:rsid w:val="00E6554B"/>
    <w:rsid w:val="00E656D6"/>
    <w:rsid w:val="00E671E1"/>
    <w:rsid w:val="00E70572"/>
    <w:rsid w:val="00E71997"/>
    <w:rsid w:val="00E7333A"/>
    <w:rsid w:val="00E73789"/>
    <w:rsid w:val="00E75123"/>
    <w:rsid w:val="00E7610C"/>
    <w:rsid w:val="00E76486"/>
    <w:rsid w:val="00E7711D"/>
    <w:rsid w:val="00E77A4C"/>
    <w:rsid w:val="00E83B14"/>
    <w:rsid w:val="00E9277E"/>
    <w:rsid w:val="00E94616"/>
    <w:rsid w:val="00E96006"/>
    <w:rsid w:val="00EA1E46"/>
    <w:rsid w:val="00EA2921"/>
    <w:rsid w:val="00EA3067"/>
    <w:rsid w:val="00EA4027"/>
    <w:rsid w:val="00EA5994"/>
    <w:rsid w:val="00EB0002"/>
    <w:rsid w:val="00EB3A23"/>
    <w:rsid w:val="00EB6363"/>
    <w:rsid w:val="00EB6756"/>
    <w:rsid w:val="00EC1569"/>
    <w:rsid w:val="00EC1A1D"/>
    <w:rsid w:val="00EC2036"/>
    <w:rsid w:val="00ED0151"/>
    <w:rsid w:val="00ED2037"/>
    <w:rsid w:val="00ED6AB8"/>
    <w:rsid w:val="00EE0583"/>
    <w:rsid w:val="00EE1BF0"/>
    <w:rsid w:val="00EE5440"/>
    <w:rsid w:val="00EE67CA"/>
    <w:rsid w:val="00EE69AE"/>
    <w:rsid w:val="00EF25B9"/>
    <w:rsid w:val="00EF26C6"/>
    <w:rsid w:val="00EF2CDE"/>
    <w:rsid w:val="00EF373E"/>
    <w:rsid w:val="00EF41E4"/>
    <w:rsid w:val="00EF4AB9"/>
    <w:rsid w:val="00F00292"/>
    <w:rsid w:val="00F006E3"/>
    <w:rsid w:val="00F00A29"/>
    <w:rsid w:val="00F0324C"/>
    <w:rsid w:val="00F062B5"/>
    <w:rsid w:val="00F06843"/>
    <w:rsid w:val="00F07E35"/>
    <w:rsid w:val="00F2156F"/>
    <w:rsid w:val="00F21844"/>
    <w:rsid w:val="00F2277C"/>
    <w:rsid w:val="00F22A66"/>
    <w:rsid w:val="00F23D59"/>
    <w:rsid w:val="00F30AEC"/>
    <w:rsid w:val="00F30FA5"/>
    <w:rsid w:val="00F32F98"/>
    <w:rsid w:val="00F34507"/>
    <w:rsid w:val="00F41D9B"/>
    <w:rsid w:val="00F43B6F"/>
    <w:rsid w:val="00F50EC1"/>
    <w:rsid w:val="00F52B86"/>
    <w:rsid w:val="00F52E41"/>
    <w:rsid w:val="00F550D4"/>
    <w:rsid w:val="00F5588F"/>
    <w:rsid w:val="00F5709B"/>
    <w:rsid w:val="00F577DE"/>
    <w:rsid w:val="00F57838"/>
    <w:rsid w:val="00F6070A"/>
    <w:rsid w:val="00F64339"/>
    <w:rsid w:val="00F646D1"/>
    <w:rsid w:val="00F661D8"/>
    <w:rsid w:val="00F67435"/>
    <w:rsid w:val="00F70506"/>
    <w:rsid w:val="00F76633"/>
    <w:rsid w:val="00F81833"/>
    <w:rsid w:val="00F81F0F"/>
    <w:rsid w:val="00F8570A"/>
    <w:rsid w:val="00F90EAF"/>
    <w:rsid w:val="00F916B2"/>
    <w:rsid w:val="00F9182E"/>
    <w:rsid w:val="00F91B7A"/>
    <w:rsid w:val="00F921BF"/>
    <w:rsid w:val="00F92A9B"/>
    <w:rsid w:val="00F9541A"/>
    <w:rsid w:val="00F95487"/>
    <w:rsid w:val="00F9549D"/>
    <w:rsid w:val="00F96FA5"/>
    <w:rsid w:val="00FA1714"/>
    <w:rsid w:val="00FA391A"/>
    <w:rsid w:val="00FA6632"/>
    <w:rsid w:val="00FB0B64"/>
    <w:rsid w:val="00FB2B39"/>
    <w:rsid w:val="00FB3783"/>
    <w:rsid w:val="00FC2896"/>
    <w:rsid w:val="00FC3DD3"/>
    <w:rsid w:val="00FD181A"/>
    <w:rsid w:val="00FD38E9"/>
    <w:rsid w:val="00FE4BA4"/>
    <w:rsid w:val="00FE78C5"/>
    <w:rsid w:val="00FF164D"/>
    <w:rsid w:val="00FF317E"/>
    <w:rsid w:val="00FF32FB"/>
    <w:rsid w:val="00FF58ED"/>
    <w:rsid w:val="00FF5996"/>
    <w:rsid w:val="00FF6AEA"/>
    <w:rsid w:val="016B6D04"/>
    <w:rsid w:val="02318529"/>
    <w:rsid w:val="036BEE4E"/>
    <w:rsid w:val="03DC5597"/>
    <w:rsid w:val="042DE6D2"/>
    <w:rsid w:val="0486C41E"/>
    <w:rsid w:val="050C8217"/>
    <w:rsid w:val="05C71712"/>
    <w:rsid w:val="077FEF9B"/>
    <w:rsid w:val="079B2642"/>
    <w:rsid w:val="08B3B501"/>
    <w:rsid w:val="09DF6426"/>
    <w:rsid w:val="0C37747F"/>
    <w:rsid w:val="0D6A0F80"/>
    <w:rsid w:val="0EBB180A"/>
    <w:rsid w:val="0F8D02FB"/>
    <w:rsid w:val="117FD01B"/>
    <w:rsid w:val="12EA2476"/>
    <w:rsid w:val="13189672"/>
    <w:rsid w:val="143D3401"/>
    <w:rsid w:val="145A19F0"/>
    <w:rsid w:val="14735022"/>
    <w:rsid w:val="157D0EEB"/>
    <w:rsid w:val="15F6F49D"/>
    <w:rsid w:val="17104F8D"/>
    <w:rsid w:val="17A34638"/>
    <w:rsid w:val="1938F076"/>
    <w:rsid w:val="1AB66092"/>
    <w:rsid w:val="1AD53635"/>
    <w:rsid w:val="1B232D1E"/>
    <w:rsid w:val="1C953D0F"/>
    <w:rsid w:val="1D3AEB93"/>
    <w:rsid w:val="1DEF369D"/>
    <w:rsid w:val="1E86CF43"/>
    <w:rsid w:val="1F08D637"/>
    <w:rsid w:val="2078FBFE"/>
    <w:rsid w:val="22879356"/>
    <w:rsid w:val="22CAD53B"/>
    <w:rsid w:val="239BC940"/>
    <w:rsid w:val="24F610C7"/>
    <w:rsid w:val="26CF1525"/>
    <w:rsid w:val="2715116B"/>
    <w:rsid w:val="27C04B1D"/>
    <w:rsid w:val="29850959"/>
    <w:rsid w:val="299D8087"/>
    <w:rsid w:val="29CADDAF"/>
    <w:rsid w:val="29D20E0D"/>
    <w:rsid w:val="2AEC79C2"/>
    <w:rsid w:val="2ECAF778"/>
    <w:rsid w:val="2EDA270A"/>
    <w:rsid w:val="2F64B49D"/>
    <w:rsid w:val="318FF94A"/>
    <w:rsid w:val="33797F93"/>
    <w:rsid w:val="349FDA90"/>
    <w:rsid w:val="363D2B81"/>
    <w:rsid w:val="369240A7"/>
    <w:rsid w:val="372900EE"/>
    <w:rsid w:val="374A535E"/>
    <w:rsid w:val="384BC2D9"/>
    <w:rsid w:val="38611A69"/>
    <w:rsid w:val="3AA76744"/>
    <w:rsid w:val="3B2839A7"/>
    <w:rsid w:val="3F8A59FE"/>
    <w:rsid w:val="41D97CC2"/>
    <w:rsid w:val="44241A5D"/>
    <w:rsid w:val="45FDC399"/>
    <w:rsid w:val="463A26EE"/>
    <w:rsid w:val="463BD509"/>
    <w:rsid w:val="472C6951"/>
    <w:rsid w:val="4AAB86E9"/>
    <w:rsid w:val="4B21357F"/>
    <w:rsid w:val="4C48A229"/>
    <w:rsid w:val="4D7C5C55"/>
    <w:rsid w:val="4E055AD9"/>
    <w:rsid w:val="4E05C9AF"/>
    <w:rsid w:val="4EB63125"/>
    <w:rsid w:val="4EBB46F2"/>
    <w:rsid w:val="4FF71D6A"/>
    <w:rsid w:val="50DB3DFA"/>
    <w:rsid w:val="522CD489"/>
    <w:rsid w:val="523154C7"/>
    <w:rsid w:val="52890619"/>
    <w:rsid w:val="52D08A79"/>
    <w:rsid w:val="53F1C3FC"/>
    <w:rsid w:val="552F2ED4"/>
    <w:rsid w:val="55C09B58"/>
    <w:rsid w:val="55DB37EE"/>
    <w:rsid w:val="57233E9B"/>
    <w:rsid w:val="572964BE"/>
    <w:rsid w:val="59ADC6BA"/>
    <w:rsid w:val="59D20A0E"/>
    <w:rsid w:val="5C6A5D37"/>
    <w:rsid w:val="5DC7CDBF"/>
    <w:rsid w:val="5E38229C"/>
    <w:rsid w:val="60B0F884"/>
    <w:rsid w:val="60CA1464"/>
    <w:rsid w:val="60E9178A"/>
    <w:rsid w:val="615349BC"/>
    <w:rsid w:val="6573A65A"/>
    <w:rsid w:val="657C21F8"/>
    <w:rsid w:val="65E2083E"/>
    <w:rsid w:val="67C0AC05"/>
    <w:rsid w:val="6813FCFB"/>
    <w:rsid w:val="69BA0A48"/>
    <w:rsid w:val="69C6E416"/>
    <w:rsid w:val="6A176200"/>
    <w:rsid w:val="6A3CCF61"/>
    <w:rsid w:val="6A809760"/>
    <w:rsid w:val="6C88A4C8"/>
    <w:rsid w:val="6DFEFDB6"/>
    <w:rsid w:val="6F92CCBD"/>
    <w:rsid w:val="70CF09D4"/>
    <w:rsid w:val="712BC785"/>
    <w:rsid w:val="722273E5"/>
    <w:rsid w:val="731ADFC1"/>
    <w:rsid w:val="73325D16"/>
    <w:rsid w:val="74544D8F"/>
    <w:rsid w:val="760B10D3"/>
    <w:rsid w:val="764BB755"/>
    <w:rsid w:val="76E2AE43"/>
    <w:rsid w:val="77011FD3"/>
    <w:rsid w:val="772E50EE"/>
    <w:rsid w:val="778BEE51"/>
    <w:rsid w:val="7810F868"/>
    <w:rsid w:val="7891B569"/>
    <w:rsid w:val="7899A2EF"/>
    <w:rsid w:val="7A2D85CA"/>
    <w:rsid w:val="7A357350"/>
    <w:rsid w:val="7A6F5076"/>
    <w:rsid w:val="7AC38F13"/>
    <w:rsid w:val="7C5BAA9D"/>
    <w:rsid w:val="7D52BDF3"/>
    <w:rsid w:val="7EE0FEF5"/>
    <w:rsid w:val="7EE76AE4"/>
    <w:rsid w:val="7F36D6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4E893"/>
  <w15:chartTrackingRefBased/>
  <w15:docId w15:val="{9459C356-CE35-46D9-A77A-5A511DB6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US" w:eastAsia="es-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480"/>
    <w:rPr>
      <w:lang w:val="en-US" w:eastAsia="en-US"/>
    </w:rPr>
  </w:style>
  <w:style w:type="paragraph" w:styleId="Heading1">
    <w:name w:val="heading 1"/>
    <w:basedOn w:val="Normal"/>
    <w:next w:val="Normal"/>
    <w:qFormat/>
    <w:rsid w:val="001B6717"/>
    <w:pPr>
      <w:spacing w:before="120"/>
      <w:ind w:left="360" w:hanging="360"/>
      <w:jc w:val="both"/>
      <w:outlineLvl w:val="0"/>
    </w:pPr>
    <w:rPr>
      <w:rFonts w:ascii="Arial" w:hAnsi="Arial" w:cs="Arial"/>
      <w:b/>
      <w:bCs/>
      <w:sz w:val="24"/>
      <w:szCs w:val="24"/>
    </w:rPr>
  </w:style>
  <w:style w:type="paragraph" w:styleId="Heading2">
    <w:name w:val="heading 2"/>
    <w:basedOn w:val="Normal"/>
    <w:next w:val="Normal"/>
    <w:qFormat/>
    <w:rsid w:val="001B6717"/>
    <w:pPr>
      <w:ind w:left="720"/>
      <w:outlineLvl w:val="1"/>
    </w:pPr>
    <w:rPr>
      <w:rFonts w:ascii="Arial" w:eastAsia="Neue Haas Grotesk Text Pro" w:hAnsi="Arial" w:cs="Arial"/>
      <w:b/>
      <w:bCs/>
      <w:sz w:val="24"/>
      <w:szCs w:val="24"/>
    </w:rPr>
  </w:style>
  <w:style w:type="paragraph" w:styleId="Heading3">
    <w:name w:val="heading 3"/>
    <w:basedOn w:val="Normal"/>
    <w:next w:val="Normal"/>
    <w:qFormat/>
    <w:rsid w:val="00047968"/>
    <w:pPr>
      <w:spacing w:before="120"/>
      <w:ind w:left="1440"/>
      <w:outlineLvl w:val="2"/>
    </w:pPr>
    <w:rPr>
      <w:rFonts w:ascii="Arial" w:hAnsi="Arial" w:cs="Arial"/>
      <w:b/>
      <w:bCs/>
      <w:noProof/>
      <w:sz w:val="24"/>
      <w:szCs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ind w:left="472" w:hanging="472"/>
      <w:outlineLvl w:val="6"/>
    </w:pPr>
    <w:rPr>
      <w:sz w:val="24"/>
    </w:rPr>
  </w:style>
  <w:style w:type="paragraph" w:styleId="Heading8">
    <w:name w:val="heading 8"/>
    <w:basedOn w:val="Normal"/>
    <w:next w:val="Normal"/>
    <w:qFormat/>
    <w:pPr>
      <w:keepNext/>
      <w:ind w:left="720"/>
      <w:outlineLvl w:val="7"/>
    </w:pPr>
    <w:rPr>
      <w:sz w:val="24"/>
    </w:rPr>
  </w:style>
  <w:style w:type="paragraph" w:styleId="Heading9">
    <w:name w:val="heading 9"/>
    <w:basedOn w:val="Normal"/>
    <w:next w:val="Normal"/>
    <w:qFormat/>
    <w:pPr>
      <w:keepNext/>
      <w:ind w:left="180" w:firstLine="9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4"/>
    </w:rPr>
  </w:style>
  <w:style w:type="paragraph" w:styleId="BodyText2">
    <w:name w:val="Body Text 2"/>
    <w:basedOn w:val="Normal"/>
    <w:semiHidden/>
    <w:pPr>
      <w:jc w:val="both"/>
    </w:pPr>
    <w:rPr>
      <w:sz w:val="24"/>
    </w:rPr>
  </w:style>
  <w:style w:type="paragraph" w:styleId="BodyTextIndent">
    <w:name w:val="Body Text Indent"/>
    <w:basedOn w:val="Normal"/>
    <w:semiHidden/>
    <w:pPr>
      <w:ind w:left="-90" w:firstLine="1170"/>
    </w:pPr>
    <w:rPr>
      <w:sz w:val="24"/>
    </w:rPr>
  </w:style>
  <w:style w:type="paragraph" w:styleId="BodyTextIndent2">
    <w:name w:val="Body Text Indent 2"/>
    <w:basedOn w:val="Normal"/>
    <w:semiHidden/>
    <w:pPr>
      <w:ind w:left="720"/>
    </w:pPr>
    <w:rPr>
      <w:b/>
      <w:sz w:val="24"/>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semiHidden/>
    <w:rPr>
      <w:rFonts w:ascii="Arial" w:hAnsi="Arial"/>
      <w:snapToGrid w:val="0"/>
      <w:color w:val="000080"/>
      <w:sz w:val="24"/>
    </w:rPr>
  </w:style>
  <w:style w:type="paragraph" w:styleId="BodyTextIndent3">
    <w:name w:val="Body Text Indent 3"/>
    <w:basedOn w:val="Normal"/>
    <w:semiHidden/>
    <w:pPr>
      <w:ind w:firstLine="720"/>
    </w:pPr>
    <w:rPr>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Revision">
    <w:name w:val="Revision"/>
    <w:hidden/>
    <w:uiPriority w:val="99"/>
    <w:semiHidden/>
    <w:rsid w:val="00B21053"/>
    <w:rPr>
      <w:lang w:val="en-US" w:eastAsia="en-US"/>
    </w:rPr>
  </w:style>
  <w:style w:type="character" w:styleId="CommentReference">
    <w:name w:val="annotation reference"/>
    <w:uiPriority w:val="99"/>
    <w:semiHidden/>
    <w:unhideWhenUsed/>
    <w:rsid w:val="00E94616"/>
    <w:rPr>
      <w:sz w:val="16"/>
      <w:szCs w:val="16"/>
    </w:rPr>
  </w:style>
  <w:style w:type="paragraph" w:styleId="CommentText">
    <w:name w:val="annotation text"/>
    <w:basedOn w:val="Normal"/>
    <w:link w:val="CommentTextChar"/>
    <w:uiPriority w:val="99"/>
    <w:unhideWhenUsed/>
    <w:rsid w:val="00E94616"/>
  </w:style>
  <w:style w:type="character" w:customStyle="1" w:styleId="CommentTextChar">
    <w:name w:val="Comment Text Char"/>
    <w:basedOn w:val="DefaultParagraphFont"/>
    <w:link w:val="CommentText"/>
    <w:uiPriority w:val="99"/>
    <w:rsid w:val="00E94616"/>
  </w:style>
  <w:style w:type="paragraph" w:styleId="CommentSubject">
    <w:name w:val="annotation subject"/>
    <w:basedOn w:val="CommentText"/>
    <w:next w:val="CommentText"/>
    <w:link w:val="CommentSubjectChar"/>
    <w:uiPriority w:val="99"/>
    <w:semiHidden/>
    <w:unhideWhenUsed/>
    <w:rsid w:val="00E94616"/>
    <w:rPr>
      <w:b/>
      <w:bCs/>
    </w:rPr>
  </w:style>
  <w:style w:type="character" w:customStyle="1" w:styleId="CommentSubjectChar">
    <w:name w:val="Comment Subject Char"/>
    <w:link w:val="CommentSubject"/>
    <w:uiPriority w:val="99"/>
    <w:semiHidden/>
    <w:rsid w:val="00E94616"/>
    <w:rPr>
      <w:b/>
      <w:bCs/>
    </w:rPr>
  </w:style>
  <w:style w:type="paragraph" w:styleId="Header">
    <w:name w:val="header"/>
    <w:basedOn w:val="Normal"/>
    <w:link w:val="HeaderChar"/>
    <w:uiPriority w:val="99"/>
    <w:unhideWhenUsed/>
    <w:rsid w:val="008C1998"/>
    <w:pPr>
      <w:tabs>
        <w:tab w:val="center" w:pos="4680"/>
        <w:tab w:val="right" w:pos="9360"/>
      </w:tabs>
    </w:pPr>
  </w:style>
  <w:style w:type="character" w:customStyle="1" w:styleId="HeaderChar">
    <w:name w:val="Header Char"/>
    <w:basedOn w:val="DefaultParagraphFont"/>
    <w:link w:val="Header"/>
    <w:uiPriority w:val="99"/>
    <w:rsid w:val="008C1998"/>
  </w:style>
  <w:style w:type="table" w:styleId="TableGrid">
    <w:name w:val="Table Grid"/>
    <w:basedOn w:val="TableNormal"/>
    <w:uiPriority w:val="59"/>
    <w:rsid w:val="00C16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C16DD8"/>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styleId="Hyperlink">
    <w:name w:val="Hyperlink"/>
    <w:uiPriority w:val="99"/>
    <w:unhideWhenUsed/>
    <w:rsid w:val="00806966"/>
    <w:rPr>
      <w:color w:val="0000FF"/>
      <w:u w:val="single"/>
    </w:rPr>
  </w:style>
  <w:style w:type="paragraph" w:styleId="ListParagraph">
    <w:name w:val="List Paragraph"/>
    <w:basedOn w:val="Normal"/>
    <w:uiPriority w:val="34"/>
    <w:qFormat/>
    <w:rsid w:val="00A74EB0"/>
    <w:pPr>
      <w:ind w:left="720"/>
    </w:pPr>
  </w:style>
  <w:style w:type="paragraph" w:styleId="NoSpacing">
    <w:name w:val="No Spacing"/>
    <w:link w:val="NoSpacingChar"/>
    <w:uiPriority w:val="1"/>
    <w:qFormat/>
    <w:rsid w:val="005B5AAF"/>
    <w:rPr>
      <w:rFonts w:ascii="Calibri" w:hAnsi="Calibri"/>
      <w:sz w:val="22"/>
      <w:szCs w:val="22"/>
      <w:lang w:val="en-US" w:eastAsia="en-US"/>
    </w:rPr>
  </w:style>
  <w:style w:type="character" w:customStyle="1" w:styleId="NoSpacingChar">
    <w:name w:val="No Spacing Char"/>
    <w:link w:val="NoSpacing"/>
    <w:uiPriority w:val="1"/>
    <w:rsid w:val="005B5AAF"/>
    <w:rPr>
      <w:rFonts w:ascii="Calibri" w:hAnsi="Calibri"/>
      <w:sz w:val="22"/>
      <w:szCs w:val="22"/>
    </w:rPr>
  </w:style>
  <w:style w:type="character" w:styleId="UnresolvedMention">
    <w:name w:val="Unresolved Mention"/>
    <w:uiPriority w:val="99"/>
    <w:semiHidden/>
    <w:unhideWhenUsed/>
    <w:rsid w:val="005B5AAF"/>
    <w:rPr>
      <w:color w:val="605E5C"/>
      <w:shd w:val="clear" w:color="auto" w:fill="E1DFDD"/>
    </w:rPr>
  </w:style>
  <w:style w:type="paragraph" w:styleId="NormalWeb">
    <w:name w:val="Normal (Web)"/>
    <w:basedOn w:val="Normal"/>
    <w:uiPriority w:val="99"/>
    <w:semiHidden/>
    <w:unhideWhenUsed/>
    <w:rsid w:val="00296E49"/>
    <w:pPr>
      <w:spacing w:before="100" w:beforeAutospacing="1" w:after="100" w:afterAutospacing="1"/>
    </w:pPr>
    <w:rPr>
      <w:sz w:val="24"/>
      <w:szCs w:val="24"/>
    </w:rPr>
  </w:style>
  <w:style w:type="character" w:styleId="PlaceholderText">
    <w:name w:val="Placeholder Text"/>
    <w:basedOn w:val="DefaultParagraphFont"/>
    <w:uiPriority w:val="99"/>
    <w:semiHidden/>
    <w:rsid w:val="00B42A26"/>
    <w:rPr>
      <w:color w:val="666666"/>
    </w:rPr>
  </w:style>
  <w:style w:type="paragraph" w:styleId="Subtitle">
    <w:name w:val="Subtitle"/>
    <w:basedOn w:val="Normal"/>
    <w:next w:val="Normal"/>
    <w:link w:val="SubtitleChar"/>
    <w:uiPriority w:val="11"/>
    <w:qFormat/>
    <w:rsid w:val="004E0E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E0ECF"/>
    <w:rPr>
      <w:rFonts w:asciiTheme="minorHAnsi" w:eastAsiaTheme="minorEastAsia" w:hAnsiTheme="minorHAnsi" w:cstheme="minorBidi"/>
      <w:color w:val="5A5A5A" w:themeColor="text1" w:themeTint="A5"/>
      <w:spacing w:val="15"/>
      <w:sz w:val="22"/>
      <w:szCs w:val="22"/>
      <w:lang w:val="en-US" w:eastAsia="en-US"/>
    </w:rPr>
  </w:style>
  <w:style w:type="paragraph" w:styleId="TOCHeading">
    <w:name w:val="TOC Heading"/>
    <w:basedOn w:val="Heading1"/>
    <w:next w:val="Normal"/>
    <w:uiPriority w:val="39"/>
    <w:unhideWhenUsed/>
    <w:qFormat/>
    <w:rsid w:val="00C438AE"/>
    <w:pPr>
      <w:keepNext/>
      <w:keepLines/>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C438AE"/>
    <w:pPr>
      <w:spacing w:after="100"/>
    </w:pPr>
  </w:style>
  <w:style w:type="paragraph" w:styleId="TOC2">
    <w:name w:val="toc 2"/>
    <w:basedOn w:val="Normal"/>
    <w:next w:val="Normal"/>
    <w:autoRedefine/>
    <w:uiPriority w:val="39"/>
    <w:unhideWhenUsed/>
    <w:rsid w:val="00C438AE"/>
    <w:pPr>
      <w:spacing w:after="100"/>
      <w:ind w:left="200"/>
    </w:pPr>
  </w:style>
  <w:style w:type="paragraph" w:styleId="TOC3">
    <w:name w:val="toc 3"/>
    <w:basedOn w:val="Normal"/>
    <w:next w:val="Normal"/>
    <w:autoRedefine/>
    <w:uiPriority w:val="39"/>
    <w:unhideWhenUsed/>
    <w:rsid w:val="00C438AE"/>
    <w:pPr>
      <w:spacing w:after="100"/>
      <w:ind w:left="400"/>
    </w:pPr>
  </w:style>
  <w:style w:type="paragraph" w:styleId="TOC4">
    <w:name w:val="toc 4"/>
    <w:basedOn w:val="Normal"/>
    <w:next w:val="Normal"/>
    <w:autoRedefine/>
    <w:uiPriority w:val="39"/>
    <w:unhideWhenUsed/>
    <w:rsid w:val="00C438AE"/>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C438AE"/>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C438AE"/>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C438AE"/>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C438AE"/>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C438AE"/>
    <w:pPr>
      <w:spacing w:after="100" w:line="278" w:lineRule="auto"/>
      <w:ind w:left="1920"/>
    </w:pPr>
    <w:rPr>
      <w:rFonts w:asciiTheme="minorHAnsi" w:eastAsiaTheme="minorEastAsia" w:hAnsiTheme="minorHAnsi" w:cstheme="minorBidi"/>
      <w:kern w:val="2"/>
      <w:sz w:val="24"/>
      <w:szCs w:val="24"/>
      <w14:ligatures w14:val="standardContextual"/>
    </w:rPr>
  </w:style>
  <w:style w:type="character" w:styleId="Strong">
    <w:name w:val="Strong"/>
    <w:basedOn w:val="DefaultParagraphFont"/>
    <w:uiPriority w:val="22"/>
    <w:qFormat/>
    <w:rsid w:val="0053285D"/>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5655">
      <w:bodyDiv w:val="1"/>
      <w:marLeft w:val="0"/>
      <w:marRight w:val="0"/>
      <w:marTop w:val="0"/>
      <w:marBottom w:val="0"/>
      <w:divBdr>
        <w:top w:val="none" w:sz="0" w:space="0" w:color="auto"/>
        <w:left w:val="none" w:sz="0" w:space="0" w:color="auto"/>
        <w:bottom w:val="none" w:sz="0" w:space="0" w:color="auto"/>
        <w:right w:val="none" w:sz="0" w:space="0" w:color="auto"/>
      </w:divBdr>
    </w:div>
    <w:div w:id="91704599">
      <w:bodyDiv w:val="1"/>
      <w:marLeft w:val="0"/>
      <w:marRight w:val="0"/>
      <w:marTop w:val="0"/>
      <w:marBottom w:val="0"/>
      <w:divBdr>
        <w:top w:val="none" w:sz="0" w:space="0" w:color="auto"/>
        <w:left w:val="none" w:sz="0" w:space="0" w:color="auto"/>
        <w:bottom w:val="none" w:sz="0" w:space="0" w:color="auto"/>
        <w:right w:val="none" w:sz="0" w:space="0" w:color="auto"/>
      </w:divBdr>
    </w:div>
    <w:div w:id="125127516">
      <w:bodyDiv w:val="1"/>
      <w:marLeft w:val="0"/>
      <w:marRight w:val="0"/>
      <w:marTop w:val="0"/>
      <w:marBottom w:val="0"/>
      <w:divBdr>
        <w:top w:val="none" w:sz="0" w:space="0" w:color="auto"/>
        <w:left w:val="none" w:sz="0" w:space="0" w:color="auto"/>
        <w:bottom w:val="none" w:sz="0" w:space="0" w:color="auto"/>
        <w:right w:val="none" w:sz="0" w:space="0" w:color="auto"/>
      </w:divBdr>
      <w:divsChild>
        <w:div w:id="41026937">
          <w:marLeft w:val="0"/>
          <w:marRight w:val="0"/>
          <w:marTop w:val="0"/>
          <w:marBottom w:val="0"/>
          <w:divBdr>
            <w:top w:val="none" w:sz="0" w:space="0" w:color="auto"/>
            <w:left w:val="none" w:sz="0" w:space="0" w:color="auto"/>
            <w:bottom w:val="none" w:sz="0" w:space="0" w:color="auto"/>
            <w:right w:val="none" w:sz="0" w:space="0" w:color="auto"/>
          </w:divBdr>
        </w:div>
        <w:div w:id="271523397">
          <w:marLeft w:val="0"/>
          <w:marRight w:val="0"/>
          <w:marTop w:val="0"/>
          <w:marBottom w:val="0"/>
          <w:divBdr>
            <w:top w:val="none" w:sz="0" w:space="0" w:color="auto"/>
            <w:left w:val="none" w:sz="0" w:space="0" w:color="auto"/>
            <w:bottom w:val="none" w:sz="0" w:space="0" w:color="auto"/>
            <w:right w:val="none" w:sz="0" w:space="0" w:color="auto"/>
          </w:divBdr>
        </w:div>
        <w:div w:id="515970290">
          <w:marLeft w:val="0"/>
          <w:marRight w:val="0"/>
          <w:marTop w:val="0"/>
          <w:marBottom w:val="0"/>
          <w:divBdr>
            <w:top w:val="none" w:sz="0" w:space="0" w:color="auto"/>
            <w:left w:val="none" w:sz="0" w:space="0" w:color="auto"/>
            <w:bottom w:val="none" w:sz="0" w:space="0" w:color="auto"/>
            <w:right w:val="none" w:sz="0" w:space="0" w:color="auto"/>
          </w:divBdr>
        </w:div>
        <w:div w:id="1248076215">
          <w:marLeft w:val="0"/>
          <w:marRight w:val="0"/>
          <w:marTop w:val="0"/>
          <w:marBottom w:val="0"/>
          <w:divBdr>
            <w:top w:val="none" w:sz="0" w:space="0" w:color="auto"/>
            <w:left w:val="none" w:sz="0" w:space="0" w:color="auto"/>
            <w:bottom w:val="none" w:sz="0" w:space="0" w:color="auto"/>
            <w:right w:val="none" w:sz="0" w:space="0" w:color="auto"/>
          </w:divBdr>
        </w:div>
        <w:div w:id="1814911006">
          <w:marLeft w:val="0"/>
          <w:marRight w:val="0"/>
          <w:marTop w:val="0"/>
          <w:marBottom w:val="0"/>
          <w:divBdr>
            <w:top w:val="none" w:sz="0" w:space="0" w:color="auto"/>
            <w:left w:val="none" w:sz="0" w:space="0" w:color="auto"/>
            <w:bottom w:val="none" w:sz="0" w:space="0" w:color="auto"/>
            <w:right w:val="none" w:sz="0" w:space="0" w:color="auto"/>
          </w:divBdr>
        </w:div>
      </w:divsChild>
    </w:div>
    <w:div w:id="320235431">
      <w:bodyDiv w:val="1"/>
      <w:marLeft w:val="0"/>
      <w:marRight w:val="0"/>
      <w:marTop w:val="0"/>
      <w:marBottom w:val="0"/>
      <w:divBdr>
        <w:top w:val="none" w:sz="0" w:space="0" w:color="auto"/>
        <w:left w:val="none" w:sz="0" w:space="0" w:color="auto"/>
        <w:bottom w:val="none" w:sz="0" w:space="0" w:color="auto"/>
        <w:right w:val="none" w:sz="0" w:space="0" w:color="auto"/>
      </w:divBdr>
      <w:divsChild>
        <w:div w:id="45690920">
          <w:marLeft w:val="0"/>
          <w:marRight w:val="0"/>
          <w:marTop w:val="0"/>
          <w:marBottom w:val="0"/>
          <w:divBdr>
            <w:top w:val="none" w:sz="0" w:space="0" w:color="auto"/>
            <w:left w:val="none" w:sz="0" w:space="0" w:color="auto"/>
            <w:bottom w:val="none" w:sz="0" w:space="0" w:color="auto"/>
            <w:right w:val="none" w:sz="0" w:space="0" w:color="auto"/>
          </w:divBdr>
        </w:div>
        <w:div w:id="870995048">
          <w:marLeft w:val="0"/>
          <w:marRight w:val="0"/>
          <w:marTop w:val="0"/>
          <w:marBottom w:val="0"/>
          <w:divBdr>
            <w:top w:val="none" w:sz="0" w:space="0" w:color="auto"/>
            <w:left w:val="none" w:sz="0" w:space="0" w:color="auto"/>
            <w:bottom w:val="none" w:sz="0" w:space="0" w:color="auto"/>
            <w:right w:val="none" w:sz="0" w:space="0" w:color="auto"/>
          </w:divBdr>
        </w:div>
        <w:div w:id="1024867559">
          <w:marLeft w:val="0"/>
          <w:marRight w:val="0"/>
          <w:marTop w:val="0"/>
          <w:marBottom w:val="0"/>
          <w:divBdr>
            <w:top w:val="none" w:sz="0" w:space="0" w:color="auto"/>
            <w:left w:val="none" w:sz="0" w:space="0" w:color="auto"/>
            <w:bottom w:val="none" w:sz="0" w:space="0" w:color="auto"/>
            <w:right w:val="none" w:sz="0" w:space="0" w:color="auto"/>
          </w:divBdr>
        </w:div>
        <w:div w:id="1624267700">
          <w:marLeft w:val="0"/>
          <w:marRight w:val="0"/>
          <w:marTop w:val="0"/>
          <w:marBottom w:val="0"/>
          <w:divBdr>
            <w:top w:val="none" w:sz="0" w:space="0" w:color="auto"/>
            <w:left w:val="none" w:sz="0" w:space="0" w:color="auto"/>
            <w:bottom w:val="none" w:sz="0" w:space="0" w:color="auto"/>
            <w:right w:val="none" w:sz="0" w:space="0" w:color="auto"/>
          </w:divBdr>
        </w:div>
        <w:div w:id="2089420187">
          <w:marLeft w:val="0"/>
          <w:marRight w:val="0"/>
          <w:marTop w:val="0"/>
          <w:marBottom w:val="0"/>
          <w:divBdr>
            <w:top w:val="none" w:sz="0" w:space="0" w:color="auto"/>
            <w:left w:val="none" w:sz="0" w:space="0" w:color="auto"/>
            <w:bottom w:val="none" w:sz="0" w:space="0" w:color="auto"/>
            <w:right w:val="none" w:sz="0" w:space="0" w:color="auto"/>
          </w:divBdr>
        </w:div>
      </w:divsChild>
    </w:div>
    <w:div w:id="351878195">
      <w:bodyDiv w:val="1"/>
      <w:marLeft w:val="0"/>
      <w:marRight w:val="0"/>
      <w:marTop w:val="0"/>
      <w:marBottom w:val="0"/>
      <w:divBdr>
        <w:top w:val="none" w:sz="0" w:space="0" w:color="auto"/>
        <w:left w:val="none" w:sz="0" w:space="0" w:color="auto"/>
        <w:bottom w:val="none" w:sz="0" w:space="0" w:color="auto"/>
        <w:right w:val="none" w:sz="0" w:space="0" w:color="auto"/>
      </w:divBdr>
    </w:div>
    <w:div w:id="414329839">
      <w:bodyDiv w:val="1"/>
      <w:marLeft w:val="0"/>
      <w:marRight w:val="0"/>
      <w:marTop w:val="0"/>
      <w:marBottom w:val="0"/>
      <w:divBdr>
        <w:top w:val="none" w:sz="0" w:space="0" w:color="auto"/>
        <w:left w:val="none" w:sz="0" w:space="0" w:color="auto"/>
        <w:bottom w:val="none" w:sz="0" w:space="0" w:color="auto"/>
        <w:right w:val="none" w:sz="0" w:space="0" w:color="auto"/>
      </w:divBdr>
    </w:div>
    <w:div w:id="609823341">
      <w:bodyDiv w:val="1"/>
      <w:marLeft w:val="0"/>
      <w:marRight w:val="0"/>
      <w:marTop w:val="0"/>
      <w:marBottom w:val="0"/>
      <w:divBdr>
        <w:top w:val="none" w:sz="0" w:space="0" w:color="auto"/>
        <w:left w:val="none" w:sz="0" w:space="0" w:color="auto"/>
        <w:bottom w:val="none" w:sz="0" w:space="0" w:color="auto"/>
        <w:right w:val="none" w:sz="0" w:space="0" w:color="auto"/>
      </w:divBdr>
    </w:div>
    <w:div w:id="951790379">
      <w:bodyDiv w:val="1"/>
      <w:marLeft w:val="0"/>
      <w:marRight w:val="0"/>
      <w:marTop w:val="0"/>
      <w:marBottom w:val="0"/>
      <w:divBdr>
        <w:top w:val="none" w:sz="0" w:space="0" w:color="auto"/>
        <w:left w:val="none" w:sz="0" w:space="0" w:color="auto"/>
        <w:bottom w:val="none" w:sz="0" w:space="0" w:color="auto"/>
        <w:right w:val="none" w:sz="0" w:space="0" w:color="auto"/>
      </w:divBdr>
    </w:div>
    <w:div w:id="956639795">
      <w:bodyDiv w:val="1"/>
      <w:marLeft w:val="0"/>
      <w:marRight w:val="0"/>
      <w:marTop w:val="0"/>
      <w:marBottom w:val="0"/>
      <w:divBdr>
        <w:top w:val="none" w:sz="0" w:space="0" w:color="auto"/>
        <w:left w:val="none" w:sz="0" w:space="0" w:color="auto"/>
        <w:bottom w:val="none" w:sz="0" w:space="0" w:color="auto"/>
        <w:right w:val="none" w:sz="0" w:space="0" w:color="auto"/>
      </w:divBdr>
    </w:div>
    <w:div w:id="1006513694">
      <w:bodyDiv w:val="1"/>
      <w:marLeft w:val="0"/>
      <w:marRight w:val="0"/>
      <w:marTop w:val="0"/>
      <w:marBottom w:val="0"/>
      <w:divBdr>
        <w:top w:val="none" w:sz="0" w:space="0" w:color="auto"/>
        <w:left w:val="none" w:sz="0" w:space="0" w:color="auto"/>
        <w:bottom w:val="none" w:sz="0" w:space="0" w:color="auto"/>
        <w:right w:val="none" w:sz="0" w:space="0" w:color="auto"/>
      </w:divBdr>
    </w:div>
    <w:div w:id="1067848926">
      <w:bodyDiv w:val="1"/>
      <w:marLeft w:val="0"/>
      <w:marRight w:val="0"/>
      <w:marTop w:val="0"/>
      <w:marBottom w:val="0"/>
      <w:divBdr>
        <w:top w:val="none" w:sz="0" w:space="0" w:color="auto"/>
        <w:left w:val="none" w:sz="0" w:space="0" w:color="auto"/>
        <w:bottom w:val="none" w:sz="0" w:space="0" w:color="auto"/>
        <w:right w:val="none" w:sz="0" w:space="0" w:color="auto"/>
      </w:divBdr>
    </w:div>
    <w:div w:id="1121266923">
      <w:bodyDiv w:val="1"/>
      <w:marLeft w:val="0"/>
      <w:marRight w:val="0"/>
      <w:marTop w:val="0"/>
      <w:marBottom w:val="0"/>
      <w:divBdr>
        <w:top w:val="none" w:sz="0" w:space="0" w:color="auto"/>
        <w:left w:val="none" w:sz="0" w:space="0" w:color="auto"/>
        <w:bottom w:val="none" w:sz="0" w:space="0" w:color="auto"/>
        <w:right w:val="none" w:sz="0" w:space="0" w:color="auto"/>
      </w:divBdr>
    </w:div>
    <w:div w:id="1134644077">
      <w:bodyDiv w:val="1"/>
      <w:marLeft w:val="0"/>
      <w:marRight w:val="0"/>
      <w:marTop w:val="0"/>
      <w:marBottom w:val="0"/>
      <w:divBdr>
        <w:top w:val="none" w:sz="0" w:space="0" w:color="auto"/>
        <w:left w:val="none" w:sz="0" w:space="0" w:color="auto"/>
        <w:bottom w:val="none" w:sz="0" w:space="0" w:color="auto"/>
        <w:right w:val="none" w:sz="0" w:space="0" w:color="auto"/>
      </w:divBdr>
    </w:div>
    <w:div w:id="1142190769">
      <w:bodyDiv w:val="1"/>
      <w:marLeft w:val="0"/>
      <w:marRight w:val="0"/>
      <w:marTop w:val="0"/>
      <w:marBottom w:val="0"/>
      <w:divBdr>
        <w:top w:val="none" w:sz="0" w:space="0" w:color="auto"/>
        <w:left w:val="none" w:sz="0" w:space="0" w:color="auto"/>
        <w:bottom w:val="none" w:sz="0" w:space="0" w:color="auto"/>
        <w:right w:val="none" w:sz="0" w:space="0" w:color="auto"/>
      </w:divBdr>
      <w:divsChild>
        <w:div w:id="215825297">
          <w:marLeft w:val="0"/>
          <w:marRight w:val="0"/>
          <w:marTop w:val="0"/>
          <w:marBottom w:val="0"/>
          <w:divBdr>
            <w:top w:val="none" w:sz="0" w:space="0" w:color="auto"/>
            <w:left w:val="none" w:sz="0" w:space="0" w:color="auto"/>
            <w:bottom w:val="none" w:sz="0" w:space="0" w:color="auto"/>
            <w:right w:val="none" w:sz="0" w:space="0" w:color="auto"/>
          </w:divBdr>
        </w:div>
        <w:div w:id="874997562">
          <w:marLeft w:val="0"/>
          <w:marRight w:val="0"/>
          <w:marTop w:val="0"/>
          <w:marBottom w:val="0"/>
          <w:divBdr>
            <w:top w:val="none" w:sz="0" w:space="0" w:color="auto"/>
            <w:left w:val="none" w:sz="0" w:space="0" w:color="auto"/>
            <w:bottom w:val="none" w:sz="0" w:space="0" w:color="auto"/>
            <w:right w:val="none" w:sz="0" w:space="0" w:color="auto"/>
          </w:divBdr>
        </w:div>
        <w:div w:id="1376588110">
          <w:marLeft w:val="0"/>
          <w:marRight w:val="0"/>
          <w:marTop w:val="0"/>
          <w:marBottom w:val="0"/>
          <w:divBdr>
            <w:top w:val="none" w:sz="0" w:space="0" w:color="auto"/>
            <w:left w:val="none" w:sz="0" w:space="0" w:color="auto"/>
            <w:bottom w:val="none" w:sz="0" w:space="0" w:color="auto"/>
            <w:right w:val="none" w:sz="0" w:space="0" w:color="auto"/>
          </w:divBdr>
        </w:div>
        <w:div w:id="1433626513">
          <w:marLeft w:val="0"/>
          <w:marRight w:val="0"/>
          <w:marTop w:val="0"/>
          <w:marBottom w:val="0"/>
          <w:divBdr>
            <w:top w:val="none" w:sz="0" w:space="0" w:color="auto"/>
            <w:left w:val="none" w:sz="0" w:space="0" w:color="auto"/>
            <w:bottom w:val="none" w:sz="0" w:space="0" w:color="auto"/>
            <w:right w:val="none" w:sz="0" w:space="0" w:color="auto"/>
          </w:divBdr>
        </w:div>
        <w:div w:id="1985892895">
          <w:marLeft w:val="0"/>
          <w:marRight w:val="0"/>
          <w:marTop w:val="0"/>
          <w:marBottom w:val="0"/>
          <w:divBdr>
            <w:top w:val="none" w:sz="0" w:space="0" w:color="auto"/>
            <w:left w:val="none" w:sz="0" w:space="0" w:color="auto"/>
            <w:bottom w:val="none" w:sz="0" w:space="0" w:color="auto"/>
            <w:right w:val="none" w:sz="0" w:space="0" w:color="auto"/>
          </w:divBdr>
        </w:div>
      </w:divsChild>
    </w:div>
    <w:div w:id="1335063897">
      <w:bodyDiv w:val="1"/>
      <w:marLeft w:val="0"/>
      <w:marRight w:val="0"/>
      <w:marTop w:val="0"/>
      <w:marBottom w:val="0"/>
      <w:divBdr>
        <w:top w:val="none" w:sz="0" w:space="0" w:color="auto"/>
        <w:left w:val="none" w:sz="0" w:space="0" w:color="auto"/>
        <w:bottom w:val="none" w:sz="0" w:space="0" w:color="auto"/>
        <w:right w:val="none" w:sz="0" w:space="0" w:color="auto"/>
      </w:divBdr>
    </w:div>
    <w:div w:id="1423994146">
      <w:bodyDiv w:val="1"/>
      <w:marLeft w:val="0"/>
      <w:marRight w:val="0"/>
      <w:marTop w:val="0"/>
      <w:marBottom w:val="0"/>
      <w:divBdr>
        <w:top w:val="none" w:sz="0" w:space="0" w:color="auto"/>
        <w:left w:val="none" w:sz="0" w:space="0" w:color="auto"/>
        <w:bottom w:val="none" w:sz="0" w:space="0" w:color="auto"/>
        <w:right w:val="none" w:sz="0" w:space="0" w:color="auto"/>
      </w:divBdr>
    </w:div>
    <w:div w:id="1952282373">
      <w:bodyDiv w:val="1"/>
      <w:marLeft w:val="0"/>
      <w:marRight w:val="0"/>
      <w:marTop w:val="0"/>
      <w:marBottom w:val="0"/>
      <w:divBdr>
        <w:top w:val="none" w:sz="0" w:space="0" w:color="auto"/>
        <w:left w:val="none" w:sz="0" w:space="0" w:color="auto"/>
        <w:bottom w:val="none" w:sz="0" w:space="0" w:color="auto"/>
        <w:right w:val="none" w:sz="0" w:space="0" w:color="auto"/>
      </w:divBdr>
    </w:div>
    <w:div w:id="19652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stainability@dep.nj.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dep.nj.gov/wp-content/uploads/sustainability/plan-for-sustainability/plan-for-sustainability-template.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p.nj.gov/wp-content/uploads/sustainability/plan-for-sustainability/plan-for-sustainability-template.docx"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46DA8D27-B923-4773-AAE8-498104E84E84}"/>
      </w:docPartPr>
      <w:docPartBody>
        <w:p w:rsidR="0049663C" w:rsidRDefault="0049663C">
          <w:r w:rsidRPr="00191CA5">
            <w:rPr>
              <w:rStyle w:val="PlaceholderText"/>
            </w:rPr>
            <w:t>Choose an item.</w:t>
          </w:r>
        </w:p>
      </w:docPartBody>
    </w:docPart>
    <w:docPart>
      <w:docPartPr>
        <w:name w:val="5E1069963F624543A003EBEB34B6C8B7"/>
        <w:category>
          <w:name w:val="General"/>
          <w:gallery w:val="placeholder"/>
        </w:category>
        <w:types>
          <w:type w:val="bbPlcHdr"/>
        </w:types>
        <w:behaviors>
          <w:behavior w:val="content"/>
        </w:behaviors>
        <w:guid w:val="{43BAF3DD-5430-4FA4-9E2E-74D8F2E420BA}"/>
      </w:docPartPr>
      <w:docPartBody>
        <w:p w:rsidR="00C0641D" w:rsidRDefault="00390164" w:rsidP="00390164">
          <w:pPr>
            <w:pStyle w:val="5E1069963F624543A003EBEB34B6C8B7"/>
          </w:pPr>
          <w:r w:rsidRPr="00191CA5">
            <w:rPr>
              <w:rStyle w:val="PlaceholderText"/>
            </w:rPr>
            <w:t>Choose an item.</w:t>
          </w:r>
        </w:p>
      </w:docPartBody>
    </w:docPart>
    <w:docPart>
      <w:docPartPr>
        <w:name w:val="8FBE646E90F34AA6BB3CA1D434B2D8C3"/>
        <w:category>
          <w:name w:val="General"/>
          <w:gallery w:val="placeholder"/>
        </w:category>
        <w:types>
          <w:type w:val="bbPlcHdr"/>
        </w:types>
        <w:behaviors>
          <w:behavior w:val="content"/>
        </w:behaviors>
        <w:guid w:val="{E4694BBA-6209-4F67-91FB-034CB7DA79FF}"/>
      </w:docPartPr>
      <w:docPartBody>
        <w:p w:rsidR="00C0641D" w:rsidRDefault="00390164" w:rsidP="00390164">
          <w:pPr>
            <w:pStyle w:val="8FBE646E90F34AA6BB3CA1D434B2D8C3"/>
          </w:pPr>
          <w:r w:rsidRPr="00191CA5">
            <w:rPr>
              <w:rStyle w:val="PlaceholderText"/>
            </w:rPr>
            <w:t>Choose an item.</w:t>
          </w:r>
        </w:p>
      </w:docPartBody>
    </w:docPart>
    <w:docPart>
      <w:docPartPr>
        <w:name w:val="B175FED205364309AB1EC4153DBDC6A5"/>
        <w:category>
          <w:name w:val="General"/>
          <w:gallery w:val="placeholder"/>
        </w:category>
        <w:types>
          <w:type w:val="bbPlcHdr"/>
        </w:types>
        <w:behaviors>
          <w:behavior w:val="content"/>
        </w:behaviors>
        <w:guid w:val="{D3B67A77-6C7B-4546-9D09-5159C1FCAA74}"/>
      </w:docPartPr>
      <w:docPartBody>
        <w:p w:rsidR="00C0641D" w:rsidRDefault="00390164" w:rsidP="00390164">
          <w:pPr>
            <w:pStyle w:val="B175FED205364309AB1EC4153DBDC6A5"/>
          </w:pPr>
          <w:r w:rsidRPr="00191CA5">
            <w:rPr>
              <w:rStyle w:val="PlaceholderText"/>
            </w:rPr>
            <w:t>Choose an item.</w:t>
          </w:r>
        </w:p>
      </w:docPartBody>
    </w:docPart>
    <w:docPart>
      <w:docPartPr>
        <w:name w:val="82AB530999DB4257976F9A32D8ED8568"/>
        <w:category>
          <w:name w:val="General"/>
          <w:gallery w:val="placeholder"/>
        </w:category>
        <w:types>
          <w:type w:val="bbPlcHdr"/>
        </w:types>
        <w:behaviors>
          <w:behavior w:val="content"/>
        </w:behaviors>
        <w:guid w:val="{0FE412F9-1F0C-4A6F-AFD9-3F52A18448AE}"/>
      </w:docPartPr>
      <w:docPartBody>
        <w:p w:rsidR="00C0641D" w:rsidRDefault="00390164" w:rsidP="00390164">
          <w:pPr>
            <w:pStyle w:val="82AB530999DB4257976F9A32D8ED8568"/>
          </w:pPr>
          <w:r w:rsidRPr="00191CA5">
            <w:rPr>
              <w:rStyle w:val="PlaceholderText"/>
            </w:rPr>
            <w:t>Choose an item.</w:t>
          </w:r>
        </w:p>
      </w:docPartBody>
    </w:docPart>
    <w:docPart>
      <w:docPartPr>
        <w:name w:val="F84A6BE8FD744779BD1451439025B0A0"/>
        <w:category>
          <w:name w:val="General"/>
          <w:gallery w:val="placeholder"/>
        </w:category>
        <w:types>
          <w:type w:val="bbPlcHdr"/>
        </w:types>
        <w:behaviors>
          <w:behavior w:val="content"/>
        </w:behaviors>
        <w:guid w:val="{B0CE3C16-2B64-4911-8C7F-8032CB6894B8}"/>
      </w:docPartPr>
      <w:docPartBody>
        <w:p w:rsidR="00C0641D" w:rsidRDefault="00390164" w:rsidP="00390164">
          <w:pPr>
            <w:pStyle w:val="F84A6BE8FD744779BD1451439025B0A0"/>
          </w:pPr>
          <w:r w:rsidRPr="00191CA5">
            <w:rPr>
              <w:rStyle w:val="PlaceholderText"/>
            </w:rPr>
            <w:t>Choose an item.</w:t>
          </w:r>
        </w:p>
      </w:docPartBody>
    </w:docPart>
    <w:docPart>
      <w:docPartPr>
        <w:name w:val="2A3F103EFCD640BFB075CFC8BD79A945"/>
        <w:category>
          <w:name w:val="General"/>
          <w:gallery w:val="placeholder"/>
        </w:category>
        <w:types>
          <w:type w:val="bbPlcHdr"/>
        </w:types>
        <w:behaviors>
          <w:behavior w:val="content"/>
        </w:behaviors>
        <w:guid w:val="{A95CE107-BC52-40FA-A5D3-2173B4B9360E}"/>
      </w:docPartPr>
      <w:docPartBody>
        <w:p w:rsidR="00C0641D" w:rsidRDefault="00390164" w:rsidP="00390164">
          <w:pPr>
            <w:pStyle w:val="2A3F103EFCD640BFB075CFC8BD79A945"/>
          </w:pPr>
          <w:r w:rsidRPr="00191CA5">
            <w:rPr>
              <w:rStyle w:val="PlaceholderText"/>
            </w:rPr>
            <w:t>Choose an item.</w:t>
          </w:r>
        </w:p>
      </w:docPartBody>
    </w:docPart>
    <w:docPart>
      <w:docPartPr>
        <w:name w:val="897987D06F0845B581EC66CF2F69C265"/>
        <w:category>
          <w:name w:val="General"/>
          <w:gallery w:val="placeholder"/>
        </w:category>
        <w:types>
          <w:type w:val="bbPlcHdr"/>
        </w:types>
        <w:behaviors>
          <w:behavior w:val="content"/>
        </w:behaviors>
        <w:guid w:val="{D966FBD0-0558-47E7-A306-888BE1435C4D}"/>
      </w:docPartPr>
      <w:docPartBody>
        <w:p w:rsidR="00C0641D" w:rsidRDefault="00390164" w:rsidP="00390164">
          <w:pPr>
            <w:pStyle w:val="897987D06F0845B581EC66CF2F69C265"/>
          </w:pPr>
          <w:r w:rsidRPr="00191CA5">
            <w:rPr>
              <w:rStyle w:val="PlaceholderText"/>
            </w:rPr>
            <w:t>Choose an item.</w:t>
          </w:r>
        </w:p>
      </w:docPartBody>
    </w:docPart>
    <w:docPart>
      <w:docPartPr>
        <w:name w:val="7493267E6D7F4595A0BCF3F9B280626A"/>
        <w:category>
          <w:name w:val="General"/>
          <w:gallery w:val="placeholder"/>
        </w:category>
        <w:types>
          <w:type w:val="bbPlcHdr"/>
        </w:types>
        <w:behaviors>
          <w:behavior w:val="content"/>
        </w:behaviors>
        <w:guid w:val="{9D1DE4AD-DEC2-468A-9986-0763455EC7E8}"/>
      </w:docPartPr>
      <w:docPartBody>
        <w:p w:rsidR="00C0641D" w:rsidRDefault="00390164" w:rsidP="00390164">
          <w:pPr>
            <w:pStyle w:val="7493267E6D7F4595A0BCF3F9B280626A"/>
          </w:pPr>
          <w:r w:rsidRPr="00191CA5">
            <w:rPr>
              <w:rStyle w:val="PlaceholderText"/>
            </w:rPr>
            <w:t>Choose an item.</w:t>
          </w:r>
        </w:p>
      </w:docPartBody>
    </w:docPart>
    <w:docPart>
      <w:docPartPr>
        <w:name w:val="7ABAF7A8EAD74C018054EE7A1EC8DF90"/>
        <w:category>
          <w:name w:val="General"/>
          <w:gallery w:val="placeholder"/>
        </w:category>
        <w:types>
          <w:type w:val="bbPlcHdr"/>
        </w:types>
        <w:behaviors>
          <w:behavior w:val="content"/>
        </w:behaviors>
        <w:guid w:val="{DD90E2BC-7607-4323-9DD1-B5668793E3D5}"/>
      </w:docPartPr>
      <w:docPartBody>
        <w:p w:rsidR="00C0641D" w:rsidRDefault="00390164" w:rsidP="00390164">
          <w:pPr>
            <w:pStyle w:val="7ABAF7A8EAD74C018054EE7A1EC8DF90"/>
          </w:pPr>
          <w:r w:rsidRPr="00191CA5">
            <w:rPr>
              <w:rStyle w:val="PlaceholderText"/>
            </w:rPr>
            <w:t>Choose an item.</w:t>
          </w:r>
        </w:p>
      </w:docPartBody>
    </w:docPart>
    <w:docPart>
      <w:docPartPr>
        <w:name w:val="48E9805AF6FE4A37AB0CBC0B565B852B"/>
        <w:category>
          <w:name w:val="General"/>
          <w:gallery w:val="placeholder"/>
        </w:category>
        <w:types>
          <w:type w:val="bbPlcHdr"/>
        </w:types>
        <w:behaviors>
          <w:behavior w:val="content"/>
        </w:behaviors>
        <w:guid w:val="{BF0D1B31-AA76-4575-A547-D83838BA1CC5}"/>
      </w:docPartPr>
      <w:docPartBody>
        <w:p w:rsidR="00C0641D" w:rsidRDefault="00390164" w:rsidP="00390164">
          <w:pPr>
            <w:pStyle w:val="48E9805AF6FE4A37AB0CBC0B565B852B"/>
          </w:pPr>
          <w:r w:rsidRPr="00191CA5">
            <w:rPr>
              <w:rStyle w:val="PlaceholderText"/>
            </w:rPr>
            <w:t>Choose an item.</w:t>
          </w:r>
        </w:p>
      </w:docPartBody>
    </w:docPart>
    <w:docPart>
      <w:docPartPr>
        <w:name w:val="12AA9C4024894257BE916A722464A557"/>
        <w:category>
          <w:name w:val="General"/>
          <w:gallery w:val="placeholder"/>
        </w:category>
        <w:types>
          <w:type w:val="bbPlcHdr"/>
        </w:types>
        <w:behaviors>
          <w:behavior w:val="content"/>
        </w:behaviors>
        <w:guid w:val="{2FF60C55-50E7-41D0-8AD9-EC04BA9A6839}"/>
      </w:docPartPr>
      <w:docPartBody>
        <w:p w:rsidR="00C0641D" w:rsidRDefault="00390164" w:rsidP="00390164">
          <w:pPr>
            <w:pStyle w:val="12AA9C4024894257BE916A722464A557"/>
          </w:pPr>
          <w:r w:rsidRPr="00191CA5">
            <w:rPr>
              <w:rStyle w:val="PlaceholderText"/>
            </w:rPr>
            <w:t>Choose an item.</w:t>
          </w:r>
        </w:p>
      </w:docPartBody>
    </w:docPart>
    <w:docPart>
      <w:docPartPr>
        <w:name w:val="7293D90C804440C2B5930DB107FFFCA8"/>
        <w:category>
          <w:name w:val="General"/>
          <w:gallery w:val="placeholder"/>
        </w:category>
        <w:types>
          <w:type w:val="bbPlcHdr"/>
        </w:types>
        <w:behaviors>
          <w:behavior w:val="content"/>
        </w:behaviors>
        <w:guid w:val="{8C6E91D5-49FC-405D-B833-893FB483090D}"/>
      </w:docPartPr>
      <w:docPartBody>
        <w:p w:rsidR="00C0641D" w:rsidRDefault="00390164" w:rsidP="00390164">
          <w:pPr>
            <w:pStyle w:val="7293D90C804440C2B5930DB107FFFCA8"/>
          </w:pPr>
          <w:r w:rsidRPr="00191CA5">
            <w:rPr>
              <w:rStyle w:val="PlaceholderText"/>
            </w:rPr>
            <w:t>Choose an item.</w:t>
          </w:r>
        </w:p>
      </w:docPartBody>
    </w:docPart>
    <w:docPart>
      <w:docPartPr>
        <w:name w:val="7D6A30FCA6194BA78DCB8465048A011F"/>
        <w:category>
          <w:name w:val="General"/>
          <w:gallery w:val="placeholder"/>
        </w:category>
        <w:types>
          <w:type w:val="bbPlcHdr"/>
        </w:types>
        <w:behaviors>
          <w:behavior w:val="content"/>
        </w:behaviors>
        <w:guid w:val="{1D758C17-34EE-44C8-83E4-B90EAB242E16}"/>
      </w:docPartPr>
      <w:docPartBody>
        <w:p w:rsidR="00C0641D" w:rsidRDefault="00390164" w:rsidP="00390164">
          <w:pPr>
            <w:pStyle w:val="7D6A30FCA6194BA78DCB8465048A011F"/>
          </w:pPr>
          <w:r w:rsidRPr="00191CA5">
            <w:rPr>
              <w:rStyle w:val="PlaceholderText"/>
            </w:rPr>
            <w:t>Choose an item.</w:t>
          </w:r>
        </w:p>
      </w:docPartBody>
    </w:docPart>
    <w:docPart>
      <w:docPartPr>
        <w:name w:val="42A338C6A6074054BFD5680318370BDB"/>
        <w:category>
          <w:name w:val="General"/>
          <w:gallery w:val="placeholder"/>
        </w:category>
        <w:types>
          <w:type w:val="bbPlcHdr"/>
        </w:types>
        <w:behaviors>
          <w:behavior w:val="content"/>
        </w:behaviors>
        <w:guid w:val="{485A0A71-BC63-41B0-AE30-78D7A7DEE4AD}"/>
      </w:docPartPr>
      <w:docPartBody>
        <w:p w:rsidR="00C0641D" w:rsidRDefault="00390164" w:rsidP="00390164">
          <w:pPr>
            <w:pStyle w:val="42A338C6A6074054BFD5680318370BDB"/>
          </w:pPr>
          <w:r w:rsidRPr="00191CA5">
            <w:rPr>
              <w:rStyle w:val="PlaceholderText"/>
            </w:rPr>
            <w:t>Choose an item.</w:t>
          </w:r>
        </w:p>
      </w:docPartBody>
    </w:docPart>
    <w:docPart>
      <w:docPartPr>
        <w:name w:val="E51596FF72AB47978DFD38E67859AE73"/>
        <w:category>
          <w:name w:val="General"/>
          <w:gallery w:val="placeholder"/>
        </w:category>
        <w:types>
          <w:type w:val="bbPlcHdr"/>
        </w:types>
        <w:behaviors>
          <w:behavior w:val="content"/>
        </w:behaviors>
        <w:guid w:val="{746808FD-DE85-4A92-82AF-C2A353FB3BD0}"/>
      </w:docPartPr>
      <w:docPartBody>
        <w:p w:rsidR="00C0641D" w:rsidRDefault="00390164" w:rsidP="00390164">
          <w:pPr>
            <w:pStyle w:val="E51596FF72AB47978DFD38E67859AE73"/>
          </w:pPr>
          <w:r w:rsidRPr="00191CA5">
            <w:rPr>
              <w:rStyle w:val="PlaceholderText"/>
            </w:rPr>
            <w:t>Choose an item.</w:t>
          </w:r>
        </w:p>
      </w:docPartBody>
    </w:docPart>
    <w:docPart>
      <w:docPartPr>
        <w:name w:val="458D7F32AB6644A3AB2E6EFC8FC7A4BE"/>
        <w:category>
          <w:name w:val="General"/>
          <w:gallery w:val="placeholder"/>
        </w:category>
        <w:types>
          <w:type w:val="bbPlcHdr"/>
        </w:types>
        <w:behaviors>
          <w:behavior w:val="content"/>
        </w:behaviors>
        <w:guid w:val="{6B694995-2FA7-42E8-8927-B021A95C5D81}"/>
      </w:docPartPr>
      <w:docPartBody>
        <w:p w:rsidR="00C0641D" w:rsidRDefault="00390164" w:rsidP="00390164">
          <w:pPr>
            <w:pStyle w:val="458D7F32AB6644A3AB2E6EFC8FC7A4BE"/>
          </w:pPr>
          <w:r w:rsidRPr="00191CA5">
            <w:rPr>
              <w:rStyle w:val="PlaceholderText"/>
            </w:rPr>
            <w:t>Choose an item.</w:t>
          </w:r>
        </w:p>
      </w:docPartBody>
    </w:docPart>
    <w:docPart>
      <w:docPartPr>
        <w:name w:val="3F355BB4175D47469597BCAF2ACD713D"/>
        <w:category>
          <w:name w:val="General"/>
          <w:gallery w:val="placeholder"/>
        </w:category>
        <w:types>
          <w:type w:val="bbPlcHdr"/>
        </w:types>
        <w:behaviors>
          <w:behavior w:val="content"/>
        </w:behaviors>
        <w:guid w:val="{0DF1E713-B4E9-4727-8CDE-F34932E45C56}"/>
      </w:docPartPr>
      <w:docPartBody>
        <w:p w:rsidR="00C0641D" w:rsidRDefault="00390164" w:rsidP="00390164">
          <w:pPr>
            <w:pStyle w:val="3F355BB4175D47469597BCAF2ACD713D"/>
          </w:pPr>
          <w:r w:rsidRPr="00191CA5">
            <w:rPr>
              <w:rStyle w:val="PlaceholderText"/>
            </w:rPr>
            <w:t>Choose an item.</w:t>
          </w:r>
        </w:p>
      </w:docPartBody>
    </w:docPart>
    <w:docPart>
      <w:docPartPr>
        <w:name w:val="722F71864EA942F9AFCF576408314CE5"/>
        <w:category>
          <w:name w:val="General"/>
          <w:gallery w:val="placeholder"/>
        </w:category>
        <w:types>
          <w:type w:val="bbPlcHdr"/>
        </w:types>
        <w:behaviors>
          <w:behavior w:val="content"/>
        </w:behaviors>
        <w:guid w:val="{DF8C0E2C-7326-4DFA-8DC6-D3831A8A7785}"/>
      </w:docPartPr>
      <w:docPartBody>
        <w:p w:rsidR="00C0641D" w:rsidRDefault="00390164" w:rsidP="00390164">
          <w:pPr>
            <w:pStyle w:val="722F71864EA942F9AFCF576408314CE5"/>
          </w:pPr>
          <w:r w:rsidRPr="00191CA5">
            <w:rPr>
              <w:rStyle w:val="PlaceholderText"/>
            </w:rPr>
            <w:t>Choose an item.</w:t>
          </w:r>
        </w:p>
      </w:docPartBody>
    </w:docPart>
    <w:docPart>
      <w:docPartPr>
        <w:name w:val="E116E4E62109440B9ADE416791F9C5FA"/>
        <w:category>
          <w:name w:val="General"/>
          <w:gallery w:val="placeholder"/>
        </w:category>
        <w:types>
          <w:type w:val="bbPlcHdr"/>
        </w:types>
        <w:behaviors>
          <w:behavior w:val="content"/>
        </w:behaviors>
        <w:guid w:val="{B42844AE-498D-4941-8EDB-8BDA0307F289}"/>
      </w:docPartPr>
      <w:docPartBody>
        <w:p w:rsidR="00C0641D" w:rsidRDefault="00390164" w:rsidP="00390164">
          <w:pPr>
            <w:pStyle w:val="E116E4E62109440B9ADE416791F9C5FA"/>
          </w:pPr>
          <w:r w:rsidRPr="00191CA5">
            <w:rPr>
              <w:rStyle w:val="PlaceholderText"/>
            </w:rPr>
            <w:t>Choose an item.</w:t>
          </w:r>
        </w:p>
      </w:docPartBody>
    </w:docPart>
    <w:docPart>
      <w:docPartPr>
        <w:name w:val="E15B2B8E7B0C407A8FE65E70EC47B3E2"/>
        <w:category>
          <w:name w:val="General"/>
          <w:gallery w:val="placeholder"/>
        </w:category>
        <w:types>
          <w:type w:val="bbPlcHdr"/>
        </w:types>
        <w:behaviors>
          <w:behavior w:val="content"/>
        </w:behaviors>
        <w:guid w:val="{794D3A8A-7906-4BD3-A5DD-B76E22EBCF52}"/>
      </w:docPartPr>
      <w:docPartBody>
        <w:p w:rsidR="00C0641D" w:rsidRDefault="00390164" w:rsidP="00390164">
          <w:pPr>
            <w:pStyle w:val="E15B2B8E7B0C407A8FE65E70EC47B3E2"/>
          </w:pPr>
          <w:r w:rsidRPr="00191CA5">
            <w:rPr>
              <w:rStyle w:val="PlaceholderText"/>
            </w:rPr>
            <w:t>Choose an item.</w:t>
          </w:r>
        </w:p>
      </w:docPartBody>
    </w:docPart>
    <w:docPart>
      <w:docPartPr>
        <w:name w:val="BC5CB0DC997045CFAEE5D8B260DA89CD"/>
        <w:category>
          <w:name w:val="General"/>
          <w:gallery w:val="placeholder"/>
        </w:category>
        <w:types>
          <w:type w:val="bbPlcHdr"/>
        </w:types>
        <w:behaviors>
          <w:behavior w:val="content"/>
        </w:behaviors>
        <w:guid w:val="{646A4A46-A851-429E-B8BC-5A128AA0F246}"/>
      </w:docPartPr>
      <w:docPartBody>
        <w:p w:rsidR="00C0641D" w:rsidRDefault="00390164" w:rsidP="00390164">
          <w:pPr>
            <w:pStyle w:val="BC5CB0DC997045CFAEE5D8B260DA89CD"/>
          </w:pPr>
          <w:r w:rsidRPr="00191CA5">
            <w:rPr>
              <w:rStyle w:val="PlaceholderText"/>
            </w:rPr>
            <w:t>Choose an item.</w:t>
          </w:r>
        </w:p>
      </w:docPartBody>
    </w:docPart>
    <w:docPart>
      <w:docPartPr>
        <w:name w:val="4D0ABF9FE7154B7699A64071DE4EB543"/>
        <w:category>
          <w:name w:val="General"/>
          <w:gallery w:val="placeholder"/>
        </w:category>
        <w:types>
          <w:type w:val="bbPlcHdr"/>
        </w:types>
        <w:behaviors>
          <w:behavior w:val="content"/>
        </w:behaviors>
        <w:guid w:val="{7739910F-679C-47F2-8107-1B97AB996759}"/>
      </w:docPartPr>
      <w:docPartBody>
        <w:p w:rsidR="00C0641D" w:rsidRDefault="00390164" w:rsidP="00390164">
          <w:pPr>
            <w:pStyle w:val="4D0ABF9FE7154B7699A64071DE4EB543"/>
          </w:pPr>
          <w:r w:rsidRPr="00191CA5">
            <w:rPr>
              <w:rStyle w:val="PlaceholderText"/>
            </w:rPr>
            <w:t>Choose an item.</w:t>
          </w:r>
        </w:p>
      </w:docPartBody>
    </w:docPart>
    <w:docPart>
      <w:docPartPr>
        <w:name w:val="FF74113A3B59486398F39E168C0E2D25"/>
        <w:category>
          <w:name w:val="General"/>
          <w:gallery w:val="placeholder"/>
        </w:category>
        <w:types>
          <w:type w:val="bbPlcHdr"/>
        </w:types>
        <w:behaviors>
          <w:behavior w:val="content"/>
        </w:behaviors>
        <w:guid w:val="{F51CC3A4-7145-4178-9176-48C59A7D2F57}"/>
      </w:docPartPr>
      <w:docPartBody>
        <w:p w:rsidR="00C0641D" w:rsidRDefault="00390164" w:rsidP="00390164">
          <w:pPr>
            <w:pStyle w:val="FF74113A3B59486398F39E168C0E2D25"/>
          </w:pPr>
          <w:r w:rsidRPr="00191CA5">
            <w:rPr>
              <w:rStyle w:val="PlaceholderText"/>
            </w:rPr>
            <w:t>Choose an item.</w:t>
          </w:r>
        </w:p>
      </w:docPartBody>
    </w:docPart>
    <w:docPart>
      <w:docPartPr>
        <w:name w:val="E45F4B5C852C4166B6785F18EA82F3DC"/>
        <w:category>
          <w:name w:val="General"/>
          <w:gallery w:val="placeholder"/>
        </w:category>
        <w:types>
          <w:type w:val="bbPlcHdr"/>
        </w:types>
        <w:behaviors>
          <w:behavior w:val="content"/>
        </w:behaviors>
        <w:guid w:val="{821AE2EE-0FAF-46C3-93E0-7110100D2790}"/>
      </w:docPartPr>
      <w:docPartBody>
        <w:p w:rsidR="00C0641D" w:rsidRDefault="00390164" w:rsidP="00390164">
          <w:pPr>
            <w:pStyle w:val="E45F4B5C852C4166B6785F18EA82F3DC"/>
          </w:pPr>
          <w:r w:rsidRPr="00191CA5">
            <w:rPr>
              <w:rStyle w:val="PlaceholderText"/>
            </w:rPr>
            <w:t>Choose an item.</w:t>
          </w:r>
        </w:p>
      </w:docPartBody>
    </w:docPart>
    <w:docPart>
      <w:docPartPr>
        <w:name w:val="123E9875955C4E40BB7940566D7E3E79"/>
        <w:category>
          <w:name w:val="General"/>
          <w:gallery w:val="placeholder"/>
        </w:category>
        <w:types>
          <w:type w:val="bbPlcHdr"/>
        </w:types>
        <w:behaviors>
          <w:behavior w:val="content"/>
        </w:behaviors>
        <w:guid w:val="{3000AC25-63ED-48C7-988A-3A066A93F40C}"/>
      </w:docPartPr>
      <w:docPartBody>
        <w:p w:rsidR="00C0641D" w:rsidRDefault="00390164" w:rsidP="00390164">
          <w:pPr>
            <w:pStyle w:val="123E9875955C4E40BB7940566D7E3E79"/>
          </w:pPr>
          <w:r w:rsidRPr="00191CA5">
            <w:rPr>
              <w:rStyle w:val="PlaceholderText"/>
            </w:rPr>
            <w:t>Choose an item.</w:t>
          </w:r>
        </w:p>
      </w:docPartBody>
    </w:docPart>
    <w:docPart>
      <w:docPartPr>
        <w:name w:val="9F528242EECE482EB93D6BDE2B0FF5CD"/>
        <w:category>
          <w:name w:val="General"/>
          <w:gallery w:val="placeholder"/>
        </w:category>
        <w:types>
          <w:type w:val="bbPlcHdr"/>
        </w:types>
        <w:behaviors>
          <w:behavior w:val="content"/>
        </w:behaviors>
        <w:guid w:val="{096D5512-FC4F-4E8D-8FB8-145083A3CE21}"/>
      </w:docPartPr>
      <w:docPartBody>
        <w:p w:rsidR="00C0641D" w:rsidRDefault="00390164" w:rsidP="00390164">
          <w:pPr>
            <w:pStyle w:val="9F528242EECE482EB93D6BDE2B0FF5CD"/>
          </w:pPr>
          <w:r w:rsidRPr="00191CA5">
            <w:rPr>
              <w:rStyle w:val="PlaceholderText"/>
            </w:rPr>
            <w:t>Choose an item.</w:t>
          </w:r>
        </w:p>
      </w:docPartBody>
    </w:docPart>
    <w:docPart>
      <w:docPartPr>
        <w:name w:val="479C6DDAE28D4F8AB0F320D36FBC4C9B"/>
        <w:category>
          <w:name w:val="General"/>
          <w:gallery w:val="placeholder"/>
        </w:category>
        <w:types>
          <w:type w:val="bbPlcHdr"/>
        </w:types>
        <w:behaviors>
          <w:behavior w:val="content"/>
        </w:behaviors>
        <w:guid w:val="{B219AF04-2FDE-43CF-9CBA-DEB3058F1910}"/>
      </w:docPartPr>
      <w:docPartBody>
        <w:p w:rsidR="00C0641D" w:rsidRDefault="00390164" w:rsidP="00390164">
          <w:pPr>
            <w:pStyle w:val="479C6DDAE28D4F8AB0F320D36FBC4C9B"/>
          </w:pPr>
          <w:r w:rsidRPr="00191CA5">
            <w:rPr>
              <w:rStyle w:val="PlaceholderText"/>
            </w:rPr>
            <w:t>Choose an item.</w:t>
          </w:r>
        </w:p>
      </w:docPartBody>
    </w:docPart>
    <w:docPart>
      <w:docPartPr>
        <w:name w:val="4BE906C513344ACBA1D0C9D6920D7FE9"/>
        <w:category>
          <w:name w:val="General"/>
          <w:gallery w:val="placeholder"/>
        </w:category>
        <w:types>
          <w:type w:val="bbPlcHdr"/>
        </w:types>
        <w:behaviors>
          <w:behavior w:val="content"/>
        </w:behaviors>
        <w:guid w:val="{D23B4FB1-97BB-426A-9248-EFE9113F8CAD}"/>
      </w:docPartPr>
      <w:docPartBody>
        <w:p w:rsidR="00C0641D" w:rsidRDefault="00390164" w:rsidP="00390164">
          <w:pPr>
            <w:pStyle w:val="4BE906C513344ACBA1D0C9D6920D7FE9"/>
          </w:pPr>
          <w:r w:rsidRPr="00191CA5">
            <w:rPr>
              <w:rStyle w:val="PlaceholderText"/>
            </w:rPr>
            <w:t>Choose an item.</w:t>
          </w:r>
        </w:p>
      </w:docPartBody>
    </w:docPart>
    <w:docPart>
      <w:docPartPr>
        <w:name w:val="17C846505B37443588E9C82FF48A8623"/>
        <w:category>
          <w:name w:val="General"/>
          <w:gallery w:val="placeholder"/>
        </w:category>
        <w:types>
          <w:type w:val="bbPlcHdr"/>
        </w:types>
        <w:behaviors>
          <w:behavior w:val="content"/>
        </w:behaviors>
        <w:guid w:val="{F4E07720-4F15-41DB-BA77-6A8BC11508EF}"/>
      </w:docPartPr>
      <w:docPartBody>
        <w:p w:rsidR="00C0641D" w:rsidRDefault="00390164" w:rsidP="00390164">
          <w:pPr>
            <w:pStyle w:val="17C846505B37443588E9C82FF48A8623"/>
          </w:pPr>
          <w:r w:rsidRPr="00191CA5">
            <w:rPr>
              <w:rStyle w:val="PlaceholderText"/>
            </w:rPr>
            <w:t>Choose an item.</w:t>
          </w:r>
        </w:p>
      </w:docPartBody>
    </w:docPart>
    <w:docPart>
      <w:docPartPr>
        <w:name w:val="E82BED1A19B3470B9DAB92D1609BA87D"/>
        <w:category>
          <w:name w:val="General"/>
          <w:gallery w:val="placeholder"/>
        </w:category>
        <w:types>
          <w:type w:val="bbPlcHdr"/>
        </w:types>
        <w:behaviors>
          <w:behavior w:val="content"/>
        </w:behaviors>
        <w:guid w:val="{AECE06A1-290B-4754-B98E-CE43D2CE6DB0}"/>
      </w:docPartPr>
      <w:docPartBody>
        <w:p w:rsidR="00C0641D" w:rsidRDefault="00390164" w:rsidP="00390164">
          <w:pPr>
            <w:pStyle w:val="E82BED1A19B3470B9DAB92D1609BA87D"/>
          </w:pPr>
          <w:r w:rsidRPr="00191CA5">
            <w:rPr>
              <w:rStyle w:val="PlaceholderText"/>
            </w:rPr>
            <w:t>Choose an item.</w:t>
          </w:r>
        </w:p>
      </w:docPartBody>
    </w:docPart>
    <w:docPart>
      <w:docPartPr>
        <w:name w:val="289837BDCEFA47A48A44FFA5B3ADDA1A"/>
        <w:category>
          <w:name w:val="General"/>
          <w:gallery w:val="placeholder"/>
        </w:category>
        <w:types>
          <w:type w:val="bbPlcHdr"/>
        </w:types>
        <w:behaviors>
          <w:behavior w:val="content"/>
        </w:behaviors>
        <w:guid w:val="{02A811C1-C21F-4B62-933B-3B125E21DB60}"/>
      </w:docPartPr>
      <w:docPartBody>
        <w:p w:rsidR="00C0641D" w:rsidRDefault="00390164" w:rsidP="00390164">
          <w:pPr>
            <w:pStyle w:val="289837BDCEFA47A48A44FFA5B3ADDA1A"/>
          </w:pPr>
          <w:r w:rsidRPr="00191CA5">
            <w:rPr>
              <w:rStyle w:val="PlaceholderText"/>
            </w:rPr>
            <w:t>Choose an item.</w:t>
          </w:r>
        </w:p>
      </w:docPartBody>
    </w:docPart>
    <w:docPart>
      <w:docPartPr>
        <w:name w:val="A082A072912344298963E610F1E73155"/>
        <w:category>
          <w:name w:val="General"/>
          <w:gallery w:val="placeholder"/>
        </w:category>
        <w:types>
          <w:type w:val="bbPlcHdr"/>
        </w:types>
        <w:behaviors>
          <w:behavior w:val="content"/>
        </w:behaviors>
        <w:guid w:val="{07C91F15-DFE0-46C6-BE70-EA382732703D}"/>
      </w:docPartPr>
      <w:docPartBody>
        <w:p w:rsidR="00C0641D" w:rsidRDefault="00390164" w:rsidP="00390164">
          <w:pPr>
            <w:pStyle w:val="A082A072912344298963E610F1E73155"/>
          </w:pPr>
          <w:r w:rsidRPr="00191CA5">
            <w:rPr>
              <w:rStyle w:val="PlaceholderText"/>
            </w:rPr>
            <w:t>Choose an item.</w:t>
          </w:r>
        </w:p>
      </w:docPartBody>
    </w:docPart>
    <w:docPart>
      <w:docPartPr>
        <w:name w:val="DAD9868C181C456A982EA3CE9BD4DBA4"/>
        <w:category>
          <w:name w:val="General"/>
          <w:gallery w:val="placeholder"/>
        </w:category>
        <w:types>
          <w:type w:val="bbPlcHdr"/>
        </w:types>
        <w:behaviors>
          <w:behavior w:val="content"/>
        </w:behaviors>
        <w:guid w:val="{93DD3880-4F79-4423-9923-25795BB7BAE0}"/>
      </w:docPartPr>
      <w:docPartBody>
        <w:p w:rsidR="00C0641D" w:rsidRDefault="00390164" w:rsidP="00390164">
          <w:pPr>
            <w:pStyle w:val="DAD9868C181C456A982EA3CE9BD4DBA4"/>
          </w:pPr>
          <w:r w:rsidRPr="00191CA5">
            <w:rPr>
              <w:rStyle w:val="PlaceholderText"/>
            </w:rPr>
            <w:t>Choose an item.</w:t>
          </w:r>
        </w:p>
      </w:docPartBody>
    </w:docPart>
    <w:docPart>
      <w:docPartPr>
        <w:name w:val="D357F82C5487482BA7E034ABDFF86C5F"/>
        <w:category>
          <w:name w:val="General"/>
          <w:gallery w:val="placeholder"/>
        </w:category>
        <w:types>
          <w:type w:val="bbPlcHdr"/>
        </w:types>
        <w:behaviors>
          <w:behavior w:val="content"/>
        </w:behaviors>
        <w:guid w:val="{563F68E0-DA91-4834-9979-BED1BA8EE6EF}"/>
      </w:docPartPr>
      <w:docPartBody>
        <w:p w:rsidR="00C0641D" w:rsidRDefault="00390164" w:rsidP="00390164">
          <w:pPr>
            <w:pStyle w:val="D357F82C5487482BA7E034ABDFF86C5F"/>
          </w:pPr>
          <w:r w:rsidRPr="00191CA5">
            <w:rPr>
              <w:rStyle w:val="PlaceholderText"/>
            </w:rPr>
            <w:t>Choose an item.</w:t>
          </w:r>
        </w:p>
      </w:docPartBody>
    </w:docPart>
    <w:docPart>
      <w:docPartPr>
        <w:name w:val="049C7E9AF92F4AFA93E41ED71D371830"/>
        <w:category>
          <w:name w:val="General"/>
          <w:gallery w:val="placeholder"/>
        </w:category>
        <w:types>
          <w:type w:val="bbPlcHdr"/>
        </w:types>
        <w:behaviors>
          <w:behavior w:val="content"/>
        </w:behaviors>
        <w:guid w:val="{ADDBA6B1-3D56-48C8-9D53-35F15CB1FAB7}"/>
      </w:docPartPr>
      <w:docPartBody>
        <w:p w:rsidR="00C0641D" w:rsidRDefault="00390164" w:rsidP="00390164">
          <w:pPr>
            <w:pStyle w:val="049C7E9AF92F4AFA93E41ED71D371830"/>
          </w:pPr>
          <w:r w:rsidRPr="00191CA5">
            <w:rPr>
              <w:rStyle w:val="PlaceholderText"/>
            </w:rPr>
            <w:t>Choose an item.</w:t>
          </w:r>
        </w:p>
      </w:docPartBody>
    </w:docPart>
    <w:docPart>
      <w:docPartPr>
        <w:name w:val="A311CDB081904ED9B1DDB2C4AE5F3E37"/>
        <w:category>
          <w:name w:val="General"/>
          <w:gallery w:val="placeholder"/>
        </w:category>
        <w:types>
          <w:type w:val="bbPlcHdr"/>
        </w:types>
        <w:behaviors>
          <w:behavior w:val="content"/>
        </w:behaviors>
        <w:guid w:val="{77D707B9-4C82-4AF6-903C-4D92164A9CFF}"/>
      </w:docPartPr>
      <w:docPartBody>
        <w:p w:rsidR="00C0641D" w:rsidRDefault="00390164" w:rsidP="00390164">
          <w:pPr>
            <w:pStyle w:val="A311CDB081904ED9B1DDB2C4AE5F3E37"/>
          </w:pPr>
          <w:r w:rsidRPr="00191CA5">
            <w:rPr>
              <w:rStyle w:val="PlaceholderText"/>
            </w:rPr>
            <w:t>Choose an item.</w:t>
          </w:r>
        </w:p>
      </w:docPartBody>
    </w:docPart>
    <w:docPart>
      <w:docPartPr>
        <w:name w:val="70EDACB12F854514892870DA5F7D61EB"/>
        <w:category>
          <w:name w:val="General"/>
          <w:gallery w:val="placeholder"/>
        </w:category>
        <w:types>
          <w:type w:val="bbPlcHdr"/>
        </w:types>
        <w:behaviors>
          <w:behavior w:val="content"/>
        </w:behaviors>
        <w:guid w:val="{5F97BA31-1186-486F-86F2-ACCA4E5928ED}"/>
      </w:docPartPr>
      <w:docPartBody>
        <w:p w:rsidR="00C0641D" w:rsidRDefault="00390164" w:rsidP="00390164">
          <w:pPr>
            <w:pStyle w:val="70EDACB12F854514892870DA5F7D61EB"/>
          </w:pPr>
          <w:r w:rsidRPr="00191CA5">
            <w:rPr>
              <w:rStyle w:val="PlaceholderText"/>
            </w:rPr>
            <w:t>Choose an item.</w:t>
          </w:r>
        </w:p>
      </w:docPartBody>
    </w:docPart>
    <w:docPart>
      <w:docPartPr>
        <w:name w:val="E46DB3A16C6A443385C6B7D3B46519CC"/>
        <w:category>
          <w:name w:val="General"/>
          <w:gallery w:val="placeholder"/>
        </w:category>
        <w:types>
          <w:type w:val="bbPlcHdr"/>
        </w:types>
        <w:behaviors>
          <w:behavior w:val="content"/>
        </w:behaviors>
        <w:guid w:val="{F230A243-7875-4E0E-9EA4-3D0CE4A7616F}"/>
      </w:docPartPr>
      <w:docPartBody>
        <w:p w:rsidR="00C0641D" w:rsidRDefault="00390164" w:rsidP="00390164">
          <w:pPr>
            <w:pStyle w:val="E46DB3A16C6A443385C6B7D3B46519CC"/>
          </w:pPr>
          <w:r w:rsidRPr="00191CA5">
            <w:rPr>
              <w:rStyle w:val="PlaceholderText"/>
            </w:rPr>
            <w:t>Choose an item.</w:t>
          </w:r>
        </w:p>
      </w:docPartBody>
    </w:docPart>
    <w:docPart>
      <w:docPartPr>
        <w:name w:val="0DCB12D5ABB748838876F1704C58B7B3"/>
        <w:category>
          <w:name w:val="General"/>
          <w:gallery w:val="placeholder"/>
        </w:category>
        <w:types>
          <w:type w:val="bbPlcHdr"/>
        </w:types>
        <w:behaviors>
          <w:behavior w:val="content"/>
        </w:behaviors>
        <w:guid w:val="{F94B534C-B6D0-4A42-B522-B062A410CFB5}"/>
      </w:docPartPr>
      <w:docPartBody>
        <w:p w:rsidR="00C0641D" w:rsidRDefault="00390164" w:rsidP="00390164">
          <w:pPr>
            <w:pStyle w:val="0DCB12D5ABB748838876F1704C58B7B3"/>
          </w:pPr>
          <w:r w:rsidRPr="00191CA5">
            <w:rPr>
              <w:rStyle w:val="PlaceholderText"/>
            </w:rPr>
            <w:t>Choose an item.</w:t>
          </w:r>
        </w:p>
      </w:docPartBody>
    </w:docPart>
    <w:docPart>
      <w:docPartPr>
        <w:name w:val="4EC6A8D432024C36A3DAA1854641C758"/>
        <w:category>
          <w:name w:val="General"/>
          <w:gallery w:val="placeholder"/>
        </w:category>
        <w:types>
          <w:type w:val="bbPlcHdr"/>
        </w:types>
        <w:behaviors>
          <w:behavior w:val="content"/>
        </w:behaviors>
        <w:guid w:val="{EC453085-84F4-46DC-AD6D-995BC9288C1F}"/>
      </w:docPartPr>
      <w:docPartBody>
        <w:p w:rsidR="00C0641D" w:rsidRDefault="00390164" w:rsidP="00390164">
          <w:pPr>
            <w:pStyle w:val="4EC6A8D432024C36A3DAA1854641C758"/>
          </w:pPr>
          <w:r w:rsidRPr="00191CA5">
            <w:rPr>
              <w:rStyle w:val="PlaceholderText"/>
            </w:rPr>
            <w:t>Choose an item.</w:t>
          </w:r>
        </w:p>
      </w:docPartBody>
    </w:docPart>
    <w:docPart>
      <w:docPartPr>
        <w:name w:val="A6222B1F1AB14E94BD72A6ED734D244D"/>
        <w:category>
          <w:name w:val="General"/>
          <w:gallery w:val="placeholder"/>
        </w:category>
        <w:types>
          <w:type w:val="bbPlcHdr"/>
        </w:types>
        <w:behaviors>
          <w:behavior w:val="content"/>
        </w:behaviors>
        <w:guid w:val="{74B7D9CF-FAC3-4018-B5A4-0797A6F8FEAD}"/>
      </w:docPartPr>
      <w:docPartBody>
        <w:p w:rsidR="00C0641D" w:rsidRDefault="00390164" w:rsidP="00390164">
          <w:pPr>
            <w:pStyle w:val="A6222B1F1AB14E94BD72A6ED734D244D"/>
          </w:pPr>
          <w:r w:rsidRPr="00191CA5">
            <w:rPr>
              <w:rStyle w:val="PlaceholderText"/>
            </w:rPr>
            <w:t>Choose an item.</w:t>
          </w:r>
        </w:p>
      </w:docPartBody>
    </w:docPart>
    <w:docPart>
      <w:docPartPr>
        <w:name w:val="6A67AE32D07B4D0BB7AEA30040E51CC6"/>
        <w:category>
          <w:name w:val="General"/>
          <w:gallery w:val="placeholder"/>
        </w:category>
        <w:types>
          <w:type w:val="bbPlcHdr"/>
        </w:types>
        <w:behaviors>
          <w:behavior w:val="content"/>
        </w:behaviors>
        <w:guid w:val="{81F628F7-D010-4AA9-8C5F-12D07A6B3D76}"/>
      </w:docPartPr>
      <w:docPartBody>
        <w:p w:rsidR="00C0641D" w:rsidRDefault="00390164" w:rsidP="00390164">
          <w:pPr>
            <w:pStyle w:val="6A67AE32D07B4D0BB7AEA30040E51CC6"/>
          </w:pPr>
          <w:r w:rsidRPr="00191CA5">
            <w:rPr>
              <w:rStyle w:val="PlaceholderText"/>
            </w:rPr>
            <w:t>Choose an item.</w:t>
          </w:r>
        </w:p>
      </w:docPartBody>
    </w:docPart>
    <w:docPart>
      <w:docPartPr>
        <w:name w:val="19C6FB88C1684048A91FE4C498751AAA"/>
        <w:category>
          <w:name w:val="General"/>
          <w:gallery w:val="placeholder"/>
        </w:category>
        <w:types>
          <w:type w:val="bbPlcHdr"/>
        </w:types>
        <w:behaviors>
          <w:behavior w:val="content"/>
        </w:behaviors>
        <w:guid w:val="{DCCB7A58-11B2-4CA3-9ED3-8DFDF3D379F5}"/>
      </w:docPartPr>
      <w:docPartBody>
        <w:p w:rsidR="00C0641D" w:rsidRDefault="00390164" w:rsidP="00390164">
          <w:pPr>
            <w:pStyle w:val="19C6FB88C1684048A91FE4C498751AAA"/>
          </w:pPr>
          <w:r w:rsidRPr="00191CA5">
            <w:rPr>
              <w:rStyle w:val="PlaceholderText"/>
            </w:rPr>
            <w:t>Choose an item.</w:t>
          </w:r>
        </w:p>
      </w:docPartBody>
    </w:docPart>
    <w:docPart>
      <w:docPartPr>
        <w:name w:val="ECB34DD9188C4C4985033E6085D371DE"/>
        <w:category>
          <w:name w:val="General"/>
          <w:gallery w:val="placeholder"/>
        </w:category>
        <w:types>
          <w:type w:val="bbPlcHdr"/>
        </w:types>
        <w:behaviors>
          <w:behavior w:val="content"/>
        </w:behaviors>
        <w:guid w:val="{7194D199-A7E0-4A40-8D0E-51010B1988B3}"/>
      </w:docPartPr>
      <w:docPartBody>
        <w:p w:rsidR="00C0641D" w:rsidRDefault="00390164" w:rsidP="00390164">
          <w:pPr>
            <w:pStyle w:val="ECB34DD9188C4C4985033E6085D371DE"/>
          </w:pPr>
          <w:r w:rsidRPr="00191CA5">
            <w:rPr>
              <w:rStyle w:val="PlaceholderText"/>
            </w:rPr>
            <w:t>Choose an item.</w:t>
          </w:r>
        </w:p>
      </w:docPartBody>
    </w:docPart>
    <w:docPart>
      <w:docPartPr>
        <w:name w:val="A6E3F71526F4484BA5CC14E5F7F74AA8"/>
        <w:category>
          <w:name w:val="General"/>
          <w:gallery w:val="placeholder"/>
        </w:category>
        <w:types>
          <w:type w:val="bbPlcHdr"/>
        </w:types>
        <w:behaviors>
          <w:behavior w:val="content"/>
        </w:behaviors>
        <w:guid w:val="{FE18E07E-6991-4BDD-9DE7-7E7D4E421669}"/>
      </w:docPartPr>
      <w:docPartBody>
        <w:p w:rsidR="00C0641D" w:rsidRDefault="00390164" w:rsidP="00390164">
          <w:pPr>
            <w:pStyle w:val="A6E3F71526F4484BA5CC14E5F7F74AA8"/>
          </w:pPr>
          <w:r w:rsidRPr="00191CA5">
            <w:rPr>
              <w:rStyle w:val="PlaceholderText"/>
            </w:rPr>
            <w:t>Choose an item.</w:t>
          </w:r>
        </w:p>
      </w:docPartBody>
    </w:docPart>
    <w:docPart>
      <w:docPartPr>
        <w:name w:val="9ACCDA9A04BF4C93B2937F90DFAF6C59"/>
        <w:category>
          <w:name w:val="General"/>
          <w:gallery w:val="placeholder"/>
        </w:category>
        <w:types>
          <w:type w:val="bbPlcHdr"/>
        </w:types>
        <w:behaviors>
          <w:behavior w:val="content"/>
        </w:behaviors>
        <w:guid w:val="{5048073A-78A0-4930-903C-08571B6E74FE}"/>
      </w:docPartPr>
      <w:docPartBody>
        <w:p w:rsidR="00C0641D" w:rsidRDefault="00390164" w:rsidP="00390164">
          <w:pPr>
            <w:pStyle w:val="9ACCDA9A04BF4C93B2937F90DFAF6C59"/>
          </w:pPr>
          <w:r w:rsidRPr="00191C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ue Haas Grotesk Text Pro">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3C"/>
    <w:rsid w:val="00016793"/>
    <w:rsid w:val="000213BC"/>
    <w:rsid w:val="00044BE3"/>
    <w:rsid w:val="000C31C0"/>
    <w:rsid w:val="0010561A"/>
    <w:rsid w:val="00165729"/>
    <w:rsid w:val="0016634C"/>
    <w:rsid w:val="001F2020"/>
    <w:rsid w:val="00286AE0"/>
    <w:rsid w:val="002B1916"/>
    <w:rsid w:val="00343FA8"/>
    <w:rsid w:val="00362266"/>
    <w:rsid w:val="00390164"/>
    <w:rsid w:val="003D08C4"/>
    <w:rsid w:val="003D7404"/>
    <w:rsid w:val="0049663C"/>
    <w:rsid w:val="00572BE3"/>
    <w:rsid w:val="00583058"/>
    <w:rsid w:val="00610E9A"/>
    <w:rsid w:val="006C3F72"/>
    <w:rsid w:val="00750128"/>
    <w:rsid w:val="00786A58"/>
    <w:rsid w:val="007A0954"/>
    <w:rsid w:val="007F3111"/>
    <w:rsid w:val="00832588"/>
    <w:rsid w:val="008472F5"/>
    <w:rsid w:val="00897AD7"/>
    <w:rsid w:val="0090363F"/>
    <w:rsid w:val="009B43D7"/>
    <w:rsid w:val="00AC3843"/>
    <w:rsid w:val="00B9214D"/>
    <w:rsid w:val="00BA2FE0"/>
    <w:rsid w:val="00BB79B5"/>
    <w:rsid w:val="00BD1B9A"/>
    <w:rsid w:val="00C0641D"/>
    <w:rsid w:val="00C13E1D"/>
    <w:rsid w:val="00CA3F7D"/>
    <w:rsid w:val="00CB5725"/>
    <w:rsid w:val="00D53E02"/>
    <w:rsid w:val="00DA4B70"/>
    <w:rsid w:val="00DE1BEC"/>
    <w:rsid w:val="00E141DF"/>
    <w:rsid w:val="00EE67CA"/>
    <w:rsid w:val="00FF58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0164"/>
    <w:rPr>
      <w:color w:val="666666"/>
    </w:rPr>
  </w:style>
  <w:style w:type="paragraph" w:customStyle="1" w:styleId="5E1069963F624543A003EBEB34B6C8B7">
    <w:name w:val="5E1069963F624543A003EBEB34B6C8B7"/>
    <w:rsid w:val="00390164"/>
  </w:style>
  <w:style w:type="paragraph" w:customStyle="1" w:styleId="8FBE646E90F34AA6BB3CA1D434B2D8C3">
    <w:name w:val="8FBE646E90F34AA6BB3CA1D434B2D8C3"/>
    <w:rsid w:val="00390164"/>
  </w:style>
  <w:style w:type="paragraph" w:customStyle="1" w:styleId="B175FED205364309AB1EC4153DBDC6A5">
    <w:name w:val="B175FED205364309AB1EC4153DBDC6A5"/>
    <w:rsid w:val="00390164"/>
  </w:style>
  <w:style w:type="paragraph" w:customStyle="1" w:styleId="82AB530999DB4257976F9A32D8ED8568">
    <w:name w:val="82AB530999DB4257976F9A32D8ED8568"/>
    <w:rsid w:val="00390164"/>
  </w:style>
  <w:style w:type="paragraph" w:customStyle="1" w:styleId="F84A6BE8FD744779BD1451439025B0A0">
    <w:name w:val="F84A6BE8FD744779BD1451439025B0A0"/>
    <w:rsid w:val="00390164"/>
  </w:style>
  <w:style w:type="paragraph" w:customStyle="1" w:styleId="2A3F103EFCD640BFB075CFC8BD79A945">
    <w:name w:val="2A3F103EFCD640BFB075CFC8BD79A945"/>
    <w:rsid w:val="00390164"/>
  </w:style>
  <w:style w:type="paragraph" w:customStyle="1" w:styleId="897987D06F0845B581EC66CF2F69C265">
    <w:name w:val="897987D06F0845B581EC66CF2F69C265"/>
    <w:rsid w:val="00390164"/>
  </w:style>
  <w:style w:type="paragraph" w:customStyle="1" w:styleId="7493267E6D7F4595A0BCF3F9B280626A">
    <w:name w:val="7493267E6D7F4595A0BCF3F9B280626A"/>
    <w:rsid w:val="00390164"/>
  </w:style>
  <w:style w:type="paragraph" w:customStyle="1" w:styleId="7ABAF7A8EAD74C018054EE7A1EC8DF90">
    <w:name w:val="7ABAF7A8EAD74C018054EE7A1EC8DF90"/>
    <w:rsid w:val="00390164"/>
  </w:style>
  <w:style w:type="paragraph" w:customStyle="1" w:styleId="48E9805AF6FE4A37AB0CBC0B565B852B">
    <w:name w:val="48E9805AF6FE4A37AB0CBC0B565B852B"/>
    <w:rsid w:val="00390164"/>
  </w:style>
  <w:style w:type="paragraph" w:customStyle="1" w:styleId="12AA9C4024894257BE916A722464A557">
    <w:name w:val="12AA9C4024894257BE916A722464A557"/>
    <w:rsid w:val="00390164"/>
  </w:style>
  <w:style w:type="paragraph" w:customStyle="1" w:styleId="7293D90C804440C2B5930DB107FFFCA8">
    <w:name w:val="7293D90C804440C2B5930DB107FFFCA8"/>
    <w:rsid w:val="00390164"/>
  </w:style>
  <w:style w:type="paragraph" w:customStyle="1" w:styleId="7D6A30FCA6194BA78DCB8465048A011F">
    <w:name w:val="7D6A30FCA6194BA78DCB8465048A011F"/>
    <w:rsid w:val="00390164"/>
  </w:style>
  <w:style w:type="paragraph" w:customStyle="1" w:styleId="42A338C6A6074054BFD5680318370BDB">
    <w:name w:val="42A338C6A6074054BFD5680318370BDB"/>
    <w:rsid w:val="00390164"/>
  </w:style>
  <w:style w:type="paragraph" w:customStyle="1" w:styleId="E51596FF72AB47978DFD38E67859AE73">
    <w:name w:val="E51596FF72AB47978DFD38E67859AE73"/>
    <w:rsid w:val="00390164"/>
  </w:style>
  <w:style w:type="paragraph" w:customStyle="1" w:styleId="458D7F32AB6644A3AB2E6EFC8FC7A4BE">
    <w:name w:val="458D7F32AB6644A3AB2E6EFC8FC7A4BE"/>
    <w:rsid w:val="00390164"/>
  </w:style>
  <w:style w:type="paragraph" w:customStyle="1" w:styleId="3F355BB4175D47469597BCAF2ACD713D">
    <w:name w:val="3F355BB4175D47469597BCAF2ACD713D"/>
    <w:rsid w:val="00390164"/>
  </w:style>
  <w:style w:type="paragraph" w:customStyle="1" w:styleId="722F71864EA942F9AFCF576408314CE5">
    <w:name w:val="722F71864EA942F9AFCF576408314CE5"/>
    <w:rsid w:val="00390164"/>
  </w:style>
  <w:style w:type="paragraph" w:customStyle="1" w:styleId="E116E4E62109440B9ADE416791F9C5FA">
    <w:name w:val="E116E4E62109440B9ADE416791F9C5FA"/>
    <w:rsid w:val="00390164"/>
  </w:style>
  <w:style w:type="paragraph" w:customStyle="1" w:styleId="E15B2B8E7B0C407A8FE65E70EC47B3E2">
    <w:name w:val="E15B2B8E7B0C407A8FE65E70EC47B3E2"/>
    <w:rsid w:val="00390164"/>
  </w:style>
  <w:style w:type="paragraph" w:customStyle="1" w:styleId="BC5CB0DC997045CFAEE5D8B260DA89CD">
    <w:name w:val="BC5CB0DC997045CFAEE5D8B260DA89CD"/>
    <w:rsid w:val="00390164"/>
  </w:style>
  <w:style w:type="paragraph" w:customStyle="1" w:styleId="4D0ABF9FE7154B7699A64071DE4EB543">
    <w:name w:val="4D0ABF9FE7154B7699A64071DE4EB543"/>
    <w:rsid w:val="00390164"/>
  </w:style>
  <w:style w:type="paragraph" w:customStyle="1" w:styleId="FF74113A3B59486398F39E168C0E2D25">
    <w:name w:val="FF74113A3B59486398F39E168C0E2D25"/>
    <w:rsid w:val="00390164"/>
  </w:style>
  <w:style w:type="paragraph" w:customStyle="1" w:styleId="E45F4B5C852C4166B6785F18EA82F3DC">
    <w:name w:val="E45F4B5C852C4166B6785F18EA82F3DC"/>
    <w:rsid w:val="00390164"/>
  </w:style>
  <w:style w:type="paragraph" w:customStyle="1" w:styleId="123E9875955C4E40BB7940566D7E3E79">
    <w:name w:val="123E9875955C4E40BB7940566D7E3E79"/>
    <w:rsid w:val="00390164"/>
  </w:style>
  <w:style w:type="paragraph" w:customStyle="1" w:styleId="9F528242EECE482EB93D6BDE2B0FF5CD">
    <w:name w:val="9F528242EECE482EB93D6BDE2B0FF5CD"/>
    <w:rsid w:val="00390164"/>
  </w:style>
  <w:style w:type="paragraph" w:customStyle="1" w:styleId="479C6DDAE28D4F8AB0F320D36FBC4C9B">
    <w:name w:val="479C6DDAE28D4F8AB0F320D36FBC4C9B"/>
    <w:rsid w:val="00390164"/>
  </w:style>
  <w:style w:type="paragraph" w:customStyle="1" w:styleId="4BE906C513344ACBA1D0C9D6920D7FE9">
    <w:name w:val="4BE906C513344ACBA1D0C9D6920D7FE9"/>
    <w:rsid w:val="00390164"/>
  </w:style>
  <w:style w:type="paragraph" w:customStyle="1" w:styleId="17C846505B37443588E9C82FF48A8623">
    <w:name w:val="17C846505B37443588E9C82FF48A8623"/>
    <w:rsid w:val="00390164"/>
  </w:style>
  <w:style w:type="paragraph" w:customStyle="1" w:styleId="E82BED1A19B3470B9DAB92D1609BA87D">
    <w:name w:val="E82BED1A19B3470B9DAB92D1609BA87D"/>
    <w:rsid w:val="00390164"/>
  </w:style>
  <w:style w:type="paragraph" w:customStyle="1" w:styleId="289837BDCEFA47A48A44FFA5B3ADDA1A">
    <w:name w:val="289837BDCEFA47A48A44FFA5B3ADDA1A"/>
    <w:rsid w:val="00390164"/>
  </w:style>
  <w:style w:type="paragraph" w:customStyle="1" w:styleId="A082A072912344298963E610F1E73155">
    <w:name w:val="A082A072912344298963E610F1E73155"/>
    <w:rsid w:val="00390164"/>
  </w:style>
  <w:style w:type="paragraph" w:customStyle="1" w:styleId="DAD9868C181C456A982EA3CE9BD4DBA4">
    <w:name w:val="DAD9868C181C456A982EA3CE9BD4DBA4"/>
    <w:rsid w:val="00390164"/>
  </w:style>
  <w:style w:type="paragraph" w:customStyle="1" w:styleId="D357F82C5487482BA7E034ABDFF86C5F">
    <w:name w:val="D357F82C5487482BA7E034ABDFF86C5F"/>
    <w:rsid w:val="00390164"/>
  </w:style>
  <w:style w:type="paragraph" w:customStyle="1" w:styleId="049C7E9AF92F4AFA93E41ED71D371830">
    <w:name w:val="049C7E9AF92F4AFA93E41ED71D371830"/>
    <w:rsid w:val="00390164"/>
  </w:style>
  <w:style w:type="paragraph" w:customStyle="1" w:styleId="A311CDB081904ED9B1DDB2C4AE5F3E37">
    <w:name w:val="A311CDB081904ED9B1DDB2C4AE5F3E37"/>
    <w:rsid w:val="00390164"/>
  </w:style>
  <w:style w:type="paragraph" w:customStyle="1" w:styleId="70EDACB12F854514892870DA5F7D61EB">
    <w:name w:val="70EDACB12F854514892870DA5F7D61EB"/>
    <w:rsid w:val="00390164"/>
  </w:style>
  <w:style w:type="paragraph" w:customStyle="1" w:styleId="E46DB3A16C6A443385C6B7D3B46519CC">
    <w:name w:val="E46DB3A16C6A443385C6B7D3B46519CC"/>
    <w:rsid w:val="00390164"/>
  </w:style>
  <w:style w:type="paragraph" w:customStyle="1" w:styleId="0DCB12D5ABB748838876F1704C58B7B3">
    <w:name w:val="0DCB12D5ABB748838876F1704C58B7B3"/>
    <w:rsid w:val="00390164"/>
  </w:style>
  <w:style w:type="paragraph" w:customStyle="1" w:styleId="4EC6A8D432024C36A3DAA1854641C758">
    <w:name w:val="4EC6A8D432024C36A3DAA1854641C758"/>
    <w:rsid w:val="00390164"/>
  </w:style>
  <w:style w:type="paragraph" w:customStyle="1" w:styleId="A6222B1F1AB14E94BD72A6ED734D244D">
    <w:name w:val="A6222B1F1AB14E94BD72A6ED734D244D"/>
    <w:rsid w:val="00390164"/>
  </w:style>
  <w:style w:type="paragraph" w:customStyle="1" w:styleId="6A67AE32D07B4D0BB7AEA30040E51CC6">
    <w:name w:val="6A67AE32D07B4D0BB7AEA30040E51CC6"/>
    <w:rsid w:val="00390164"/>
  </w:style>
  <w:style w:type="paragraph" w:customStyle="1" w:styleId="8BE841DF5A3D4F979581D84E809BE0BC">
    <w:name w:val="8BE841DF5A3D4F979581D84E809BE0BC"/>
    <w:rsid w:val="00390164"/>
  </w:style>
  <w:style w:type="paragraph" w:customStyle="1" w:styleId="19C6FB88C1684048A91FE4C498751AAA">
    <w:name w:val="19C6FB88C1684048A91FE4C498751AAA"/>
    <w:rsid w:val="00390164"/>
  </w:style>
  <w:style w:type="paragraph" w:customStyle="1" w:styleId="ECB34DD9188C4C4985033E6085D371DE">
    <w:name w:val="ECB34DD9188C4C4985033E6085D371DE"/>
    <w:rsid w:val="00390164"/>
  </w:style>
  <w:style w:type="paragraph" w:customStyle="1" w:styleId="A6E3F71526F4484BA5CC14E5F7F74AA8">
    <w:name w:val="A6E3F71526F4484BA5CC14E5F7F74AA8"/>
    <w:rsid w:val="00390164"/>
  </w:style>
  <w:style w:type="paragraph" w:customStyle="1" w:styleId="9ACCDA9A04BF4C93B2937F90DFAF6C59">
    <w:name w:val="9ACCDA9A04BF4C93B2937F90DFAF6C59"/>
    <w:rsid w:val="003901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491DC1D004444EA0500F8300928567" ma:contentTypeVersion="16" ma:contentTypeDescription="Create a new document." ma:contentTypeScope="" ma:versionID="6bdcb91989764de7a51ba32dfc0fe997">
  <xsd:schema xmlns:xsd="http://www.w3.org/2001/XMLSchema" xmlns:xs="http://www.w3.org/2001/XMLSchema" xmlns:p="http://schemas.microsoft.com/office/2006/metadata/properties" xmlns:ns2="128fec22-7a53-4ab6-aca4-253c2cd5ef20" xmlns:ns3="84626ada-b16e-47f9-bab7-ebf56304a3c1" targetNamespace="http://schemas.microsoft.com/office/2006/metadata/properties" ma:root="true" ma:fieldsID="616cac897ee758aae7b692a4fc546e97" ns2:_="" ns3:_="">
    <xsd:import namespace="128fec22-7a53-4ab6-aca4-253c2cd5ef20"/>
    <xsd:import namespace="84626ada-b16e-47f9-bab7-ebf56304a3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fec22-7a53-4ab6-aca4-253c2cd5e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626ada-b16e-47f9-bab7-ebf56304a3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6f95a60-ef79-4a63-8034-14090cd78a1f}" ma:internalName="TaxCatchAll" ma:showField="CatchAllData" ma:web="84626ada-b16e-47f9-bab7-ebf56304a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8fec22-7a53-4ab6-aca4-253c2cd5ef20">
      <Terms xmlns="http://schemas.microsoft.com/office/infopath/2007/PartnerControls"/>
    </lcf76f155ced4ddcb4097134ff3c332f>
    <TaxCatchAll xmlns="84626ada-b16e-47f9-bab7-ebf56304a3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1C23A-62DA-4656-80B2-9D2BFED23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fec22-7a53-4ab6-aca4-253c2cd5ef20"/>
    <ds:schemaRef ds:uri="84626ada-b16e-47f9-bab7-ebf56304a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4D71E-4EF2-4607-A54B-BBC9ACBF0D84}">
  <ds:schemaRefs>
    <ds:schemaRef ds:uri="http://schemas.openxmlformats.org/officeDocument/2006/bibliography"/>
  </ds:schemaRefs>
</ds:datastoreItem>
</file>

<file path=customXml/itemProps3.xml><?xml version="1.0" encoding="utf-8"?>
<ds:datastoreItem xmlns:ds="http://schemas.openxmlformats.org/officeDocument/2006/customXml" ds:itemID="{6AB427BA-51EE-4CD1-A6C2-4A8EC0A7F165}">
  <ds:schemaRefs>
    <ds:schemaRef ds:uri="http://schemas.microsoft.com/office/2006/metadata/properties"/>
    <ds:schemaRef ds:uri="http://schemas.microsoft.com/office/infopath/2007/PartnerControls"/>
    <ds:schemaRef ds:uri="128fec22-7a53-4ab6-aca4-253c2cd5ef20"/>
    <ds:schemaRef ds:uri="84626ada-b16e-47f9-bab7-ebf56304a3c1"/>
  </ds:schemaRefs>
</ds:datastoreItem>
</file>

<file path=customXml/itemProps4.xml><?xml version="1.0" encoding="utf-8"?>
<ds:datastoreItem xmlns:ds="http://schemas.openxmlformats.org/officeDocument/2006/customXml" ds:itemID="{2CBAAB87-164A-4C18-A6F1-88CC82F21D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128</Pages>
  <Words>18202</Words>
  <Characters>103753</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SAMPLE POLLUTION PREVENTION PLAN</vt:lpstr>
    </vt:vector>
  </TitlesOfParts>
  <Company>NJDEP</Company>
  <LinksUpToDate>false</LinksUpToDate>
  <CharactersWithSpaces>121712</CharactersWithSpaces>
  <SharedDoc>false</SharedDoc>
  <HLinks>
    <vt:vector size="342" baseType="variant">
      <vt:variant>
        <vt:i4>1376306</vt:i4>
      </vt:variant>
      <vt:variant>
        <vt:i4>335</vt:i4>
      </vt:variant>
      <vt:variant>
        <vt:i4>0</vt:i4>
      </vt:variant>
      <vt:variant>
        <vt:i4>5</vt:i4>
      </vt:variant>
      <vt:variant>
        <vt:lpwstr/>
      </vt:variant>
      <vt:variant>
        <vt:lpwstr>_Toc190873401</vt:lpwstr>
      </vt:variant>
      <vt:variant>
        <vt:i4>1376306</vt:i4>
      </vt:variant>
      <vt:variant>
        <vt:i4>329</vt:i4>
      </vt:variant>
      <vt:variant>
        <vt:i4>0</vt:i4>
      </vt:variant>
      <vt:variant>
        <vt:i4>5</vt:i4>
      </vt:variant>
      <vt:variant>
        <vt:lpwstr/>
      </vt:variant>
      <vt:variant>
        <vt:lpwstr>_Toc190873400</vt:lpwstr>
      </vt:variant>
      <vt:variant>
        <vt:i4>1835061</vt:i4>
      </vt:variant>
      <vt:variant>
        <vt:i4>323</vt:i4>
      </vt:variant>
      <vt:variant>
        <vt:i4>0</vt:i4>
      </vt:variant>
      <vt:variant>
        <vt:i4>5</vt:i4>
      </vt:variant>
      <vt:variant>
        <vt:lpwstr/>
      </vt:variant>
      <vt:variant>
        <vt:lpwstr>_Toc190873399</vt:lpwstr>
      </vt:variant>
      <vt:variant>
        <vt:i4>1835061</vt:i4>
      </vt:variant>
      <vt:variant>
        <vt:i4>317</vt:i4>
      </vt:variant>
      <vt:variant>
        <vt:i4>0</vt:i4>
      </vt:variant>
      <vt:variant>
        <vt:i4>5</vt:i4>
      </vt:variant>
      <vt:variant>
        <vt:lpwstr/>
      </vt:variant>
      <vt:variant>
        <vt:lpwstr>_Toc190873398</vt:lpwstr>
      </vt:variant>
      <vt:variant>
        <vt:i4>1835061</vt:i4>
      </vt:variant>
      <vt:variant>
        <vt:i4>311</vt:i4>
      </vt:variant>
      <vt:variant>
        <vt:i4>0</vt:i4>
      </vt:variant>
      <vt:variant>
        <vt:i4>5</vt:i4>
      </vt:variant>
      <vt:variant>
        <vt:lpwstr/>
      </vt:variant>
      <vt:variant>
        <vt:lpwstr>_Toc190873397</vt:lpwstr>
      </vt:variant>
      <vt:variant>
        <vt:i4>1835061</vt:i4>
      </vt:variant>
      <vt:variant>
        <vt:i4>305</vt:i4>
      </vt:variant>
      <vt:variant>
        <vt:i4>0</vt:i4>
      </vt:variant>
      <vt:variant>
        <vt:i4>5</vt:i4>
      </vt:variant>
      <vt:variant>
        <vt:lpwstr/>
      </vt:variant>
      <vt:variant>
        <vt:lpwstr>_Toc190873396</vt:lpwstr>
      </vt:variant>
      <vt:variant>
        <vt:i4>1835061</vt:i4>
      </vt:variant>
      <vt:variant>
        <vt:i4>299</vt:i4>
      </vt:variant>
      <vt:variant>
        <vt:i4>0</vt:i4>
      </vt:variant>
      <vt:variant>
        <vt:i4>5</vt:i4>
      </vt:variant>
      <vt:variant>
        <vt:lpwstr/>
      </vt:variant>
      <vt:variant>
        <vt:lpwstr>_Toc190873395</vt:lpwstr>
      </vt:variant>
      <vt:variant>
        <vt:i4>1835061</vt:i4>
      </vt:variant>
      <vt:variant>
        <vt:i4>293</vt:i4>
      </vt:variant>
      <vt:variant>
        <vt:i4>0</vt:i4>
      </vt:variant>
      <vt:variant>
        <vt:i4>5</vt:i4>
      </vt:variant>
      <vt:variant>
        <vt:lpwstr/>
      </vt:variant>
      <vt:variant>
        <vt:lpwstr>_Toc190873394</vt:lpwstr>
      </vt:variant>
      <vt:variant>
        <vt:i4>1835061</vt:i4>
      </vt:variant>
      <vt:variant>
        <vt:i4>287</vt:i4>
      </vt:variant>
      <vt:variant>
        <vt:i4>0</vt:i4>
      </vt:variant>
      <vt:variant>
        <vt:i4>5</vt:i4>
      </vt:variant>
      <vt:variant>
        <vt:lpwstr/>
      </vt:variant>
      <vt:variant>
        <vt:lpwstr>_Toc190873393</vt:lpwstr>
      </vt:variant>
      <vt:variant>
        <vt:i4>1835061</vt:i4>
      </vt:variant>
      <vt:variant>
        <vt:i4>281</vt:i4>
      </vt:variant>
      <vt:variant>
        <vt:i4>0</vt:i4>
      </vt:variant>
      <vt:variant>
        <vt:i4>5</vt:i4>
      </vt:variant>
      <vt:variant>
        <vt:lpwstr/>
      </vt:variant>
      <vt:variant>
        <vt:lpwstr>_Toc190873392</vt:lpwstr>
      </vt:variant>
      <vt:variant>
        <vt:i4>1835061</vt:i4>
      </vt:variant>
      <vt:variant>
        <vt:i4>275</vt:i4>
      </vt:variant>
      <vt:variant>
        <vt:i4>0</vt:i4>
      </vt:variant>
      <vt:variant>
        <vt:i4>5</vt:i4>
      </vt:variant>
      <vt:variant>
        <vt:lpwstr/>
      </vt:variant>
      <vt:variant>
        <vt:lpwstr>_Toc190873391</vt:lpwstr>
      </vt:variant>
      <vt:variant>
        <vt:i4>1835061</vt:i4>
      </vt:variant>
      <vt:variant>
        <vt:i4>269</vt:i4>
      </vt:variant>
      <vt:variant>
        <vt:i4>0</vt:i4>
      </vt:variant>
      <vt:variant>
        <vt:i4>5</vt:i4>
      </vt:variant>
      <vt:variant>
        <vt:lpwstr/>
      </vt:variant>
      <vt:variant>
        <vt:lpwstr>_Toc190873390</vt:lpwstr>
      </vt:variant>
      <vt:variant>
        <vt:i4>1900597</vt:i4>
      </vt:variant>
      <vt:variant>
        <vt:i4>263</vt:i4>
      </vt:variant>
      <vt:variant>
        <vt:i4>0</vt:i4>
      </vt:variant>
      <vt:variant>
        <vt:i4>5</vt:i4>
      </vt:variant>
      <vt:variant>
        <vt:lpwstr/>
      </vt:variant>
      <vt:variant>
        <vt:lpwstr>_Toc190873389</vt:lpwstr>
      </vt:variant>
      <vt:variant>
        <vt:i4>1900597</vt:i4>
      </vt:variant>
      <vt:variant>
        <vt:i4>257</vt:i4>
      </vt:variant>
      <vt:variant>
        <vt:i4>0</vt:i4>
      </vt:variant>
      <vt:variant>
        <vt:i4>5</vt:i4>
      </vt:variant>
      <vt:variant>
        <vt:lpwstr/>
      </vt:variant>
      <vt:variant>
        <vt:lpwstr>_Toc190873388</vt:lpwstr>
      </vt:variant>
      <vt:variant>
        <vt:i4>1900597</vt:i4>
      </vt:variant>
      <vt:variant>
        <vt:i4>251</vt:i4>
      </vt:variant>
      <vt:variant>
        <vt:i4>0</vt:i4>
      </vt:variant>
      <vt:variant>
        <vt:i4>5</vt:i4>
      </vt:variant>
      <vt:variant>
        <vt:lpwstr/>
      </vt:variant>
      <vt:variant>
        <vt:lpwstr>_Toc190873387</vt:lpwstr>
      </vt:variant>
      <vt:variant>
        <vt:i4>1900597</vt:i4>
      </vt:variant>
      <vt:variant>
        <vt:i4>245</vt:i4>
      </vt:variant>
      <vt:variant>
        <vt:i4>0</vt:i4>
      </vt:variant>
      <vt:variant>
        <vt:i4>5</vt:i4>
      </vt:variant>
      <vt:variant>
        <vt:lpwstr/>
      </vt:variant>
      <vt:variant>
        <vt:lpwstr>_Toc190873386</vt:lpwstr>
      </vt:variant>
      <vt:variant>
        <vt:i4>1900597</vt:i4>
      </vt:variant>
      <vt:variant>
        <vt:i4>239</vt:i4>
      </vt:variant>
      <vt:variant>
        <vt:i4>0</vt:i4>
      </vt:variant>
      <vt:variant>
        <vt:i4>5</vt:i4>
      </vt:variant>
      <vt:variant>
        <vt:lpwstr/>
      </vt:variant>
      <vt:variant>
        <vt:lpwstr>_Toc190873385</vt:lpwstr>
      </vt:variant>
      <vt:variant>
        <vt:i4>1900597</vt:i4>
      </vt:variant>
      <vt:variant>
        <vt:i4>233</vt:i4>
      </vt:variant>
      <vt:variant>
        <vt:i4>0</vt:i4>
      </vt:variant>
      <vt:variant>
        <vt:i4>5</vt:i4>
      </vt:variant>
      <vt:variant>
        <vt:lpwstr/>
      </vt:variant>
      <vt:variant>
        <vt:lpwstr>_Toc190873384</vt:lpwstr>
      </vt:variant>
      <vt:variant>
        <vt:i4>1900597</vt:i4>
      </vt:variant>
      <vt:variant>
        <vt:i4>227</vt:i4>
      </vt:variant>
      <vt:variant>
        <vt:i4>0</vt:i4>
      </vt:variant>
      <vt:variant>
        <vt:i4>5</vt:i4>
      </vt:variant>
      <vt:variant>
        <vt:lpwstr/>
      </vt:variant>
      <vt:variant>
        <vt:lpwstr>_Toc190873383</vt:lpwstr>
      </vt:variant>
      <vt:variant>
        <vt:i4>1900597</vt:i4>
      </vt:variant>
      <vt:variant>
        <vt:i4>221</vt:i4>
      </vt:variant>
      <vt:variant>
        <vt:i4>0</vt:i4>
      </vt:variant>
      <vt:variant>
        <vt:i4>5</vt:i4>
      </vt:variant>
      <vt:variant>
        <vt:lpwstr/>
      </vt:variant>
      <vt:variant>
        <vt:lpwstr>_Toc190873382</vt:lpwstr>
      </vt:variant>
      <vt:variant>
        <vt:i4>1900597</vt:i4>
      </vt:variant>
      <vt:variant>
        <vt:i4>215</vt:i4>
      </vt:variant>
      <vt:variant>
        <vt:i4>0</vt:i4>
      </vt:variant>
      <vt:variant>
        <vt:i4>5</vt:i4>
      </vt:variant>
      <vt:variant>
        <vt:lpwstr/>
      </vt:variant>
      <vt:variant>
        <vt:lpwstr>_Toc190873381</vt:lpwstr>
      </vt:variant>
      <vt:variant>
        <vt:i4>1900597</vt:i4>
      </vt:variant>
      <vt:variant>
        <vt:i4>209</vt:i4>
      </vt:variant>
      <vt:variant>
        <vt:i4>0</vt:i4>
      </vt:variant>
      <vt:variant>
        <vt:i4>5</vt:i4>
      </vt:variant>
      <vt:variant>
        <vt:lpwstr/>
      </vt:variant>
      <vt:variant>
        <vt:lpwstr>_Toc190873380</vt:lpwstr>
      </vt:variant>
      <vt:variant>
        <vt:i4>1179701</vt:i4>
      </vt:variant>
      <vt:variant>
        <vt:i4>203</vt:i4>
      </vt:variant>
      <vt:variant>
        <vt:i4>0</vt:i4>
      </vt:variant>
      <vt:variant>
        <vt:i4>5</vt:i4>
      </vt:variant>
      <vt:variant>
        <vt:lpwstr/>
      </vt:variant>
      <vt:variant>
        <vt:lpwstr>_Toc190873379</vt:lpwstr>
      </vt:variant>
      <vt:variant>
        <vt:i4>1179701</vt:i4>
      </vt:variant>
      <vt:variant>
        <vt:i4>197</vt:i4>
      </vt:variant>
      <vt:variant>
        <vt:i4>0</vt:i4>
      </vt:variant>
      <vt:variant>
        <vt:i4>5</vt:i4>
      </vt:variant>
      <vt:variant>
        <vt:lpwstr/>
      </vt:variant>
      <vt:variant>
        <vt:lpwstr>_Toc190873378</vt:lpwstr>
      </vt:variant>
      <vt:variant>
        <vt:i4>1179701</vt:i4>
      </vt:variant>
      <vt:variant>
        <vt:i4>191</vt:i4>
      </vt:variant>
      <vt:variant>
        <vt:i4>0</vt:i4>
      </vt:variant>
      <vt:variant>
        <vt:i4>5</vt:i4>
      </vt:variant>
      <vt:variant>
        <vt:lpwstr/>
      </vt:variant>
      <vt:variant>
        <vt:lpwstr>_Toc190873377</vt:lpwstr>
      </vt:variant>
      <vt:variant>
        <vt:i4>1179701</vt:i4>
      </vt:variant>
      <vt:variant>
        <vt:i4>185</vt:i4>
      </vt:variant>
      <vt:variant>
        <vt:i4>0</vt:i4>
      </vt:variant>
      <vt:variant>
        <vt:i4>5</vt:i4>
      </vt:variant>
      <vt:variant>
        <vt:lpwstr/>
      </vt:variant>
      <vt:variant>
        <vt:lpwstr>_Toc190873376</vt:lpwstr>
      </vt:variant>
      <vt:variant>
        <vt:i4>1179701</vt:i4>
      </vt:variant>
      <vt:variant>
        <vt:i4>179</vt:i4>
      </vt:variant>
      <vt:variant>
        <vt:i4>0</vt:i4>
      </vt:variant>
      <vt:variant>
        <vt:i4>5</vt:i4>
      </vt:variant>
      <vt:variant>
        <vt:lpwstr/>
      </vt:variant>
      <vt:variant>
        <vt:lpwstr>_Toc190873375</vt:lpwstr>
      </vt:variant>
      <vt:variant>
        <vt:i4>1179701</vt:i4>
      </vt:variant>
      <vt:variant>
        <vt:i4>173</vt:i4>
      </vt:variant>
      <vt:variant>
        <vt:i4>0</vt:i4>
      </vt:variant>
      <vt:variant>
        <vt:i4>5</vt:i4>
      </vt:variant>
      <vt:variant>
        <vt:lpwstr/>
      </vt:variant>
      <vt:variant>
        <vt:lpwstr>_Toc190873374</vt:lpwstr>
      </vt:variant>
      <vt:variant>
        <vt:i4>1179701</vt:i4>
      </vt:variant>
      <vt:variant>
        <vt:i4>167</vt:i4>
      </vt:variant>
      <vt:variant>
        <vt:i4>0</vt:i4>
      </vt:variant>
      <vt:variant>
        <vt:i4>5</vt:i4>
      </vt:variant>
      <vt:variant>
        <vt:lpwstr/>
      </vt:variant>
      <vt:variant>
        <vt:lpwstr>_Toc190873373</vt:lpwstr>
      </vt:variant>
      <vt:variant>
        <vt:i4>1179701</vt:i4>
      </vt:variant>
      <vt:variant>
        <vt:i4>161</vt:i4>
      </vt:variant>
      <vt:variant>
        <vt:i4>0</vt:i4>
      </vt:variant>
      <vt:variant>
        <vt:i4>5</vt:i4>
      </vt:variant>
      <vt:variant>
        <vt:lpwstr/>
      </vt:variant>
      <vt:variant>
        <vt:lpwstr>_Toc190873372</vt:lpwstr>
      </vt:variant>
      <vt:variant>
        <vt:i4>1179701</vt:i4>
      </vt:variant>
      <vt:variant>
        <vt:i4>155</vt:i4>
      </vt:variant>
      <vt:variant>
        <vt:i4>0</vt:i4>
      </vt:variant>
      <vt:variant>
        <vt:i4>5</vt:i4>
      </vt:variant>
      <vt:variant>
        <vt:lpwstr/>
      </vt:variant>
      <vt:variant>
        <vt:lpwstr>_Toc190873371</vt:lpwstr>
      </vt:variant>
      <vt:variant>
        <vt:i4>1179701</vt:i4>
      </vt:variant>
      <vt:variant>
        <vt:i4>149</vt:i4>
      </vt:variant>
      <vt:variant>
        <vt:i4>0</vt:i4>
      </vt:variant>
      <vt:variant>
        <vt:i4>5</vt:i4>
      </vt:variant>
      <vt:variant>
        <vt:lpwstr/>
      </vt:variant>
      <vt:variant>
        <vt:lpwstr>_Toc190873370</vt:lpwstr>
      </vt:variant>
      <vt:variant>
        <vt:i4>1245237</vt:i4>
      </vt:variant>
      <vt:variant>
        <vt:i4>143</vt:i4>
      </vt:variant>
      <vt:variant>
        <vt:i4>0</vt:i4>
      </vt:variant>
      <vt:variant>
        <vt:i4>5</vt:i4>
      </vt:variant>
      <vt:variant>
        <vt:lpwstr/>
      </vt:variant>
      <vt:variant>
        <vt:lpwstr>_Toc190873369</vt:lpwstr>
      </vt:variant>
      <vt:variant>
        <vt:i4>1245237</vt:i4>
      </vt:variant>
      <vt:variant>
        <vt:i4>137</vt:i4>
      </vt:variant>
      <vt:variant>
        <vt:i4>0</vt:i4>
      </vt:variant>
      <vt:variant>
        <vt:i4>5</vt:i4>
      </vt:variant>
      <vt:variant>
        <vt:lpwstr/>
      </vt:variant>
      <vt:variant>
        <vt:lpwstr>_Toc190873368</vt:lpwstr>
      </vt:variant>
      <vt:variant>
        <vt:i4>1245237</vt:i4>
      </vt:variant>
      <vt:variant>
        <vt:i4>131</vt:i4>
      </vt:variant>
      <vt:variant>
        <vt:i4>0</vt:i4>
      </vt:variant>
      <vt:variant>
        <vt:i4>5</vt:i4>
      </vt:variant>
      <vt:variant>
        <vt:lpwstr/>
      </vt:variant>
      <vt:variant>
        <vt:lpwstr>_Toc190873367</vt:lpwstr>
      </vt:variant>
      <vt:variant>
        <vt:i4>1245237</vt:i4>
      </vt:variant>
      <vt:variant>
        <vt:i4>125</vt:i4>
      </vt:variant>
      <vt:variant>
        <vt:i4>0</vt:i4>
      </vt:variant>
      <vt:variant>
        <vt:i4>5</vt:i4>
      </vt:variant>
      <vt:variant>
        <vt:lpwstr/>
      </vt:variant>
      <vt:variant>
        <vt:lpwstr>_Toc190873366</vt:lpwstr>
      </vt:variant>
      <vt:variant>
        <vt:i4>1245237</vt:i4>
      </vt:variant>
      <vt:variant>
        <vt:i4>119</vt:i4>
      </vt:variant>
      <vt:variant>
        <vt:i4>0</vt:i4>
      </vt:variant>
      <vt:variant>
        <vt:i4>5</vt:i4>
      </vt:variant>
      <vt:variant>
        <vt:lpwstr/>
      </vt:variant>
      <vt:variant>
        <vt:lpwstr>_Toc190873365</vt:lpwstr>
      </vt:variant>
      <vt:variant>
        <vt:i4>1245237</vt:i4>
      </vt:variant>
      <vt:variant>
        <vt:i4>113</vt:i4>
      </vt:variant>
      <vt:variant>
        <vt:i4>0</vt:i4>
      </vt:variant>
      <vt:variant>
        <vt:i4>5</vt:i4>
      </vt:variant>
      <vt:variant>
        <vt:lpwstr/>
      </vt:variant>
      <vt:variant>
        <vt:lpwstr>_Toc190873364</vt:lpwstr>
      </vt:variant>
      <vt:variant>
        <vt:i4>1245237</vt:i4>
      </vt:variant>
      <vt:variant>
        <vt:i4>107</vt:i4>
      </vt:variant>
      <vt:variant>
        <vt:i4>0</vt:i4>
      </vt:variant>
      <vt:variant>
        <vt:i4>5</vt:i4>
      </vt:variant>
      <vt:variant>
        <vt:lpwstr/>
      </vt:variant>
      <vt:variant>
        <vt:lpwstr>_Toc190873363</vt:lpwstr>
      </vt:variant>
      <vt:variant>
        <vt:i4>1245237</vt:i4>
      </vt:variant>
      <vt:variant>
        <vt:i4>101</vt:i4>
      </vt:variant>
      <vt:variant>
        <vt:i4>0</vt:i4>
      </vt:variant>
      <vt:variant>
        <vt:i4>5</vt:i4>
      </vt:variant>
      <vt:variant>
        <vt:lpwstr/>
      </vt:variant>
      <vt:variant>
        <vt:lpwstr>_Toc190873362</vt:lpwstr>
      </vt:variant>
      <vt:variant>
        <vt:i4>1245237</vt:i4>
      </vt:variant>
      <vt:variant>
        <vt:i4>95</vt:i4>
      </vt:variant>
      <vt:variant>
        <vt:i4>0</vt:i4>
      </vt:variant>
      <vt:variant>
        <vt:i4>5</vt:i4>
      </vt:variant>
      <vt:variant>
        <vt:lpwstr/>
      </vt:variant>
      <vt:variant>
        <vt:lpwstr>_Toc190873361</vt:lpwstr>
      </vt:variant>
      <vt:variant>
        <vt:i4>1245237</vt:i4>
      </vt:variant>
      <vt:variant>
        <vt:i4>89</vt:i4>
      </vt:variant>
      <vt:variant>
        <vt:i4>0</vt:i4>
      </vt:variant>
      <vt:variant>
        <vt:i4>5</vt:i4>
      </vt:variant>
      <vt:variant>
        <vt:lpwstr/>
      </vt:variant>
      <vt:variant>
        <vt:lpwstr>_Toc190873360</vt:lpwstr>
      </vt:variant>
      <vt:variant>
        <vt:i4>1048629</vt:i4>
      </vt:variant>
      <vt:variant>
        <vt:i4>83</vt:i4>
      </vt:variant>
      <vt:variant>
        <vt:i4>0</vt:i4>
      </vt:variant>
      <vt:variant>
        <vt:i4>5</vt:i4>
      </vt:variant>
      <vt:variant>
        <vt:lpwstr/>
      </vt:variant>
      <vt:variant>
        <vt:lpwstr>_Toc190873359</vt:lpwstr>
      </vt:variant>
      <vt:variant>
        <vt:i4>1048629</vt:i4>
      </vt:variant>
      <vt:variant>
        <vt:i4>77</vt:i4>
      </vt:variant>
      <vt:variant>
        <vt:i4>0</vt:i4>
      </vt:variant>
      <vt:variant>
        <vt:i4>5</vt:i4>
      </vt:variant>
      <vt:variant>
        <vt:lpwstr/>
      </vt:variant>
      <vt:variant>
        <vt:lpwstr>_Toc190873358</vt:lpwstr>
      </vt:variant>
      <vt:variant>
        <vt:i4>1048629</vt:i4>
      </vt:variant>
      <vt:variant>
        <vt:i4>71</vt:i4>
      </vt:variant>
      <vt:variant>
        <vt:i4>0</vt:i4>
      </vt:variant>
      <vt:variant>
        <vt:i4>5</vt:i4>
      </vt:variant>
      <vt:variant>
        <vt:lpwstr/>
      </vt:variant>
      <vt:variant>
        <vt:lpwstr>_Toc190873357</vt:lpwstr>
      </vt:variant>
      <vt:variant>
        <vt:i4>1048629</vt:i4>
      </vt:variant>
      <vt:variant>
        <vt:i4>65</vt:i4>
      </vt:variant>
      <vt:variant>
        <vt:i4>0</vt:i4>
      </vt:variant>
      <vt:variant>
        <vt:i4>5</vt:i4>
      </vt:variant>
      <vt:variant>
        <vt:lpwstr/>
      </vt:variant>
      <vt:variant>
        <vt:lpwstr>_Toc190873356</vt:lpwstr>
      </vt:variant>
      <vt:variant>
        <vt:i4>1048629</vt:i4>
      </vt:variant>
      <vt:variant>
        <vt:i4>59</vt:i4>
      </vt:variant>
      <vt:variant>
        <vt:i4>0</vt:i4>
      </vt:variant>
      <vt:variant>
        <vt:i4>5</vt:i4>
      </vt:variant>
      <vt:variant>
        <vt:lpwstr/>
      </vt:variant>
      <vt:variant>
        <vt:lpwstr>_Toc190873355</vt:lpwstr>
      </vt:variant>
      <vt:variant>
        <vt:i4>1048629</vt:i4>
      </vt:variant>
      <vt:variant>
        <vt:i4>53</vt:i4>
      </vt:variant>
      <vt:variant>
        <vt:i4>0</vt:i4>
      </vt:variant>
      <vt:variant>
        <vt:i4>5</vt:i4>
      </vt:variant>
      <vt:variant>
        <vt:lpwstr/>
      </vt:variant>
      <vt:variant>
        <vt:lpwstr>_Toc190873354</vt:lpwstr>
      </vt:variant>
      <vt:variant>
        <vt:i4>1048629</vt:i4>
      </vt:variant>
      <vt:variant>
        <vt:i4>47</vt:i4>
      </vt:variant>
      <vt:variant>
        <vt:i4>0</vt:i4>
      </vt:variant>
      <vt:variant>
        <vt:i4>5</vt:i4>
      </vt:variant>
      <vt:variant>
        <vt:lpwstr/>
      </vt:variant>
      <vt:variant>
        <vt:lpwstr>_Toc190873353</vt:lpwstr>
      </vt:variant>
      <vt:variant>
        <vt:i4>1048629</vt:i4>
      </vt:variant>
      <vt:variant>
        <vt:i4>41</vt:i4>
      </vt:variant>
      <vt:variant>
        <vt:i4>0</vt:i4>
      </vt:variant>
      <vt:variant>
        <vt:i4>5</vt:i4>
      </vt:variant>
      <vt:variant>
        <vt:lpwstr/>
      </vt:variant>
      <vt:variant>
        <vt:lpwstr>_Toc190873352</vt:lpwstr>
      </vt:variant>
      <vt:variant>
        <vt:i4>1048629</vt:i4>
      </vt:variant>
      <vt:variant>
        <vt:i4>35</vt:i4>
      </vt:variant>
      <vt:variant>
        <vt:i4>0</vt:i4>
      </vt:variant>
      <vt:variant>
        <vt:i4>5</vt:i4>
      </vt:variant>
      <vt:variant>
        <vt:lpwstr/>
      </vt:variant>
      <vt:variant>
        <vt:lpwstr>_Toc190873351</vt:lpwstr>
      </vt:variant>
      <vt:variant>
        <vt:i4>1048629</vt:i4>
      </vt:variant>
      <vt:variant>
        <vt:i4>29</vt:i4>
      </vt:variant>
      <vt:variant>
        <vt:i4>0</vt:i4>
      </vt:variant>
      <vt:variant>
        <vt:i4>5</vt:i4>
      </vt:variant>
      <vt:variant>
        <vt:lpwstr/>
      </vt:variant>
      <vt:variant>
        <vt:lpwstr>_Toc190873350</vt:lpwstr>
      </vt:variant>
      <vt:variant>
        <vt:i4>1114165</vt:i4>
      </vt:variant>
      <vt:variant>
        <vt:i4>23</vt:i4>
      </vt:variant>
      <vt:variant>
        <vt:i4>0</vt:i4>
      </vt:variant>
      <vt:variant>
        <vt:i4>5</vt:i4>
      </vt:variant>
      <vt:variant>
        <vt:lpwstr/>
      </vt:variant>
      <vt:variant>
        <vt:lpwstr>_Toc190873349</vt:lpwstr>
      </vt:variant>
      <vt:variant>
        <vt:i4>1114165</vt:i4>
      </vt:variant>
      <vt:variant>
        <vt:i4>17</vt:i4>
      </vt:variant>
      <vt:variant>
        <vt:i4>0</vt:i4>
      </vt:variant>
      <vt:variant>
        <vt:i4>5</vt:i4>
      </vt:variant>
      <vt:variant>
        <vt:lpwstr/>
      </vt:variant>
      <vt:variant>
        <vt:lpwstr>_Toc190873348</vt:lpwstr>
      </vt:variant>
      <vt:variant>
        <vt:i4>1114165</vt:i4>
      </vt:variant>
      <vt:variant>
        <vt:i4>11</vt:i4>
      </vt:variant>
      <vt:variant>
        <vt:i4>0</vt:i4>
      </vt:variant>
      <vt:variant>
        <vt:i4>5</vt:i4>
      </vt:variant>
      <vt:variant>
        <vt:lpwstr/>
      </vt:variant>
      <vt:variant>
        <vt:lpwstr>_Toc190873347</vt:lpwstr>
      </vt:variant>
      <vt:variant>
        <vt:i4>1114165</vt:i4>
      </vt:variant>
      <vt:variant>
        <vt:i4>5</vt:i4>
      </vt:variant>
      <vt:variant>
        <vt:i4>0</vt:i4>
      </vt:variant>
      <vt:variant>
        <vt:i4>5</vt:i4>
      </vt:variant>
      <vt:variant>
        <vt:lpwstr/>
      </vt:variant>
      <vt:variant>
        <vt:lpwstr>_Toc190873346</vt:lpwstr>
      </vt:variant>
      <vt:variant>
        <vt:i4>6750209</vt:i4>
      </vt:variant>
      <vt:variant>
        <vt:i4>0</vt:i4>
      </vt:variant>
      <vt:variant>
        <vt:i4>0</vt:i4>
      </vt:variant>
      <vt:variant>
        <vt:i4>5</vt:i4>
      </vt:variant>
      <vt:variant>
        <vt:lpwstr>mailto:sustainability@dep.nj.gov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POLLUTION PREVENTION PLAN</dc:title>
  <dc:subject/>
  <dc:creator>NJDEP</dc:creator>
  <cp:keywords/>
  <dc:description/>
  <cp:lastModifiedBy>Heston-Murphy, Robin [DEP]</cp:lastModifiedBy>
  <cp:revision>41</cp:revision>
  <cp:lastPrinted>2025-02-28T19:59:00Z</cp:lastPrinted>
  <dcterms:created xsi:type="dcterms:W3CDTF">2025-02-06T00:01:00Z</dcterms:created>
  <dcterms:modified xsi:type="dcterms:W3CDTF">2025-02-28T20:39:00Z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0x01010055491DC1D004444EA0500F8300928567</vt:lpwstr>
  </property>
  <property fmtid="{D5CDD505-2E9C-101B-9397-08002B2CF9AE}" pid="3" name="MediaServiceImageTags">
    <vt:lpwstr/>
  </property>
</Properties>
</file>