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250"/>
        <w:gridCol w:w="7200"/>
      </w:tblGrid>
      <w:tr w:rsidR="00547F65" w:rsidRPr="00835541" w14:paraId="788CF0CD" w14:textId="77777777" w:rsidTr="00A17422">
        <w:trPr>
          <w:cantSplit/>
          <w:trHeight w:hRule="exact" w:val="432"/>
        </w:trPr>
        <w:tc>
          <w:tcPr>
            <w:tcW w:w="94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D0747" w14:textId="503DDA73" w:rsidR="00547F65" w:rsidRPr="00835541" w:rsidRDefault="00547F65" w:rsidP="00A174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35541">
              <w:rPr>
                <w:rFonts w:eastAsia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NJDEP Manufactured Treatment Device (MTD) </w:t>
            </w:r>
            <w:r w:rsidRPr="00835541">
              <w:rPr>
                <w:rFonts w:eastAsia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  <w:t>Disclosure Form</w:t>
            </w:r>
          </w:p>
        </w:tc>
      </w:tr>
      <w:tr w:rsidR="00547F65" w:rsidRPr="00835541" w14:paraId="3B5664D7" w14:textId="77777777" w:rsidTr="00A17422">
        <w:trPr>
          <w:trHeight w:val="582"/>
        </w:trPr>
        <w:tc>
          <w:tcPr>
            <w:tcW w:w="9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FEE9A6" w14:textId="77777777" w:rsidR="00547F65" w:rsidRPr="00835541" w:rsidRDefault="00547F65" w:rsidP="00A1742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47F65" w:rsidRPr="00835541" w14:paraId="2366019E" w14:textId="77777777" w:rsidTr="00A17422">
        <w:trPr>
          <w:cantSplit/>
          <w:trHeight w:hRule="exact" w:val="432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C675648" w14:textId="77777777" w:rsidR="00547F65" w:rsidRPr="00835541" w:rsidRDefault="00547F65" w:rsidP="00A17422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835541">
              <w:rPr>
                <w:rFonts w:eastAsia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General Information</w:t>
            </w:r>
          </w:p>
        </w:tc>
      </w:tr>
      <w:tr w:rsidR="00547F65" w:rsidRPr="00835541" w14:paraId="36F97D0A" w14:textId="77777777" w:rsidTr="0075387D">
        <w:trPr>
          <w:cantSplit/>
          <w:trHeight w:hRule="exact" w:val="648"/>
        </w:trPr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8CECF" w14:textId="77777777" w:rsidR="00547F65" w:rsidRPr="00835541" w:rsidRDefault="00547F65" w:rsidP="00A1742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Name of Device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2AED2" w14:textId="77777777" w:rsidR="00547F65" w:rsidRPr="00835541" w:rsidRDefault="00547F65" w:rsidP="00A17422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547F65" w:rsidRPr="00835541" w14:paraId="327B4E3D" w14:textId="77777777" w:rsidTr="0075387D">
        <w:trPr>
          <w:cantSplit/>
          <w:trHeight w:hRule="exact" w:val="577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BECE" w14:textId="77777777" w:rsidR="00547F65" w:rsidRPr="00835541" w:rsidRDefault="00547F65" w:rsidP="00A1742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Manufacturer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93F8" w14:textId="4AA56479" w:rsidR="00547F65" w:rsidRPr="00835541" w:rsidRDefault="00547F65" w:rsidP="00A17422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75387D" w:rsidRPr="00835541" w14:paraId="51DA8E7E" w14:textId="77777777" w:rsidTr="00012DB4">
        <w:trPr>
          <w:cantSplit/>
          <w:trHeight w:hRule="exact" w:val="613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3607" w14:textId="273A99AF" w:rsidR="0075387D" w:rsidRPr="00835541" w:rsidRDefault="0075387D" w:rsidP="00A17422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Date (YYYY-MM-DD)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0C9C" w14:textId="77777777" w:rsidR="0075387D" w:rsidRPr="00835541" w:rsidRDefault="0075387D" w:rsidP="00A17422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</w:tbl>
    <w:p w14:paraId="48995F19" w14:textId="77777777" w:rsidR="00547F65" w:rsidRDefault="00547F65" w:rsidP="00547F65">
      <w:pPr>
        <w:spacing w:after="0" w:line="240" w:lineRule="auto"/>
      </w:pPr>
    </w:p>
    <w:p w14:paraId="76B9B9EC" w14:textId="77777777" w:rsidR="00BA00F6" w:rsidRDefault="00BA00F6" w:rsidP="00547F65">
      <w:pPr>
        <w:spacing w:after="0" w:line="240" w:lineRule="auto"/>
      </w:pPr>
    </w:p>
    <w:p w14:paraId="0CA366FA" w14:textId="77777777" w:rsidR="001B3622" w:rsidRDefault="001B3622" w:rsidP="00EB4EB0">
      <w:pPr>
        <w:pStyle w:val="Header"/>
        <w:rPr>
          <w:color w:val="FF0000"/>
          <w:sz w:val="32"/>
          <w:szCs w:val="32"/>
        </w:rPr>
      </w:pPr>
    </w:p>
    <w:p w14:paraId="5BE50277" w14:textId="023ADB12" w:rsidR="006F361F" w:rsidRDefault="006F361F" w:rsidP="001D422A">
      <w:pPr>
        <w:pStyle w:val="Header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Confidential </w:t>
      </w:r>
      <w:r w:rsidR="001D422A">
        <w:rPr>
          <w:b/>
          <w:bCs/>
          <w:color w:val="FF0000"/>
          <w:sz w:val="32"/>
          <w:szCs w:val="32"/>
        </w:rPr>
        <w:t>Information</w:t>
      </w:r>
    </w:p>
    <w:p w14:paraId="5077FA18" w14:textId="77777777" w:rsidR="001D422A" w:rsidRDefault="001D422A" w:rsidP="00EB4EB0">
      <w:pPr>
        <w:pStyle w:val="Header"/>
        <w:rPr>
          <w:b/>
          <w:bCs/>
          <w:color w:val="FF0000"/>
          <w:sz w:val="32"/>
          <w:szCs w:val="32"/>
        </w:rPr>
      </w:pPr>
    </w:p>
    <w:p w14:paraId="601EBEA3" w14:textId="7655FD58" w:rsidR="00BA00F6" w:rsidRPr="001D5B9B" w:rsidRDefault="00BA00F6" w:rsidP="00EB4EB0">
      <w:pPr>
        <w:pStyle w:val="Header"/>
        <w:rPr>
          <w:b/>
          <w:bCs/>
          <w:color w:val="FF0000"/>
          <w:sz w:val="32"/>
          <w:szCs w:val="32"/>
        </w:rPr>
      </w:pPr>
      <w:r w:rsidRPr="001D5B9B">
        <w:rPr>
          <w:b/>
          <w:bCs/>
          <w:color w:val="FF0000"/>
          <w:sz w:val="32"/>
          <w:szCs w:val="32"/>
        </w:rPr>
        <w:t xml:space="preserve">The Information disclosed in this form may contain trade secrets and proprietary commercial information and are exempt from </w:t>
      </w:r>
      <w:r w:rsidR="00DE1462">
        <w:rPr>
          <w:b/>
          <w:bCs/>
          <w:color w:val="FF0000"/>
          <w:sz w:val="32"/>
          <w:szCs w:val="32"/>
        </w:rPr>
        <w:t xml:space="preserve">the </w:t>
      </w:r>
      <w:r w:rsidR="00DE1462" w:rsidRPr="00DE1462">
        <w:rPr>
          <w:b/>
          <w:bCs/>
          <w:color w:val="FF0000"/>
          <w:sz w:val="32"/>
          <w:szCs w:val="32"/>
        </w:rPr>
        <w:t>Open Public Records Act</w:t>
      </w:r>
      <w:r w:rsidR="007565BF">
        <w:rPr>
          <w:b/>
          <w:bCs/>
          <w:color w:val="FF0000"/>
          <w:sz w:val="32"/>
          <w:szCs w:val="32"/>
        </w:rPr>
        <w:t xml:space="preserve"> </w:t>
      </w:r>
      <w:r w:rsidRPr="001D5B9B">
        <w:rPr>
          <w:b/>
          <w:bCs/>
          <w:color w:val="FF0000"/>
          <w:sz w:val="32"/>
          <w:szCs w:val="32"/>
        </w:rPr>
        <w:t>under N.J.S.A. 47:1A-1 et seq.</w:t>
      </w:r>
    </w:p>
    <w:p w14:paraId="183AB6E7" w14:textId="77777777" w:rsidR="001B3622" w:rsidRPr="001D5B9B" w:rsidRDefault="001B3622" w:rsidP="001B3622">
      <w:pPr>
        <w:pStyle w:val="Header"/>
        <w:rPr>
          <w:b/>
          <w:bCs/>
          <w:color w:val="FF0000"/>
          <w:sz w:val="32"/>
          <w:szCs w:val="32"/>
        </w:rPr>
      </w:pPr>
    </w:p>
    <w:p w14:paraId="25C63B0E" w14:textId="45205786" w:rsidR="00EB4EB0" w:rsidRDefault="009911F7" w:rsidP="00567E60">
      <w:pPr>
        <w:pStyle w:val="Header"/>
        <w:rPr>
          <w:b/>
          <w:bCs/>
          <w:color w:val="FF0000"/>
          <w:sz w:val="32"/>
          <w:szCs w:val="32"/>
        </w:rPr>
      </w:pPr>
      <w:r w:rsidRPr="001D5B9B">
        <w:rPr>
          <w:b/>
          <w:bCs/>
          <w:color w:val="FF0000"/>
          <w:sz w:val="32"/>
          <w:szCs w:val="32"/>
        </w:rPr>
        <w:t>When NJDEP receive</w:t>
      </w:r>
      <w:r w:rsidR="001F4BA4" w:rsidRPr="001D5B9B">
        <w:rPr>
          <w:b/>
          <w:bCs/>
          <w:color w:val="FF0000"/>
          <w:sz w:val="32"/>
          <w:szCs w:val="32"/>
        </w:rPr>
        <w:t>s</w:t>
      </w:r>
      <w:r w:rsidRPr="001D5B9B">
        <w:rPr>
          <w:b/>
          <w:bCs/>
          <w:color w:val="FF0000"/>
          <w:sz w:val="32"/>
          <w:szCs w:val="32"/>
        </w:rPr>
        <w:t xml:space="preserve"> t</w:t>
      </w:r>
      <w:r w:rsidR="00BA00F6" w:rsidRPr="001D5B9B">
        <w:rPr>
          <w:b/>
          <w:bCs/>
          <w:color w:val="FF0000"/>
          <w:sz w:val="32"/>
          <w:szCs w:val="32"/>
        </w:rPr>
        <w:t>he provided information</w:t>
      </w:r>
      <w:r w:rsidRPr="001D5B9B">
        <w:rPr>
          <w:b/>
          <w:bCs/>
          <w:color w:val="FF0000"/>
          <w:sz w:val="32"/>
          <w:szCs w:val="32"/>
        </w:rPr>
        <w:t>, it will be</w:t>
      </w:r>
      <w:r w:rsidR="00BA00F6" w:rsidRPr="001D5B9B">
        <w:rPr>
          <w:b/>
          <w:bCs/>
          <w:color w:val="FF0000"/>
          <w:sz w:val="32"/>
          <w:szCs w:val="32"/>
        </w:rPr>
        <w:t xml:space="preserve"> protected by </w:t>
      </w:r>
      <w:r w:rsidR="001F4BA4" w:rsidRPr="001D5B9B">
        <w:rPr>
          <w:b/>
          <w:bCs/>
          <w:color w:val="FF0000"/>
          <w:sz w:val="32"/>
          <w:szCs w:val="32"/>
        </w:rPr>
        <w:t xml:space="preserve">a </w:t>
      </w:r>
      <w:r w:rsidR="00BA00F6" w:rsidRPr="001D5B9B">
        <w:rPr>
          <w:b/>
          <w:bCs/>
          <w:color w:val="FF0000"/>
          <w:sz w:val="32"/>
          <w:szCs w:val="32"/>
        </w:rPr>
        <w:t xml:space="preserve">password and stored in a specific folder with </w:t>
      </w:r>
      <w:r w:rsidR="001F4BA4" w:rsidRPr="001D5B9B">
        <w:rPr>
          <w:b/>
          <w:bCs/>
          <w:color w:val="FF0000"/>
          <w:sz w:val="32"/>
          <w:szCs w:val="32"/>
        </w:rPr>
        <w:t>restrict</w:t>
      </w:r>
      <w:r w:rsidR="00BA00F6" w:rsidRPr="001D5B9B">
        <w:rPr>
          <w:b/>
          <w:bCs/>
          <w:color w:val="FF0000"/>
          <w:sz w:val="32"/>
          <w:szCs w:val="32"/>
        </w:rPr>
        <w:t xml:space="preserve"> access</w:t>
      </w:r>
      <w:r w:rsidR="00567E60" w:rsidRPr="001D5B9B">
        <w:rPr>
          <w:b/>
          <w:bCs/>
          <w:color w:val="FF0000"/>
          <w:sz w:val="32"/>
          <w:szCs w:val="32"/>
        </w:rPr>
        <w:t>.</w:t>
      </w:r>
    </w:p>
    <w:p w14:paraId="16AA926A" w14:textId="6CDDD097" w:rsidR="00D02FEF" w:rsidRDefault="00D02FEF" w:rsidP="00567E60">
      <w:pPr>
        <w:pStyle w:val="Header"/>
        <w:rPr>
          <w:b/>
          <w:bCs/>
          <w:color w:val="FF0000"/>
          <w:sz w:val="32"/>
          <w:szCs w:val="32"/>
        </w:rPr>
      </w:pPr>
    </w:p>
    <w:p w14:paraId="4D03BBF4" w14:textId="77777777" w:rsidR="009C4A01" w:rsidRDefault="009C4A01" w:rsidP="00567E60">
      <w:pPr>
        <w:pStyle w:val="Header"/>
        <w:rPr>
          <w:b/>
          <w:bCs/>
          <w:color w:val="FF0000"/>
          <w:sz w:val="32"/>
          <w:szCs w:val="32"/>
        </w:rPr>
      </w:pPr>
    </w:p>
    <w:p w14:paraId="4E041B26" w14:textId="4180833D" w:rsidR="009C4A01" w:rsidRPr="001D5B9B" w:rsidRDefault="009C4A01" w:rsidP="00567E60">
      <w:pPr>
        <w:pStyle w:val="Header"/>
        <w:rPr>
          <w:b/>
          <w:bCs/>
          <w:color w:val="FF0000"/>
          <w:sz w:val="32"/>
          <w:szCs w:val="32"/>
        </w:rPr>
      </w:pPr>
    </w:p>
    <w:p w14:paraId="4EA624B6" w14:textId="77777777" w:rsidR="00567E60" w:rsidRDefault="00567E60" w:rsidP="00567E60">
      <w:pPr>
        <w:pStyle w:val="Header"/>
        <w:rPr>
          <w:color w:val="FF0000"/>
          <w:sz w:val="32"/>
          <w:szCs w:val="32"/>
        </w:rPr>
      </w:pPr>
    </w:p>
    <w:p w14:paraId="53C1E366" w14:textId="5854A826" w:rsidR="00670776" w:rsidRDefault="0067077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</w:p>
    <w:tbl>
      <w:tblPr>
        <w:tblW w:w="1071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032"/>
        <w:gridCol w:w="4273"/>
        <w:gridCol w:w="2160"/>
        <w:gridCol w:w="2250"/>
      </w:tblGrid>
      <w:tr w:rsidR="000D647C" w:rsidRPr="00835541" w14:paraId="1EA73231" w14:textId="77777777" w:rsidTr="00931B17">
        <w:trPr>
          <w:cantSplit/>
          <w:trHeight w:hRule="exact" w:val="432"/>
        </w:trPr>
        <w:tc>
          <w:tcPr>
            <w:tcW w:w="10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FC25E44" w14:textId="2933DEB0" w:rsidR="00AD3952" w:rsidRPr="00835541" w:rsidRDefault="000D647C" w:rsidP="00A17422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lastRenderedPageBreak/>
              <w:t>Media</w:t>
            </w:r>
            <w:r w:rsidRPr="00421F64">
              <w:rPr>
                <w:rFonts w:eastAsia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 xml:space="preserve"> Information</w:t>
            </w:r>
          </w:p>
        </w:tc>
      </w:tr>
      <w:tr w:rsidR="00547F65" w:rsidRPr="00835541" w14:paraId="47823234" w14:textId="77777777" w:rsidTr="00931B17">
        <w:trPr>
          <w:cantSplit/>
          <w:trHeight w:hRule="exact" w:val="848"/>
        </w:trPr>
        <w:tc>
          <w:tcPr>
            <w:tcW w:w="20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E029" w14:textId="77777777" w:rsidR="00547F65" w:rsidRPr="00835541" w:rsidRDefault="00547F65" w:rsidP="00A17422">
            <w:pPr>
              <w:spacing w:after="0" w:line="240" w:lineRule="auto"/>
              <w:ind w:right="5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Component No.</w:t>
            </w:r>
          </w:p>
        </w:tc>
        <w:tc>
          <w:tcPr>
            <w:tcW w:w="4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894A" w14:textId="3F3B1903" w:rsidR="00547F65" w:rsidRPr="00835541" w:rsidRDefault="00547F65" w:rsidP="00AA4B3C">
            <w:pPr>
              <w:spacing w:after="0" w:line="240" w:lineRule="auto"/>
              <w:ind w:right="60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Name of Component</w:t>
            </w:r>
            <w:r w:rsidR="00AA4B3C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 xml:space="preserve"> or </w:t>
            </w:r>
            <w:r w:rsidR="0060385A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 xml:space="preserve">type </w:t>
            </w:r>
            <w:r w:rsidR="00AA4B3C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of aggregate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DA96" w14:textId="77777777" w:rsidR="00547F65" w:rsidRPr="00835541" w:rsidRDefault="00547F65" w:rsidP="00A174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% by Weight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68C53" w14:textId="77777777" w:rsidR="00547F65" w:rsidRPr="00835541" w:rsidRDefault="00547F65" w:rsidP="00A17422">
            <w:pPr>
              <w:spacing w:after="0" w:line="240" w:lineRule="auto"/>
              <w:ind w:left="400" w:hanging="507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% by Volume</w:t>
            </w:r>
          </w:p>
        </w:tc>
      </w:tr>
      <w:tr w:rsidR="00547F65" w:rsidRPr="00835541" w14:paraId="0E8042E8" w14:textId="77777777" w:rsidTr="00237B42">
        <w:trPr>
          <w:cantSplit/>
          <w:trHeight w:hRule="exact" w:val="36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DDDD" w14:textId="77777777" w:rsidR="00547F65" w:rsidRPr="00835541" w:rsidRDefault="00547F65" w:rsidP="00A17422">
            <w:pPr>
              <w:spacing w:after="0" w:line="240" w:lineRule="auto"/>
              <w:ind w:right="5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537C" w14:textId="77777777" w:rsidR="00547F65" w:rsidRPr="00835541" w:rsidRDefault="00547F65" w:rsidP="00A17422">
            <w:pPr>
              <w:spacing w:after="0" w:line="240" w:lineRule="auto"/>
              <w:ind w:right="-653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7A9D" w14:textId="77777777" w:rsidR="00547F65" w:rsidRPr="00835541" w:rsidRDefault="00547F65" w:rsidP="00A1742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A637" w14:textId="77777777" w:rsidR="00547F65" w:rsidRPr="00835541" w:rsidRDefault="00547F65" w:rsidP="00A17422">
            <w:pPr>
              <w:spacing w:after="0" w:line="240" w:lineRule="auto"/>
              <w:ind w:left="400" w:right="-16" w:hanging="507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547F65" w:rsidRPr="00835541" w14:paraId="5196A604" w14:textId="77777777" w:rsidTr="00237B42">
        <w:trPr>
          <w:cantSplit/>
          <w:trHeight w:hRule="exact" w:val="36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7739" w14:textId="77777777" w:rsidR="00547F65" w:rsidRPr="00835541" w:rsidRDefault="00547F65" w:rsidP="00A17422">
            <w:pPr>
              <w:spacing w:after="0" w:line="240" w:lineRule="auto"/>
              <w:ind w:right="5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C7B5" w14:textId="77777777" w:rsidR="00547F65" w:rsidRPr="00835541" w:rsidRDefault="00547F65" w:rsidP="00A17422">
            <w:pPr>
              <w:spacing w:after="0" w:line="240" w:lineRule="auto"/>
              <w:ind w:right="-653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A37" w14:textId="77777777" w:rsidR="00547F65" w:rsidRPr="00835541" w:rsidRDefault="00547F65" w:rsidP="00A1742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6E330" w14:textId="77777777" w:rsidR="00547F65" w:rsidRPr="00835541" w:rsidRDefault="00547F65" w:rsidP="00A17422">
            <w:pPr>
              <w:spacing w:after="0" w:line="240" w:lineRule="auto"/>
              <w:ind w:left="400" w:right="-16" w:hanging="507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547F65" w:rsidRPr="00835541" w14:paraId="672B5F1B" w14:textId="77777777" w:rsidTr="00237B42">
        <w:trPr>
          <w:cantSplit/>
          <w:trHeight w:hRule="exact" w:val="36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D1C7" w14:textId="77777777" w:rsidR="00547F65" w:rsidRPr="00835541" w:rsidRDefault="00547F65" w:rsidP="00A17422">
            <w:pPr>
              <w:spacing w:after="0" w:line="240" w:lineRule="auto"/>
              <w:ind w:right="5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8F78" w14:textId="77777777" w:rsidR="00547F65" w:rsidRPr="00835541" w:rsidRDefault="00547F65" w:rsidP="00A17422">
            <w:pPr>
              <w:spacing w:after="0" w:line="240" w:lineRule="auto"/>
              <w:ind w:right="-653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AFB4" w14:textId="77777777" w:rsidR="00547F65" w:rsidRPr="00835541" w:rsidRDefault="00547F65" w:rsidP="00A1742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86AD" w14:textId="77777777" w:rsidR="00547F65" w:rsidRPr="00835541" w:rsidRDefault="00547F65" w:rsidP="00A17422">
            <w:pPr>
              <w:spacing w:after="0" w:line="240" w:lineRule="auto"/>
              <w:ind w:left="400" w:right="-16" w:hanging="507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547F65" w:rsidRPr="00835541" w14:paraId="56DCF6E3" w14:textId="77777777" w:rsidTr="00237B42">
        <w:trPr>
          <w:cantSplit/>
          <w:trHeight w:hRule="exact" w:val="36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7ADC" w14:textId="77777777" w:rsidR="00547F65" w:rsidRPr="00835541" w:rsidRDefault="00547F65" w:rsidP="00A17422">
            <w:pPr>
              <w:spacing w:after="0" w:line="240" w:lineRule="auto"/>
              <w:ind w:right="5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A8D" w14:textId="77777777" w:rsidR="00547F65" w:rsidRPr="00835541" w:rsidRDefault="00547F65" w:rsidP="00A17422">
            <w:pPr>
              <w:spacing w:after="0" w:line="240" w:lineRule="auto"/>
              <w:ind w:right="-653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8A5" w14:textId="77777777" w:rsidR="00547F65" w:rsidRPr="00835541" w:rsidRDefault="00547F65" w:rsidP="00A1742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181D" w14:textId="77777777" w:rsidR="00547F65" w:rsidRPr="00835541" w:rsidRDefault="00547F65" w:rsidP="00A17422">
            <w:pPr>
              <w:spacing w:after="0" w:line="240" w:lineRule="auto"/>
              <w:ind w:left="400" w:right="-16" w:hanging="507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547F65" w:rsidRPr="00835541" w14:paraId="6BF51567" w14:textId="77777777" w:rsidTr="00237B42">
        <w:trPr>
          <w:cantSplit/>
          <w:trHeight w:hRule="exact" w:val="36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0F2" w14:textId="77777777" w:rsidR="00547F65" w:rsidRPr="00835541" w:rsidRDefault="00547F65" w:rsidP="00A17422">
            <w:pPr>
              <w:spacing w:after="0" w:line="240" w:lineRule="auto"/>
              <w:ind w:right="5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85FD" w14:textId="77777777" w:rsidR="00547F65" w:rsidRPr="00835541" w:rsidRDefault="00547F65" w:rsidP="00A17422">
            <w:pPr>
              <w:spacing w:after="0" w:line="240" w:lineRule="auto"/>
              <w:ind w:right="-653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2156" w14:textId="77777777" w:rsidR="00547F65" w:rsidRPr="00835541" w:rsidRDefault="00547F65" w:rsidP="00A1742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8C5B2" w14:textId="77777777" w:rsidR="00547F65" w:rsidRPr="00835541" w:rsidRDefault="00547F65" w:rsidP="00A17422">
            <w:pPr>
              <w:spacing w:after="0" w:line="240" w:lineRule="auto"/>
              <w:ind w:left="400" w:right="-16" w:hanging="507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547F65" w:rsidRPr="00835541" w14:paraId="229CC288" w14:textId="77777777" w:rsidTr="00237B42">
        <w:trPr>
          <w:cantSplit/>
          <w:trHeight w:hRule="exact" w:val="36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0528" w14:textId="77777777" w:rsidR="00547F65" w:rsidRPr="00835541" w:rsidRDefault="00547F65" w:rsidP="00A17422">
            <w:pPr>
              <w:spacing w:after="0" w:line="240" w:lineRule="auto"/>
              <w:ind w:right="5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A960" w14:textId="77777777" w:rsidR="00547F65" w:rsidRPr="00835541" w:rsidRDefault="00547F65" w:rsidP="00A17422">
            <w:pPr>
              <w:spacing w:after="0" w:line="240" w:lineRule="auto"/>
              <w:ind w:right="-653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32E" w14:textId="77777777" w:rsidR="00547F65" w:rsidRPr="00835541" w:rsidRDefault="00547F65" w:rsidP="00A1742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AB77" w14:textId="77777777" w:rsidR="00547F65" w:rsidRPr="00835541" w:rsidRDefault="00547F65" w:rsidP="00A17422">
            <w:pPr>
              <w:spacing w:after="0" w:line="240" w:lineRule="auto"/>
              <w:ind w:left="400" w:right="-16" w:hanging="507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547F65" w:rsidRPr="00835541" w14:paraId="12DA1DF8" w14:textId="77777777" w:rsidTr="00237B42">
        <w:trPr>
          <w:cantSplit/>
          <w:trHeight w:hRule="exact" w:val="36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AE20" w14:textId="77777777" w:rsidR="00547F65" w:rsidRPr="00835541" w:rsidRDefault="00547F65" w:rsidP="00A17422">
            <w:pPr>
              <w:spacing w:after="0" w:line="240" w:lineRule="auto"/>
              <w:ind w:right="5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EFD9" w14:textId="77777777" w:rsidR="00547F65" w:rsidRPr="00835541" w:rsidRDefault="00547F65" w:rsidP="00A17422">
            <w:pPr>
              <w:spacing w:after="0" w:line="240" w:lineRule="auto"/>
              <w:ind w:right="-653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12CD" w14:textId="77777777" w:rsidR="00547F65" w:rsidRPr="00835541" w:rsidRDefault="00547F65" w:rsidP="00A1742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1A6F" w14:textId="77777777" w:rsidR="00547F65" w:rsidRPr="00835541" w:rsidRDefault="00547F65" w:rsidP="00A17422">
            <w:pPr>
              <w:spacing w:after="0" w:line="240" w:lineRule="auto"/>
              <w:ind w:left="400" w:right="-16" w:hanging="507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547F65" w:rsidRPr="00835541" w14:paraId="5C0BDF90" w14:textId="77777777" w:rsidTr="00237B42">
        <w:trPr>
          <w:cantSplit/>
          <w:trHeight w:hRule="exact" w:val="36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807E" w14:textId="77777777" w:rsidR="00547F65" w:rsidRPr="00835541" w:rsidRDefault="00547F65" w:rsidP="00A17422">
            <w:pPr>
              <w:spacing w:after="0" w:line="240" w:lineRule="auto"/>
              <w:ind w:right="5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53F6" w14:textId="77777777" w:rsidR="00547F65" w:rsidRPr="00835541" w:rsidRDefault="00547F65" w:rsidP="00A17422">
            <w:pPr>
              <w:spacing w:after="0" w:line="240" w:lineRule="auto"/>
              <w:ind w:right="-653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DAD" w14:textId="77777777" w:rsidR="00547F65" w:rsidRPr="00835541" w:rsidRDefault="00547F65" w:rsidP="00A1742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7B29D" w14:textId="77777777" w:rsidR="00547F65" w:rsidRPr="00835541" w:rsidRDefault="00547F65" w:rsidP="00A17422">
            <w:pPr>
              <w:spacing w:after="0" w:line="240" w:lineRule="auto"/>
              <w:ind w:left="400" w:right="-16" w:hanging="507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547F65" w:rsidRPr="00835541" w14:paraId="39DB81F6" w14:textId="77777777" w:rsidTr="00237B42">
        <w:trPr>
          <w:cantSplit/>
          <w:trHeight w:hRule="exact" w:val="36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8FCC" w14:textId="77777777" w:rsidR="00547F65" w:rsidRPr="00835541" w:rsidRDefault="00547F65" w:rsidP="00A17422">
            <w:pPr>
              <w:spacing w:after="0" w:line="240" w:lineRule="auto"/>
              <w:ind w:right="5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1F3" w14:textId="77777777" w:rsidR="00547F65" w:rsidRPr="00835541" w:rsidRDefault="00547F65" w:rsidP="00A17422">
            <w:pPr>
              <w:spacing w:after="0" w:line="240" w:lineRule="auto"/>
              <w:ind w:right="-653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5CC8" w14:textId="77777777" w:rsidR="00547F65" w:rsidRPr="00835541" w:rsidRDefault="00547F65" w:rsidP="00A1742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30C4B" w14:textId="77777777" w:rsidR="00547F65" w:rsidRPr="00835541" w:rsidRDefault="00547F65" w:rsidP="00A17422">
            <w:pPr>
              <w:spacing w:after="0" w:line="240" w:lineRule="auto"/>
              <w:ind w:left="400" w:right="-16" w:hanging="507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547F65" w:rsidRPr="00835541" w14:paraId="0B98F4FD" w14:textId="77777777" w:rsidTr="00237B42">
        <w:trPr>
          <w:cantSplit/>
          <w:trHeight w:hRule="exact" w:val="36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7B08" w14:textId="77777777" w:rsidR="00547F65" w:rsidRPr="00835541" w:rsidRDefault="00547F65" w:rsidP="00A17422">
            <w:pPr>
              <w:spacing w:after="0" w:line="240" w:lineRule="auto"/>
              <w:ind w:right="5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35541">
              <w:rPr>
                <w:rFonts w:eastAsia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262" w14:textId="77777777" w:rsidR="00547F65" w:rsidRPr="00835541" w:rsidRDefault="00547F65" w:rsidP="00A17422">
            <w:pPr>
              <w:spacing w:after="0" w:line="240" w:lineRule="auto"/>
              <w:ind w:right="-653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039" w14:textId="77777777" w:rsidR="00547F65" w:rsidRPr="00835541" w:rsidRDefault="00547F65" w:rsidP="00A1742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4482" w14:textId="77777777" w:rsidR="00547F65" w:rsidRPr="00835541" w:rsidRDefault="00547F65" w:rsidP="00A17422">
            <w:pPr>
              <w:spacing w:after="0" w:line="240" w:lineRule="auto"/>
              <w:ind w:left="400" w:right="-16" w:hanging="507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714B8F" w:rsidRPr="00835541" w14:paraId="6405BA56" w14:textId="77777777" w:rsidTr="00714B8F">
        <w:trPr>
          <w:cantSplit/>
          <w:trHeight w:hRule="exact" w:val="775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A7D5" w14:textId="77777777" w:rsidR="00714B8F" w:rsidRPr="00714B8F" w:rsidRDefault="00714B8F" w:rsidP="00714B8F">
            <w:pPr>
              <w:spacing w:after="0" w:line="240" w:lineRule="auto"/>
              <w:rPr>
                <w:b/>
                <w:bCs/>
              </w:rPr>
            </w:pPr>
            <w:r w:rsidRPr="00714B8F">
              <w:rPr>
                <w:b/>
                <w:bCs/>
              </w:rPr>
              <w:t>Additional Info:</w:t>
            </w:r>
          </w:p>
          <w:p w14:paraId="1B1FF6AE" w14:textId="77777777" w:rsidR="00714B8F" w:rsidRPr="00835541" w:rsidRDefault="00714B8F" w:rsidP="00A17422">
            <w:pPr>
              <w:spacing w:after="0" w:line="240" w:lineRule="auto"/>
              <w:ind w:right="5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D2F20" w14:textId="77777777" w:rsidR="00714B8F" w:rsidRPr="00835541" w:rsidRDefault="00714B8F" w:rsidP="00A17422">
            <w:pPr>
              <w:spacing w:after="0" w:line="240" w:lineRule="auto"/>
              <w:ind w:left="400" w:right="-16" w:hanging="507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</w:tbl>
    <w:p w14:paraId="64C0DADE" w14:textId="77777777" w:rsidR="00931B17" w:rsidRDefault="00931B17" w:rsidP="00547F65">
      <w:pPr>
        <w:spacing w:after="0" w:line="240" w:lineRule="auto"/>
      </w:pPr>
    </w:p>
    <w:tbl>
      <w:tblPr>
        <w:tblW w:w="1071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315"/>
        <w:gridCol w:w="5400"/>
      </w:tblGrid>
      <w:tr w:rsidR="00547F65" w:rsidRPr="00835541" w14:paraId="2F962889" w14:textId="77777777" w:rsidTr="00931B17">
        <w:trPr>
          <w:cantSplit/>
          <w:trHeight w:hRule="exact" w:val="432"/>
        </w:trPr>
        <w:tc>
          <w:tcPr>
            <w:tcW w:w="10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960547D" w14:textId="77777777" w:rsidR="00547F65" w:rsidRPr="00835541" w:rsidRDefault="00547F65" w:rsidP="00A17422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421F64">
              <w:rPr>
                <w:rFonts w:eastAsia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Configuration Information</w:t>
            </w:r>
          </w:p>
        </w:tc>
      </w:tr>
      <w:tr w:rsidR="00547F65" w:rsidRPr="00421F64" w14:paraId="78CB7EF3" w14:textId="77777777" w:rsidTr="00931B1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83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4B38" w14:textId="77777777" w:rsidR="00547F65" w:rsidRPr="00421F64" w:rsidRDefault="00547F65" w:rsidP="00A17422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21F64">
              <w:rPr>
                <w:rFonts w:eastAsia="Times New Roman"/>
                <w:color w:val="000000"/>
                <w:kern w:val="0"/>
                <w14:ligatures w14:val="none"/>
              </w:rPr>
              <w:t>Does stormwater runoff exit the MTD through an open bottom meaning the runoff infiltrates into the underlying soils?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A63E" w14:textId="77777777" w:rsidR="00547F65" w:rsidRPr="00421F64" w:rsidRDefault="00547F65" w:rsidP="00A17422">
            <w:pPr>
              <w:spacing w:after="0" w:line="240" w:lineRule="auto"/>
              <w:ind w:right="-102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547F65" w:rsidRPr="00421F64" w14:paraId="6C408138" w14:textId="77777777" w:rsidTr="00931B1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83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15BB" w14:textId="77777777" w:rsidR="00547F65" w:rsidRPr="00421F64" w:rsidRDefault="00547F65" w:rsidP="00A17422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21F64">
              <w:rPr>
                <w:rFonts w:eastAsia="Times New Roman"/>
                <w:color w:val="000000"/>
                <w:kern w:val="0"/>
                <w14:ligatures w14:val="none"/>
              </w:rPr>
              <w:t>Does the MTD collect runoff treated by the media and convey the runoff to a pipe or outlet rather than to the underlying soils?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7EAC" w14:textId="77777777" w:rsidR="00547F65" w:rsidRPr="00421F64" w:rsidRDefault="00547F65" w:rsidP="00A17422">
            <w:pPr>
              <w:spacing w:after="0" w:line="240" w:lineRule="auto"/>
              <w:ind w:right="-102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714B8F" w:rsidRPr="00421F64" w14:paraId="1DD06BE3" w14:textId="77777777" w:rsidTr="00714B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45"/>
        </w:trPr>
        <w:tc>
          <w:tcPr>
            <w:tcW w:w="10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A9DD" w14:textId="52C67DE5" w:rsidR="00714B8F" w:rsidRPr="00421F64" w:rsidRDefault="00714B8F" w:rsidP="00A17422">
            <w:pPr>
              <w:spacing w:after="0" w:line="240" w:lineRule="auto"/>
              <w:ind w:right="-284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21F64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Additional Info:</w:t>
            </w:r>
          </w:p>
        </w:tc>
      </w:tr>
    </w:tbl>
    <w:p w14:paraId="5FC7B85B" w14:textId="77777777" w:rsidR="00547F65" w:rsidRDefault="00547F65" w:rsidP="00547F65">
      <w:pPr>
        <w:spacing w:after="0" w:line="240" w:lineRule="auto"/>
      </w:pPr>
    </w:p>
    <w:tbl>
      <w:tblPr>
        <w:tblW w:w="1071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315"/>
        <w:gridCol w:w="5400"/>
      </w:tblGrid>
      <w:tr w:rsidR="00547F65" w:rsidRPr="00835541" w14:paraId="55757855" w14:textId="77777777" w:rsidTr="00931B17">
        <w:trPr>
          <w:cantSplit/>
          <w:trHeight w:hRule="exact" w:val="432"/>
        </w:trPr>
        <w:tc>
          <w:tcPr>
            <w:tcW w:w="10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BF8738C" w14:textId="77777777" w:rsidR="00547F65" w:rsidRPr="00835541" w:rsidRDefault="00547F65" w:rsidP="00A17422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Vegetative Component</w:t>
            </w:r>
            <w:r w:rsidRPr="00421F64">
              <w:rPr>
                <w:rFonts w:eastAsia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 xml:space="preserve"> Information</w:t>
            </w:r>
          </w:p>
        </w:tc>
      </w:tr>
      <w:tr w:rsidR="00547F65" w:rsidRPr="00421F64" w14:paraId="2C8D63D3" w14:textId="77777777" w:rsidTr="00931B1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5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5AAC" w14:textId="28FDD24E" w:rsidR="00547F65" w:rsidRPr="00421F64" w:rsidRDefault="00591CD1" w:rsidP="00A17422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91CD1">
              <w:rPr>
                <w:rFonts w:eastAsia="Times New Roman"/>
                <w:color w:val="000000"/>
                <w:kern w:val="0"/>
                <w14:ligatures w14:val="none"/>
              </w:rPr>
              <w:t xml:space="preserve">Is </w:t>
            </w:r>
            <w:r w:rsidR="008C6DB5">
              <w:rPr>
                <w:rFonts w:eastAsia="Times New Roman"/>
                <w:color w:val="000000"/>
                <w:kern w:val="0"/>
                <w14:ligatures w14:val="none"/>
              </w:rPr>
              <w:t>the vegetation</w:t>
            </w:r>
            <w:r w:rsidRPr="00591CD1">
              <w:rPr>
                <w:rFonts w:eastAsia="Times New Roman"/>
                <w:color w:val="000000"/>
                <w:kern w:val="0"/>
                <w14:ligatures w14:val="none"/>
              </w:rPr>
              <w:t xml:space="preserve"> optional </w:t>
            </w:r>
            <w:r w:rsidR="00DA4FA5">
              <w:rPr>
                <w:rFonts w:eastAsia="Times New Roman"/>
                <w:color w:val="000000"/>
                <w:kern w:val="0"/>
                <w14:ligatures w14:val="none"/>
              </w:rPr>
              <w:t xml:space="preserve">depending </w:t>
            </w:r>
            <w:r w:rsidRPr="00591CD1">
              <w:rPr>
                <w:rFonts w:eastAsia="Times New Roman"/>
                <w:color w:val="000000"/>
                <w:kern w:val="0"/>
                <w14:ligatures w14:val="none"/>
              </w:rPr>
              <w:t>on the installation</w:t>
            </w:r>
            <w:r w:rsidR="001A30EB">
              <w:rPr>
                <w:rFonts w:eastAsia="Times New Roman"/>
                <w:color w:val="000000"/>
                <w:kern w:val="0"/>
                <w14:ligatures w14:val="none"/>
              </w:rPr>
              <w:t>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31E2" w14:textId="77777777" w:rsidR="00547F65" w:rsidRPr="00421F64" w:rsidRDefault="00547F65" w:rsidP="00A17422">
            <w:pPr>
              <w:spacing w:after="0" w:line="240" w:lineRule="auto"/>
              <w:ind w:right="-102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547F65" w:rsidRPr="00421F64" w14:paraId="2D46F55B" w14:textId="77777777" w:rsidTr="00931B1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4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4076C" w14:textId="36167B82" w:rsidR="00547F65" w:rsidRPr="00421F64" w:rsidRDefault="00646C35" w:rsidP="00A17422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bookmarkStart w:id="0" w:name="_Hlk182826590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Is </w:t>
            </w:r>
            <w:r w:rsidR="00547F65" w:rsidRPr="00DE2930">
              <w:rPr>
                <w:rFonts w:eastAsia="Times New Roman"/>
                <w:color w:val="000000"/>
                <w:kern w:val="0"/>
                <w14:ligatures w14:val="none"/>
              </w:rPr>
              <w:t>the vegetation</w:t>
            </w:r>
            <w:r w:rsidR="000652A2">
              <w:rPr>
                <w:rFonts w:eastAsia="Times New Roman"/>
                <w:color w:val="000000"/>
                <w:kern w:val="0"/>
                <w14:ligatures w14:val="none"/>
              </w:rPr>
              <w:t xml:space="preserve"> only</w:t>
            </w:r>
            <w:r w:rsidR="00547F65" w:rsidRPr="00DE2930"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for </w:t>
            </w:r>
            <w:r w:rsidR="006A67F3">
              <w:rPr>
                <w:rFonts w:eastAsia="Times New Roman"/>
                <w:color w:val="000000"/>
                <w:kern w:val="0"/>
                <w14:ligatures w14:val="none"/>
              </w:rPr>
              <w:t>the</w:t>
            </w:r>
            <w:r w:rsidR="00547F65" w:rsidRPr="00DE2930">
              <w:rPr>
                <w:rFonts w:eastAsia="Times New Roman"/>
                <w:color w:val="000000"/>
                <w:kern w:val="0"/>
                <w14:ligatures w14:val="none"/>
              </w:rPr>
              <w:t xml:space="preserve"> aesthetic</w:t>
            </w:r>
            <w:r w:rsidR="006A67F3">
              <w:rPr>
                <w:rFonts w:eastAsia="Times New Roman"/>
                <w:color w:val="000000"/>
                <w:kern w:val="0"/>
                <w14:ligatures w14:val="none"/>
              </w:rPr>
              <w:t>s</w:t>
            </w:r>
            <w:r w:rsidR="00547F65" w:rsidRPr="00DE2930">
              <w:rPr>
                <w:rFonts w:eastAsia="Times New Roman"/>
                <w:color w:val="000000"/>
                <w:kern w:val="0"/>
                <w14:ligatures w14:val="none"/>
              </w:rPr>
              <w:t xml:space="preserve">?  </w:t>
            </w:r>
            <w:bookmarkEnd w:id="0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A2AF" w14:textId="77777777" w:rsidR="00547F65" w:rsidRPr="00421F64" w:rsidRDefault="00547F65" w:rsidP="00A17422">
            <w:pPr>
              <w:spacing w:after="0" w:line="240" w:lineRule="auto"/>
              <w:ind w:right="-102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547F65" w:rsidRPr="00421F64" w14:paraId="3297B71B" w14:textId="77777777" w:rsidTr="00714B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89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42397" w14:textId="2CBD2795" w:rsidR="00547F65" w:rsidRPr="00421F64" w:rsidRDefault="00547F65" w:rsidP="00A17422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DE2930">
              <w:rPr>
                <w:rFonts w:eastAsia="Times New Roman"/>
                <w:color w:val="000000"/>
                <w:kern w:val="0"/>
                <w14:ligatures w14:val="none"/>
              </w:rPr>
              <w:t>Identify the type(s) of vegetation, e.g. tree, shrubs, grasses, and the quantity of each type of vegetation planted in the MTD</w:t>
            </w:r>
            <w:r w:rsidR="005D24F8">
              <w:rPr>
                <w:rFonts w:eastAsia="Times New Roman"/>
                <w:color w:val="000000"/>
                <w:kern w:val="0"/>
                <w14:ligatures w14:val="none"/>
              </w:rPr>
              <w:t xml:space="preserve"> for </w:t>
            </w:r>
            <w:r w:rsidR="00CC2F27">
              <w:rPr>
                <w:rFonts w:eastAsia="Times New Roman"/>
                <w:color w:val="000000"/>
                <w:kern w:val="0"/>
                <w14:ligatures w14:val="none"/>
              </w:rPr>
              <w:t xml:space="preserve">the installation in </w:t>
            </w:r>
            <w:r w:rsidR="005D24F8">
              <w:rPr>
                <w:rFonts w:eastAsia="Times New Roman"/>
                <w:color w:val="000000"/>
                <w:kern w:val="0"/>
                <w14:ligatures w14:val="none"/>
              </w:rPr>
              <w:t>New Jersey</w:t>
            </w:r>
            <w:r w:rsidR="00714B8F">
              <w:rPr>
                <w:rFonts w:eastAsia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2AE0" w14:textId="77777777" w:rsidR="00547F65" w:rsidRPr="00421F64" w:rsidRDefault="00547F65" w:rsidP="00A17422">
            <w:pPr>
              <w:spacing w:after="0" w:line="240" w:lineRule="auto"/>
              <w:ind w:right="-102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714B8F" w:rsidRPr="00421F64" w14:paraId="5E24F070" w14:textId="77777777" w:rsidTr="00237B4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223"/>
        </w:trPr>
        <w:tc>
          <w:tcPr>
            <w:tcW w:w="10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C1A0" w14:textId="2AD42381" w:rsidR="00714B8F" w:rsidRPr="00421F64" w:rsidRDefault="00714B8F" w:rsidP="00A17422">
            <w:pPr>
              <w:spacing w:after="0" w:line="240" w:lineRule="auto"/>
              <w:ind w:right="-284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21F64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Additional Info:</w:t>
            </w:r>
          </w:p>
        </w:tc>
      </w:tr>
    </w:tbl>
    <w:p w14:paraId="4A28F1CF" w14:textId="77777777" w:rsidR="00547F65" w:rsidRDefault="00547F65" w:rsidP="00237B42">
      <w:pPr>
        <w:spacing w:after="0" w:line="240" w:lineRule="auto"/>
      </w:pPr>
    </w:p>
    <w:sectPr w:rsidR="00547F65" w:rsidSect="00931B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95EC2" w14:textId="77777777" w:rsidR="00154EF2" w:rsidRDefault="00154EF2" w:rsidP="0087528F">
      <w:pPr>
        <w:spacing w:after="0" w:line="240" w:lineRule="auto"/>
      </w:pPr>
      <w:r>
        <w:separator/>
      </w:r>
    </w:p>
  </w:endnote>
  <w:endnote w:type="continuationSeparator" w:id="0">
    <w:p w14:paraId="23FC3EC9" w14:textId="77777777" w:rsidR="00154EF2" w:rsidRDefault="00154EF2" w:rsidP="0087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8F89D" w14:textId="77777777" w:rsidR="00FB44BD" w:rsidRDefault="00FB4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9417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41783" w14:textId="447AAFFC" w:rsidR="00062D11" w:rsidRDefault="00062D11" w:rsidP="00AA12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FB44BD">
          <w:rPr>
            <w:noProof/>
          </w:rPr>
          <w:t xml:space="preserve">                 </w:t>
        </w:r>
        <w:r w:rsidR="00AA12C2">
          <w:rPr>
            <w:noProof/>
          </w:rPr>
          <w:t xml:space="preserve">              </w:t>
        </w:r>
        <w:r w:rsidR="00FB44BD">
          <w:rPr>
            <w:noProof/>
          </w:rPr>
          <w:t xml:space="preserve">                                                  </w:t>
        </w:r>
        <w:r w:rsidR="00A5586C">
          <w:rPr>
            <w:noProof/>
          </w:rPr>
          <w:t>12/</w:t>
        </w:r>
        <w:r w:rsidR="00AA12C2">
          <w:rPr>
            <w:noProof/>
          </w:rPr>
          <w:t>13/2024</w:t>
        </w:r>
        <w:r w:rsidR="00FB44BD">
          <w:rPr>
            <w:noProof/>
          </w:rPr>
          <w:t xml:space="preserve">    </w:t>
        </w:r>
      </w:p>
    </w:sdtContent>
  </w:sdt>
  <w:p w14:paraId="74C6E38D" w14:textId="77777777" w:rsidR="00062D11" w:rsidRDefault="00062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E1B1" w14:textId="77777777" w:rsidR="00FB44BD" w:rsidRDefault="00FB4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B6E5B" w14:textId="77777777" w:rsidR="00154EF2" w:rsidRDefault="00154EF2" w:rsidP="0087528F">
      <w:pPr>
        <w:spacing w:after="0" w:line="240" w:lineRule="auto"/>
      </w:pPr>
      <w:r>
        <w:separator/>
      </w:r>
    </w:p>
  </w:footnote>
  <w:footnote w:type="continuationSeparator" w:id="0">
    <w:p w14:paraId="2F07D041" w14:textId="77777777" w:rsidR="00154EF2" w:rsidRDefault="00154EF2" w:rsidP="0087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3AD9A" w14:textId="77777777" w:rsidR="00FB44BD" w:rsidRDefault="00FB4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346A" w14:textId="280514B1" w:rsidR="00EB4EB0" w:rsidRPr="004B29F1" w:rsidRDefault="00EB4EB0" w:rsidP="00EB4EB0">
    <w:pPr>
      <w:pStyle w:val="Header"/>
      <w:jc w:val="center"/>
      <w:rPr>
        <w:b/>
        <w:bCs/>
        <w:color w:val="FF0000"/>
        <w:sz w:val="24"/>
        <w:szCs w:val="24"/>
      </w:rPr>
    </w:pPr>
    <w:r w:rsidRPr="004B29F1">
      <w:rPr>
        <w:b/>
        <w:bCs/>
        <w:color w:val="FF0000"/>
        <w:sz w:val="24"/>
        <w:szCs w:val="24"/>
      </w:rPr>
      <w:t xml:space="preserve">Confidential </w:t>
    </w:r>
    <w:r w:rsidR="0015774C">
      <w:rPr>
        <w:b/>
        <w:bCs/>
        <w:color w:val="FF0000"/>
        <w:sz w:val="24"/>
        <w:szCs w:val="24"/>
      </w:rPr>
      <w:t>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DF0F" w14:textId="77777777" w:rsidR="00FB44BD" w:rsidRDefault="00FB44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65"/>
    <w:rsid w:val="00027105"/>
    <w:rsid w:val="0003683F"/>
    <w:rsid w:val="000474C3"/>
    <w:rsid w:val="00062D11"/>
    <w:rsid w:val="000652A2"/>
    <w:rsid w:val="000A0D62"/>
    <w:rsid w:val="000A1578"/>
    <w:rsid w:val="000A65AB"/>
    <w:rsid w:val="000D647C"/>
    <w:rsid w:val="000D755F"/>
    <w:rsid w:val="000E1FD6"/>
    <w:rsid w:val="001013CE"/>
    <w:rsid w:val="00102EED"/>
    <w:rsid w:val="001455DF"/>
    <w:rsid w:val="00153E44"/>
    <w:rsid w:val="00154EF2"/>
    <w:rsid w:val="0015774C"/>
    <w:rsid w:val="001A30EB"/>
    <w:rsid w:val="001A4CE1"/>
    <w:rsid w:val="001B1356"/>
    <w:rsid w:val="001B3622"/>
    <w:rsid w:val="001D422A"/>
    <w:rsid w:val="001D5B9B"/>
    <w:rsid w:val="001E47CA"/>
    <w:rsid w:val="001F146B"/>
    <w:rsid w:val="001F4BA4"/>
    <w:rsid w:val="001F5F69"/>
    <w:rsid w:val="00205C25"/>
    <w:rsid w:val="00230E57"/>
    <w:rsid w:val="00237B42"/>
    <w:rsid w:val="00274CFB"/>
    <w:rsid w:val="0029150B"/>
    <w:rsid w:val="003271A1"/>
    <w:rsid w:val="003364F3"/>
    <w:rsid w:val="003579E1"/>
    <w:rsid w:val="0036780A"/>
    <w:rsid w:val="0038337A"/>
    <w:rsid w:val="003E0B5C"/>
    <w:rsid w:val="003F49D0"/>
    <w:rsid w:val="0040446B"/>
    <w:rsid w:val="0046026E"/>
    <w:rsid w:val="004765AB"/>
    <w:rsid w:val="00486C94"/>
    <w:rsid w:val="00497010"/>
    <w:rsid w:val="004B29F1"/>
    <w:rsid w:val="004B4B76"/>
    <w:rsid w:val="00522620"/>
    <w:rsid w:val="00522CC5"/>
    <w:rsid w:val="005317E1"/>
    <w:rsid w:val="00547F65"/>
    <w:rsid w:val="00567E60"/>
    <w:rsid w:val="00591CD1"/>
    <w:rsid w:val="005C0C7E"/>
    <w:rsid w:val="005D24F8"/>
    <w:rsid w:val="0060385A"/>
    <w:rsid w:val="00605B49"/>
    <w:rsid w:val="00605DCF"/>
    <w:rsid w:val="00611A61"/>
    <w:rsid w:val="006239AB"/>
    <w:rsid w:val="00636E37"/>
    <w:rsid w:val="00641182"/>
    <w:rsid w:val="00646A6A"/>
    <w:rsid w:val="00646C35"/>
    <w:rsid w:val="0065525D"/>
    <w:rsid w:val="00661345"/>
    <w:rsid w:val="00670776"/>
    <w:rsid w:val="00673F10"/>
    <w:rsid w:val="006A66E8"/>
    <w:rsid w:val="006A67F3"/>
    <w:rsid w:val="006D2675"/>
    <w:rsid w:val="006D7F4A"/>
    <w:rsid w:val="006F207D"/>
    <w:rsid w:val="006F361F"/>
    <w:rsid w:val="00702FC9"/>
    <w:rsid w:val="00714B8F"/>
    <w:rsid w:val="00751B93"/>
    <w:rsid w:val="0075387D"/>
    <w:rsid w:val="007565BF"/>
    <w:rsid w:val="007A66CE"/>
    <w:rsid w:val="007B1D71"/>
    <w:rsid w:val="007D1D35"/>
    <w:rsid w:val="00800188"/>
    <w:rsid w:val="008016B3"/>
    <w:rsid w:val="00812566"/>
    <w:rsid w:val="00827261"/>
    <w:rsid w:val="00864C8D"/>
    <w:rsid w:val="0087528F"/>
    <w:rsid w:val="008C6DB5"/>
    <w:rsid w:val="008E040B"/>
    <w:rsid w:val="00905592"/>
    <w:rsid w:val="00930770"/>
    <w:rsid w:val="00931B17"/>
    <w:rsid w:val="009911F7"/>
    <w:rsid w:val="009966A1"/>
    <w:rsid w:val="009B3C35"/>
    <w:rsid w:val="009C4A01"/>
    <w:rsid w:val="009D667E"/>
    <w:rsid w:val="00A2766D"/>
    <w:rsid w:val="00A538E6"/>
    <w:rsid w:val="00A5586C"/>
    <w:rsid w:val="00AA12C2"/>
    <w:rsid w:val="00AA4B3C"/>
    <w:rsid w:val="00AD19F7"/>
    <w:rsid w:val="00AD3952"/>
    <w:rsid w:val="00BA00F6"/>
    <w:rsid w:val="00BA7E07"/>
    <w:rsid w:val="00BC3554"/>
    <w:rsid w:val="00BD2D47"/>
    <w:rsid w:val="00BE310D"/>
    <w:rsid w:val="00C17E51"/>
    <w:rsid w:val="00C35FF2"/>
    <w:rsid w:val="00C544F4"/>
    <w:rsid w:val="00C73533"/>
    <w:rsid w:val="00CC2F27"/>
    <w:rsid w:val="00CD066F"/>
    <w:rsid w:val="00CE39E0"/>
    <w:rsid w:val="00D02FEF"/>
    <w:rsid w:val="00D21232"/>
    <w:rsid w:val="00D43284"/>
    <w:rsid w:val="00D626DD"/>
    <w:rsid w:val="00D76179"/>
    <w:rsid w:val="00DA195D"/>
    <w:rsid w:val="00DA4FA5"/>
    <w:rsid w:val="00DA646E"/>
    <w:rsid w:val="00DC6537"/>
    <w:rsid w:val="00DE1462"/>
    <w:rsid w:val="00DF7D39"/>
    <w:rsid w:val="00E044B4"/>
    <w:rsid w:val="00E442C8"/>
    <w:rsid w:val="00E7227F"/>
    <w:rsid w:val="00EA3465"/>
    <w:rsid w:val="00EB4EB0"/>
    <w:rsid w:val="00ED58FA"/>
    <w:rsid w:val="00EE2CED"/>
    <w:rsid w:val="00EF44A7"/>
    <w:rsid w:val="00EF53F3"/>
    <w:rsid w:val="00EF7664"/>
    <w:rsid w:val="00F02AF4"/>
    <w:rsid w:val="00F16808"/>
    <w:rsid w:val="00F200FC"/>
    <w:rsid w:val="00F25EF3"/>
    <w:rsid w:val="00F40A08"/>
    <w:rsid w:val="00F7032A"/>
    <w:rsid w:val="00F771AE"/>
    <w:rsid w:val="00F912A5"/>
    <w:rsid w:val="00FB44BD"/>
    <w:rsid w:val="00FD4ECA"/>
    <w:rsid w:val="00FE7AE7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82D8D"/>
  <w15:chartTrackingRefBased/>
  <w15:docId w15:val="{25FE6EE4-A27A-480D-9A84-4FEB9752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65"/>
    <w:rPr>
      <w:rFonts w:ascii="Calibri" w:hAnsi="Calibri" w:cs="Calibr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F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F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F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F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F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F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F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4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F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4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F65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547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F65"/>
    <w:pPr>
      <w:ind w:left="720"/>
      <w:contextualSpacing/>
    </w:pPr>
    <w:rPr>
      <w:rFonts w:asciiTheme="minorHAnsi" w:hAnsiTheme="minorHAnsi" w:cstheme="minorBidi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547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F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8F"/>
    <w:rPr>
      <w:rFonts w:ascii="Calibri" w:hAnsi="Calibri" w:cs="Calibri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7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8F"/>
    <w:rPr>
      <w:rFonts w:ascii="Calibri" w:hAnsi="Calibri" w:cs="Calibr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Chang I. [DEP]</dc:creator>
  <cp:keywords/>
  <dc:description/>
  <cp:lastModifiedBy>Wu, Chang I. [DEP]</cp:lastModifiedBy>
  <cp:revision>140</cp:revision>
  <dcterms:created xsi:type="dcterms:W3CDTF">2024-11-18T14:03:00Z</dcterms:created>
  <dcterms:modified xsi:type="dcterms:W3CDTF">2024-12-19T13:43:00Z</dcterms:modified>
</cp:coreProperties>
</file>