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A3017" w14:textId="77777777" w:rsidR="008A0E12" w:rsidRDefault="00BC0FC1" w:rsidP="00C11C78">
      <w:pPr>
        <w:pStyle w:val="NoSpacing"/>
        <w:jc w:val="center"/>
        <w:rPr>
          <w:rFonts w:asciiTheme="majorHAnsi" w:hAnsiTheme="majorHAnsi"/>
          <w:w w:val="99"/>
          <w:sz w:val="56"/>
          <w:szCs w:val="76"/>
        </w:rPr>
      </w:pPr>
      <w:r w:rsidRPr="008A0E12">
        <w:rPr>
          <w:rFonts w:asciiTheme="majorHAnsi" w:hAnsiTheme="majorHAnsi"/>
          <w:sz w:val="56"/>
          <w:szCs w:val="76"/>
        </w:rPr>
        <w:t>Checklist</w:t>
      </w:r>
      <w:r w:rsidRPr="008A0E12">
        <w:rPr>
          <w:rFonts w:asciiTheme="majorHAnsi" w:hAnsiTheme="majorHAnsi"/>
          <w:spacing w:val="-29"/>
          <w:sz w:val="56"/>
          <w:szCs w:val="76"/>
        </w:rPr>
        <w:t xml:space="preserve"> </w:t>
      </w:r>
      <w:r w:rsidRPr="008A0E12">
        <w:rPr>
          <w:rFonts w:asciiTheme="majorHAnsi" w:hAnsiTheme="majorHAnsi"/>
          <w:sz w:val="56"/>
          <w:szCs w:val="76"/>
        </w:rPr>
        <w:t>for</w:t>
      </w:r>
      <w:r w:rsidRPr="008A0E12">
        <w:rPr>
          <w:rFonts w:asciiTheme="majorHAnsi" w:hAnsiTheme="majorHAnsi"/>
          <w:spacing w:val="-9"/>
          <w:sz w:val="56"/>
          <w:szCs w:val="76"/>
        </w:rPr>
        <w:t xml:space="preserve"> </w:t>
      </w:r>
      <w:r w:rsidRPr="008A0E12">
        <w:rPr>
          <w:rFonts w:asciiTheme="majorHAnsi" w:hAnsiTheme="majorHAnsi"/>
          <w:sz w:val="56"/>
          <w:szCs w:val="76"/>
        </w:rPr>
        <w:t>County</w:t>
      </w:r>
      <w:r w:rsidRPr="008A0E12">
        <w:rPr>
          <w:rFonts w:asciiTheme="majorHAnsi" w:hAnsiTheme="majorHAnsi"/>
          <w:spacing w:val="-22"/>
          <w:sz w:val="56"/>
          <w:szCs w:val="76"/>
        </w:rPr>
        <w:t xml:space="preserve"> </w:t>
      </w:r>
      <w:r w:rsidRPr="008A0E12">
        <w:rPr>
          <w:rFonts w:asciiTheme="majorHAnsi" w:hAnsiTheme="majorHAnsi"/>
          <w:sz w:val="56"/>
          <w:szCs w:val="76"/>
        </w:rPr>
        <w:t>Review</w:t>
      </w:r>
      <w:r w:rsidRPr="008A0E12">
        <w:rPr>
          <w:rFonts w:asciiTheme="majorHAnsi" w:hAnsiTheme="majorHAnsi"/>
          <w:spacing w:val="-23"/>
          <w:sz w:val="56"/>
          <w:szCs w:val="76"/>
        </w:rPr>
        <w:t xml:space="preserve"> </w:t>
      </w:r>
      <w:r w:rsidRPr="008A0E12">
        <w:rPr>
          <w:rFonts w:asciiTheme="majorHAnsi" w:hAnsiTheme="majorHAnsi"/>
          <w:w w:val="99"/>
          <w:sz w:val="56"/>
          <w:szCs w:val="76"/>
        </w:rPr>
        <w:t xml:space="preserve">of </w:t>
      </w:r>
    </w:p>
    <w:p w14:paraId="4213AC4F" w14:textId="6EB4E8DC" w:rsidR="008A0E12" w:rsidRDefault="00BC0FC1" w:rsidP="00C11C78">
      <w:pPr>
        <w:pStyle w:val="NoSpacing"/>
        <w:jc w:val="center"/>
        <w:rPr>
          <w:rFonts w:asciiTheme="majorHAnsi" w:hAnsiTheme="majorHAnsi"/>
          <w:sz w:val="56"/>
          <w:szCs w:val="56"/>
        </w:rPr>
      </w:pPr>
      <w:r w:rsidRPr="08FD0377">
        <w:rPr>
          <w:rFonts w:asciiTheme="majorHAnsi" w:hAnsiTheme="majorHAnsi"/>
          <w:position w:val="-1"/>
          <w:sz w:val="56"/>
          <w:szCs w:val="56"/>
        </w:rPr>
        <w:t>Municipal</w:t>
      </w:r>
      <w:r w:rsidRPr="08FD0377">
        <w:rPr>
          <w:rFonts w:asciiTheme="majorHAnsi" w:hAnsiTheme="majorHAnsi"/>
          <w:spacing w:val="-31"/>
          <w:position w:val="-1"/>
          <w:sz w:val="56"/>
          <w:szCs w:val="56"/>
        </w:rPr>
        <w:t xml:space="preserve"> </w:t>
      </w:r>
      <w:r w:rsidRPr="08FD0377">
        <w:rPr>
          <w:rFonts w:asciiTheme="majorHAnsi" w:hAnsiTheme="majorHAnsi"/>
          <w:w w:val="99"/>
          <w:position w:val="-1"/>
          <w:sz w:val="56"/>
          <w:szCs w:val="56"/>
        </w:rPr>
        <w:t xml:space="preserve">Stormwater </w:t>
      </w:r>
      <w:r w:rsidRPr="08FD0377">
        <w:rPr>
          <w:rFonts w:asciiTheme="majorHAnsi" w:hAnsiTheme="majorHAnsi"/>
          <w:sz w:val="56"/>
          <w:szCs w:val="56"/>
        </w:rPr>
        <w:t>Management</w:t>
      </w:r>
      <w:r w:rsidRPr="08FD0377">
        <w:rPr>
          <w:rFonts w:asciiTheme="majorHAnsi" w:hAnsiTheme="majorHAnsi"/>
          <w:spacing w:val="-42"/>
          <w:sz w:val="56"/>
          <w:szCs w:val="56"/>
        </w:rPr>
        <w:t xml:space="preserve"> </w:t>
      </w:r>
      <w:r w:rsidRPr="08FD0377">
        <w:rPr>
          <w:rFonts w:asciiTheme="majorHAnsi" w:hAnsiTheme="majorHAnsi"/>
          <w:w w:val="99"/>
          <w:sz w:val="56"/>
          <w:szCs w:val="56"/>
        </w:rPr>
        <w:t>Plans</w:t>
      </w:r>
      <w:r w:rsidR="008A0E12" w:rsidRPr="08FD0377">
        <w:rPr>
          <w:rFonts w:asciiTheme="majorHAnsi" w:hAnsiTheme="majorHAnsi"/>
          <w:w w:val="99"/>
          <w:sz w:val="56"/>
          <w:szCs w:val="56"/>
        </w:rPr>
        <w:t xml:space="preserve"> </w:t>
      </w:r>
    </w:p>
    <w:p w14:paraId="07C63742" w14:textId="77777777" w:rsidR="00FE0157" w:rsidRPr="008A0E12" w:rsidRDefault="00BC0FC1" w:rsidP="00C11C78">
      <w:pPr>
        <w:pStyle w:val="NoSpacing"/>
        <w:jc w:val="center"/>
        <w:rPr>
          <w:rFonts w:asciiTheme="majorHAnsi" w:hAnsiTheme="majorHAnsi"/>
          <w:w w:val="99"/>
          <w:sz w:val="56"/>
          <w:szCs w:val="76"/>
        </w:rPr>
      </w:pPr>
      <w:r w:rsidRPr="008A0E12">
        <w:rPr>
          <w:rFonts w:asciiTheme="majorHAnsi" w:hAnsiTheme="majorHAnsi"/>
          <w:sz w:val="56"/>
          <w:szCs w:val="76"/>
        </w:rPr>
        <w:t>and</w:t>
      </w:r>
      <w:r w:rsidRPr="008A0E12">
        <w:rPr>
          <w:rFonts w:asciiTheme="majorHAnsi" w:hAnsiTheme="majorHAnsi"/>
          <w:spacing w:val="-11"/>
          <w:sz w:val="56"/>
          <w:szCs w:val="76"/>
        </w:rPr>
        <w:t xml:space="preserve"> S</w:t>
      </w:r>
      <w:r w:rsidRPr="008A0E12">
        <w:rPr>
          <w:rFonts w:asciiTheme="majorHAnsi" w:hAnsiTheme="majorHAnsi"/>
          <w:w w:val="99"/>
          <w:sz w:val="56"/>
          <w:szCs w:val="76"/>
        </w:rPr>
        <w:t xml:space="preserve">tormwater </w:t>
      </w:r>
      <w:r w:rsidRPr="008A0E12">
        <w:rPr>
          <w:rFonts w:asciiTheme="majorHAnsi" w:hAnsiTheme="majorHAnsi"/>
          <w:sz w:val="56"/>
          <w:szCs w:val="76"/>
        </w:rPr>
        <w:t xml:space="preserve">Control </w:t>
      </w:r>
      <w:r w:rsidRPr="008A0E12">
        <w:rPr>
          <w:rFonts w:asciiTheme="majorHAnsi" w:hAnsiTheme="majorHAnsi"/>
          <w:w w:val="99"/>
          <w:sz w:val="56"/>
          <w:szCs w:val="76"/>
        </w:rPr>
        <w:t>Ordinances</w:t>
      </w:r>
    </w:p>
    <w:p w14:paraId="5A42894F" w14:textId="77777777" w:rsidR="00BC0FC1" w:rsidRPr="008A0E12" w:rsidRDefault="00BC0FC1" w:rsidP="00C11C78">
      <w:pPr>
        <w:pStyle w:val="NoSpacing"/>
        <w:jc w:val="center"/>
        <w:rPr>
          <w:rFonts w:asciiTheme="majorHAnsi" w:hAnsiTheme="majorHAnsi"/>
          <w:w w:val="99"/>
        </w:rPr>
      </w:pPr>
      <w:r w:rsidRPr="008A0E12">
        <w:rPr>
          <w:rFonts w:asciiTheme="majorHAnsi" w:hAnsiTheme="majorHAnsi"/>
          <w:noProof/>
        </w:rPr>
        <w:drawing>
          <wp:anchor distT="0" distB="0" distL="114300" distR="114300" simplePos="0" relativeHeight="251658240" behindDoc="0" locked="0" layoutInCell="1" allowOverlap="1" wp14:anchorId="020198E3" wp14:editId="1252E6CE">
            <wp:simplePos x="0" y="0"/>
            <wp:positionH relativeFrom="margin">
              <wp:align>center</wp:align>
            </wp:positionH>
            <wp:positionV relativeFrom="paragraph">
              <wp:posOffset>12700</wp:posOffset>
            </wp:positionV>
            <wp:extent cx="4021764" cy="3200400"/>
            <wp:effectExtent l="0" t="0" r="0" b="0"/>
            <wp:wrapSquare wrapText="bothSides"/>
            <wp:docPr id="127"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1764" cy="3200400"/>
                    </a:xfrm>
                    <a:prstGeom prst="rect">
                      <a:avLst/>
                    </a:prstGeom>
                    <a:noFill/>
                  </pic:spPr>
                </pic:pic>
              </a:graphicData>
            </a:graphic>
            <wp14:sizeRelV relativeFrom="margin">
              <wp14:pctHeight>0</wp14:pctHeight>
            </wp14:sizeRelV>
          </wp:anchor>
        </w:drawing>
      </w:r>
    </w:p>
    <w:p w14:paraId="459A8D97" w14:textId="77777777" w:rsidR="00BC0FC1" w:rsidRPr="008A0E12" w:rsidRDefault="00BC0FC1" w:rsidP="00C11C78">
      <w:pPr>
        <w:pStyle w:val="NoSpacing"/>
        <w:jc w:val="center"/>
        <w:rPr>
          <w:rFonts w:asciiTheme="majorHAnsi" w:hAnsiTheme="majorHAnsi"/>
          <w:sz w:val="36"/>
          <w:szCs w:val="36"/>
        </w:rPr>
      </w:pPr>
    </w:p>
    <w:p w14:paraId="5536B74A" w14:textId="77777777" w:rsidR="00BC0FC1" w:rsidRPr="008A0E12" w:rsidRDefault="00BC0FC1" w:rsidP="00C11C78">
      <w:pPr>
        <w:pStyle w:val="NoSpacing"/>
        <w:jc w:val="center"/>
        <w:rPr>
          <w:rFonts w:asciiTheme="majorHAnsi" w:hAnsiTheme="majorHAnsi"/>
          <w:sz w:val="36"/>
          <w:szCs w:val="36"/>
        </w:rPr>
      </w:pPr>
    </w:p>
    <w:p w14:paraId="2F227F21" w14:textId="77777777" w:rsidR="00BC0FC1" w:rsidRPr="008A0E12" w:rsidRDefault="00BC0FC1" w:rsidP="00C11C78">
      <w:pPr>
        <w:pStyle w:val="NoSpacing"/>
        <w:jc w:val="center"/>
        <w:rPr>
          <w:rFonts w:asciiTheme="majorHAnsi" w:hAnsiTheme="majorHAnsi"/>
          <w:sz w:val="36"/>
          <w:szCs w:val="36"/>
        </w:rPr>
      </w:pPr>
    </w:p>
    <w:p w14:paraId="5973E862" w14:textId="77777777" w:rsidR="00BC0FC1" w:rsidRPr="008A0E12" w:rsidRDefault="00BC0FC1" w:rsidP="00C11C78">
      <w:pPr>
        <w:pStyle w:val="NoSpacing"/>
        <w:jc w:val="center"/>
        <w:rPr>
          <w:rFonts w:asciiTheme="majorHAnsi" w:hAnsiTheme="majorHAnsi"/>
          <w:sz w:val="36"/>
          <w:szCs w:val="36"/>
        </w:rPr>
      </w:pPr>
    </w:p>
    <w:p w14:paraId="4EA6D7CF" w14:textId="77777777" w:rsidR="00BC0FC1" w:rsidRPr="008A0E12" w:rsidRDefault="00BC0FC1" w:rsidP="00C11C78">
      <w:pPr>
        <w:pStyle w:val="NoSpacing"/>
        <w:jc w:val="center"/>
        <w:rPr>
          <w:rFonts w:asciiTheme="majorHAnsi" w:hAnsiTheme="majorHAnsi"/>
          <w:sz w:val="36"/>
          <w:szCs w:val="36"/>
        </w:rPr>
      </w:pPr>
    </w:p>
    <w:p w14:paraId="71B202BA" w14:textId="77777777" w:rsidR="00BC0FC1" w:rsidRPr="008A0E12" w:rsidRDefault="00BC0FC1" w:rsidP="00C11C78">
      <w:pPr>
        <w:pStyle w:val="NoSpacing"/>
        <w:jc w:val="center"/>
        <w:rPr>
          <w:rFonts w:asciiTheme="majorHAnsi" w:hAnsiTheme="majorHAnsi"/>
          <w:sz w:val="36"/>
          <w:szCs w:val="36"/>
        </w:rPr>
      </w:pPr>
    </w:p>
    <w:p w14:paraId="551F944D" w14:textId="77777777" w:rsidR="00BC0FC1" w:rsidRPr="008A0E12" w:rsidRDefault="00BC0FC1" w:rsidP="00C11C78">
      <w:pPr>
        <w:pStyle w:val="NoSpacing"/>
        <w:jc w:val="center"/>
        <w:rPr>
          <w:rFonts w:asciiTheme="majorHAnsi" w:hAnsiTheme="majorHAnsi"/>
          <w:sz w:val="36"/>
          <w:szCs w:val="36"/>
        </w:rPr>
      </w:pPr>
    </w:p>
    <w:p w14:paraId="37893C31" w14:textId="77777777" w:rsidR="00BC0FC1" w:rsidRPr="008A0E12" w:rsidRDefault="00BC0FC1" w:rsidP="00C11C78">
      <w:pPr>
        <w:pStyle w:val="NoSpacing"/>
        <w:jc w:val="center"/>
        <w:rPr>
          <w:rFonts w:asciiTheme="majorHAnsi" w:hAnsiTheme="majorHAnsi"/>
          <w:sz w:val="36"/>
          <w:szCs w:val="36"/>
        </w:rPr>
      </w:pPr>
    </w:p>
    <w:p w14:paraId="26D7050F" w14:textId="77777777" w:rsidR="00BC0FC1" w:rsidRPr="008A0E12" w:rsidRDefault="00BC0FC1" w:rsidP="00C11C78">
      <w:pPr>
        <w:pStyle w:val="NoSpacing"/>
        <w:jc w:val="center"/>
        <w:rPr>
          <w:rFonts w:asciiTheme="majorHAnsi" w:hAnsiTheme="majorHAnsi"/>
          <w:sz w:val="36"/>
          <w:szCs w:val="36"/>
        </w:rPr>
      </w:pPr>
    </w:p>
    <w:p w14:paraId="21E9E173" w14:textId="77777777" w:rsidR="00BC0FC1" w:rsidRPr="008A0E12" w:rsidRDefault="00BC0FC1" w:rsidP="00C11C78">
      <w:pPr>
        <w:pStyle w:val="NoSpacing"/>
        <w:jc w:val="center"/>
        <w:rPr>
          <w:rFonts w:asciiTheme="majorHAnsi" w:hAnsiTheme="majorHAnsi"/>
          <w:sz w:val="36"/>
          <w:szCs w:val="36"/>
        </w:rPr>
      </w:pPr>
    </w:p>
    <w:p w14:paraId="247AB9D1" w14:textId="77777777" w:rsidR="00BC0FC1" w:rsidRPr="008A0E12" w:rsidRDefault="00BC0FC1" w:rsidP="00C11C78">
      <w:pPr>
        <w:pStyle w:val="NoSpacing"/>
        <w:jc w:val="center"/>
        <w:rPr>
          <w:rFonts w:asciiTheme="majorHAnsi" w:hAnsiTheme="majorHAnsi"/>
          <w:sz w:val="36"/>
          <w:szCs w:val="36"/>
        </w:rPr>
      </w:pPr>
    </w:p>
    <w:p w14:paraId="133753E1" w14:textId="77777777" w:rsidR="00BC0FC1" w:rsidRPr="008A0E12" w:rsidRDefault="00BC0FC1" w:rsidP="00C11C78">
      <w:pPr>
        <w:pStyle w:val="NoSpacing"/>
        <w:jc w:val="center"/>
        <w:rPr>
          <w:rFonts w:asciiTheme="majorHAnsi" w:hAnsiTheme="majorHAnsi"/>
          <w:sz w:val="40"/>
          <w:szCs w:val="36"/>
        </w:rPr>
      </w:pPr>
      <w:r w:rsidRPr="008A0E12">
        <w:rPr>
          <w:rFonts w:asciiTheme="majorHAnsi" w:hAnsiTheme="majorHAnsi"/>
          <w:sz w:val="40"/>
          <w:szCs w:val="36"/>
        </w:rPr>
        <w:t>New Jersey Department of Environmental Protection</w:t>
      </w:r>
    </w:p>
    <w:p w14:paraId="34215C8E" w14:textId="77777777" w:rsidR="00210BF2" w:rsidRPr="008A0E12" w:rsidRDefault="00210BF2" w:rsidP="00C11C78">
      <w:pPr>
        <w:pStyle w:val="NoSpacing"/>
        <w:jc w:val="center"/>
        <w:rPr>
          <w:rFonts w:asciiTheme="majorHAnsi" w:hAnsiTheme="majorHAnsi"/>
          <w:sz w:val="40"/>
          <w:szCs w:val="36"/>
        </w:rPr>
      </w:pPr>
    </w:p>
    <w:p w14:paraId="3733868D" w14:textId="3CF8AB89" w:rsidR="00BC0FC1" w:rsidRPr="008A0E12" w:rsidRDefault="004817A5" w:rsidP="00C11C78">
      <w:pPr>
        <w:pStyle w:val="NoSpacing"/>
        <w:jc w:val="center"/>
        <w:rPr>
          <w:rFonts w:asciiTheme="majorHAnsi" w:hAnsiTheme="majorHAnsi"/>
          <w:sz w:val="40"/>
          <w:szCs w:val="36"/>
        </w:rPr>
      </w:pPr>
      <w:r>
        <w:rPr>
          <w:rFonts w:asciiTheme="majorHAnsi" w:hAnsiTheme="majorHAnsi"/>
          <w:sz w:val="40"/>
          <w:szCs w:val="36"/>
        </w:rPr>
        <w:t>January</w:t>
      </w:r>
      <w:r w:rsidR="00C13083">
        <w:rPr>
          <w:rFonts w:asciiTheme="majorHAnsi" w:hAnsiTheme="majorHAnsi"/>
          <w:sz w:val="40"/>
          <w:szCs w:val="36"/>
        </w:rPr>
        <w:t xml:space="preserve"> </w:t>
      </w:r>
      <w:r>
        <w:rPr>
          <w:rFonts w:asciiTheme="majorHAnsi" w:hAnsiTheme="majorHAnsi"/>
          <w:sz w:val="40"/>
          <w:szCs w:val="36"/>
        </w:rPr>
        <w:t>2021</w:t>
      </w:r>
      <w:r w:rsidRPr="008A0E12">
        <w:rPr>
          <w:rFonts w:asciiTheme="majorHAnsi" w:hAnsiTheme="majorHAnsi"/>
          <w:sz w:val="40"/>
          <w:szCs w:val="36"/>
        </w:rPr>
        <w:t xml:space="preserve"> </w:t>
      </w:r>
    </w:p>
    <w:p w14:paraId="4EBDA0F8" w14:textId="77777777" w:rsidR="003D0A17" w:rsidRPr="008A0E12" w:rsidRDefault="003D0A17" w:rsidP="00C11C78">
      <w:pPr>
        <w:pStyle w:val="NoSpacing"/>
        <w:jc w:val="center"/>
        <w:rPr>
          <w:rFonts w:asciiTheme="majorHAnsi" w:hAnsiTheme="majorHAnsi"/>
          <w:sz w:val="40"/>
          <w:szCs w:val="36"/>
        </w:rPr>
      </w:pPr>
    </w:p>
    <w:p w14:paraId="09E1DA5C" w14:textId="77777777" w:rsidR="003D0A17" w:rsidRPr="008A0E12" w:rsidRDefault="003D0A17" w:rsidP="00C11C78">
      <w:pPr>
        <w:pStyle w:val="NoSpacing"/>
        <w:jc w:val="center"/>
        <w:rPr>
          <w:rFonts w:asciiTheme="majorHAnsi" w:hAnsiTheme="majorHAnsi"/>
          <w:sz w:val="40"/>
          <w:szCs w:val="36"/>
          <w:u w:val="single"/>
        </w:rPr>
      </w:pPr>
      <w:r w:rsidRPr="008A0E12">
        <w:rPr>
          <w:rFonts w:asciiTheme="majorHAnsi" w:hAnsiTheme="majorHAnsi"/>
          <w:sz w:val="40"/>
          <w:szCs w:val="36"/>
        </w:rPr>
        <w:t xml:space="preserve">Municipality: </w:t>
      </w:r>
      <w:r w:rsidRPr="008A0E12">
        <w:rPr>
          <w:rFonts w:asciiTheme="majorHAnsi" w:hAnsiTheme="majorHAnsi"/>
          <w:sz w:val="40"/>
          <w:szCs w:val="36"/>
          <w:u w:val="single"/>
        </w:rPr>
        <w:tab/>
      </w:r>
      <w:r w:rsidRPr="008A0E12">
        <w:rPr>
          <w:rFonts w:asciiTheme="majorHAnsi" w:hAnsiTheme="majorHAnsi"/>
          <w:sz w:val="40"/>
          <w:szCs w:val="36"/>
          <w:u w:val="single"/>
        </w:rPr>
        <w:tab/>
      </w:r>
      <w:r w:rsidRPr="008A0E12">
        <w:rPr>
          <w:rFonts w:asciiTheme="majorHAnsi" w:hAnsiTheme="majorHAnsi"/>
          <w:sz w:val="40"/>
          <w:szCs w:val="36"/>
          <w:u w:val="single"/>
        </w:rPr>
        <w:tab/>
      </w:r>
      <w:r w:rsidRPr="008A0E12">
        <w:rPr>
          <w:rFonts w:asciiTheme="majorHAnsi" w:hAnsiTheme="majorHAnsi"/>
          <w:sz w:val="40"/>
          <w:szCs w:val="36"/>
          <w:u w:val="single"/>
        </w:rPr>
        <w:tab/>
      </w:r>
    </w:p>
    <w:p w14:paraId="06BC1368" w14:textId="77777777" w:rsidR="006C1D6C" w:rsidRDefault="006C1D6C" w:rsidP="006C1D6C">
      <w:pPr>
        <w:pStyle w:val="NoSpacing"/>
        <w:jc w:val="center"/>
        <w:rPr>
          <w:rFonts w:asciiTheme="majorHAnsi" w:hAnsiTheme="majorHAnsi"/>
          <w:sz w:val="40"/>
          <w:szCs w:val="36"/>
          <w:u w:val="single"/>
        </w:rPr>
      </w:pPr>
    </w:p>
    <w:p w14:paraId="447B27EA" w14:textId="77777777" w:rsidR="006C1D6C" w:rsidRDefault="006C1D6C" w:rsidP="006C1D6C">
      <w:pPr>
        <w:pStyle w:val="NoSpacing"/>
        <w:rPr>
          <w:rFonts w:asciiTheme="majorHAnsi" w:hAnsiTheme="majorHAnsi"/>
          <w:sz w:val="40"/>
          <w:szCs w:val="36"/>
          <w:u w:val="single"/>
        </w:rPr>
      </w:pPr>
    </w:p>
    <w:p w14:paraId="2AA159F7" w14:textId="21B1FE72" w:rsidR="003E5F92" w:rsidRPr="006C1D6C" w:rsidRDefault="003E5F92" w:rsidP="006C1D6C">
      <w:pPr>
        <w:pStyle w:val="NoSpacing"/>
        <w:rPr>
          <w:rFonts w:asciiTheme="majorHAnsi" w:hAnsiTheme="majorHAnsi"/>
          <w:sz w:val="40"/>
          <w:szCs w:val="36"/>
          <w:u w:val="single"/>
        </w:rPr>
        <w:sectPr w:rsidR="003E5F92" w:rsidRPr="006C1D6C" w:rsidSect="00A608EF">
          <w:footerReference w:type="default" r:id="rId11"/>
          <w:pgSz w:w="12240" w:h="15840"/>
          <w:pgMar w:top="1440" w:right="1440" w:bottom="1440" w:left="1440" w:header="720" w:footer="720" w:gutter="0"/>
          <w:pgNumType w:start="1"/>
          <w:cols w:space="720"/>
          <w:titlePg/>
          <w:docGrid w:linePitch="360"/>
        </w:sectPr>
      </w:pPr>
    </w:p>
    <w:p w14:paraId="3FF43304" w14:textId="17238A25" w:rsidR="00BC0FC1" w:rsidRPr="0084208F" w:rsidRDefault="00BC0FC1" w:rsidP="00C11C78">
      <w:pPr>
        <w:pStyle w:val="NoSpacing"/>
        <w:jc w:val="both"/>
      </w:pPr>
      <w:r w:rsidRPr="0084208F">
        <w:lastRenderedPageBreak/>
        <w:t xml:space="preserve">The municipal stormwater management plan (MSWMP) is a required element of the Tier A and Tier B Municipal </w:t>
      </w:r>
      <w:r w:rsidR="001D203F" w:rsidRPr="0084208F">
        <w:t xml:space="preserve">Separate Storm Sewer System (MS4) </w:t>
      </w:r>
      <w:r w:rsidRPr="0084208F">
        <w:t>General Permits issued by the New Jersey Department of Environmental Protection (Department).</w:t>
      </w:r>
      <w:r w:rsidR="0058244C" w:rsidRPr="0084208F">
        <w:t xml:space="preserve"> </w:t>
      </w:r>
      <w:r w:rsidRPr="0084208F">
        <w:t xml:space="preserve">These permits </w:t>
      </w:r>
      <w:r w:rsidR="001D203F" w:rsidRPr="0084208F">
        <w:t xml:space="preserve">have been </w:t>
      </w:r>
      <w:r w:rsidRPr="0084208F">
        <w:t xml:space="preserve">issued in </w:t>
      </w:r>
      <w:r w:rsidR="001D203F" w:rsidRPr="0084208F">
        <w:t>accordance with</w:t>
      </w:r>
      <w:r w:rsidRPr="0084208F">
        <w:t xml:space="preserve"> municipal stormwater requirements mandated by the United States Environmental Protection Agency (USEPA)</w:t>
      </w:r>
      <w:r w:rsidR="001D203F" w:rsidRPr="0084208F">
        <w:t xml:space="preserve"> and the state regulations at N.J.A.C. 7:14A</w:t>
      </w:r>
      <w:r w:rsidRPr="0084208F">
        <w:t>.</w:t>
      </w:r>
      <w:r w:rsidR="0058244C" w:rsidRPr="0084208F">
        <w:t xml:space="preserve"> </w:t>
      </w:r>
      <w:r w:rsidRPr="0084208F">
        <w:t xml:space="preserve"> </w:t>
      </w:r>
      <w:r w:rsidR="001D203F" w:rsidRPr="0084208F">
        <w:t>E</w:t>
      </w:r>
      <w:r w:rsidRPr="0084208F">
        <w:t>ach</w:t>
      </w:r>
      <w:r w:rsidR="0058244C" w:rsidRPr="0084208F">
        <w:t xml:space="preserve"> </w:t>
      </w:r>
      <w:r w:rsidRPr="0084208F">
        <w:t>municipal planning board is required to adopt</w:t>
      </w:r>
      <w:r w:rsidR="001D203F" w:rsidRPr="0084208F">
        <w:t xml:space="preserve"> and maintain a current</w:t>
      </w:r>
      <w:r w:rsidRPr="0084208F">
        <w:t xml:space="preserve"> </w:t>
      </w:r>
      <w:r w:rsidR="001D203F" w:rsidRPr="0084208F">
        <w:t xml:space="preserve">municipal </w:t>
      </w:r>
      <w:r w:rsidRPr="0084208F">
        <w:t xml:space="preserve">stormwater management plan </w:t>
      </w:r>
      <w:r w:rsidR="001D203F" w:rsidRPr="0084208F">
        <w:t xml:space="preserve">(MSWMP) </w:t>
      </w:r>
      <w:r w:rsidRPr="0084208F">
        <w:t>consistent with the provisions of N.J.A.C. 7:8-2 and N.J.A.C. 7:8-4.</w:t>
      </w:r>
    </w:p>
    <w:p w14:paraId="69598531" w14:textId="77777777" w:rsidR="00BC0FC1" w:rsidRPr="0084208F" w:rsidRDefault="00BC0FC1" w:rsidP="00C11C78">
      <w:pPr>
        <w:pStyle w:val="NoSpacing"/>
        <w:jc w:val="both"/>
      </w:pPr>
    </w:p>
    <w:p w14:paraId="2A578809" w14:textId="4AFB3941" w:rsidR="00BC0FC1" w:rsidRPr="0084208F" w:rsidRDefault="00BC0FC1" w:rsidP="00C11C78">
      <w:pPr>
        <w:pStyle w:val="NoSpacing"/>
        <w:jc w:val="both"/>
      </w:pPr>
      <w:r w:rsidRPr="0084208F">
        <w:t xml:space="preserve">The following checklist is provided to assist municipalities in the development </w:t>
      </w:r>
      <w:r w:rsidR="007042FA" w:rsidRPr="0084208F">
        <w:t xml:space="preserve">and amendments to keep current </w:t>
      </w:r>
      <w:r w:rsidRPr="0084208F">
        <w:t>the required MSWMP</w:t>
      </w:r>
      <w:r w:rsidR="001D203F" w:rsidRPr="0084208F">
        <w:t>s</w:t>
      </w:r>
      <w:r w:rsidRPr="0084208F">
        <w:t xml:space="preserve"> and </w:t>
      </w:r>
      <w:r w:rsidR="001D203F" w:rsidRPr="0084208F">
        <w:t>Stormwater Control O</w:t>
      </w:r>
      <w:r w:rsidRPr="0084208F">
        <w:t>rdinances</w:t>
      </w:r>
      <w:r w:rsidR="001D203F" w:rsidRPr="0084208F">
        <w:t xml:space="preserve"> (SCO)</w:t>
      </w:r>
      <w:r w:rsidRPr="0084208F">
        <w:t>, and to assist counties in their review. The checklist incorporates items that are required under the Stormwater Management rules at N.J.A.C. 7:8-2 and N.J.A.C. 7:8-4, as well as items that are recommended for inclusion into MSWMP’s. In reviewing the adopted plan and ordinance(s), the county review agency shall consider whether the MSWMP and ordinance(s) conform to the requirements of the Department’s Stormwater Management rules at N. J. A. C. 7:8.</w:t>
      </w:r>
    </w:p>
    <w:p w14:paraId="7B0A95EF" w14:textId="77777777" w:rsidR="00BC0FC1" w:rsidRPr="0084208F" w:rsidRDefault="00BC0FC1" w:rsidP="00C11C78">
      <w:pPr>
        <w:pStyle w:val="NoSpacing"/>
        <w:jc w:val="both"/>
      </w:pPr>
    </w:p>
    <w:p w14:paraId="6026FBC4" w14:textId="59CBE4BF" w:rsidR="00BC0FC1" w:rsidRPr="0084208F" w:rsidRDefault="00BC0FC1" w:rsidP="00C11C78">
      <w:pPr>
        <w:pStyle w:val="NoSpacing"/>
        <w:jc w:val="both"/>
      </w:pPr>
      <w:r w:rsidRPr="0084208F">
        <w:t>The Department strongly encourages municipalities to communicate with the county review agencies throughout the development</w:t>
      </w:r>
      <w:r w:rsidR="007042FA" w:rsidRPr="0084208F">
        <w:t xml:space="preserve"> and revisions</w:t>
      </w:r>
      <w:r w:rsidRPr="0084208F">
        <w:t xml:space="preserve"> of </w:t>
      </w:r>
      <w:r w:rsidR="007042FA" w:rsidRPr="0084208F">
        <w:t>MSWMPs and SCOs</w:t>
      </w:r>
      <w:r w:rsidRPr="0084208F">
        <w:t>. This may reduce the risk that the county review agency will disapprove, or require amendments to, the adopted plan and ordinance(s).</w:t>
      </w:r>
    </w:p>
    <w:p w14:paraId="5295777A" w14:textId="77777777" w:rsidR="00BC0FC1" w:rsidRPr="0084208F" w:rsidRDefault="00BC0FC1" w:rsidP="00C11C78">
      <w:pPr>
        <w:pStyle w:val="NoSpacing"/>
        <w:jc w:val="both"/>
      </w:pPr>
    </w:p>
    <w:p w14:paraId="4B156507" w14:textId="77777777" w:rsidR="00BC0FC1" w:rsidRPr="0084208F" w:rsidRDefault="00BC0FC1" w:rsidP="00C11C78">
      <w:pPr>
        <w:pStyle w:val="NoSpacing"/>
        <w:jc w:val="both"/>
      </w:pPr>
      <w:r w:rsidRPr="0084208F">
        <w:t xml:space="preserve">As required by the County Planning Act at N.J.S.A. 40:27-4 (also see N.J.S.A. 40:55D-13), the municipality must forward a copy of any </w:t>
      </w:r>
      <w:r w:rsidRPr="0084208F">
        <w:rPr>
          <w:b/>
        </w:rPr>
        <w:t xml:space="preserve">proposed </w:t>
      </w:r>
      <w:r w:rsidRPr="0084208F">
        <w:t xml:space="preserve">municipal stormwater management plan (or amendment to that plan) to the county planning board for review and report </w:t>
      </w:r>
      <w:r w:rsidRPr="0084208F">
        <w:rPr>
          <w:b/>
        </w:rPr>
        <w:t xml:space="preserve">at least 20 days prior to the date of the public hearing </w:t>
      </w:r>
      <w:r w:rsidRPr="0084208F">
        <w:t xml:space="preserve">held by the municipal planning board. The municipality must also transmit, within 30 days after adoption, a copy of any </w:t>
      </w:r>
      <w:r w:rsidRPr="0084208F">
        <w:rPr>
          <w:b/>
        </w:rPr>
        <w:t xml:space="preserve">adopted </w:t>
      </w:r>
      <w:r w:rsidRPr="0084208F">
        <w:t>municipal stormwater management plan (or amendment to that plan) to the county planning board for its information and files (even if the county planning board is not the “county review agency”).</w:t>
      </w:r>
    </w:p>
    <w:p w14:paraId="0ED191FE" w14:textId="77777777" w:rsidR="00BC0FC1" w:rsidRPr="0084208F" w:rsidRDefault="00BC0FC1" w:rsidP="00C11C78">
      <w:pPr>
        <w:pStyle w:val="NoSpacing"/>
        <w:jc w:val="both"/>
      </w:pPr>
    </w:p>
    <w:p w14:paraId="18DA6596" w14:textId="418793F6" w:rsidR="00BC0FC1" w:rsidRPr="0084208F" w:rsidRDefault="00BC0FC1" w:rsidP="00C11C78">
      <w:pPr>
        <w:pStyle w:val="NoSpacing"/>
        <w:jc w:val="both"/>
      </w:pPr>
      <w:r w:rsidRPr="0084208F">
        <w:t xml:space="preserve">As required by the Municipal Land Use Law at N.J.S.A. 40:55D-15.b and -16, the municipality must provide a copy of any proposed </w:t>
      </w:r>
      <w:r w:rsidR="007042FA" w:rsidRPr="0084208F">
        <w:t>SCO</w:t>
      </w:r>
      <w:r w:rsidRPr="0084208F">
        <w:t xml:space="preserve"> (or amendment ) to the county planning board at least 10 days prior to the date of the public hearing held by the municipal governing body. The</w:t>
      </w:r>
      <w:r w:rsidR="0058244C" w:rsidRPr="0084208F">
        <w:t xml:space="preserve"> </w:t>
      </w:r>
      <w:r w:rsidRPr="0084208F">
        <w:t>municipality</w:t>
      </w:r>
      <w:r w:rsidR="0058244C" w:rsidRPr="0084208F">
        <w:t xml:space="preserve"> </w:t>
      </w:r>
      <w:r w:rsidRPr="0084208F">
        <w:t>must</w:t>
      </w:r>
      <w:r w:rsidR="0058244C" w:rsidRPr="0084208F">
        <w:t xml:space="preserve"> </w:t>
      </w:r>
      <w:r w:rsidRPr="0084208F">
        <w:t>also</w:t>
      </w:r>
      <w:r w:rsidR="0058244C" w:rsidRPr="0084208F">
        <w:t xml:space="preserve"> </w:t>
      </w:r>
      <w:r w:rsidRPr="0084208F">
        <w:t>file</w:t>
      </w:r>
      <w:r w:rsidR="0058244C" w:rsidRPr="0084208F">
        <w:t xml:space="preserve"> </w:t>
      </w:r>
      <w:r w:rsidRPr="0084208F">
        <w:t>a</w:t>
      </w:r>
      <w:r w:rsidR="0058244C" w:rsidRPr="0084208F">
        <w:t xml:space="preserve"> </w:t>
      </w:r>
      <w:r w:rsidRPr="0084208F">
        <w:t>copy</w:t>
      </w:r>
      <w:r w:rsidR="0058244C" w:rsidRPr="0084208F">
        <w:t xml:space="preserve"> </w:t>
      </w:r>
      <w:r w:rsidRPr="0084208F">
        <w:t>of</w:t>
      </w:r>
      <w:r w:rsidR="0058244C" w:rsidRPr="0084208F">
        <w:t xml:space="preserve"> </w:t>
      </w:r>
      <w:r w:rsidRPr="0084208F">
        <w:t>any</w:t>
      </w:r>
      <w:r w:rsidR="0058244C" w:rsidRPr="0084208F">
        <w:t xml:space="preserve"> </w:t>
      </w:r>
      <w:r w:rsidRPr="0084208F">
        <w:t>adopted</w:t>
      </w:r>
      <w:r w:rsidR="0058244C" w:rsidRPr="0084208F">
        <w:t xml:space="preserve"> </w:t>
      </w:r>
      <w:r w:rsidR="007042FA" w:rsidRPr="0084208F">
        <w:t>SCO</w:t>
      </w:r>
      <w:r w:rsidRPr="0084208F">
        <w:t xml:space="preserve"> (or amendment) with the county planning board (even if the county planning board is not the “county review agency”).</w:t>
      </w:r>
    </w:p>
    <w:p w14:paraId="0D77FAB2" w14:textId="77777777" w:rsidR="00BC0FC1" w:rsidRPr="0084208F" w:rsidRDefault="00BC0FC1" w:rsidP="00C11C78">
      <w:pPr>
        <w:pStyle w:val="NoSpacing"/>
        <w:jc w:val="both"/>
      </w:pPr>
    </w:p>
    <w:p w14:paraId="4ED931EA" w14:textId="127D0A1A" w:rsidR="00BC0FC1" w:rsidRPr="0084208F" w:rsidRDefault="00BC0FC1" w:rsidP="00C11C78">
      <w:pPr>
        <w:pStyle w:val="NoSpacing"/>
        <w:jc w:val="both"/>
      </w:pPr>
      <w:r w:rsidRPr="0084208F">
        <w:t xml:space="preserve">In addition to the above notification of the county planning boards of any actions or pending actions regarding </w:t>
      </w:r>
      <w:r w:rsidR="007042FA" w:rsidRPr="0084208F">
        <w:t>MSWMPs</w:t>
      </w:r>
      <w:r w:rsidRPr="0084208F">
        <w:t xml:space="preserve"> and the </w:t>
      </w:r>
      <w:r w:rsidR="007042FA" w:rsidRPr="0084208F">
        <w:t>SCOs</w:t>
      </w:r>
      <w:r w:rsidRPr="0084208F">
        <w:t xml:space="preserve">, the municipality must also submit copies of the adopted </w:t>
      </w:r>
      <w:r w:rsidR="007042FA" w:rsidRPr="0084208F">
        <w:t>MSWMPs</w:t>
      </w:r>
      <w:r w:rsidRPr="0084208F">
        <w:t xml:space="preserve"> and </w:t>
      </w:r>
      <w:r w:rsidR="007042FA" w:rsidRPr="0084208F">
        <w:t>SCOs</w:t>
      </w:r>
      <w:r w:rsidRPr="0084208F" w:rsidDel="007042FA">
        <w:t xml:space="preserve"> </w:t>
      </w:r>
      <w:r w:rsidRPr="0084208F">
        <w:t xml:space="preserve">to the county review agency designated by the Board of Chosen </w:t>
      </w:r>
      <w:r w:rsidR="007F2D2D" w:rsidRPr="0084208F">
        <w:t xml:space="preserve">Commissioners </w:t>
      </w:r>
      <w:r w:rsidRPr="0084208F">
        <w:t>for review in accordance with N.J.A.C. 7:8-4.4.</w:t>
      </w:r>
    </w:p>
    <w:p w14:paraId="6A6A4177" w14:textId="77777777" w:rsidR="0058244C" w:rsidRDefault="0058244C" w:rsidP="00C11C78">
      <w:pPr>
        <w:pStyle w:val="NoSpacing"/>
        <w:jc w:val="both"/>
        <w:rPr>
          <w:b/>
          <w:bCs/>
        </w:rPr>
      </w:pPr>
    </w:p>
    <w:p w14:paraId="36A77DB3" w14:textId="77777777" w:rsidR="0084208F" w:rsidRDefault="0084208F" w:rsidP="00C11C78">
      <w:pPr>
        <w:pStyle w:val="NoSpacing"/>
        <w:jc w:val="both"/>
        <w:rPr>
          <w:b/>
          <w:bCs/>
        </w:rPr>
      </w:pPr>
    </w:p>
    <w:p w14:paraId="2CCEEB1E" w14:textId="77777777" w:rsidR="0084208F" w:rsidRDefault="0084208F" w:rsidP="00C11C78">
      <w:pPr>
        <w:pStyle w:val="NoSpacing"/>
        <w:jc w:val="both"/>
        <w:rPr>
          <w:b/>
          <w:bCs/>
        </w:rPr>
      </w:pPr>
    </w:p>
    <w:p w14:paraId="4939ADD1" w14:textId="77777777" w:rsidR="0084208F" w:rsidRDefault="0084208F" w:rsidP="00C11C78">
      <w:pPr>
        <w:pStyle w:val="NoSpacing"/>
        <w:jc w:val="both"/>
        <w:rPr>
          <w:b/>
          <w:bCs/>
        </w:rPr>
      </w:pPr>
    </w:p>
    <w:p w14:paraId="2EB66395" w14:textId="77777777" w:rsidR="0084208F" w:rsidRDefault="0084208F" w:rsidP="00C11C78">
      <w:pPr>
        <w:pStyle w:val="NoSpacing"/>
        <w:jc w:val="both"/>
        <w:rPr>
          <w:b/>
          <w:bCs/>
        </w:rPr>
      </w:pPr>
    </w:p>
    <w:p w14:paraId="60739574" w14:textId="77777777" w:rsidR="0084208F" w:rsidRDefault="0084208F" w:rsidP="00C11C78">
      <w:pPr>
        <w:pStyle w:val="NoSpacing"/>
        <w:jc w:val="both"/>
        <w:rPr>
          <w:b/>
          <w:bCs/>
        </w:rPr>
      </w:pPr>
    </w:p>
    <w:p w14:paraId="30CCEB86" w14:textId="77777777" w:rsidR="0084208F" w:rsidRDefault="0084208F" w:rsidP="00C11C78">
      <w:pPr>
        <w:pStyle w:val="NoSpacing"/>
        <w:jc w:val="both"/>
        <w:rPr>
          <w:b/>
          <w:bCs/>
        </w:rPr>
      </w:pPr>
    </w:p>
    <w:p w14:paraId="46EBCEB7" w14:textId="77777777" w:rsidR="0084208F" w:rsidRDefault="0084208F" w:rsidP="00C11C78">
      <w:pPr>
        <w:pStyle w:val="NoSpacing"/>
        <w:jc w:val="both"/>
        <w:rPr>
          <w:b/>
          <w:bCs/>
        </w:rPr>
      </w:pPr>
    </w:p>
    <w:p w14:paraId="6B8D0521" w14:textId="77777777" w:rsidR="0084208F" w:rsidRDefault="0084208F" w:rsidP="00C11C78">
      <w:pPr>
        <w:pStyle w:val="NoSpacing"/>
        <w:jc w:val="both"/>
        <w:rPr>
          <w:b/>
          <w:bCs/>
        </w:rPr>
      </w:pPr>
    </w:p>
    <w:p w14:paraId="643F7CED" w14:textId="77777777" w:rsidR="0084208F" w:rsidRDefault="0084208F" w:rsidP="00C11C78">
      <w:pPr>
        <w:pStyle w:val="NoSpacing"/>
        <w:jc w:val="both"/>
        <w:rPr>
          <w:b/>
          <w:bCs/>
        </w:rPr>
      </w:pPr>
    </w:p>
    <w:p w14:paraId="1913DB66" w14:textId="75931019" w:rsidR="00BC0FC1" w:rsidRPr="00BC0FC1" w:rsidRDefault="00BC0FC1" w:rsidP="00C11C78">
      <w:pPr>
        <w:pStyle w:val="NoSpacing"/>
        <w:jc w:val="both"/>
      </w:pPr>
      <w:r w:rsidRPr="00513F1E">
        <w:rPr>
          <w:b/>
        </w:rPr>
        <w:lastRenderedPageBreak/>
        <w:t>Municipal Stormwater Management Plan</w:t>
      </w:r>
    </w:p>
    <w:p w14:paraId="29D48DB4" w14:textId="3776F2C6" w:rsidR="00BC0FC1" w:rsidRPr="00BC0FC1" w:rsidRDefault="00BC0FC1" w:rsidP="00C11C78">
      <w:pPr>
        <w:pStyle w:val="NoSpacing"/>
        <w:jc w:val="both"/>
      </w:pPr>
      <w:r w:rsidRPr="0084208F">
        <w:rPr>
          <w:i/>
        </w:rPr>
        <w:t xml:space="preserve">The Department </w:t>
      </w:r>
      <w:r w:rsidR="007042FA" w:rsidRPr="0084208F">
        <w:rPr>
          <w:i/>
        </w:rPr>
        <w:t>and the Pinelands Commission are</w:t>
      </w:r>
      <w:r w:rsidRPr="0084208F">
        <w:rPr>
          <w:i/>
        </w:rPr>
        <w:t xml:space="preserve"> in the process of </w:t>
      </w:r>
      <w:r w:rsidR="007042FA" w:rsidRPr="0084208F">
        <w:rPr>
          <w:i/>
        </w:rPr>
        <w:t>updating</w:t>
      </w:r>
      <w:r w:rsidR="00580304" w:rsidRPr="0084208F">
        <w:rPr>
          <w:i/>
        </w:rPr>
        <w:t xml:space="preserve"> </w:t>
      </w:r>
      <w:r w:rsidR="007042FA" w:rsidRPr="0084208F">
        <w:rPr>
          <w:i/>
        </w:rPr>
        <w:t>the</w:t>
      </w:r>
      <w:r w:rsidRPr="0084208F">
        <w:rPr>
          <w:i/>
        </w:rPr>
        <w:t xml:space="preserve"> model </w:t>
      </w:r>
      <w:r w:rsidR="007042FA" w:rsidRPr="0084208F">
        <w:rPr>
          <w:i/>
        </w:rPr>
        <w:t>SCO</w:t>
      </w:r>
      <w:r w:rsidRPr="0084208F">
        <w:rPr>
          <w:i/>
        </w:rPr>
        <w:t xml:space="preserve"> for municipalities </w:t>
      </w:r>
      <w:r w:rsidR="007042FA" w:rsidRPr="0084208F">
        <w:rPr>
          <w:i/>
        </w:rPr>
        <w:t xml:space="preserve">(or portions thereof) </w:t>
      </w:r>
      <w:r w:rsidRPr="0084208F">
        <w:rPr>
          <w:i/>
        </w:rPr>
        <w:t>within the Pinelands Area.</w:t>
      </w:r>
      <w:r w:rsidR="0058244C" w:rsidRPr="0084208F">
        <w:rPr>
          <w:i/>
        </w:rPr>
        <w:t xml:space="preserve"> </w:t>
      </w:r>
    </w:p>
    <w:p w14:paraId="5A4D0E54" w14:textId="77777777" w:rsidR="00BC0FC1" w:rsidRPr="00BC0FC1" w:rsidRDefault="00BC0FC1" w:rsidP="00C11C78">
      <w:pPr>
        <w:pStyle w:val="NoSpacing"/>
        <w:jc w:val="both"/>
      </w:pPr>
    </w:p>
    <w:p w14:paraId="592B817C" w14:textId="77777777" w:rsidR="00BC0FC1" w:rsidRPr="00BC0FC1" w:rsidRDefault="00BC0FC1" w:rsidP="00C11C78">
      <w:pPr>
        <w:pStyle w:val="NoSpacing"/>
        <w:jc w:val="both"/>
      </w:pPr>
      <w:r w:rsidRPr="00BC0FC1">
        <w:rPr>
          <w:b/>
          <w:bCs/>
          <w:u w:val="thick"/>
        </w:rPr>
        <w:t>General:</w:t>
      </w:r>
      <w:r w:rsidRPr="00BC0FC1">
        <w:rPr>
          <w:b/>
          <w:bCs/>
        </w:rPr>
        <w:t xml:space="preserve"> </w:t>
      </w:r>
      <w:r w:rsidRPr="00BC0FC1">
        <w:rPr>
          <w:b/>
          <w:bCs/>
        </w:rPr>
        <w:tab/>
      </w:r>
      <w:r w:rsidRPr="00BC0FC1">
        <w:rPr>
          <w:i/>
        </w:rPr>
        <w:t>Although not mandatory, every plan should include an introduction to identify why the plan is being prepared, a discussion on stormwater management issues, and a description of the municipality.</w:t>
      </w:r>
      <w:r w:rsidR="0058244C">
        <w:rPr>
          <w:i/>
        </w:rPr>
        <w:t xml:space="preserve"> </w:t>
      </w:r>
      <w:r w:rsidRPr="00BC0FC1">
        <w:rPr>
          <w:i/>
        </w:rPr>
        <w:t>The plan is required to describe how the goals of stormwater management planning at N.J.A.C. 7:8-2.2 are achieved, and it is beneficial to also include the list of the goals in the municipal plan.</w:t>
      </w:r>
    </w:p>
    <w:p w14:paraId="75134B22" w14:textId="77777777" w:rsidR="00BC0FC1" w:rsidRPr="00BC0FC1" w:rsidRDefault="00BC0FC1" w:rsidP="00C11C78">
      <w:pPr>
        <w:pStyle w:val="NoSpacing"/>
        <w:jc w:val="both"/>
      </w:pPr>
    </w:p>
    <w:p w14:paraId="0036566F" w14:textId="77777777" w:rsidR="00391F44" w:rsidRDefault="00BC0FC1" w:rsidP="00F4727B">
      <w:pPr>
        <w:pStyle w:val="NoSpacing"/>
        <w:jc w:val="both"/>
      </w:pPr>
      <w:r>
        <w:t>YES</w:t>
      </w:r>
      <w:r>
        <w:tab/>
        <w:t>NO</w:t>
      </w:r>
      <w:r>
        <w:tab/>
      </w:r>
      <w:r w:rsidRPr="00BC0FC1">
        <w:t>Introduction: Does the plan contain an introduction that identifies why the plan is being</w:t>
      </w:r>
      <w:r w:rsidR="00F4727B">
        <w:t xml:space="preserve"> </w:t>
      </w:r>
    </w:p>
    <w:p w14:paraId="3F9E9633" w14:textId="1B6753D4" w:rsidR="00BC0FC1" w:rsidRDefault="00A209E4" w:rsidP="00391F44">
      <w:pPr>
        <w:pStyle w:val="NoSpacing"/>
        <w:ind w:left="720" w:firstLine="720"/>
        <w:jc w:val="both"/>
      </w:pPr>
      <w:r>
        <w:t>amended</w:t>
      </w:r>
      <w:r w:rsidRPr="00BC0FC1">
        <w:t xml:space="preserve"> </w:t>
      </w:r>
      <w:r w:rsidR="00BC0FC1" w:rsidRPr="00BC0FC1">
        <w:t xml:space="preserve">and a summary of the contents of the plan </w:t>
      </w:r>
      <w:r w:rsidR="00BC0FC1" w:rsidRPr="00884939">
        <w:t>[N.J.A.C. 7:8-4.2(a)]</w:t>
      </w:r>
      <w:r w:rsidR="00BC0FC1" w:rsidRPr="00BC0FC1">
        <w:t>?</w:t>
      </w:r>
    </w:p>
    <w:p w14:paraId="41F4ED02" w14:textId="77777777" w:rsidR="00BC0FC1" w:rsidRDefault="00BC0FC1" w:rsidP="00C11C78">
      <w:pPr>
        <w:pStyle w:val="NoSpacing"/>
        <w:jc w:val="both"/>
      </w:pPr>
    </w:p>
    <w:p w14:paraId="6C353CB7" w14:textId="77777777" w:rsidR="00391F44" w:rsidRDefault="00BC0FC1" w:rsidP="00F4727B">
      <w:pPr>
        <w:pStyle w:val="NoSpacing"/>
        <w:jc w:val="both"/>
      </w:pPr>
      <w:r>
        <w:t>YES</w:t>
      </w:r>
      <w:r>
        <w:tab/>
        <w:t>NO</w:t>
      </w:r>
      <w:r>
        <w:tab/>
      </w:r>
      <w:r w:rsidRPr="00BC0FC1">
        <w:t>General</w:t>
      </w:r>
      <w:r w:rsidR="0058244C">
        <w:t xml:space="preserve"> </w:t>
      </w:r>
      <w:r w:rsidRPr="00BC0FC1">
        <w:t>Discussion: Does</w:t>
      </w:r>
      <w:r w:rsidR="0058244C">
        <w:t xml:space="preserve"> </w:t>
      </w:r>
      <w:r w:rsidRPr="00BC0FC1">
        <w:t>the</w:t>
      </w:r>
      <w:r w:rsidR="0058244C">
        <w:t xml:space="preserve"> </w:t>
      </w:r>
      <w:r w:rsidRPr="00BC0FC1">
        <w:t>plan</w:t>
      </w:r>
      <w:r w:rsidR="0058244C">
        <w:t xml:space="preserve"> </w:t>
      </w:r>
      <w:r w:rsidRPr="00BC0FC1">
        <w:t>contain</w:t>
      </w:r>
      <w:r w:rsidR="0058244C">
        <w:t xml:space="preserve"> </w:t>
      </w:r>
      <w:r w:rsidRPr="00BC0FC1">
        <w:t>a</w:t>
      </w:r>
      <w:r w:rsidR="0058244C">
        <w:t xml:space="preserve"> </w:t>
      </w:r>
      <w:r w:rsidRPr="00BC0FC1">
        <w:t>general</w:t>
      </w:r>
      <w:r w:rsidR="0058244C">
        <w:t xml:space="preserve"> </w:t>
      </w:r>
      <w:r w:rsidRPr="00BC0FC1">
        <w:t>discussion</w:t>
      </w:r>
      <w:r w:rsidR="0058244C">
        <w:t xml:space="preserve"> </w:t>
      </w:r>
      <w:r w:rsidRPr="00BC0FC1">
        <w:t>on stormwater</w:t>
      </w:r>
      <w:r w:rsidR="0058244C">
        <w:t xml:space="preserve"> </w:t>
      </w:r>
    </w:p>
    <w:p w14:paraId="51673443" w14:textId="77777777" w:rsidR="00BC0FC1" w:rsidRDefault="00BC0FC1" w:rsidP="00391F44">
      <w:pPr>
        <w:pStyle w:val="NoSpacing"/>
        <w:ind w:left="720" w:firstLine="720"/>
        <w:jc w:val="both"/>
      </w:pPr>
      <w:r w:rsidRPr="00BC0FC1">
        <w:t xml:space="preserve">management including a brief description of each of the following </w:t>
      </w:r>
      <w:r w:rsidRPr="00884939">
        <w:t>[N.J.A.C. 7:8-4.2(a)]</w:t>
      </w:r>
      <w:r w:rsidRPr="00BC0FC1">
        <w:t>?</w:t>
      </w:r>
    </w:p>
    <w:p w14:paraId="7F4CCADF" w14:textId="77777777" w:rsidR="00BC0FC1" w:rsidRDefault="00BC0FC1" w:rsidP="00C11C78">
      <w:pPr>
        <w:pStyle w:val="NoSpacing"/>
        <w:jc w:val="both"/>
      </w:pPr>
    </w:p>
    <w:p w14:paraId="400FD9BA" w14:textId="77777777" w:rsidR="00BC0FC1" w:rsidRDefault="00BC0FC1" w:rsidP="00391F44">
      <w:pPr>
        <w:pStyle w:val="NoSpacing"/>
        <w:ind w:left="720" w:firstLine="720"/>
        <w:jc w:val="both"/>
      </w:pPr>
      <w:r>
        <w:t>YES</w:t>
      </w:r>
      <w:r>
        <w:tab/>
        <w:t>NO</w:t>
      </w:r>
      <w:r>
        <w:tab/>
      </w:r>
      <w:r w:rsidRPr="00BC0FC1">
        <w:t>Hydrologic cycle (written description and figure)?</w:t>
      </w:r>
    </w:p>
    <w:p w14:paraId="3B209335" w14:textId="77777777" w:rsidR="00BC0FC1" w:rsidRDefault="00BC0FC1" w:rsidP="00F4727B">
      <w:pPr>
        <w:pStyle w:val="NoSpacing"/>
        <w:jc w:val="both"/>
      </w:pPr>
    </w:p>
    <w:p w14:paraId="6BBC1B8A" w14:textId="77777777" w:rsidR="0058244C" w:rsidRDefault="00BC0FC1" w:rsidP="0058244C">
      <w:pPr>
        <w:pStyle w:val="NoSpacing"/>
        <w:ind w:left="720" w:firstLine="720"/>
        <w:jc w:val="both"/>
      </w:pPr>
      <w:r>
        <w:t>YES</w:t>
      </w:r>
      <w:r>
        <w:tab/>
        <w:t>NO</w:t>
      </w:r>
      <w:r>
        <w:tab/>
      </w:r>
      <w:r w:rsidRPr="00BC0FC1">
        <w:t>Water quantity issues associated with development and impervious</w:t>
      </w:r>
    </w:p>
    <w:p w14:paraId="2A795B52" w14:textId="77777777" w:rsidR="00BC0FC1" w:rsidRDefault="00BC0FC1" w:rsidP="0058244C">
      <w:pPr>
        <w:pStyle w:val="NoSpacing"/>
        <w:ind w:left="2160" w:firstLine="720"/>
        <w:jc w:val="both"/>
      </w:pPr>
      <w:r>
        <w:t>surfaces?</w:t>
      </w:r>
    </w:p>
    <w:p w14:paraId="0CB118B5" w14:textId="77777777" w:rsidR="00BC0FC1" w:rsidRDefault="00BC0FC1" w:rsidP="00F4727B">
      <w:pPr>
        <w:pStyle w:val="NoSpacing"/>
        <w:jc w:val="both"/>
      </w:pPr>
    </w:p>
    <w:p w14:paraId="010D88E9" w14:textId="77777777" w:rsidR="00391F44" w:rsidRDefault="00BC0FC1" w:rsidP="00391F44">
      <w:pPr>
        <w:pStyle w:val="NoSpacing"/>
        <w:ind w:left="720" w:firstLine="720"/>
        <w:jc w:val="both"/>
      </w:pPr>
      <w:r>
        <w:t>YES</w:t>
      </w:r>
      <w:r>
        <w:tab/>
        <w:t>NO</w:t>
      </w:r>
      <w:r>
        <w:tab/>
      </w:r>
      <w:r w:rsidRPr="00BC0FC1">
        <w:t>Groundwater</w:t>
      </w:r>
      <w:r>
        <w:t xml:space="preserve"> </w:t>
      </w:r>
      <w:r w:rsidRPr="00BC0FC1">
        <w:t>recharge</w:t>
      </w:r>
      <w:r>
        <w:t xml:space="preserve"> </w:t>
      </w:r>
      <w:r w:rsidRPr="00BC0FC1">
        <w:t>issues</w:t>
      </w:r>
      <w:r>
        <w:t xml:space="preserve"> </w:t>
      </w:r>
      <w:r w:rsidRPr="00BC0FC1">
        <w:t>associated</w:t>
      </w:r>
      <w:r>
        <w:t xml:space="preserve"> </w:t>
      </w:r>
      <w:r w:rsidRPr="00BC0FC1">
        <w:t>with</w:t>
      </w:r>
      <w:r>
        <w:t xml:space="preserve"> </w:t>
      </w:r>
      <w:r w:rsidRPr="00BC0FC1">
        <w:t>development</w:t>
      </w:r>
      <w:r>
        <w:t xml:space="preserve"> </w:t>
      </w:r>
      <w:r w:rsidRPr="00BC0FC1">
        <w:t>and</w:t>
      </w:r>
      <w:r>
        <w:t xml:space="preserve"> </w:t>
      </w:r>
    </w:p>
    <w:p w14:paraId="7F4A0C1C" w14:textId="77777777" w:rsidR="00BC0FC1" w:rsidRDefault="00BC0FC1" w:rsidP="00391F44">
      <w:pPr>
        <w:pStyle w:val="NoSpacing"/>
        <w:ind w:left="2160" w:firstLine="720"/>
        <w:jc w:val="both"/>
      </w:pPr>
      <w:r w:rsidRPr="00BC0FC1">
        <w:t>impervious surfaces?</w:t>
      </w:r>
    </w:p>
    <w:p w14:paraId="56BF9A96" w14:textId="77777777" w:rsidR="00BC0FC1" w:rsidRDefault="00BC0FC1" w:rsidP="00F4727B">
      <w:pPr>
        <w:pStyle w:val="NoSpacing"/>
        <w:jc w:val="both"/>
      </w:pPr>
    </w:p>
    <w:p w14:paraId="0F9A6102" w14:textId="77777777" w:rsidR="00391F44" w:rsidRDefault="00BC0FC1" w:rsidP="00391F44">
      <w:pPr>
        <w:pStyle w:val="NoSpacing"/>
        <w:ind w:left="720" w:firstLine="720"/>
        <w:jc w:val="both"/>
      </w:pPr>
      <w:r>
        <w:t>YES</w:t>
      </w:r>
      <w:r>
        <w:tab/>
        <w:t>NO</w:t>
      </w:r>
      <w:r>
        <w:tab/>
      </w:r>
      <w:r w:rsidRPr="00BC0FC1">
        <w:t>Water</w:t>
      </w:r>
      <w:r w:rsidR="0058244C">
        <w:t xml:space="preserve"> </w:t>
      </w:r>
      <w:r w:rsidRPr="00BC0FC1">
        <w:t>quality</w:t>
      </w:r>
      <w:r w:rsidR="0058244C">
        <w:t xml:space="preserve"> </w:t>
      </w:r>
      <w:r w:rsidRPr="00BC0FC1">
        <w:t>issues</w:t>
      </w:r>
      <w:r w:rsidR="0058244C">
        <w:t xml:space="preserve"> </w:t>
      </w:r>
      <w:r w:rsidRPr="00BC0FC1">
        <w:t>associated</w:t>
      </w:r>
      <w:r w:rsidR="0058244C">
        <w:t xml:space="preserve"> </w:t>
      </w:r>
      <w:r w:rsidRPr="00BC0FC1">
        <w:t>with</w:t>
      </w:r>
      <w:r w:rsidR="0058244C">
        <w:t xml:space="preserve"> </w:t>
      </w:r>
      <w:r w:rsidRPr="00BC0FC1">
        <w:t>development</w:t>
      </w:r>
      <w:r w:rsidR="0058244C">
        <w:t xml:space="preserve"> </w:t>
      </w:r>
      <w:r w:rsidRPr="00BC0FC1">
        <w:t>and</w:t>
      </w:r>
      <w:r w:rsidR="0058244C">
        <w:t xml:space="preserve"> </w:t>
      </w:r>
      <w:r w:rsidRPr="00BC0FC1">
        <w:t xml:space="preserve">impervious </w:t>
      </w:r>
    </w:p>
    <w:p w14:paraId="4B1E68E0" w14:textId="133DA079" w:rsidR="007324A9" w:rsidRDefault="00BC0FC1" w:rsidP="00391F44">
      <w:pPr>
        <w:pStyle w:val="NoSpacing"/>
        <w:ind w:left="2160" w:firstLine="720"/>
        <w:jc w:val="both"/>
      </w:pPr>
      <w:r w:rsidRPr="00BC0FC1">
        <w:t>surfaces?</w:t>
      </w:r>
    </w:p>
    <w:p w14:paraId="7838C7AF" w14:textId="77777777" w:rsidR="00BC0FC1" w:rsidRDefault="00BC0FC1" w:rsidP="00C11C78">
      <w:pPr>
        <w:pStyle w:val="NoSpacing"/>
        <w:jc w:val="both"/>
      </w:pPr>
    </w:p>
    <w:p w14:paraId="35518B72" w14:textId="77777777" w:rsidR="00391F44" w:rsidRDefault="00BC0FC1" w:rsidP="00F4727B">
      <w:pPr>
        <w:pStyle w:val="NoSpacing"/>
        <w:jc w:val="both"/>
      </w:pPr>
      <w:r>
        <w:t>YES</w:t>
      </w:r>
      <w:r>
        <w:tab/>
        <w:t>NO</w:t>
      </w:r>
      <w:r>
        <w:tab/>
      </w:r>
      <w:r w:rsidRPr="00BC0FC1">
        <w:t>Description of Municipality:</w:t>
      </w:r>
      <w:r w:rsidR="0058244C">
        <w:t xml:space="preserve"> </w:t>
      </w:r>
      <w:r w:rsidRPr="00BC0FC1">
        <w:t>Does the plan contain a general description of the</w:t>
      </w:r>
      <w:r w:rsidR="00F4727B">
        <w:t xml:space="preserve"> </w:t>
      </w:r>
    </w:p>
    <w:p w14:paraId="145F6C75" w14:textId="77777777" w:rsidR="00BC0FC1" w:rsidRDefault="00BC0FC1" w:rsidP="00391F44">
      <w:pPr>
        <w:pStyle w:val="NoSpacing"/>
        <w:ind w:left="720" w:firstLine="720"/>
        <w:jc w:val="both"/>
      </w:pPr>
      <w:r>
        <w:t>m</w:t>
      </w:r>
      <w:r w:rsidRPr="00BC0FC1">
        <w:t>unicipality including a brief description of each of the following?</w:t>
      </w:r>
    </w:p>
    <w:p w14:paraId="2BD08864" w14:textId="77777777" w:rsidR="00BC0FC1" w:rsidRDefault="00BC0FC1" w:rsidP="00C11C78">
      <w:pPr>
        <w:pStyle w:val="NoSpacing"/>
        <w:jc w:val="both"/>
      </w:pPr>
    </w:p>
    <w:p w14:paraId="7A0D2D88" w14:textId="77777777" w:rsidR="00BC0FC1" w:rsidRDefault="00BC0FC1" w:rsidP="00C11C78">
      <w:pPr>
        <w:pStyle w:val="NoSpacing"/>
        <w:ind w:left="720" w:firstLine="720"/>
        <w:jc w:val="both"/>
      </w:pPr>
      <w:r>
        <w:t>YES</w:t>
      </w:r>
      <w:r>
        <w:tab/>
        <w:t>NO</w:t>
      </w:r>
      <w:r>
        <w:tab/>
      </w:r>
      <w:r w:rsidR="002E0676" w:rsidRPr="002E0676">
        <w:t>Size of the municipality in square miles?</w:t>
      </w:r>
    </w:p>
    <w:p w14:paraId="6698A600" w14:textId="77777777" w:rsidR="00BC0FC1" w:rsidRDefault="00BC0FC1" w:rsidP="00C11C78">
      <w:pPr>
        <w:pStyle w:val="NoSpacing"/>
        <w:jc w:val="both"/>
      </w:pPr>
    </w:p>
    <w:p w14:paraId="092547E9" w14:textId="77777777" w:rsidR="00BC0FC1" w:rsidRDefault="00BC0FC1" w:rsidP="00C11C78">
      <w:pPr>
        <w:pStyle w:val="NoSpacing"/>
        <w:ind w:left="720" w:firstLine="720"/>
        <w:jc w:val="both"/>
      </w:pPr>
      <w:r>
        <w:t>YES</w:t>
      </w:r>
      <w:r>
        <w:tab/>
        <w:t>NO</w:t>
      </w:r>
      <w:r>
        <w:tab/>
      </w:r>
      <w:r w:rsidR="002E0676" w:rsidRPr="002E0676">
        <w:t>Population and population trends in the municipality?</w:t>
      </w:r>
      <w:r>
        <w:t xml:space="preserve"> </w:t>
      </w:r>
    </w:p>
    <w:p w14:paraId="76447D6C" w14:textId="77777777" w:rsidR="002E0676" w:rsidRDefault="002E0676" w:rsidP="00C11C78">
      <w:pPr>
        <w:pStyle w:val="NoSpacing"/>
        <w:ind w:left="720" w:firstLine="720"/>
        <w:jc w:val="both"/>
      </w:pPr>
    </w:p>
    <w:p w14:paraId="3C8C98E3" w14:textId="77777777" w:rsidR="00BC0FC1" w:rsidRDefault="00BC0FC1" w:rsidP="00C11C78">
      <w:pPr>
        <w:pStyle w:val="NoSpacing"/>
        <w:ind w:left="720" w:firstLine="720"/>
        <w:jc w:val="both"/>
      </w:pPr>
      <w:r>
        <w:t>YES</w:t>
      </w:r>
      <w:r>
        <w:tab/>
        <w:t>NO</w:t>
      </w:r>
      <w:r>
        <w:tab/>
      </w:r>
      <w:r w:rsidR="002E0676" w:rsidRPr="002E0676">
        <w:t>List or map of waterways?</w:t>
      </w:r>
    </w:p>
    <w:p w14:paraId="78D211A8" w14:textId="77777777" w:rsidR="0058244C" w:rsidRDefault="0058244C" w:rsidP="00C11C78">
      <w:pPr>
        <w:pStyle w:val="NoSpacing"/>
        <w:ind w:left="720" w:firstLine="720"/>
        <w:jc w:val="both"/>
      </w:pPr>
    </w:p>
    <w:p w14:paraId="2DFC4807" w14:textId="77777777" w:rsidR="00BC0FC1" w:rsidRDefault="00BC0FC1" w:rsidP="00C11C78">
      <w:pPr>
        <w:pStyle w:val="NoSpacing"/>
        <w:ind w:left="720" w:firstLine="720"/>
        <w:jc w:val="both"/>
      </w:pPr>
      <w:r>
        <w:t>YES</w:t>
      </w:r>
      <w:r>
        <w:tab/>
        <w:t>NO</w:t>
      </w:r>
      <w:r>
        <w:tab/>
      </w:r>
      <w:r w:rsidR="002E0676" w:rsidRPr="002E0676">
        <w:t>Health of these waterways – chemical, physical and biological?</w:t>
      </w:r>
    </w:p>
    <w:p w14:paraId="426400E5" w14:textId="77777777" w:rsidR="002E0676" w:rsidRDefault="002E0676" w:rsidP="00C11C78">
      <w:pPr>
        <w:pStyle w:val="NoSpacing"/>
        <w:ind w:left="720" w:firstLine="720"/>
        <w:jc w:val="both"/>
      </w:pPr>
    </w:p>
    <w:p w14:paraId="11832E8E" w14:textId="77777777" w:rsidR="002E0676" w:rsidRDefault="002E0676" w:rsidP="00C11C78">
      <w:pPr>
        <w:pStyle w:val="NoSpacing"/>
        <w:ind w:left="2160" w:hanging="720"/>
        <w:jc w:val="both"/>
      </w:pPr>
      <w:r>
        <w:t>YES</w:t>
      </w:r>
      <w:r>
        <w:tab/>
        <w:t>NO</w:t>
      </w:r>
      <w:r>
        <w:tab/>
        <w:t xml:space="preserve">Are any of the waterways on the New Jersey Integrated Water Quality </w:t>
      </w:r>
    </w:p>
    <w:p w14:paraId="709DBD7F" w14:textId="77777777" w:rsidR="002E0676" w:rsidRDefault="002E0676" w:rsidP="0040281C">
      <w:pPr>
        <w:pStyle w:val="NoSpacing"/>
        <w:ind w:left="2160" w:firstLine="720"/>
        <w:jc w:val="both"/>
      </w:pPr>
      <w:r>
        <w:t>Monitoring and Assessment Report (305(b) and 303(d)) (Integrated List)?</w:t>
      </w:r>
    </w:p>
    <w:p w14:paraId="6E7BAF04" w14:textId="77777777" w:rsidR="002E0676" w:rsidRDefault="002E0676" w:rsidP="00C11C78">
      <w:pPr>
        <w:pStyle w:val="NoSpacing"/>
        <w:jc w:val="both"/>
      </w:pPr>
    </w:p>
    <w:p w14:paraId="19F60C4A" w14:textId="77777777" w:rsidR="002E0676" w:rsidRDefault="002E0676" w:rsidP="00C11C78">
      <w:pPr>
        <w:pStyle w:val="NoSpacing"/>
        <w:ind w:left="720" w:firstLine="720"/>
        <w:jc w:val="both"/>
      </w:pPr>
      <w:r>
        <w:t>YES</w:t>
      </w:r>
      <w:r>
        <w:tab/>
        <w:t>NO</w:t>
      </w:r>
      <w:r>
        <w:tab/>
      </w:r>
      <w:r w:rsidRPr="002E0676">
        <w:t xml:space="preserve">Are Total Maximum Daily Loads (TMDLs) being prepared or have they </w:t>
      </w:r>
    </w:p>
    <w:p w14:paraId="0F4232A6" w14:textId="77777777" w:rsidR="002E0676" w:rsidRDefault="002E0676" w:rsidP="00C11C78">
      <w:pPr>
        <w:pStyle w:val="NoSpacing"/>
        <w:ind w:left="2160" w:firstLine="720"/>
        <w:jc w:val="both"/>
      </w:pPr>
      <w:r w:rsidRPr="002E0676">
        <w:t>been prepared for any of the impaired waterways in the municipality?</w:t>
      </w:r>
    </w:p>
    <w:p w14:paraId="7A5EB047" w14:textId="77777777" w:rsidR="00C2150C" w:rsidRDefault="00C2150C" w:rsidP="00C11C78">
      <w:pPr>
        <w:pStyle w:val="NoSpacing"/>
        <w:ind w:left="2160" w:firstLine="720"/>
        <w:jc w:val="both"/>
      </w:pPr>
    </w:p>
    <w:p w14:paraId="54D2029C" w14:textId="77777777" w:rsidR="00124E7B" w:rsidRDefault="00124E7B" w:rsidP="003F6DF2">
      <w:pPr>
        <w:pStyle w:val="NoSpacing"/>
        <w:jc w:val="both"/>
      </w:pPr>
    </w:p>
    <w:p w14:paraId="79E71B66" w14:textId="77777777" w:rsidR="00124E7B" w:rsidRDefault="00124E7B" w:rsidP="003F6DF2">
      <w:pPr>
        <w:pStyle w:val="NoSpacing"/>
        <w:jc w:val="both"/>
      </w:pPr>
    </w:p>
    <w:p w14:paraId="1E4953BF" w14:textId="77777777" w:rsidR="00124E7B" w:rsidRDefault="00124E7B" w:rsidP="003F6DF2">
      <w:pPr>
        <w:pStyle w:val="NoSpacing"/>
        <w:jc w:val="both"/>
      </w:pPr>
    </w:p>
    <w:p w14:paraId="7688932A" w14:textId="77777777" w:rsidR="00124E7B" w:rsidRDefault="00124E7B" w:rsidP="003F6DF2">
      <w:pPr>
        <w:pStyle w:val="NoSpacing"/>
        <w:jc w:val="both"/>
      </w:pPr>
    </w:p>
    <w:p w14:paraId="5EE8C2ED" w14:textId="77777777" w:rsidR="00124E7B" w:rsidRDefault="00124E7B" w:rsidP="003F6DF2">
      <w:pPr>
        <w:pStyle w:val="NoSpacing"/>
        <w:jc w:val="both"/>
      </w:pPr>
    </w:p>
    <w:p w14:paraId="36D66D2E" w14:textId="7082A45F" w:rsidR="00BC0FC1" w:rsidRDefault="00BC0FC1" w:rsidP="003F6DF2">
      <w:pPr>
        <w:pStyle w:val="NoSpacing"/>
        <w:jc w:val="both"/>
      </w:pPr>
      <w:r>
        <w:lastRenderedPageBreak/>
        <w:t>YES</w:t>
      </w:r>
      <w:r>
        <w:tab/>
        <w:t>NO</w:t>
      </w:r>
      <w:r>
        <w:tab/>
      </w:r>
      <w:r w:rsidR="002E0676">
        <w:t xml:space="preserve">Does the plan </w:t>
      </w:r>
      <w:r w:rsidR="002E39F7">
        <w:t>describe how the goals set forth at</w:t>
      </w:r>
      <w:r w:rsidR="002E0676">
        <w:t xml:space="preserve"> N.J.A.C. 7:8-2.2</w:t>
      </w:r>
      <w:r w:rsidR="002E39F7">
        <w:t xml:space="preserve"> will be achieved</w:t>
      </w:r>
      <w:r w:rsidRPr="00BC0FC1">
        <w:t>?</w:t>
      </w:r>
    </w:p>
    <w:p w14:paraId="5B273CB9" w14:textId="77777777" w:rsidR="002E0676" w:rsidRDefault="002E0676" w:rsidP="00C11C78">
      <w:pPr>
        <w:pStyle w:val="NoSpacing"/>
        <w:jc w:val="both"/>
      </w:pPr>
    </w:p>
    <w:p w14:paraId="0B517C32" w14:textId="77777777" w:rsidR="002E0676" w:rsidRPr="00FD696A" w:rsidRDefault="002E0676" w:rsidP="002D059E">
      <w:pPr>
        <w:pStyle w:val="NoSpacing"/>
        <w:ind w:left="1440"/>
        <w:jc w:val="both"/>
      </w:pPr>
      <w:r w:rsidRPr="00FD696A">
        <w:t xml:space="preserve">1. Reduce flood damage, including damage to life and property; </w:t>
      </w:r>
    </w:p>
    <w:p w14:paraId="50164EB9" w14:textId="77777777" w:rsidR="002E0676" w:rsidRPr="00FD696A" w:rsidRDefault="002E0676" w:rsidP="002D059E">
      <w:pPr>
        <w:pStyle w:val="NoSpacing"/>
        <w:ind w:left="1440"/>
        <w:jc w:val="both"/>
      </w:pPr>
      <w:r w:rsidRPr="00FD696A">
        <w:t xml:space="preserve">2. Minimize, to the extent practical, any increase in stormwater runoff from any new development; </w:t>
      </w:r>
    </w:p>
    <w:p w14:paraId="02D6F0C5" w14:textId="77777777" w:rsidR="002E0676" w:rsidRPr="00FD696A" w:rsidRDefault="002E0676" w:rsidP="002D059E">
      <w:pPr>
        <w:pStyle w:val="NoSpacing"/>
        <w:ind w:left="1440"/>
        <w:jc w:val="both"/>
      </w:pPr>
      <w:r w:rsidRPr="00FD696A">
        <w:t xml:space="preserve">3. Reduce soil erosion from any development or construction project; </w:t>
      </w:r>
    </w:p>
    <w:p w14:paraId="0ADF55B7" w14:textId="77777777" w:rsidR="002E0676" w:rsidRPr="00FD696A" w:rsidRDefault="002E0676" w:rsidP="002D059E">
      <w:pPr>
        <w:pStyle w:val="NoSpacing"/>
        <w:ind w:left="1440"/>
        <w:jc w:val="both"/>
      </w:pPr>
      <w:r w:rsidRPr="00FD696A">
        <w:t xml:space="preserve">4. Assure the adequacy of existing and proposed culverts and bridges, and other instream structures; </w:t>
      </w:r>
    </w:p>
    <w:p w14:paraId="34E7FE0A" w14:textId="77777777" w:rsidR="002E0676" w:rsidRPr="00FD696A" w:rsidRDefault="002E0676" w:rsidP="002D059E">
      <w:pPr>
        <w:pStyle w:val="NoSpacing"/>
        <w:ind w:left="1440"/>
        <w:jc w:val="both"/>
      </w:pPr>
      <w:r w:rsidRPr="00FD696A">
        <w:t xml:space="preserve">5. Maintain groundwater recharge; </w:t>
      </w:r>
    </w:p>
    <w:p w14:paraId="430984B7" w14:textId="77777777" w:rsidR="002E0676" w:rsidRPr="00FD696A" w:rsidRDefault="002E0676" w:rsidP="002D059E">
      <w:pPr>
        <w:pStyle w:val="NoSpacing"/>
        <w:ind w:left="1440"/>
        <w:jc w:val="both"/>
      </w:pPr>
      <w:r w:rsidRPr="00FD696A">
        <w:t xml:space="preserve">6. Prevent, to the greatest extent feasible, an increase in nonpoint pollution; </w:t>
      </w:r>
    </w:p>
    <w:p w14:paraId="5F3528D2" w14:textId="77777777" w:rsidR="002E0676" w:rsidRPr="00FD696A" w:rsidRDefault="002E0676" w:rsidP="002D059E">
      <w:pPr>
        <w:pStyle w:val="NoSpacing"/>
        <w:ind w:left="1440"/>
        <w:jc w:val="both"/>
      </w:pPr>
      <w:r w:rsidRPr="00FD696A">
        <w:t xml:space="preserve">7. Maintain the integrity of stream channels for their biological functions, as well as for drainage; </w:t>
      </w:r>
    </w:p>
    <w:p w14:paraId="156BFBA0" w14:textId="77777777" w:rsidR="002E0676" w:rsidRPr="00FD696A" w:rsidRDefault="002E0676" w:rsidP="002D059E">
      <w:pPr>
        <w:pStyle w:val="NoSpacing"/>
        <w:ind w:left="1440"/>
        <w:jc w:val="both"/>
      </w:pPr>
      <w:r w:rsidRPr="00FD696A">
        <w:t xml:space="preserve">8. Minimize pollutants in stormwater runoff from new and existing development in order to restore, enhance and maintain the chemical, physical, and biological integrity of the waters of the State, to protect public health, to safeguard fish and aquatic life and scenic and ecological values, and to enhance the domestic, municipal, recreational, industrial and other uses of water; and </w:t>
      </w:r>
    </w:p>
    <w:p w14:paraId="6AA0DBD9" w14:textId="77777777" w:rsidR="002E0676" w:rsidRDefault="002E0676" w:rsidP="002D059E">
      <w:pPr>
        <w:pStyle w:val="NoSpacing"/>
        <w:ind w:left="1440"/>
        <w:jc w:val="both"/>
      </w:pPr>
      <w:r w:rsidRPr="00FD696A">
        <w:t>9. Protect public safety through the proper design and operation of stormwater</w:t>
      </w:r>
      <w:r w:rsidR="00BB45BC" w:rsidRPr="00FD696A">
        <w:t xml:space="preserve"> </w:t>
      </w:r>
      <w:r w:rsidRPr="00FD696A">
        <w:t>management basins.</w:t>
      </w:r>
    </w:p>
    <w:p w14:paraId="019CB896" w14:textId="77777777" w:rsidR="002E0676" w:rsidRDefault="002E0676" w:rsidP="00C11C78">
      <w:pPr>
        <w:pStyle w:val="NoSpacing"/>
        <w:jc w:val="both"/>
      </w:pPr>
    </w:p>
    <w:p w14:paraId="7461F4BB" w14:textId="77777777" w:rsidR="002E0676" w:rsidRDefault="002E0676" w:rsidP="00C11C78">
      <w:pPr>
        <w:pStyle w:val="NoSpacing"/>
        <w:jc w:val="both"/>
        <w:rPr>
          <w:b/>
          <w:bCs/>
          <w:u w:val="thick"/>
        </w:rPr>
      </w:pPr>
      <w:r w:rsidRPr="002E0676">
        <w:rPr>
          <w:b/>
          <w:bCs/>
          <w:u w:val="thick"/>
        </w:rPr>
        <w:t>Consistency with Other Plans and Regulations</w:t>
      </w:r>
    </w:p>
    <w:p w14:paraId="6CF6AA82" w14:textId="77777777" w:rsidR="002E0676" w:rsidRDefault="002E0676" w:rsidP="00C11C78">
      <w:pPr>
        <w:pStyle w:val="NoSpacing"/>
        <w:jc w:val="both"/>
      </w:pPr>
      <w:r w:rsidRPr="002E0676">
        <w:t>Name all other stormwater management plans and TMDLs related to the river basin(s) or drainage area(s) in which the municipal stormwater management plan applies, including regional stormwater management plans.</w:t>
      </w:r>
      <w:r w:rsidR="0058244C">
        <w:t xml:space="preserve"> </w:t>
      </w:r>
      <w:r w:rsidRPr="002E0676">
        <w:t xml:space="preserve"> </w:t>
      </w:r>
      <w:r w:rsidRPr="002E0676">
        <w:rPr>
          <w:i/>
        </w:rPr>
        <w:t>Information regarding adopted Regional Stormwater Management Plans and adopted TMDLs is available from the NJDEP Division of Watershed Management.</w:t>
      </w:r>
    </w:p>
    <w:p w14:paraId="4DF83D47" w14:textId="77777777" w:rsidR="002E0676" w:rsidRPr="002E0676" w:rsidRDefault="002E0676" w:rsidP="00C11C78">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4753B6F7" w14:textId="77777777" w:rsidR="002E0676" w:rsidRPr="002E0676" w:rsidRDefault="002E0676" w:rsidP="00C11C78">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719F0A54" w14:textId="77777777" w:rsidR="002E0676" w:rsidRPr="002E0676" w:rsidRDefault="002E0676" w:rsidP="00C11C78">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7D5C283B" w14:textId="77777777" w:rsidR="002E0676" w:rsidRPr="002E0676" w:rsidRDefault="002E0676" w:rsidP="00C11C78">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5380590B" w14:textId="77777777" w:rsidR="002E0676" w:rsidRDefault="002E0676" w:rsidP="00C11C78">
      <w:pPr>
        <w:pStyle w:val="NoSpacing"/>
        <w:jc w:val="both"/>
      </w:pPr>
    </w:p>
    <w:p w14:paraId="7DE4CD57" w14:textId="77777777" w:rsidR="002E0676" w:rsidRDefault="00BC0FC1" w:rsidP="00C11C78">
      <w:pPr>
        <w:pStyle w:val="NoSpacing"/>
        <w:jc w:val="both"/>
      </w:pPr>
      <w:r>
        <w:t>YES</w:t>
      </w:r>
      <w:r>
        <w:tab/>
        <w:t>NO</w:t>
      </w:r>
      <w:r>
        <w:tab/>
      </w:r>
      <w:r w:rsidR="002E0676" w:rsidRPr="002E0676">
        <w:t>Is there a description of how the MSWMP coordinates with the stormwater</w:t>
      </w:r>
      <w:r w:rsidR="002E0676">
        <w:t xml:space="preserve"> </w:t>
      </w:r>
    </w:p>
    <w:p w14:paraId="4DA67459" w14:textId="77777777" w:rsidR="00BC0FC1" w:rsidRDefault="002E0676" w:rsidP="00C11C78">
      <w:pPr>
        <w:pStyle w:val="NoSpacing"/>
        <w:ind w:left="1440"/>
        <w:jc w:val="both"/>
      </w:pPr>
      <w:r w:rsidRPr="002E0676">
        <w:t>management plans and TMDLs discussed above?</w:t>
      </w:r>
    </w:p>
    <w:p w14:paraId="05CA49FC" w14:textId="77777777" w:rsidR="00BC0FC1" w:rsidRDefault="00BC0FC1" w:rsidP="00C11C78">
      <w:pPr>
        <w:pStyle w:val="NoSpacing"/>
        <w:jc w:val="both"/>
      </w:pPr>
    </w:p>
    <w:p w14:paraId="3C84FF3F" w14:textId="77777777" w:rsidR="002E0676" w:rsidRDefault="002E0676" w:rsidP="00C11C78">
      <w:pPr>
        <w:pStyle w:val="NoSpacing"/>
        <w:jc w:val="both"/>
      </w:pPr>
      <w:r>
        <w:t>YES</w:t>
      </w:r>
      <w:r>
        <w:tab/>
        <w:t>NO</w:t>
      </w:r>
      <w:r>
        <w:tab/>
      </w:r>
      <w:r w:rsidRPr="002E0676">
        <w:t>Is the plan consistent with all adopted Regional Stormwater Management Plans</w:t>
      </w:r>
      <w:r>
        <w:t xml:space="preserve"> </w:t>
      </w:r>
    </w:p>
    <w:p w14:paraId="5540DE4A" w14:textId="77777777" w:rsidR="002E0676" w:rsidRDefault="002E0676" w:rsidP="00C11C78">
      <w:pPr>
        <w:pStyle w:val="NoSpacing"/>
        <w:ind w:left="720" w:firstLine="720"/>
        <w:jc w:val="both"/>
      </w:pPr>
      <w:r w:rsidRPr="002E0676">
        <w:t>(RSWMP) within the municipality?</w:t>
      </w:r>
    </w:p>
    <w:p w14:paraId="786E506F" w14:textId="77777777" w:rsidR="0040281C" w:rsidRDefault="0040281C" w:rsidP="00C11C78">
      <w:pPr>
        <w:pStyle w:val="NoSpacing"/>
        <w:jc w:val="both"/>
      </w:pPr>
    </w:p>
    <w:p w14:paraId="3B10A677" w14:textId="77777777" w:rsidR="002E0676" w:rsidRDefault="00BC0FC1" w:rsidP="00C11C78">
      <w:pPr>
        <w:pStyle w:val="NoSpacing"/>
        <w:jc w:val="both"/>
      </w:pPr>
      <w:r>
        <w:t>YES</w:t>
      </w:r>
      <w:r>
        <w:tab/>
        <w:t>NO</w:t>
      </w:r>
      <w:r>
        <w:tab/>
      </w:r>
      <w:r w:rsidR="002E0676" w:rsidRPr="002E0676">
        <w:t xml:space="preserve">If a RSWMP is being developed, but has not yet been adopted, does the plan address </w:t>
      </w:r>
    </w:p>
    <w:p w14:paraId="08CEEBB1" w14:textId="77777777" w:rsidR="00BC0FC1" w:rsidRDefault="002E0676" w:rsidP="00C11C78">
      <w:pPr>
        <w:pStyle w:val="NoSpacing"/>
        <w:ind w:left="720" w:firstLine="720"/>
        <w:jc w:val="both"/>
      </w:pPr>
      <w:r w:rsidRPr="002E0676">
        <w:t>the coordination with the RSWMP committee?</w:t>
      </w:r>
    </w:p>
    <w:p w14:paraId="05348B38" w14:textId="77777777" w:rsidR="00BC0FC1" w:rsidRDefault="00BC0FC1" w:rsidP="00C11C78">
      <w:pPr>
        <w:pStyle w:val="NoSpacing"/>
        <w:jc w:val="both"/>
      </w:pPr>
    </w:p>
    <w:p w14:paraId="4BCD935F" w14:textId="77777777" w:rsidR="00BC0FC1" w:rsidRDefault="00BC0FC1" w:rsidP="00C11C78">
      <w:pPr>
        <w:pStyle w:val="NoSpacing"/>
        <w:jc w:val="both"/>
      </w:pPr>
      <w:r>
        <w:t>YES</w:t>
      </w:r>
      <w:r>
        <w:tab/>
        <w:t>NO</w:t>
      </w:r>
      <w:r>
        <w:tab/>
      </w:r>
      <w:r w:rsidR="002E0676" w:rsidRPr="002E0676">
        <w:t>Is the plan consistent with all adopted TMDLs for water bodies within the municipality?</w:t>
      </w:r>
    </w:p>
    <w:p w14:paraId="289B8DE9" w14:textId="77777777" w:rsidR="00BC0FC1" w:rsidRDefault="00BC0FC1" w:rsidP="00C11C78">
      <w:pPr>
        <w:pStyle w:val="NoSpacing"/>
        <w:jc w:val="both"/>
      </w:pPr>
    </w:p>
    <w:p w14:paraId="729FFAC9" w14:textId="77777777" w:rsidR="002E0676" w:rsidRDefault="00BC0FC1" w:rsidP="00C11C78">
      <w:pPr>
        <w:pStyle w:val="NoSpacing"/>
        <w:jc w:val="both"/>
      </w:pPr>
      <w:r>
        <w:t>YES</w:t>
      </w:r>
      <w:r>
        <w:tab/>
        <w:t>NO</w:t>
      </w:r>
      <w:r>
        <w:tab/>
      </w:r>
      <w:r w:rsidR="002E0676" w:rsidRPr="002E0676">
        <w:t xml:space="preserve">Is the plan consistent with the Residential Site Improvement Standards (RSIS) N.J.A.C. </w:t>
      </w:r>
    </w:p>
    <w:p w14:paraId="7E64D45F" w14:textId="77777777" w:rsidR="00BC0FC1" w:rsidRDefault="002E0676" w:rsidP="00C11C78">
      <w:pPr>
        <w:pStyle w:val="NoSpacing"/>
        <w:ind w:left="720" w:firstLine="720"/>
        <w:jc w:val="both"/>
      </w:pPr>
      <w:r w:rsidRPr="002E0676">
        <w:t>5:21 where applicable?</w:t>
      </w:r>
    </w:p>
    <w:p w14:paraId="7D343B51" w14:textId="77777777" w:rsidR="00BC0FC1" w:rsidRDefault="00BC0FC1" w:rsidP="00C11C78">
      <w:pPr>
        <w:pStyle w:val="NoSpacing"/>
        <w:jc w:val="both"/>
      </w:pPr>
    </w:p>
    <w:p w14:paraId="57D4878A" w14:textId="77777777" w:rsidR="002E0676" w:rsidRDefault="00BC0FC1" w:rsidP="00C11C78">
      <w:pPr>
        <w:pStyle w:val="NoSpacing"/>
        <w:jc w:val="both"/>
      </w:pPr>
      <w:r>
        <w:t>YES</w:t>
      </w:r>
      <w:r>
        <w:tab/>
        <w:t>NO</w:t>
      </w:r>
      <w:r>
        <w:tab/>
      </w:r>
      <w:r w:rsidR="002E0676" w:rsidRPr="002E0676">
        <w:t>Is there a description of the coordination of the plan with the local Soil Conservation</w:t>
      </w:r>
      <w:r w:rsidR="002E0676">
        <w:t xml:space="preserve"> </w:t>
      </w:r>
    </w:p>
    <w:p w14:paraId="0F608F61" w14:textId="77777777" w:rsidR="00BC0FC1" w:rsidRDefault="002E0676" w:rsidP="00C11C78">
      <w:pPr>
        <w:pStyle w:val="NoSpacing"/>
        <w:ind w:left="720" w:firstLine="720"/>
        <w:jc w:val="both"/>
      </w:pPr>
      <w:r w:rsidRPr="002E0676">
        <w:t>District?</w:t>
      </w:r>
    </w:p>
    <w:p w14:paraId="5DF33353" w14:textId="5604D543" w:rsidR="0065701D" w:rsidRDefault="00FE3436" w:rsidP="00FE3436">
      <w:pPr>
        <w:pStyle w:val="NoSpacing"/>
        <w:ind w:left="720" w:firstLine="720"/>
        <w:jc w:val="both"/>
      </w:pPr>
      <w:r>
        <w:br w:type="page"/>
      </w:r>
    </w:p>
    <w:p w14:paraId="06693257" w14:textId="77777777" w:rsidR="002E0676" w:rsidRPr="002E0676" w:rsidRDefault="002E0676" w:rsidP="00C11C78">
      <w:pPr>
        <w:pStyle w:val="NoSpacing"/>
        <w:jc w:val="both"/>
      </w:pPr>
      <w:r w:rsidRPr="002E0676">
        <w:rPr>
          <w:b/>
          <w:bCs/>
          <w:u w:val="thick"/>
        </w:rPr>
        <w:lastRenderedPageBreak/>
        <w:t>Mapping</w:t>
      </w:r>
    </w:p>
    <w:p w14:paraId="0CBCECA1" w14:textId="77777777" w:rsidR="002E0676" w:rsidRDefault="002E0676" w:rsidP="00C11C78">
      <w:pPr>
        <w:pStyle w:val="NoSpacing"/>
        <w:jc w:val="both"/>
      </w:pPr>
    </w:p>
    <w:p w14:paraId="46CE98BB" w14:textId="77777777" w:rsidR="002E0676" w:rsidRDefault="002E0676" w:rsidP="00C11C78">
      <w:pPr>
        <w:pStyle w:val="NoSpacing"/>
        <w:jc w:val="both"/>
      </w:pPr>
      <w:r>
        <w:t>YES</w:t>
      </w:r>
      <w:r>
        <w:tab/>
        <w:t>NO</w:t>
      </w:r>
      <w:r>
        <w:tab/>
      </w:r>
      <w:r w:rsidRPr="002E0676">
        <w:t>Does the plan contain the required mapping?</w:t>
      </w:r>
    </w:p>
    <w:p w14:paraId="4760877E" w14:textId="77777777" w:rsidR="00797220" w:rsidRDefault="00797220" w:rsidP="00C11C78">
      <w:pPr>
        <w:pStyle w:val="NoSpacing"/>
        <w:jc w:val="both"/>
      </w:pPr>
    </w:p>
    <w:p w14:paraId="7EC61945" w14:textId="77777777" w:rsidR="002E0676" w:rsidRDefault="002E0676" w:rsidP="00C11C78">
      <w:pPr>
        <w:pStyle w:val="NoSpacing"/>
        <w:ind w:left="720" w:firstLine="720"/>
        <w:jc w:val="both"/>
      </w:pPr>
      <w:r>
        <w:t>YES</w:t>
      </w:r>
      <w:r>
        <w:tab/>
        <w:t>NO</w:t>
      </w:r>
      <w:r>
        <w:tab/>
      </w:r>
      <w:r w:rsidRPr="002E0676">
        <w:t xml:space="preserve">Map of the water bodies in the municipality based on the Soil Survey </w:t>
      </w:r>
    </w:p>
    <w:p w14:paraId="10C45605" w14:textId="77777777" w:rsidR="002E0676" w:rsidRDefault="002E0676" w:rsidP="00C11C78">
      <w:pPr>
        <w:pStyle w:val="NoSpacing"/>
        <w:ind w:left="2160" w:firstLine="720"/>
        <w:jc w:val="both"/>
      </w:pPr>
      <w:r w:rsidRPr="002E0676">
        <w:t xml:space="preserve">from the U.S. Department of Agriculture, the U.S. Geological Survey </w:t>
      </w:r>
    </w:p>
    <w:p w14:paraId="5724AB4C" w14:textId="77777777" w:rsidR="002E0676" w:rsidRDefault="002E0676" w:rsidP="00C11C78">
      <w:pPr>
        <w:pStyle w:val="NoSpacing"/>
        <w:ind w:left="2160" w:firstLine="720"/>
        <w:jc w:val="both"/>
      </w:pPr>
      <w:r w:rsidRPr="002E0676">
        <w:t xml:space="preserve">Topographic Map – 7.5 minute quadrangle series, or other sources of </w:t>
      </w:r>
    </w:p>
    <w:p w14:paraId="34CC6644" w14:textId="77777777" w:rsidR="002E0676" w:rsidRDefault="002E0676" w:rsidP="00C11C78">
      <w:pPr>
        <w:pStyle w:val="NoSpacing"/>
        <w:ind w:left="2160" w:firstLine="720"/>
        <w:jc w:val="both"/>
      </w:pPr>
      <w:r w:rsidRPr="002E0676">
        <w:t xml:space="preserve">similar detail </w:t>
      </w:r>
      <w:r w:rsidRPr="00FD696A">
        <w:t>[N.J.A.C. 7:8-4.2(c)2.]</w:t>
      </w:r>
      <w:r w:rsidRPr="002E0676">
        <w:t>?</w:t>
      </w:r>
    </w:p>
    <w:p w14:paraId="207C0882" w14:textId="77777777" w:rsidR="002E0676" w:rsidRDefault="002E0676" w:rsidP="00C11C78">
      <w:pPr>
        <w:pStyle w:val="NoSpacing"/>
        <w:jc w:val="both"/>
      </w:pPr>
    </w:p>
    <w:p w14:paraId="515F39D8" w14:textId="77777777" w:rsidR="002E0676" w:rsidRDefault="002E0676" w:rsidP="00C11C78">
      <w:pPr>
        <w:pStyle w:val="NoSpacing"/>
        <w:ind w:left="720" w:firstLine="720"/>
        <w:jc w:val="both"/>
      </w:pPr>
      <w:r>
        <w:t>YES</w:t>
      </w:r>
      <w:r>
        <w:tab/>
        <w:t>NO</w:t>
      </w:r>
      <w:r>
        <w:tab/>
      </w:r>
      <w:r w:rsidRPr="002E0676">
        <w:t xml:space="preserve">Map of groundwater recharge areas </w:t>
      </w:r>
      <w:r w:rsidRPr="00FD696A">
        <w:t>[N.J.A.C. 7:8-4.2(c)3.]</w:t>
      </w:r>
      <w:r w:rsidRPr="002E0676">
        <w:t>?</w:t>
      </w:r>
    </w:p>
    <w:p w14:paraId="4D3AEC68" w14:textId="77777777" w:rsidR="002E0676" w:rsidRDefault="002E0676" w:rsidP="00C11C78">
      <w:pPr>
        <w:pStyle w:val="NoSpacing"/>
        <w:jc w:val="both"/>
      </w:pPr>
    </w:p>
    <w:p w14:paraId="688C42EC" w14:textId="77777777" w:rsidR="002E0676" w:rsidRDefault="002E0676" w:rsidP="00C11C78">
      <w:pPr>
        <w:pStyle w:val="NoSpacing"/>
        <w:ind w:left="720" w:firstLine="720"/>
        <w:jc w:val="both"/>
      </w:pPr>
      <w:r>
        <w:t>YES</w:t>
      </w:r>
      <w:r>
        <w:tab/>
        <w:t>NO</w:t>
      </w:r>
      <w:r>
        <w:tab/>
      </w:r>
      <w:r w:rsidRPr="002E0676">
        <w:t xml:space="preserve">Map of wellhead protection areas </w:t>
      </w:r>
      <w:r w:rsidRPr="00446923">
        <w:t>[N.J.A.C. 7:8-4.2(c)3.]</w:t>
      </w:r>
      <w:r w:rsidRPr="002E0676">
        <w:t>?</w:t>
      </w:r>
    </w:p>
    <w:p w14:paraId="67F03C36" w14:textId="77777777" w:rsidR="002E0676" w:rsidRDefault="002E0676" w:rsidP="00C11C78">
      <w:pPr>
        <w:pStyle w:val="NoSpacing"/>
        <w:jc w:val="both"/>
      </w:pPr>
    </w:p>
    <w:p w14:paraId="0642D3B7" w14:textId="77777777" w:rsidR="002E0676" w:rsidRPr="002E0676" w:rsidRDefault="002E0676" w:rsidP="00C11C78">
      <w:pPr>
        <w:pStyle w:val="NoSpacing"/>
        <w:jc w:val="both"/>
      </w:pPr>
      <w:r w:rsidRPr="002E0676">
        <w:rPr>
          <w:b/>
          <w:bCs/>
          <w:u w:val="thick"/>
        </w:rPr>
        <w:t>Consistency with N.J.A.C. 7:8-5</w:t>
      </w:r>
      <w:r w:rsidR="007777E4">
        <w:rPr>
          <w:b/>
          <w:bCs/>
          <w:u w:val="thick"/>
        </w:rPr>
        <w:t xml:space="preserve"> </w:t>
      </w:r>
      <w:r w:rsidR="007777E4" w:rsidRPr="00446923">
        <w:rPr>
          <w:b/>
          <w:u w:val="thick"/>
        </w:rPr>
        <w:t>and 7:8-6</w:t>
      </w:r>
    </w:p>
    <w:p w14:paraId="4CC0BCC4" w14:textId="77777777" w:rsidR="002E0676" w:rsidRDefault="002E0676" w:rsidP="00C11C78">
      <w:pPr>
        <w:pStyle w:val="NoSpacing"/>
        <w:jc w:val="both"/>
      </w:pPr>
    </w:p>
    <w:p w14:paraId="19168844" w14:textId="77777777" w:rsidR="00E87BEF" w:rsidRDefault="00BC0FC1" w:rsidP="00C11C78">
      <w:pPr>
        <w:pStyle w:val="NoSpacing"/>
        <w:jc w:val="both"/>
      </w:pPr>
      <w:r>
        <w:t>YES</w:t>
      </w:r>
      <w:r>
        <w:tab/>
        <w:t>NO</w:t>
      </w:r>
      <w:r>
        <w:tab/>
      </w:r>
      <w:r w:rsidR="00E87BEF" w:rsidRPr="00E87BEF">
        <w:t>Does</w:t>
      </w:r>
      <w:r w:rsidR="0058244C">
        <w:t xml:space="preserve"> </w:t>
      </w:r>
      <w:r w:rsidR="00E87BEF" w:rsidRPr="00E87BEF">
        <w:t>the</w:t>
      </w:r>
      <w:r w:rsidR="0058244C">
        <w:t xml:space="preserve"> </w:t>
      </w:r>
      <w:r w:rsidR="00E87BEF" w:rsidRPr="00E87BEF">
        <w:t>plan</w:t>
      </w:r>
      <w:r w:rsidR="0058244C">
        <w:t xml:space="preserve"> </w:t>
      </w:r>
      <w:r w:rsidR="00E87BEF" w:rsidRPr="00E87BEF">
        <w:t>include</w:t>
      </w:r>
      <w:r w:rsidR="0058244C">
        <w:t xml:space="preserve"> </w:t>
      </w:r>
      <w:r w:rsidR="00E87BEF" w:rsidRPr="00E87BEF">
        <w:t>the</w:t>
      </w:r>
      <w:r w:rsidR="0058244C">
        <w:t xml:space="preserve"> </w:t>
      </w:r>
      <w:r w:rsidR="00E87BEF" w:rsidRPr="00E87BEF">
        <w:t>stormwater</w:t>
      </w:r>
      <w:r w:rsidR="0058244C">
        <w:t xml:space="preserve"> </w:t>
      </w:r>
      <w:r w:rsidR="00E87BEF" w:rsidRPr="00E87BEF">
        <w:t>control</w:t>
      </w:r>
      <w:r w:rsidR="0058244C">
        <w:t xml:space="preserve"> </w:t>
      </w:r>
      <w:r w:rsidR="00E87BEF" w:rsidRPr="00E87BEF">
        <w:t>ordinance(s)</w:t>
      </w:r>
      <w:r w:rsidR="0058244C">
        <w:t xml:space="preserve"> </w:t>
      </w:r>
      <w:r w:rsidR="00E87BEF" w:rsidRPr="00E87BEF">
        <w:t>that</w:t>
      </w:r>
      <w:r w:rsidR="0058244C">
        <w:t xml:space="preserve"> </w:t>
      </w:r>
      <w:r w:rsidR="00E87BEF" w:rsidRPr="00E87BEF">
        <w:t xml:space="preserve">is recommended by </w:t>
      </w:r>
    </w:p>
    <w:p w14:paraId="1076631C" w14:textId="77777777" w:rsidR="00E87BEF" w:rsidRDefault="00E87BEF" w:rsidP="00C11C78">
      <w:pPr>
        <w:pStyle w:val="NoSpacing"/>
        <w:ind w:left="720" w:firstLine="720"/>
        <w:jc w:val="both"/>
      </w:pPr>
      <w:r w:rsidRPr="00E87BEF">
        <w:t>the NJDEP?</w:t>
      </w:r>
      <w:r w:rsidR="0058244C">
        <w:t xml:space="preserve"> </w:t>
      </w:r>
      <w:r w:rsidRPr="00E87BEF">
        <w:t xml:space="preserve">A sample stormwater control ordinance is provided in Appendix D of the NJ </w:t>
      </w:r>
    </w:p>
    <w:p w14:paraId="28C4EAD0" w14:textId="77777777" w:rsidR="00E87BEF" w:rsidRDefault="00E87BEF" w:rsidP="00C11C78">
      <w:pPr>
        <w:pStyle w:val="NoSpacing"/>
        <w:ind w:left="720" w:firstLine="720"/>
        <w:jc w:val="both"/>
        <w:rPr>
          <w:i/>
        </w:rPr>
      </w:pPr>
      <w:r w:rsidRPr="00E87BEF">
        <w:t>Stormwater BMP Manual.</w:t>
      </w:r>
      <w:r w:rsidR="0058244C">
        <w:t xml:space="preserve"> </w:t>
      </w:r>
      <w:r w:rsidRPr="00E87BEF">
        <w:rPr>
          <w:i/>
        </w:rPr>
        <w:t xml:space="preserve">A sample stormwater control ordinance for municipalities in </w:t>
      </w:r>
    </w:p>
    <w:p w14:paraId="2570E589" w14:textId="77777777" w:rsidR="00BC0FC1" w:rsidRDefault="00E87BEF" w:rsidP="00C11C78">
      <w:pPr>
        <w:pStyle w:val="NoSpacing"/>
        <w:ind w:left="720" w:firstLine="720"/>
        <w:jc w:val="both"/>
      </w:pPr>
      <w:r w:rsidRPr="00E87BEF">
        <w:rPr>
          <w:i/>
        </w:rPr>
        <w:t>the Pinelands Area is being prepared in coordination with the NJDEP.</w:t>
      </w:r>
    </w:p>
    <w:p w14:paraId="7722868B" w14:textId="77777777" w:rsidR="00BC0FC1" w:rsidRDefault="00BC0FC1" w:rsidP="00C11C78">
      <w:pPr>
        <w:pStyle w:val="NoSpacing"/>
        <w:jc w:val="both"/>
      </w:pPr>
    </w:p>
    <w:p w14:paraId="0290712B" w14:textId="77777777" w:rsidR="00E87BEF" w:rsidRDefault="00BC0FC1" w:rsidP="00C11C78">
      <w:pPr>
        <w:pStyle w:val="NoSpacing"/>
        <w:jc w:val="both"/>
      </w:pPr>
      <w:r>
        <w:t>YES</w:t>
      </w:r>
      <w:r>
        <w:tab/>
        <w:t>NO</w:t>
      </w:r>
      <w:r>
        <w:tab/>
      </w:r>
      <w:r w:rsidR="00E87BEF" w:rsidRPr="00E87BEF">
        <w:t>Does</w:t>
      </w:r>
      <w:r w:rsidR="0058244C">
        <w:t xml:space="preserve"> </w:t>
      </w:r>
      <w:r w:rsidR="00E87BEF" w:rsidRPr="00E87BEF">
        <w:t>the</w:t>
      </w:r>
      <w:r w:rsidR="0058244C">
        <w:t xml:space="preserve"> </w:t>
      </w:r>
      <w:r w:rsidR="00E87BEF" w:rsidRPr="00E87BEF">
        <w:t>plan</w:t>
      </w:r>
      <w:r w:rsidR="0058244C">
        <w:t xml:space="preserve"> </w:t>
      </w:r>
      <w:r w:rsidR="00E87BEF">
        <w:t xml:space="preserve">include a recommended stormwater control ordinance(s) that includes </w:t>
      </w:r>
    </w:p>
    <w:p w14:paraId="7A523D08" w14:textId="77777777" w:rsidR="00E87BEF" w:rsidRDefault="00E87BEF" w:rsidP="00C11C78">
      <w:pPr>
        <w:pStyle w:val="NoSpacing"/>
        <w:ind w:left="720" w:firstLine="720"/>
        <w:jc w:val="both"/>
      </w:pPr>
      <w:r>
        <w:t xml:space="preserve">the same substantive requirements as the ordinance recommended by NJDEP, but, for </w:t>
      </w:r>
    </w:p>
    <w:p w14:paraId="3FFC67E0" w14:textId="77777777" w:rsidR="00E87BEF" w:rsidRDefault="00E87BEF" w:rsidP="00C11C78">
      <w:pPr>
        <w:pStyle w:val="NoSpacing"/>
        <w:ind w:left="720" w:firstLine="720"/>
        <w:jc w:val="both"/>
        <w:rPr>
          <w:i/>
        </w:rPr>
      </w:pPr>
      <w:r>
        <w:t xml:space="preserve">example, is in a different format or includes additional municipal requirements? </w:t>
      </w:r>
      <w:r>
        <w:rPr>
          <w:i/>
        </w:rPr>
        <w:t xml:space="preserve">A </w:t>
      </w:r>
    </w:p>
    <w:p w14:paraId="5129D29E" w14:textId="77777777" w:rsidR="00E87BEF" w:rsidRDefault="00E87BEF" w:rsidP="00C11C78">
      <w:pPr>
        <w:pStyle w:val="NoSpacing"/>
        <w:ind w:left="720" w:firstLine="720"/>
        <w:jc w:val="both"/>
        <w:rPr>
          <w:i/>
        </w:rPr>
      </w:pPr>
      <w:r>
        <w:rPr>
          <w:i/>
        </w:rPr>
        <w:t xml:space="preserve">comparison of the recommended NJDEP ordinance and the proposed municipal </w:t>
      </w:r>
    </w:p>
    <w:p w14:paraId="4C81D3DC" w14:textId="77777777" w:rsidR="00BC0FC1" w:rsidRPr="00E87BEF" w:rsidRDefault="00E87BEF" w:rsidP="00C11C78">
      <w:pPr>
        <w:pStyle w:val="NoSpacing"/>
        <w:ind w:left="720" w:firstLine="720"/>
        <w:jc w:val="both"/>
        <w:rPr>
          <w:i/>
        </w:rPr>
      </w:pPr>
      <w:r>
        <w:rPr>
          <w:i/>
        </w:rPr>
        <w:t>stormwater control ordinance should be submitted as part of the plan.</w:t>
      </w:r>
    </w:p>
    <w:p w14:paraId="2BA97E4F" w14:textId="77777777" w:rsidR="00E87BEF" w:rsidRDefault="00E87BEF" w:rsidP="00C11C78">
      <w:pPr>
        <w:pStyle w:val="NoSpacing"/>
        <w:jc w:val="both"/>
      </w:pPr>
    </w:p>
    <w:p w14:paraId="205F58F2" w14:textId="77777777" w:rsidR="00BB45BC" w:rsidRDefault="00BC0FC1" w:rsidP="00BB45BC">
      <w:pPr>
        <w:pStyle w:val="NoSpacing"/>
        <w:jc w:val="both"/>
      </w:pPr>
      <w:r>
        <w:t>YES</w:t>
      </w:r>
      <w:r>
        <w:tab/>
        <w:t>NO</w:t>
      </w:r>
      <w:r>
        <w:tab/>
      </w:r>
      <w:r w:rsidRPr="00BC0FC1">
        <w:t xml:space="preserve">Does the plan </w:t>
      </w:r>
      <w:r w:rsidR="00E87BEF">
        <w:t xml:space="preserve">discuss how the design and performance standards of N.J.A.C. 7:8-5, or </w:t>
      </w:r>
    </w:p>
    <w:p w14:paraId="04E3F0E4" w14:textId="77777777" w:rsidR="00BB45BC" w:rsidRDefault="00E87BEF" w:rsidP="00BB45BC">
      <w:pPr>
        <w:pStyle w:val="NoSpacing"/>
        <w:ind w:left="720" w:firstLine="720"/>
        <w:jc w:val="both"/>
      </w:pPr>
      <w:r>
        <w:t xml:space="preserve">alternative design and performance standards adopted as part of a regional stormwater </w:t>
      </w:r>
    </w:p>
    <w:p w14:paraId="379D1E6A" w14:textId="77777777" w:rsidR="00BC0FC1" w:rsidRDefault="00E87BEF" w:rsidP="00BB45BC">
      <w:pPr>
        <w:pStyle w:val="NoSpacing"/>
        <w:ind w:left="720" w:firstLine="720"/>
        <w:jc w:val="both"/>
      </w:pPr>
      <w:r>
        <w:t>management plan or water quality management plan, are incorporated?</w:t>
      </w:r>
    </w:p>
    <w:p w14:paraId="21A49C34" w14:textId="77777777" w:rsidR="00BC0FC1" w:rsidRDefault="00BC0FC1" w:rsidP="00C11C78">
      <w:pPr>
        <w:pStyle w:val="NoSpacing"/>
        <w:jc w:val="both"/>
      </w:pPr>
    </w:p>
    <w:p w14:paraId="43094C9C" w14:textId="77777777" w:rsidR="00BB45BC" w:rsidRDefault="00BC0FC1" w:rsidP="00BB45BC">
      <w:pPr>
        <w:pStyle w:val="NoSpacing"/>
        <w:jc w:val="both"/>
      </w:pPr>
      <w:r>
        <w:t>YES</w:t>
      </w:r>
      <w:r>
        <w:tab/>
        <w:t>NO</w:t>
      </w:r>
      <w:r>
        <w:tab/>
      </w:r>
      <w:r w:rsidR="00E87BEF" w:rsidRPr="00BC0FC1">
        <w:t xml:space="preserve">Does the plan </w:t>
      </w:r>
      <w:r w:rsidR="00E87BEF">
        <w:t xml:space="preserve">discuss how adequate long-term operation as well as preventative and </w:t>
      </w:r>
    </w:p>
    <w:p w14:paraId="56CCCEB8" w14:textId="77777777" w:rsidR="00BB45BC" w:rsidRDefault="00E87BEF" w:rsidP="00BB45BC">
      <w:pPr>
        <w:pStyle w:val="NoSpacing"/>
        <w:ind w:left="720" w:firstLine="720"/>
        <w:jc w:val="both"/>
        <w:rPr>
          <w:i/>
        </w:rPr>
      </w:pPr>
      <w:r>
        <w:t xml:space="preserve">corrective maintenance of stormwater management measures will be ensured? </w:t>
      </w:r>
      <w:r>
        <w:rPr>
          <w:i/>
        </w:rPr>
        <w:t xml:space="preserve">Should </w:t>
      </w:r>
    </w:p>
    <w:p w14:paraId="0A233EB7" w14:textId="77777777" w:rsidR="00BB45BC" w:rsidRDefault="00E87BEF" w:rsidP="00BB45BC">
      <w:pPr>
        <w:pStyle w:val="NoSpacing"/>
        <w:ind w:left="720" w:firstLine="720"/>
        <w:jc w:val="both"/>
        <w:rPr>
          <w:i/>
        </w:rPr>
      </w:pPr>
      <w:r>
        <w:rPr>
          <w:i/>
        </w:rPr>
        <w:t xml:space="preserve">discuss compliance and enforcement actions to be taken by the municipality in the event </w:t>
      </w:r>
    </w:p>
    <w:p w14:paraId="0529AC1B" w14:textId="77777777" w:rsidR="00BC0FC1" w:rsidRPr="00E87BEF" w:rsidRDefault="00E87BEF" w:rsidP="00BB45BC">
      <w:pPr>
        <w:pStyle w:val="NoSpacing"/>
        <w:ind w:left="720" w:firstLine="720"/>
        <w:jc w:val="both"/>
        <w:rPr>
          <w:i/>
        </w:rPr>
      </w:pPr>
      <w:r>
        <w:rPr>
          <w:i/>
        </w:rPr>
        <w:t>of non-compliance.</w:t>
      </w:r>
    </w:p>
    <w:p w14:paraId="2ABC2F13" w14:textId="77777777" w:rsidR="00391F44" w:rsidRDefault="00391F44" w:rsidP="00C11C78">
      <w:pPr>
        <w:pStyle w:val="NoSpacing"/>
        <w:jc w:val="both"/>
      </w:pPr>
    </w:p>
    <w:p w14:paraId="1066A646" w14:textId="77777777" w:rsidR="00E87BEF" w:rsidRDefault="00E87BEF" w:rsidP="00C11C78">
      <w:pPr>
        <w:pStyle w:val="NoSpacing"/>
        <w:jc w:val="both"/>
      </w:pPr>
      <w:r>
        <w:t>YES</w:t>
      </w:r>
      <w:r>
        <w:tab/>
        <w:t>NO</w:t>
      </w:r>
      <w:r>
        <w:tab/>
      </w:r>
      <w:r w:rsidRPr="00E87BEF">
        <w:t>Does</w:t>
      </w:r>
      <w:r>
        <w:t xml:space="preserve"> </w:t>
      </w:r>
      <w:r w:rsidRPr="00E87BEF">
        <w:t>the</w:t>
      </w:r>
      <w:r>
        <w:t xml:space="preserve"> </w:t>
      </w:r>
      <w:r w:rsidRPr="00E87BEF">
        <w:t>plan</w:t>
      </w:r>
      <w:r>
        <w:t xml:space="preserve"> </w:t>
      </w:r>
      <w:r w:rsidRPr="00E87BEF">
        <w:t>discuss</w:t>
      </w:r>
      <w:r>
        <w:t xml:space="preserve"> </w:t>
      </w:r>
      <w:r w:rsidRPr="00E87BEF">
        <w:t>how</w:t>
      </w:r>
      <w:r>
        <w:t xml:space="preserve"> </w:t>
      </w:r>
      <w:r w:rsidRPr="00E87BEF">
        <w:t>the</w:t>
      </w:r>
      <w:r>
        <w:t xml:space="preserve"> </w:t>
      </w:r>
      <w:r w:rsidRPr="00E87BEF">
        <w:t>Safety</w:t>
      </w:r>
      <w:r>
        <w:t xml:space="preserve"> </w:t>
      </w:r>
      <w:r w:rsidRPr="00E87BEF">
        <w:t>Standards</w:t>
      </w:r>
      <w:r>
        <w:t xml:space="preserve"> </w:t>
      </w:r>
      <w:r w:rsidRPr="00E87BEF">
        <w:t>fo</w:t>
      </w:r>
      <w:r>
        <w:t xml:space="preserve">r </w:t>
      </w:r>
      <w:r w:rsidRPr="00E87BEF">
        <w:t>Stormwater</w:t>
      </w:r>
      <w:r>
        <w:t xml:space="preserve"> </w:t>
      </w:r>
      <w:r w:rsidRPr="00E87BEF">
        <w:t>Management</w:t>
      </w:r>
      <w:r>
        <w:t xml:space="preserve"> </w:t>
      </w:r>
      <w:r w:rsidRPr="00E87BEF">
        <w:t>Basins,</w:t>
      </w:r>
      <w:r>
        <w:t xml:space="preserve"> </w:t>
      </w:r>
      <w:r w:rsidRPr="00E87BEF">
        <w:t>as</w:t>
      </w:r>
      <w:r>
        <w:t xml:space="preserve"> </w:t>
      </w:r>
    </w:p>
    <w:p w14:paraId="4D059203" w14:textId="77777777" w:rsidR="00E87BEF" w:rsidRDefault="00E87BEF" w:rsidP="00C11C78">
      <w:pPr>
        <w:pStyle w:val="NoSpacing"/>
        <w:ind w:left="720" w:firstLine="720"/>
        <w:jc w:val="both"/>
      </w:pPr>
      <w:r w:rsidRPr="00E87BEF">
        <w:t>outlined</w:t>
      </w:r>
      <w:r>
        <w:t xml:space="preserve"> </w:t>
      </w:r>
      <w:r w:rsidRPr="00E87BEF">
        <w:t>in</w:t>
      </w:r>
      <w:r>
        <w:t xml:space="preserve"> </w:t>
      </w:r>
      <w:r w:rsidRPr="00E87BEF">
        <w:t>N.J.A.C.</w:t>
      </w:r>
      <w:r>
        <w:t xml:space="preserve"> </w:t>
      </w:r>
      <w:r w:rsidRPr="00E87BEF">
        <w:t>7:8-6,</w:t>
      </w:r>
      <w:r>
        <w:t xml:space="preserve"> </w:t>
      </w:r>
      <w:r w:rsidRPr="00E87BEF">
        <w:t>will</w:t>
      </w:r>
      <w:r>
        <w:t xml:space="preserve"> </w:t>
      </w:r>
      <w:r w:rsidRPr="00E87BEF">
        <w:t>be</w:t>
      </w:r>
      <w:r>
        <w:t xml:space="preserve"> </w:t>
      </w:r>
      <w:r w:rsidRPr="00E87BEF">
        <w:t>incorporated?</w:t>
      </w:r>
    </w:p>
    <w:p w14:paraId="4D8639DE" w14:textId="3166D13E" w:rsidR="0058244C" w:rsidRDefault="00456D2B" w:rsidP="00C11C78">
      <w:pPr>
        <w:pStyle w:val="NoSpacing"/>
        <w:jc w:val="both"/>
        <w:rPr>
          <w:b/>
          <w:bCs/>
          <w:u w:val="thick"/>
        </w:rPr>
      </w:pPr>
      <w:r>
        <w:rPr>
          <w:b/>
          <w:bCs/>
          <w:u w:val="thick"/>
        </w:rPr>
        <w:br w:type="page"/>
      </w:r>
    </w:p>
    <w:p w14:paraId="6D11F326" w14:textId="77777777" w:rsidR="00E87BEF" w:rsidRDefault="00E87BEF" w:rsidP="00C11C78">
      <w:pPr>
        <w:pStyle w:val="NoSpacing"/>
        <w:jc w:val="both"/>
      </w:pPr>
      <w:r w:rsidRPr="00E87BEF">
        <w:rPr>
          <w:b/>
          <w:bCs/>
          <w:u w:val="thick"/>
        </w:rPr>
        <w:lastRenderedPageBreak/>
        <w:t>Additional Provisions:</w:t>
      </w:r>
      <w:r w:rsidRPr="00E87BEF">
        <w:rPr>
          <w:b/>
          <w:bCs/>
        </w:rPr>
        <w:t xml:space="preserve"> </w:t>
      </w:r>
      <w:r w:rsidRPr="00E87BEF">
        <w:rPr>
          <w:i/>
        </w:rPr>
        <w:t>The following provisions are not mandatory, but should be considered in the</w:t>
      </w:r>
      <w:r w:rsidR="00C11C78">
        <w:rPr>
          <w:i/>
        </w:rPr>
        <w:t xml:space="preserve"> </w:t>
      </w:r>
      <w:r w:rsidRPr="00E87BEF">
        <w:rPr>
          <w:i/>
        </w:rPr>
        <w:t>development of the municipal stormwater management plans.</w:t>
      </w:r>
    </w:p>
    <w:p w14:paraId="64A9D9D6" w14:textId="77777777" w:rsidR="00E87BEF" w:rsidRDefault="00E87BEF" w:rsidP="00C11C78">
      <w:pPr>
        <w:pStyle w:val="NoSpacing"/>
        <w:jc w:val="both"/>
      </w:pPr>
    </w:p>
    <w:p w14:paraId="6316C945" w14:textId="77777777" w:rsidR="00E87BEF" w:rsidRDefault="00BC0FC1" w:rsidP="00C11C78">
      <w:pPr>
        <w:pStyle w:val="NoSpacing"/>
        <w:jc w:val="both"/>
      </w:pPr>
      <w:r>
        <w:t>YES</w:t>
      </w:r>
      <w:r>
        <w:tab/>
        <w:t>NO</w:t>
      </w:r>
      <w:r>
        <w:tab/>
      </w:r>
      <w:r w:rsidR="00E87BEF" w:rsidRPr="00E87BEF">
        <w:t>Does</w:t>
      </w:r>
      <w:r w:rsidR="0058244C">
        <w:t xml:space="preserve"> </w:t>
      </w:r>
      <w:r w:rsidR="00E87BEF" w:rsidRPr="00E87BEF">
        <w:t>the</w:t>
      </w:r>
      <w:r w:rsidR="0058244C">
        <w:t xml:space="preserve"> </w:t>
      </w:r>
      <w:r w:rsidR="00E87BEF" w:rsidRPr="00E87BEF">
        <w:t>plan</w:t>
      </w:r>
      <w:r w:rsidR="0058244C">
        <w:t xml:space="preserve"> </w:t>
      </w:r>
      <w:r w:rsidR="00E87BEF" w:rsidRPr="00E87BEF">
        <w:t>recommend</w:t>
      </w:r>
      <w:r w:rsidR="0058244C">
        <w:t xml:space="preserve"> </w:t>
      </w:r>
      <w:r w:rsidR="00E87BEF" w:rsidRPr="00E87BEF">
        <w:t>specific</w:t>
      </w:r>
      <w:r w:rsidR="0058244C">
        <w:t xml:space="preserve"> </w:t>
      </w:r>
      <w:r w:rsidR="00E87BEF" w:rsidRPr="00E87BEF">
        <w:t>ordinances</w:t>
      </w:r>
      <w:r w:rsidR="0058244C">
        <w:t xml:space="preserve"> </w:t>
      </w:r>
      <w:r w:rsidR="00E87BEF" w:rsidRPr="00E87BEF">
        <w:t>or</w:t>
      </w:r>
      <w:r w:rsidR="0058244C">
        <w:t xml:space="preserve"> </w:t>
      </w:r>
      <w:r w:rsidR="00E87BEF" w:rsidRPr="00E87BEF">
        <w:t>measures</w:t>
      </w:r>
      <w:r w:rsidR="0058244C">
        <w:t xml:space="preserve"> </w:t>
      </w:r>
      <w:r w:rsidR="00E87BEF" w:rsidRPr="00E87BEF">
        <w:t>(such</w:t>
      </w:r>
      <w:r w:rsidR="0058244C">
        <w:t xml:space="preserve"> </w:t>
      </w:r>
      <w:r w:rsidR="00E87BEF" w:rsidRPr="00E87BEF">
        <w:t xml:space="preserve">as pretreatment) </w:t>
      </w:r>
    </w:p>
    <w:p w14:paraId="7C3456CC" w14:textId="77777777" w:rsidR="00BC0FC1" w:rsidRDefault="00E87BEF" w:rsidP="00C11C78">
      <w:pPr>
        <w:pStyle w:val="NoSpacing"/>
        <w:ind w:left="1440"/>
        <w:jc w:val="both"/>
      </w:pPr>
      <w:r w:rsidRPr="00E87BEF">
        <w:t>to protect wellhead protection areas to minimize the infiltration of pollutants into</w:t>
      </w:r>
      <w:r>
        <w:t xml:space="preserve"> </w:t>
      </w:r>
      <w:r w:rsidRPr="00E87BEF">
        <w:t>aquifers?</w:t>
      </w:r>
    </w:p>
    <w:p w14:paraId="7EF2BE2D" w14:textId="77777777" w:rsidR="00BC0FC1" w:rsidRDefault="00BC0FC1" w:rsidP="00C11C78">
      <w:pPr>
        <w:pStyle w:val="NoSpacing"/>
        <w:jc w:val="both"/>
      </w:pPr>
    </w:p>
    <w:p w14:paraId="4176BE1B" w14:textId="77777777" w:rsidR="00C11C78" w:rsidRDefault="00BC0FC1" w:rsidP="00C11C78">
      <w:pPr>
        <w:pStyle w:val="NoSpacing"/>
        <w:jc w:val="both"/>
      </w:pPr>
      <w:r>
        <w:t>YES</w:t>
      </w:r>
      <w:r>
        <w:tab/>
        <w:t>NO</w:t>
      </w:r>
      <w:r>
        <w:tab/>
      </w:r>
      <w:r w:rsidR="00E87BEF" w:rsidRPr="00E87BEF">
        <w:t>Mitigation Plan: Does the plan include a mitigation plan</w:t>
      </w:r>
      <w:r w:rsidR="00C11C78">
        <w:t xml:space="preserve"> that identifies what measures </w:t>
      </w:r>
    </w:p>
    <w:p w14:paraId="34C37748" w14:textId="0614F1EF" w:rsidR="00BC0FC1" w:rsidRPr="00C11C78" w:rsidRDefault="00C11C78" w:rsidP="00E668F7">
      <w:pPr>
        <w:pStyle w:val="NoSpacing"/>
        <w:ind w:left="1440"/>
        <w:jc w:val="both"/>
        <w:rPr>
          <w:i/>
        </w:rPr>
      </w:pPr>
      <w:r>
        <w:t>are necessary</w:t>
      </w:r>
      <w:r w:rsidR="008B1412">
        <w:t>, potential mitigation projects, and/or criteria to evaluate mitigation projects that can be used</w:t>
      </w:r>
      <w:r>
        <w:t xml:space="preserve"> to offset the deficit created by granting a variance </w:t>
      </w:r>
      <w:r w:rsidR="00CC4F51">
        <w:t xml:space="preserve">in accordance with N.J.A.C. 7:8-4.6 </w:t>
      </w:r>
      <w:r>
        <w:t xml:space="preserve">from the design and performance standards presented in N.J.A.C. 7:8-5? </w:t>
      </w:r>
      <w:r>
        <w:rPr>
          <w:i/>
        </w:rPr>
        <w:t>Note: A mitigation plan is necessary only if the municipality wishes to grant variances or exemptions from the design and performance standards.</w:t>
      </w:r>
    </w:p>
    <w:p w14:paraId="49C3D4F4" w14:textId="77777777" w:rsidR="00E87BEF" w:rsidRDefault="00E87BEF" w:rsidP="00C11C78">
      <w:pPr>
        <w:pStyle w:val="NoSpacing"/>
        <w:jc w:val="both"/>
      </w:pPr>
    </w:p>
    <w:p w14:paraId="78CD7FA3" w14:textId="7D8ADFC5" w:rsidR="00BC0FC1" w:rsidRDefault="00BC0FC1" w:rsidP="00C11C78">
      <w:pPr>
        <w:pStyle w:val="NoSpacing"/>
        <w:jc w:val="both"/>
      </w:pPr>
      <w:r>
        <w:t>YES</w:t>
      </w:r>
      <w:r>
        <w:tab/>
        <w:t>NO</w:t>
      </w:r>
      <w:r>
        <w:tab/>
      </w:r>
      <w:r w:rsidR="00C11C78" w:rsidRPr="00C11C78">
        <w:t>Does the plan include a Stream Corridor Protection Plan?</w:t>
      </w:r>
    </w:p>
    <w:p w14:paraId="53B79030" w14:textId="44235296" w:rsidR="00CC4F51" w:rsidRDefault="00CC4F51" w:rsidP="00C11C78">
      <w:pPr>
        <w:pStyle w:val="NoSpacing"/>
        <w:jc w:val="both"/>
      </w:pPr>
    </w:p>
    <w:p w14:paraId="750BA74D" w14:textId="1BE54C14" w:rsidR="00CC4F51" w:rsidRDefault="00CC4F51" w:rsidP="002D059E">
      <w:pPr>
        <w:pStyle w:val="NoSpacing"/>
        <w:tabs>
          <w:tab w:val="left" w:pos="720"/>
        </w:tabs>
        <w:ind w:left="1440" w:hanging="1440"/>
        <w:jc w:val="both"/>
      </w:pPr>
      <w:r>
        <w:t>YES</w:t>
      </w:r>
      <w:r>
        <w:tab/>
        <w:t>NO</w:t>
      </w:r>
      <w:r>
        <w:tab/>
        <w:t xml:space="preserve">Have any areas of the municipality served by a combined sewer system (CSS) or a separate </w:t>
      </w:r>
      <w:r w:rsidR="006B6303">
        <w:t xml:space="preserve">storm </w:t>
      </w:r>
      <w:r>
        <w:t xml:space="preserve">sewer system hydraulically connected to a CSS </w:t>
      </w:r>
      <w:r w:rsidR="00272140">
        <w:t>been identified</w:t>
      </w:r>
      <w:r w:rsidRPr="00C11C78">
        <w:t>?</w:t>
      </w:r>
    </w:p>
    <w:p w14:paraId="08E5AC1D" w14:textId="6E087D12" w:rsidR="00272140" w:rsidRDefault="00272140" w:rsidP="00CC4F51">
      <w:pPr>
        <w:pStyle w:val="NoSpacing"/>
        <w:jc w:val="both"/>
      </w:pPr>
    </w:p>
    <w:p w14:paraId="01714323" w14:textId="75536AFD" w:rsidR="00272140" w:rsidRDefault="00272140" w:rsidP="002D059E">
      <w:pPr>
        <w:pStyle w:val="NoSpacing"/>
        <w:tabs>
          <w:tab w:val="left" w:pos="720"/>
        </w:tabs>
        <w:ind w:left="1440" w:hanging="1440"/>
        <w:jc w:val="both"/>
      </w:pPr>
      <w:r>
        <w:t>YES</w:t>
      </w:r>
      <w:r>
        <w:tab/>
        <w:t>NO</w:t>
      </w:r>
      <w:r>
        <w:tab/>
      </w:r>
      <w:r w:rsidR="003A6D38" w:rsidRPr="00AB7A5B">
        <w:t xml:space="preserve">If </w:t>
      </w:r>
      <w:r w:rsidR="00D75767" w:rsidRPr="00AB7A5B">
        <w:t>within</w:t>
      </w:r>
      <w:r w:rsidR="00C71734" w:rsidRPr="00AB7A5B">
        <w:t xml:space="preserve"> an area served by a CSS or separate storm sewer system hydraulically connected to a CSS</w:t>
      </w:r>
      <w:r w:rsidR="003A6D38" w:rsidRPr="00AB7A5B">
        <w:t xml:space="preserve">, </w:t>
      </w:r>
      <w:r w:rsidR="00011A21" w:rsidRPr="00AB7A5B">
        <w:t>in accordance with N.J.A.C. 7:8-4.2(c)14</w:t>
      </w:r>
      <w:r w:rsidR="002E6201">
        <w:t xml:space="preserve">, </w:t>
      </w:r>
      <w:r w:rsidR="00E77330" w:rsidRPr="00AB7A5B">
        <w:t>has a community basin or basins</w:t>
      </w:r>
      <w:r w:rsidR="00673912" w:rsidRPr="00AB7A5B">
        <w:t xml:space="preserve"> been established </w:t>
      </w:r>
      <w:r w:rsidR="00C02017" w:rsidRPr="00AB7A5B">
        <w:t xml:space="preserve">to be used towards meeting </w:t>
      </w:r>
      <w:r w:rsidR="0062380B" w:rsidRPr="00AB7A5B">
        <w:t xml:space="preserve">water quantity </w:t>
      </w:r>
      <w:r w:rsidR="00F40981">
        <w:t xml:space="preserve">standards </w:t>
      </w:r>
      <w:r w:rsidR="0062380B" w:rsidRPr="00AB7A5B">
        <w:t>for any developments</w:t>
      </w:r>
      <w:r w:rsidRPr="00AB7A5B">
        <w:t>?</w:t>
      </w:r>
      <w:r>
        <w:t xml:space="preserve">  </w:t>
      </w:r>
    </w:p>
    <w:p w14:paraId="275947C2" w14:textId="77777777" w:rsidR="00272140" w:rsidRDefault="00272140" w:rsidP="00272140">
      <w:pPr>
        <w:pStyle w:val="NoSpacing"/>
        <w:jc w:val="both"/>
      </w:pPr>
    </w:p>
    <w:p w14:paraId="7EA678BC" w14:textId="77777777" w:rsidR="00BB45BC" w:rsidRPr="00513F1E" w:rsidRDefault="00C11C78" w:rsidP="00BB45BC">
      <w:pPr>
        <w:pStyle w:val="Heading1"/>
        <w:rPr>
          <w:b/>
          <w:color w:val="auto"/>
        </w:rPr>
      </w:pPr>
      <w:r w:rsidRPr="00513F1E">
        <w:rPr>
          <w:b/>
          <w:color w:val="auto"/>
        </w:rPr>
        <w:t>Munic</w:t>
      </w:r>
      <w:r w:rsidR="00BB45BC" w:rsidRPr="00513F1E">
        <w:rPr>
          <w:b/>
          <w:color w:val="auto"/>
        </w:rPr>
        <w:t>ipal Stormwater Management Plan</w:t>
      </w:r>
      <w:r w:rsidR="008A0E12">
        <w:rPr>
          <w:b/>
          <w:color w:val="auto"/>
        </w:rPr>
        <w:t xml:space="preserve"> </w:t>
      </w:r>
      <w:r w:rsidR="008A0E12" w:rsidRPr="00446923">
        <w:rPr>
          <w:b/>
          <w:color w:val="auto"/>
        </w:rPr>
        <w:t>Element</w:t>
      </w:r>
    </w:p>
    <w:p w14:paraId="77281A61" w14:textId="77777777" w:rsidR="00C11C78" w:rsidRPr="00C11C78" w:rsidRDefault="00C11C78" w:rsidP="00C11C78">
      <w:pPr>
        <w:pStyle w:val="NoSpacing"/>
        <w:jc w:val="both"/>
      </w:pPr>
    </w:p>
    <w:p w14:paraId="5888EF60" w14:textId="77777777" w:rsidR="00E87BEF" w:rsidRDefault="00C11C78" w:rsidP="00C11C78">
      <w:pPr>
        <w:pStyle w:val="NoSpacing"/>
        <w:jc w:val="both"/>
      </w:pPr>
      <w:r w:rsidRPr="00C11C78">
        <w:rPr>
          <w:b/>
          <w:bCs/>
          <w:u w:val="thick"/>
        </w:rPr>
        <w:t>Municipal Stormwater Management Plan Elements Checklist</w:t>
      </w:r>
    </w:p>
    <w:p w14:paraId="185424B2" w14:textId="77777777" w:rsidR="00E87BEF" w:rsidRDefault="00E87BEF" w:rsidP="00C11C78">
      <w:pPr>
        <w:pStyle w:val="NoSpacing"/>
        <w:jc w:val="both"/>
      </w:pPr>
    </w:p>
    <w:p w14:paraId="6F108CF0" w14:textId="77777777" w:rsidR="00C11C78" w:rsidRDefault="00C11C78" w:rsidP="00C11C78">
      <w:pPr>
        <w:pStyle w:val="NoSpacing"/>
        <w:jc w:val="both"/>
      </w:pPr>
      <w:r>
        <w:t>YES</w:t>
      </w:r>
      <w:r>
        <w:tab/>
        <w:t>NO</w:t>
      </w:r>
      <w:r>
        <w:tab/>
      </w:r>
      <w:r w:rsidRPr="00C11C78">
        <w:t xml:space="preserve">Does the plan document that there is less than one square mile (640 acres) of vacant or </w:t>
      </w:r>
    </w:p>
    <w:p w14:paraId="68FBCFF1" w14:textId="77777777" w:rsidR="00C11C78" w:rsidRDefault="00C11C78" w:rsidP="00C11C78">
      <w:pPr>
        <w:pStyle w:val="NoSpacing"/>
        <w:ind w:left="720" w:firstLine="720"/>
        <w:jc w:val="both"/>
      </w:pPr>
      <w:r w:rsidRPr="00C11C78">
        <w:t>agricultural land available for development within the municipality?</w:t>
      </w:r>
    </w:p>
    <w:p w14:paraId="1F653B07" w14:textId="77777777" w:rsidR="00C11C78" w:rsidRDefault="00C11C78" w:rsidP="00C11C78">
      <w:pPr>
        <w:pStyle w:val="NoSpacing"/>
        <w:jc w:val="both"/>
      </w:pPr>
    </w:p>
    <w:p w14:paraId="0996334B" w14:textId="77777777" w:rsidR="00C11C78" w:rsidRDefault="00C11C78" w:rsidP="00C11C78">
      <w:pPr>
        <w:pStyle w:val="NoSpacing"/>
        <w:ind w:left="720" w:firstLine="720"/>
        <w:jc w:val="both"/>
      </w:pPr>
      <w:r>
        <w:t>YES</w:t>
      </w:r>
      <w:r>
        <w:tab/>
        <w:t>NO</w:t>
      </w:r>
      <w:r>
        <w:tab/>
      </w:r>
      <w:r w:rsidRPr="00C11C78">
        <w:t>Does the</w:t>
      </w:r>
      <w:r>
        <w:t xml:space="preserve"> </w:t>
      </w:r>
      <w:r w:rsidRPr="00C11C78">
        <w:t>documentation</w:t>
      </w:r>
      <w:r>
        <w:t xml:space="preserve"> </w:t>
      </w:r>
      <w:r w:rsidRPr="00C11C78">
        <w:t>include an existing land use map at an</w:t>
      </w:r>
      <w:r>
        <w:t xml:space="preserve"> </w:t>
      </w:r>
    </w:p>
    <w:p w14:paraId="623A7D1D" w14:textId="77777777" w:rsidR="00C11C78" w:rsidRDefault="00C11C78" w:rsidP="00C11C78">
      <w:pPr>
        <w:pStyle w:val="NoSpacing"/>
        <w:ind w:left="2160" w:firstLine="720"/>
        <w:jc w:val="both"/>
      </w:pPr>
      <w:r>
        <w:t xml:space="preserve">appropriate scale to display the land uses of each parcel within the </w:t>
      </w:r>
    </w:p>
    <w:p w14:paraId="78DEBC90" w14:textId="77777777" w:rsidR="00C11C78" w:rsidRDefault="00C11C78" w:rsidP="00C11C78">
      <w:pPr>
        <w:pStyle w:val="NoSpacing"/>
        <w:ind w:left="2160" w:firstLine="720"/>
        <w:jc w:val="both"/>
      </w:pPr>
      <w:r>
        <w:t>m</w:t>
      </w:r>
      <w:r w:rsidRPr="00C11C78">
        <w:t>unicipality displaying the following land uses: residential (which may</w:t>
      </w:r>
      <w:r>
        <w:t xml:space="preserve"> </w:t>
      </w:r>
    </w:p>
    <w:p w14:paraId="13F4EA42" w14:textId="77777777" w:rsidR="00C11C78" w:rsidRDefault="00C11C78" w:rsidP="00C11C78">
      <w:pPr>
        <w:pStyle w:val="NoSpacing"/>
        <w:ind w:left="2160" w:firstLine="720"/>
        <w:jc w:val="both"/>
      </w:pPr>
      <w:r w:rsidRPr="00C11C78">
        <w:t>be divided into single family, two to four family and other multi-</w:t>
      </w:r>
      <w:r w:rsidRPr="00C11C78">
        <w:rPr>
          <w:rFonts w:ascii="Times New Roman" w:eastAsia="Times New Roman" w:hAnsi="Times New Roman" w:cs="Times New Roman"/>
          <w:sz w:val="24"/>
          <w:szCs w:val="24"/>
        </w:rPr>
        <w:t xml:space="preserve"> </w:t>
      </w:r>
      <w:r w:rsidRPr="00C11C78">
        <w:t>family),</w:t>
      </w:r>
    </w:p>
    <w:p w14:paraId="35CBA8E3" w14:textId="77777777" w:rsidR="00C11C78" w:rsidRDefault="00C11C78" w:rsidP="00C11C78">
      <w:pPr>
        <w:pStyle w:val="NoSpacing"/>
        <w:ind w:left="2160" w:firstLine="720"/>
        <w:jc w:val="both"/>
      </w:pPr>
      <w:r w:rsidRPr="00C11C78">
        <w:t>commercial, industrial, agricultural, parkland, other</w:t>
      </w:r>
      <w:r w:rsidR="0058244C">
        <w:t xml:space="preserve"> </w:t>
      </w:r>
      <w:r w:rsidRPr="00C11C78">
        <w:t>public</w:t>
      </w:r>
      <w:r>
        <w:t xml:space="preserve"> </w:t>
      </w:r>
      <w:r w:rsidRPr="00C11C78">
        <w:t>uses,</w:t>
      </w:r>
      <w:r>
        <w:t xml:space="preserve"> </w:t>
      </w:r>
    </w:p>
    <w:p w14:paraId="611AEE2B" w14:textId="77777777" w:rsidR="00C11C78" w:rsidRDefault="00C11C78" w:rsidP="00C11C78">
      <w:pPr>
        <w:pStyle w:val="NoSpacing"/>
        <w:ind w:left="2160" w:firstLine="720"/>
        <w:jc w:val="both"/>
        <w:rPr>
          <w:i/>
        </w:rPr>
      </w:pPr>
      <w:r w:rsidRPr="00C11C78">
        <w:t xml:space="preserve">semipublic uses and vacant land? </w:t>
      </w:r>
      <w:r w:rsidRPr="00C11C78">
        <w:rPr>
          <w:i/>
        </w:rPr>
        <w:t xml:space="preserve">If yes to both, stop and proceed to the </w:t>
      </w:r>
    </w:p>
    <w:p w14:paraId="612FE26D" w14:textId="77777777" w:rsidR="00C11C78" w:rsidRDefault="00C11C78" w:rsidP="00C11C78">
      <w:pPr>
        <w:pStyle w:val="NoSpacing"/>
        <w:ind w:left="2160" w:firstLine="720"/>
        <w:jc w:val="both"/>
      </w:pPr>
      <w:r w:rsidRPr="00C11C78">
        <w:rPr>
          <w:i/>
        </w:rPr>
        <w:t>next section (“Checklist for Stormwater Control Ordinance”).</w:t>
      </w:r>
    </w:p>
    <w:p w14:paraId="050E64A4" w14:textId="77777777" w:rsidR="00C11C78" w:rsidRDefault="00C11C78" w:rsidP="00C11C78">
      <w:pPr>
        <w:pStyle w:val="NoSpacing"/>
        <w:jc w:val="both"/>
      </w:pPr>
    </w:p>
    <w:p w14:paraId="1437906B" w14:textId="77777777" w:rsidR="00C11C78" w:rsidRDefault="00C11C78" w:rsidP="00C11C78">
      <w:pPr>
        <w:pStyle w:val="NoSpacing"/>
        <w:jc w:val="both"/>
      </w:pPr>
      <w:r>
        <w:t>YES</w:t>
      </w:r>
      <w:r>
        <w:tab/>
        <w:t>NO</w:t>
      </w:r>
      <w:r>
        <w:tab/>
      </w:r>
      <w:r w:rsidRPr="00C11C78">
        <w:t xml:space="preserve">Has the municipal master plan (including the land use plan element) been evaluated to </w:t>
      </w:r>
    </w:p>
    <w:p w14:paraId="32AC0C20" w14:textId="481FDC3F" w:rsidR="00C11C78" w:rsidRDefault="00C11C78" w:rsidP="002D059E">
      <w:pPr>
        <w:pStyle w:val="NoSpacing"/>
        <w:ind w:left="1440"/>
        <w:jc w:val="both"/>
      </w:pPr>
      <w:r w:rsidRPr="00C11C78">
        <w:t xml:space="preserve">determine how to </w:t>
      </w:r>
      <w:r w:rsidR="008B1412">
        <w:t>implement green infrastructure and the principles expressed in the</w:t>
      </w:r>
      <w:r w:rsidR="008B1412" w:rsidRPr="00C11C78">
        <w:t xml:space="preserve"> </w:t>
      </w:r>
      <w:r w:rsidRPr="00C11C78">
        <w:t>nonstructural stormwater management strategies</w:t>
      </w:r>
      <w:r w:rsidR="008B1412">
        <w:t xml:space="preserve"> at N.J.A.C. 7:8-2.4</w:t>
      </w:r>
      <w:r w:rsidR="007F2D2D">
        <w:t>(g)</w:t>
      </w:r>
      <w:r w:rsidRPr="00C11C78">
        <w:t>?</w:t>
      </w:r>
    </w:p>
    <w:p w14:paraId="0D59E465" w14:textId="77777777" w:rsidR="00C11C78" w:rsidRDefault="00C11C78" w:rsidP="00C11C78">
      <w:pPr>
        <w:pStyle w:val="NoSpacing"/>
        <w:jc w:val="both"/>
      </w:pPr>
    </w:p>
    <w:p w14:paraId="4C9BB615" w14:textId="77777777" w:rsidR="00C11C78" w:rsidRDefault="00C11C78" w:rsidP="00C11C78">
      <w:pPr>
        <w:pStyle w:val="NoSpacing"/>
        <w:jc w:val="both"/>
      </w:pPr>
      <w:r>
        <w:t>YES</w:t>
      </w:r>
      <w:r>
        <w:tab/>
        <w:t>NO</w:t>
      </w:r>
      <w:r>
        <w:tab/>
      </w:r>
      <w:r w:rsidRPr="00C11C78">
        <w:t xml:space="preserve">Has the municipality’s official map been evaluated to determine how to incorporate </w:t>
      </w:r>
    </w:p>
    <w:p w14:paraId="0CA510BC" w14:textId="77777777" w:rsidR="00C11C78" w:rsidRDefault="00C11C78" w:rsidP="00C11C78">
      <w:pPr>
        <w:pStyle w:val="NoSpacing"/>
        <w:ind w:left="720" w:firstLine="720"/>
        <w:jc w:val="both"/>
      </w:pPr>
      <w:r w:rsidRPr="00C11C78">
        <w:t>nonstructural stormwater management strategies?</w:t>
      </w:r>
      <w:r w:rsidRPr="00BC0FC1">
        <w:t xml:space="preserve"> </w:t>
      </w:r>
    </w:p>
    <w:p w14:paraId="337FAC41" w14:textId="77777777" w:rsidR="00C11C78" w:rsidRDefault="00C11C78" w:rsidP="00C11C78">
      <w:pPr>
        <w:pStyle w:val="NoSpacing"/>
        <w:jc w:val="both"/>
      </w:pPr>
    </w:p>
    <w:p w14:paraId="45A74B8C" w14:textId="77777777" w:rsidR="00124E7B" w:rsidRDefault="00124E7B" w:rsidP="00C11C78">
      <w:pPr>
        <w:pStyle w:val="NoSpacing"/>
        <w:jc w:val="both"/>
      </w:pPr>
    </w:p>
    <w:p w14:paraId="43FFF6AE" w14:textId="228AE606" w:rsidR="00C11C78" w:rsidRDefault="00C11C78" w:rsidP="00C11C78">
      <w:pPr>
        <w:pStyle w:val="NoSpacing"/>
        <w:jc w:val="both"/>
      </w:pPr>
      <w:r>
        <w:lastRenderedPageBreak/>
        <w:t>YES</w:t>
      </w:r>
      <w:r>
        <w:tab/>
        <w:t>NO</w:t>
      </w:r>
      <w:r>
        <w:tab/>
      </w:r>
      <w:r w:rsidRPr="00C11C78">
        <w:t>Have</w:t>
      </w:r>
      <w:r w:rsidR="0058244C">
        <w:t xml:space="preserve"> </w:t>
      </w:r>
      <w:r w:rsidRPr="00C11C78">
        <w:t>the</w:t>
      </w:r>
      <w:r w:rsidR="0058244C">
        <w:t xml:space="preserve"> </w:t>
      </w:r>
      <w:r w:rsidRPr="00C11C78">
        <w:t>municipality’s</w:t>
      </w:r>
      <w:r w:rsidR="0058244C">
        <w:t xml:space="preserve"> </w:t>
      </w:r>
      <w:r w:rsidRPr="00C11C78">
        <w:t>development</w:t>
      </w:r>
      <w:r w:rsidR="0058244C">
        <w:t xml:space="preserve"> </w:t>
      </w:r>
      <w:r w:rsidRPr="00C11C78">
        <w:t>regulations</w:t>
      </w:r>
      <w:r w:rsidR="0058244C">
        <w:t xml:space="preserve"> </w:t>
      </w:r>
      <w:r w:rsidRPr="00C11C78">
        <w:t>been</w:t>
      </w:r>
      <w:r w:rsidR="0058244C">
        <w:t xml:space="preserve"> </w:t>
      </w:r>
      <w:r w:rsidRPr="00C11C78">
        <w:t>evaluated</w:t>
      </w:r>
      <w:r w:rsidR="0058244C">
        <w:t xml:space="preserve"> </w:t>
      </w:r>
      <w:r w:rsidRPr="00C11C78">
        <w:t xml:space="preserve">to determine how </w:t>
      </w:r>
    </w:p>
    <w:p w14:paraId="4DA74C79" w14:textId="77777777" w:rsidR="00C11C78" w:rsidRDefault="00C11C78" w:rsidP="00C11C78">
      <w:pPr>
        <w:pStyle w:val="NoSpacing"/>
        <w:ind w:left="720" w:firstLine="720"/>
        <w:jc w:val="both"/>
      </w:pPr>
      <w:r w:rsidRPr="00C11C78">
        <w:t>to incorporate nonstructural stormwater management strategies?</w:t>
      </w:r>
    </w:p>
    <w:p w14:paraId="262DA0F0" w14:textId="77777777" w:rsidR="00C11C78" w:rsidRDefault="00C11C78" w:rsidP="00C11C78">
      <w:pPr>
        <w:pStyle w:val="NoSpacing"/>
        <w:jc w:val="both"/>
      </w:pPr>
    </w:p>
    <w:p w14:paraId="3F83EF01" w14:textId="7806002A" w:rsidR="00A571A2" w:rsidRDefault="00C11C78" w:rsidP="00C11C78">
      <w:pPr>
        <w:pStyle w:val="NoSpacing"/>
        <w:jc w:val="both"/>
      </w:pPr>
      <w:r>
        <w:t>YES</w:t>
      </w:r>
      <w:r>
        <w:tab/>
        <w:t>NO</w:t>
      </w:r>
      <w:r>
        <w:tab/>
        <w:t>Are</w:t>
      </w:r>
      <w:r w:rsidR="0058244C">
        <w:t xml:space="preserve"> </w:t>
      </w:r>
      <w:r>
        <w:t>there</w:t>
      </w:r>
      <w:r w:rsidR="0058244C">
        <w:t xml:space="preserve"> </w:t>
      </w:r>
      <w:r>
        <w:t>existing</w:t>
      </w:r>
      <w:r w:rsidR="0058244C">
        <w:t xml:space="preserve"> </w:t>
      </w:r>
      <w:r>
        <w:t>requirements</w:t>
      </w:r>
      <w:r w:rsidR="0058244C">
        <w:t xml:space="preserve"> </w:t>
      </w:r>
      <w:r>
        <w:t>within</w:t>
      </w:r>
      <w:r w:rsidR="0058244C">
        <w:t xml:space="preserve"> </w:t>
      </w:r>
      <w:r>
        <w:t>the</w:t>
      </w:r>
      <w:r w:rsidR="0058244C">
        <w:t xml:space="preserve"> </w:t>
      </w:r>
      <w:r>
        <w:t>zoning</w:t>
      </w:r>
      <w:r w:rsidR="0058244C">
        <w:t xml:space="preserve"> </w:t>
      </w:r>
      <w:r>
        <w:t>and</w:t>
      </w:r>
      <w:r w:rsidR="0058244C">
        <w:t xml:space="preserve"> </w:t>
      </w:r>
      <w:r>
        <w:t>land use</w:t>
      </w:r>
      <w:r w:rsidR="0014396F">
        <w:t xml:space="preserve"> </w:t>
      </w:r>
      <w:r>
        <w:t xml:space="preserve">ordinances that </w:t>
      </w:r>
    </w:p>
    <w:p w14:paraId="4374CEB5" w14:textId="77777777" w:rsidR="00A571A2" w:rsidRDefault="00C11C78" w:rsidP="00A571A2">
      <w:pPr>
        <w:pStyle w:val="NoSpacing"/>
        <w:ind w:left="720" w:firstLine="720"/>
        <w:jc w:val="both"/>
      </w:pPr>
      <w:r>
        <w:t xml:space="preserve">inhibit the implementation of nonstructural stormwater management strategies? (At a </w:t>
      </w:r>
    </w:p>
    <w:p w14:paraId="732ACB52" w14:textId="77777777" w:rsidR="00A571A2" w:rsidRDefault="00C11C78" w:rsidP="00A571A2">
      <w:pPr>
        <w:pStyle w:val="NoSpacing"/>
        <w:ind w:left="720" w:firstLine="720"/>
        <w:jc w:val="both"/>
      </w:pPr>
      <w:r>
        <w:t xml:space="preserve">minimum, the ordinances addressing the following must be evaluated to determine </w:t>
      </w:r>
    </w:p>
    <w:p w14:paraId="4BC6F343" w14:textId="77777777" w:rsidR="00A571A2" w:rsidRDefault="00C11C78" w:rsidP="00A571A2">
      <w:pPr>
        <w:pStyle w:val="NoSpacing"/>
        <w:ind w:left="720" w:firstLine="720"/>
        <w:jc w:val="both"/>
      </w:pPr>
      <w:r>
        <w:t>whether they inhibit the use of</w:t>
      </w:r>
      <w:r w:rsidR="00F4727B">
        <w:t xml:space="preserve"> </w:t>
      </w:r>
      <w:r w:rsidR="00F4727B" w:rsidRPr="00446923">
        <w:t>green infrastructure standards</w:t>
      </w:r>
      <w:r>
        <w:t>: Curb and Gutters,</w:t>
      </w:r>
      <w:r w:rsidR="00F4727B">
        <w:t xml:space="preserve"> </w:t>
      </w:r>
    </w:p>
    <w:p w14:paraId="2A6F2F87" w14:textId="77777777" w:rsidR="00E87BEF" w:rsidRDefault="00C11C78" w:rsidP="00A571A2">
      <w:pPr>
        <w:pStyle w:val="NoSpacing"/>
        <w:ind w:left="720" w:firstLine="720"/>
        <w:jc w:val="both"/>
      </w:pPr>
      <w:r>
        <w:t>Driveways and Accessways, Off-Street Parking and Loading, Streets,</w:t>
      </w:r>
      <w:r w:rsidR="00F4727B">
        <w:t xml:space="preserve"> </w:t>
      </w:r>
      <w:r>
        <w:t>and Sidewalks.)</w:t>
      </w:r>
    </w:p>
    <w:p w14:paraId="067F0DE3" w14:textId="77777777" w:rsidR="00C11C78" w:rsidRDefault="00C11C78" w:rsidP="00C11C78">
      <w:pPr>
        <w:pStyle w:val="NoSpacing"/>
        <w:jc w:val="both"/>
      </w:pPr>
    </w:p>
    <w:p w14:paraId="534467A6" w14:textId="77777777" w:rsidR="00A571A2" w:rsidRDefault="00C11C78" w:rsidP="00A571A2">
      <w:pPr>
        <w:pStyle w:val="NoSpacing"/>
        <w:ind w:left="720" w:firstLine="720"/>
        <w:jc w:val="both"/>
      </w:pPr>
      <w:r>
        <w:t xml:space="preserve">If so, list the ordinances, and changes to the ordinances that, if adopted, would implement </w:t>
      </w:r>
    </w:p>
    <w:p w14:paraId="669A6E24" w14:textId="6E8454E6" w:rsidR="00E87BEF" w:rsidRDefault="00C11C78" w:rsidP="00A571A2">
      <w:pPr>
        <w:pStyle w:val="NoSpacing"/>
        <w:ind w:left="720" w:firstLine="720"/>
        <w:jc w:val="both"/>
      </w:pPr>
      <w:r>
        <w:t>these strategies.</w:t>
      </w:r>
    </w:p>
    <w:p w14:paraId="28868F79" w14:textId="77777777" w:rsidR="00E87BEF" w:rsidRDefault="00E87BEF" w:rsidP="0084208F">
      <w:pPr>
        <w:pStyle w:val="NoSpacing"/>
        <w:ind w:left="720" w:firstLine="720"/>
        <w:jc w:val="both"/>
      </w:pPr>
    </w:p>
    <w:p w14:paraId="386BDF2B" w14:textId="77777777" w:rsidR="00F4727B" w:rsidRDefault="00F4727B" w:rsidP="00C11C78">
      <w:pPr>
        <w:pStyle w:val="NoSpacing"/>
        <w:jc w:val="both"/>
      </w:pPr>
      <w:r>
        <w:t>Section</w:t>
      </w:r>
      <w:r w:rsidRPr="00F4727B">
        <w:rPr>
          <w:u w:val="single"/>
        </w:rPr>
        <w:tab/>
      </w:r>
      <w:r w:rsidRPr="00F4727B">
        <w:rPr>
          <w:u w:val="single"/>
        </w:rPr>
        <w:tab/>
      </w:r>
      <w:r w:rsidRPr="00F4727B">
        <w:rPr>
          <w:u w:val="single"/>
        </w:rPr>
        <w:tab/>
      </w:r>
      <w:r w:rsidRPr="00F4727B">
        <w:rPr>
          <w:u w:val="single"/>
        </w:rPr>
        <w:tab/>
      </w:r>
      <w:r w:rsidRPr="00F4727B">
        <w:rPr>
          <w:u w:val="single"/>
        </w:rPr>
        <w:tab/>
      </w:r>
      <w:r>
        <w:t>Ordinance</w:t>
      </w:r>
      <w:r w:rsidRPr="00F4727B">
        <w:rPr>
          <w:u w:val="single"/>
        </w:rPr>
        <w:tab/>
      </w:r>
      <w:r w:rsidRPr="00F4727B">
        <w:rPr>
          <w:u w:val="single"/>
        </w:rPr>
        <w:tab/>
      </w:r>
      <w:r>
        <w:rPr>
          <w:u w:val="single"/>
        </w:rPr>
        <w:tab/>
      </w:r>
      <w:r>
        <w:rPr>
          <w:u w:val="single"/>
        </w:rPr>
        <w:tab/>
      </w:r>
      <w:r>
        <w:rPr>
          <w:u w:val="single"/>
        </w:rPr>
        <w:tab/>
      </w:r>
      <w:r w:rsidRPr="00F4727B">
        <w:rPr>
          <w:u w:val="single"/>
        </w:rPr>
        <w:tab/>
      </w:r>
      <w:r w:rsidRPr="00F4727B">
        <w:rPr>
          <w:u w:val="single"/>
        </w:rPr>
        <w:tab/>
      </w:r>
    </w:p>
    <w:p w14:paraId="1D5D3FB4" w14:textId="77777777" w:rsidR="00F4727B" w:rsidRPr="00F4727B" w:rsidRDefault="00F4727B" w:rsidP="00F4727B">
      <w:pPr>
        <w:pStyle w:val="NoSpacing"/>
        <w:jc w:val="both"/>
      </w:pPr>
      <w:r>
        <w:t>Discuss Changes to Ordinance</w:t>
      </w:r>
    </w:p>
    <w:p w14:paraId="1D619005" w14:textId="77777777" w:rsidR="00F4727B" w:rsidRPr="002E0676" w:rsidRDefault="00F4727B" w:rsidP="00F4727B">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42DEC910" w14:textId="77777777" w:rsidR="00F4727B" w:rsidRPr="002E0676" w:rsidRDefault="00F4727B" w:rsidP="00F4727B">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77D43BF5" w14:textId="77777777" w:rsidR="00F4727B" w:rsidRPr="002E0676" w:rsidRDefault="00F4727B" w:rsidP="00F4727B">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240D1B58" w14:textId="77777777" w:rsidR="00F4727B" w:rsidRPr="002E0676" w:rsidRDefault="00F4727B" w:rsidP="00F4727B">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25DEC3D4" w14:textId="77777777" w:rsidR="00E87BEF" w:rsidRDefault="00E87BEF" w:rsidP="00C11C78">
      <w:pPr>
        <w:pStyle w:val="NoSpacing"/>
        <w:jc w:val="both"/>
      </w:pPr>
    </w:p>
    <w:p w14:paraId="6E0B7314" w14:textId="77777777" w:rsidR="00F4727B" w:rsidRDefault="00F4727B" w:rsidP="00F4727B">
      <w:pPr>
        <w:pStyle w:val="NoSpacing"/>
        <w:jc w:val="both"/>
      </w:pPr>
      <w:r>
        <w:t>Section</w:t>
      </w:r>
      <w:r w:rsidRPr="00F4727B">
        <w:rPr>
          <w:u w:val="single"/>
        </w:rPr>
        <w:tab/>
      </w:r>
      <w:r w:rsidRPr="00F4727B">
        <w:rPr>
          <w:u w:val="single"/>
        </w:rPr>
        <w:tab/>
      </w:r>
      <w:r w:rsidRPr="00F4727B">
        <w:rPr>
          <w:u w:val="single"/>
        </w:rPr>
        <w:tab/>
      </w:r>
      <w:r w:rsidRPr="00F4727B">
        <w:rPr>
          <w:u w:val="single"/>
        </w:rPr>
        <w:tab/>
      </w:r>
      <w:r w:rsidRPr="00F4727B">
        <w:rPr>
          <w:u w:val="single"/>
        </w:rPr>
        <w:tab/>
      </w:r>
      <w:r>
        <w:t>Ordinance</w:t>
      </w:r>
      <w:r w:rsidRPr="00F4727B">
        <w:rPr>
          <w:u w:val="single"/>
        </w:rPr>
        <w:tab/>
      </w:r>
      <w:r w:rsidRPr="00F4727B">
        <w:rPr>
          <w:u w:val="single"/>
        </w:rPr>
        <w:tab/>
      </w:r>
      <w:r>
        <w:rPr>
          <w:u w:val="single"/>
        </w:rPr>
        <w:tab/>
      </w:r>
      <w:r>
        <w:rPr>
          <w:u w:val="single"/>
        </w:rPr>
        <w:tab/>
      </w:r>
      <w:r>
        <w:rPr>
          <w:u w:val="single"/>
        </w:rPr>
        <w:tab/>
      </w:r>
      <w:r w:rsidRPr="00F4727B">
        <w:rPr>
          <w:u w:val="single"/>
        </w:rPr>
        <w:tab/>
      </w:r>
      <w:r w:rsidRPr="00F4727B">
        <w:rPr>
          <w:u w:val="single"/>
        </w:rPr>
        <w:tab/>
      </w:r>
    </w:p>
    <w:p w14:paraId="484AC904" w14:textId="77777777" w:rsidR="00F4727B" w:rsidRPr="00F4727B" w:rsidRDefault="00F4727B" w:rsidP="00F4727B">
      <w:pPr>
        <w:pStyle w:val="NoSpacing"/>
        <w:jc w:val="both"/>
      </w:pPr>
      <w:r>
        <w:t>Discuss Changes to Ordinance</w:t>
      </w:r>
    </w:p>
    <w:p w14:paraId="780E76F1" w14:textId="77777777" w:rsidR="00F4727B" w:rsidRPr="002E0676" w:rsidRDefault="00F4727B" w:rsidP="00F4727B">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5DF5E93F" w14:textId="77777777" w:rsidR="00F4727B" w:rsidRPr="002E0676" w:rsidRDefault="00F4727B" w:rsidP="00F4727B">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3E01ECBB" w14:textId="77777777" w:rsidR="00F4727B" w:rsidRPr="002E0676" w:rsidRDefault="00F4727B" w:rsidP="00F4727B">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6AE3896A" w14:textId="77777777" w:rsidR="00F4727B" w:rsidRPr="002E0676" w:rsidRDefault="00F4727B" w:rsidP="00F4727B">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361B8C4A" w14:textId="77777777" w:rsidR="00F4727B" w:rsidRDefault="00F4727B" w:rsidP="00F4727B">
      <w:pPr>
        <w:pStyle w:val="NoSpacing"/>
        <w:jc w:val="both"/>
      </w:pPr>
      <w:r>
        <w:t>Section</w:t>
      </w:r>
      <w:r w:rsidRPr="00F4727B">
        <w:rPr>
          <w:u w:val="single"/>
        </w:rPr>
        <w:tab/>
      </w:r>
      <w:r w:rsidRPr="00F4727B">
        <w:rPr>
          <w:u w:val="single"/>
        </w:rPr>
        <w:tab/>
      </w:r>
      <w:r w:rsidRPr="00F4727B">
        <w:rPr>
          <w:u w:val="single"/>
        </w:rPr>
        <w:tab/>
      </w:r>
      <w:r w:rsidRPr="00F4727B">
        <w:rPr>
          <w:u w:val="single"/>
        </w:rPr>
        <w:tab/>
      </w:r>
      <w:r w:rsidRPr="00F4727B">
        <w:rPr>
          <w:u w:val="single"/>
        </w:rPr>
        <w:tab/>
      </w:r>
      <w:r>
        <w:t>Ordinance</w:t>
      </w:r>
      <w:r w:rsidRPr="00F4727B">
        <w:rPr>
          <w:u w:val="single"/>
        </w:rPr>
        <w:tab/>
      </w:r>
      <w:r w:rsidRPr="00F4727B">
        <w:rPr>
          <w:u w:val="single"/>
        </w:rPr>
        <w:tab/>
      </w:r>
      <w:r>
        <w:rPr>
          <w:u w:val="single"/>
        </w:rPr>
        <w:tab/>
      </w:r>
      <w:r>
        <w:rPr>
          <w:u w:val="single"/>
        </w:rPr>
        <w:tab/>
      </w:r>
      <w:r>
        <w:rPr>
          <w:u w:val="single"/>
        </w:rPr>
        <w:tab/>
      </w:r>
      <w:r w:rsidRPr="00F4727B">
        <w:rPr>
          <w:u w:val="single"/>
        </w:rPr>
        <w:tab/>
      </w:r>
      <w:r w:rsidRPr="00F4727B">
        <w:rPr>
          <w:u w:val="single"/>
        </w:rPr>
        <w:tab/>
      </w:r>
    </w:p>
    <w:p w14:paraId="59E1B232" w14:textId="77777777" w:rsidR="00F4727B" w:rsidRPr="00F4727B" w:rsidRDefault="00F4727B" w:rsidP="00F4727B">
      <w:pPr>
        <w:pStyle w:val="NoSpacing"/>
        <w:jc w:val="both"/>
      </w:pPr>
      <w:r>
        <w:t>Discuss Changes to Ordinance</w:t>
      </w:r>
    </w:p>
    <w:p w14:paraId="427E14A9" w14:textId="77777777" w:rsidR="00F4727B" w:rsidRPr="002E0676" w:rsidRDefault="00F4727B" w:rsidP="00F4727B">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79EB71D4" w14:textId="77777777" w:rsidR="00F4727B" w:rsidRPr="002E0676" w:rsidRDefault="00F4727B" w:rsidP="00F4727B">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587ADB6F" w14:textId="77777777" w:rsidR="00F4727B" w:rsidRPr="002E0676" w:rsidRDefault="00F4727B" w:rsidP="00F4727B">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7C411041" w14:textId="77777777" w:rsidR="00F4727B" w:rsidRPr="002E0676" w:rsidRDefault="00F4727B" w:rsidP="00F4727B">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67199322" w14:textId="77777777" w:rsidR="00F4727B" w:rsidRDefault="00F4727B" w:rsidP="00F4727B">
      <w:pPr>
        <w:pStyle w:val="NoSpacing"/>
        <w:jc w:val="both"/>
      </w:pPr>
    </w:p>
    <w:p w14:paraId="5B2E7390" w14:textId="77777777" w:rsidR="00F4727B" w:rsidRDefault="00F4727B" w:rsidP="00F4727B">
      <w:pPr>
        <w:pStyle w:val="NoSpacing"/>
        <w:jc w:val="both"/>
      </w:pPr>
      <w:r>
        <w:t>Section</w:t>
      </w:r>
      <w:r w:rsidRPr="00F4727B">
        <w:rPr>
          <w:u w:val="single"/>
        </w:rPr>
        <w:tab/>
      </w:r>
      <w:r w:rsidRPr="00F4727B">
        <w:rPr>
          <w:u w:val="single"/>
        </w:rPr>
        <w:tab/>
      </w:r>
      <w:r w:rsidRPr="00F4727B">
        <w:rPr>
          <w:u w:val="single"/>
        </w:rPr>
        <w:tab/>
      </w:r>
      <w:r w:rsidRPr="00F4727B">
        <w:rPr>
          <w:u w:val="single"/>
        </w:rPr>
        <w:tab/>
      </w:r>
      <w:r w:rsidRPr="00F4727B">
        <w:rPr>
          <w:u w:val="single"/>
        </w:rPr>
        <w:tab/>
      </w:r>
      <w:r>
        <w:t>Ordinance</w:t>
      </w:r>
      <w:r w:rsidRPr="00F4727B">
        <w:rPr>
          <w:u w:val="single"/>
        </w:rPr>
        <w:tab/>
      </w:r>
      <w:r w:rsidRPr="00F4727B">
        <w:rPr>
          <w:u w:val="single"/>
        </w:rPr>
        <w:tab/>
      </w:r>
      <w:r>
        <w:rPr>
          <w:u w:val="single"/>
        </w:rPr>
        <w:tab/>
      </w:r>
      <w:r>
        <w:rPr>
          <w:u w:val="single"/>
        </w:rPr>
        <w:tab/>
      </w:r>
      <w:r>
        <w:rPr>
          <w:u w:val="single"/>
        </w:rPr>
        <w:tab/>
      </w:r>
      <w:r w:rsidRPr="00F4727B">
        <w:rPr>
          <w:u w:val="single"/>
        </w:rPr>
        <w:tab/>
      </w:r>
      <w:r w:rsidRPr="00F4727B">
        <w:rPr>
          <w:u w:val="single"/>
        </w:rPr>
        <w:tab/>
      </w:r>
    </w:p>
    <w:p w14:paraId="201450F4" w14:textId="77777777" w:rsidR="00F4727B" w:rsidRPr="00F4727B" w:rsidRDefault="00F4727B" w:rsidP="00F4727B">
      <w:pPr>
        <w:pStyle w:val="NoSpacing"/>
        <w:jc w:val="both"/>
      </w:pPr>
      <w:r>
        <w:t>Discuss Changes to Ordinance</w:t>
      </w:r>
    </w:p>
    <w:p w14:paraId="46725ADC" w14:textId="77777777" w:rsidR="00F4727B" w:rsidRPr="002E0676" w:rsidRDefault="00F4727B" w:rsidP="00F4727B">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2C1488EF" w14:textId="77777777" w:rsidR="00F4727B" w:rsidRPr="002E0676" w:rsidRDefault="00F4727B" w:rsidP="00F4727B">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2AD5F897" w14:textId="77777777" w:rsidR="00F4727B" w:rsidRPr="002E0676" w:rsidRDefault="00F4727B" w:rsidP="00F4727B">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6DAE826F" w14:textId="77777777" w:rsidR="00F4727B" w:rsidRPr="002E0676" w:rsidRDefault="00F4727B" w:rsidP="00F4727B">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5ACEC466" w14:textId="77777777" w:rsidR="00F4727B" w:rsidRDefault="00F4727B" w:rsidP="00F4727B">
      <w:pPr>
        <w:pStyle w:val="NoSpacing"/>
        <w:jc w:val="both"/>
      </w:pPr>
    </w:p>
    <w:p w14:paraId="4951626F" w14:textId="77777777" w:rsidR="00F4727B" w:rsidRDefault="00F4727B" w:rsidP="00F4727B">
      <w:pPr>
        <w:pStyle w:val="NoSpacing"/>
        <w:jc w:val="both"/>
      </w:pPr>
      <w:r>
        <w:t>Section</w:t>
      </w:r>
      <w:r w:rsidRPr="00F4727B">
        <w:rPr>
          <w:u w:val="single"/>
        </w:rPr>
        <w:tab/>
      </w:r>
      <w:r w:rsidRPr="00F4727B">
        <w:rPr>
          <w:u w:val="single"/>
        </w:rPr>
        <w:tab/>
      </w:r>
      <w:r w:rsidRPr="00F4727B">
        <w:rPr>
          <w:u w:val="single"/>
        </w:rPr>
        <w:tab/>
      </w:r>
      <w:r w:rsidRPr="00F4727B">
        <w:rPr>
          <w:u w:val="single"/>
        </w:rPr>
        <w:tab/>
      </w:r>
      <w:r w:rsidRPr="00F4727B">
        <w:rPr>
          <w:u w:val="single"/>
        </w:rPr>
        <w:tab/>
      </w:r>
      <w:r>
        <w:t>Ordinance</w:t>
      </w:r>
      <w:r w:rsidRPr="00F4727B">
        <w:rPr>
          <w:u w:val="single"/>
        </w:rPr>
        <w:tab/>
      </w:r>
      <w:r w:rsidRPr="00F4727B">
        <w:rPr>
          <w:u w:val="single"/>
        </w:rPr>
        <w:tab/>
      </w:r>
      <w:r>
        <w:rPr>
          <w:u w:val="single"/>
        </w:rPr>
        <w:tab/>
      </w:r>
      <w:r>
        <w:rPr>
          <w:u w:val="single"/>
        </w:rPr>
        <w:tab/>
      </w:r>
      <w:r>
        <w:rPr>
          <w:u w:val="single"/>
        </w:rPr>
        <w:tab/>
      </w:r>
      <w:r w:rsidRPr="00F4727B">
        <w:rPr>
          <w:u w:val="single"/>
        </w:rPr>
        <w:tab/>
      </w:r>
      <w:r w:rsidRPr="00F4727B">
        <w:rPr>
          <w:u w:val="single"/>
        </w:rPr>
        <w:tab/>
      </w:r>
    </w:p>
    <w:p w14:paraId="523A0CF2" w14:textId="77777777" w:rsidR="00F4727B" w:rsidRPr="00F4727B" w:rsidRDefault="00F4727B" w:rsidP="00F4727B">
      <w:pPr>
        <w:pStyle w:val="NoSpacing"/>
        <w:jc w:val="both"/>
      </w:pPr>
      <w:r>
        <w:t>Discuss Changes to Ordinance</w:t>
      </w:r>
    </w:p>
    <w:p w14:paraId="180F8AD7" w14:textId="77777777" w:rsidR="00F4727B" w:rsidRPr="002E0676" w:rsidRDefault="00F4727B" w:rsidP="00F4727B">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274E154D" w14:textId="77777777" w:rsidR="00F4727B" w:rsidRPr="002E0676" w:rsidRDefault="00F4727B" w:rsidP="00F4727B">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7993F17A" w14:textId="77777777" w:rsidR="00F4727B" w:rsidRPr="002E0676" w:rsidRDefault="00F4727B" w:rsidP="00F4727B">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3BA3D29A" w14:textId="77777777" w:rsidR="00F4727B" w:rsidRPr="002E0676" w:rsidRDefault="00F4727B" w:rsidP="00F4727B">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16D32C66" w14:textId="77777777" w:rsidR="00F4727B" w:rsidRDefault="00F4727B" w:rsidP="00F4727B">
      <w:pPr>
        <w:pStyle w:val="NoSpacing"/>
        <w:jc w:val="both"/>
      </w:pPr>
    </w:p>
    <w:p w14:paraId="2271D969" w14:textId="77777777" w:rsidR="00124E7B" w:rsidRDefault="00124E7B" w:rsidP="00391F44">
      <w:pPr>
        <w:pStyle w:val="NoSpacing"/>
        <w:jc w:val="both"/>
      </w:pPr>
    </w:p>
    <w:p w14:paraId="2EB3409B" w14:textId="77777777" w:rsidR="00124E7B" w:rsidRDefault="00124E7B" w:rsidP="00391F44">
      <w:pPr>
        <w:pStyle w:val="NoSpacing"/>
        <w:jc w:val="both"/>
      </w:pPr>
    </w:p>
    <w:p w14:paraId="3E5AFF59" w14:textId="04AE5303" w:rsidR="00391F44" w:rsidRDefault="00391F44" w:rsidP="00391F44">
      <w:pPr>
        <w:pStyle w:val="NoSpacing"/>
        <w:jc w:val="both"/>
      </w:pPr>
      <w:r>
        <w:lastRenderedPageBreak/>
        <w:t>Section</w:t>
      </w:r>
      <w:r w:rsidRPr="00F4727B">
        <w:rPr>
          <w:u w:val="single"/>
        </w:rPr>
        <w:tab/>
      </w:r>
      <w:r w:rsidRPr="00F4727B">
        <w:rPr>
          <w:u w:val="single"/>
        </w:rPr>
        <w:tab/>
      </w:r>
      <w:r w:rsidRPr="00F4727B">
        <w:rPr>
          <w:u w:val="single"/>
        </w:rPr>
        <w:tab/>
      </w:r>
      <w:r w:rsidRPr="00F4727B">
        <w:rPr>
          <w:u w:val="single"/>
        </w:rPr>
        <w:tab/>
      </w:r>
      <w:r w:rsidRPr="00F4727B">
        <w:rPr>
          <w:u w:val="single"/>
        </w:rPr>
        <w:tab/>
      </w:r>
      <w:r>
        <w:t>Ordinance</w:t>
      </w:r>
      <w:r w:rsidRPr="00F4727B">
        <w:rPr>
          <w:u w:val="single"/>
        </w:rPr>
        <w:tab/>
      </w:r>
      <w:r w:rsidRPr="00F4727B">
        <w:rPr>
          <w:u w:val="single"/>
        </w:rPr>
        <w:tab/>
      </w:r>
      <w:r>
        <w:rPr>
          <w:u w:val="single"/>
        </w:rPr>
        <w:tab/>
      </w:r>
      <w:r>
        <w:rPr>
          <w:u w:val="single"/>
        </w:rPr>
        <w:tab/>
      </w:r>
      <w:r>
        <w:rPr>
          <w:u w:val="single"/>
        </w:rPr>
        <w:tab/>
      </w:r>
      <w:r w:rsidRPr="00F4727B">
        <w:rPr>
          <w:u w:val="single"/>
        </w:rPr>
        <w:tab/>
      </w:r>
      <w:r w:rsidRPr="00F4727B">
        <w:rPr>
          <w:u w:val="single"/>
        </w:rPr>
        <w:tab/>
      </w:r>
    </w:p>
    <w:p w14:paraId="4402DF4F" w14:textId="77777777" w:rsidR="00391F44" w:rsidRPr="00F4727B" w:rsidRDefault="00391F44" w:rsidP="00391F44">
      <w:pPr>
        <w:pStyle w:val="NoSpacing"/>
        <w:jc w:val="both"/>
      </w:pPr>
      <w:r>
        <w:t>Discuss Changes to Ordinance</w:t>
      </w:r>
    </w:p>
    <w:p w14:paraId="3D3DBBB5" w14:textId="77777777" w:rsidR="00391F44" w:rsidRPr="002E0676" w:rsidRDefault="00391F44" w:rsidP="00391F44">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0456D8B6" w14:textId="77777777" w:rsidR="00391F44" w:rsidRPr="002E0676" w:rsidRDefault="00391F44" w:rsidP="00391F44">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12C47C50" w14:textId="77777777" w:rsidR="00391F44" w:rsidRPr="002E0676" w:rsidRDefault="00391F44" w:rsidP="00391F44">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16E1B366" w14:textId="77777777" w:rsidR="00391F44" w:rsidRPr="002E0676" w:rsidRDefault="00391F44" w:rsidP="00391F44">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44AB0091" w14:textId="77777777" w:rsidR="00210BF2" w:rsidRDefault="00210BF2">
      <w:pPr>
        <w:widowControl/>
        <w:spacing w:after="160" w:line="259" w:lineRule="auto"/>
      </w:pPr>
    </w:p>
    <w:p w14:paraId="6F4181A1" w14:textId="77777777" w:rsidR="00391F44" w:rsidRDefault="00BC0FC1" w:rsidP="00F4727B">
      <w:pPr>
        <w:pStyle w:val="NoSpacing"/>
        <w:jc w:val="both"/>
      </w:pPr>
      <w:r>
        <w:t>YES</w:t>
      </w:r>
      <w:r>
        <w:tab/>
        <w:t>NO</w:t>
      </w:r>
      <w:r>
        <w:tab/>
      </w:r>
      <w:r w:rsidR="00F4727B" w:rsidRPr="00F4727B">
        <w:t xml:space="preserve">Does the plan include a map showing projected land uses assuming full development </w:t>
      </w:r>
    </w:p>
    <w:p w14:paraId="3F16FE37" w14:textId="77777777" w:rsidR="00BC0FC1" w:rsidRDefault="00F4727B" w:rsidP="00391F44">
      <w:pPr>
        <w:pStyle w:val="NoSpacing"/>
        <w:ind w:left="720" w:firstLine="720"/>
        <w:jc w:val="both"/>
      </w:pPr>
      <w:r w:rsidRPr="00F4727B">
        <w:t>under existing zoning?</w:t>
      </w:r>
    </w:p>
    <w:p w14:paraId="70236037" w14:textId="77777777" w:rsidR="00BC0FC1" w:rsidRDefault="00BC0FC1" w:rsidP="00C11C78">
      <w:pPr>
        <w:pStyle w:val="NoSpacing"/>
        <w:jc w:val="both"/>
      </w:pPr>
    </w:p>
    <w:p w14:paraId="182F0ED3" w14:textId="77777777" w:rsidR="00391F44" w:rsidRDefault="00BC0FC1" w:rsidP="00F4727B">
      <w:pPr>
        <w:pStyle w:val="NoSpacing"/>
        <w:jc w:val="both"/>
      </w:pPr>
      <w:r>
        <w:t>YES</w:t>
      </w:r>
      <w:r>
        <w:tab/>
        <w:t>NO</w:t>
      </w:r>
      <w:r>
        <w:tab/>
      </w:r>
      <w:r w:rsidR="00F4727B" w:rsidRPr="00F4727B">
        <w:t xml:space="preserve">Does the plan include a map showing hydrologic unit code 14 (HUC14) drainage areas </w:t>
      </w:r>
    </w:p>
    <w:p w14:paraId="60587D68" w14:textId="77777777" w:rsidR="00BC0FC1" w:rsidRDefault="00F4727B" w:rsidP="00391F44">
      <w:pPr>
        <w:pStyle w:val="NoSpacing"/>
        <w:ind w:left="720" w:firstLine="720"/>
        <w:jc w:val="both"/>
      </w:pPr>
      <w:r w:rsidRPr="00F4727B">
        <w:t>within the municipality, as defined by the U.S. Geological Survey?</w:t>
      </w:r>
    </w:p>
    <w:p w14:paraId="3DCFE6EF" w14:textId="77777777" w:rsidR="00F4727B" w:rsidRDefault="00F4727B" w:rsidP="00F4727B">
      <w:pPr>
        <w:pStyle w:val="NoSpacing"/>
        <w:jc w:val="both"/>
      </w:pPr>
    </w:p>
    <w:p w14:paraId="6BDB24BB" w14:textId="77777777" w:rsidR="00391F44" w:rsidRDefault="00BC0FC1" w:rsidP="00F4727B">
      <w:pPr>
        <w:pStyle w:val="NoSpacing"/>
        <w:jc w:val="both"/>
      </w:pPr>
      <w:r>
        <w:t>YES</w:t>
      </w:r>
      <w:r>
        <w:tab/>
        <w:t>NO</w:t>
      </w:r>
      <w:r>
        <w:tab/>
      </w:r>
      <w:r w:rsidR="00F4727B">
        <w:t xml:space="preserve">Does the plan include for each HUC14 the total acreage in the municipality of impervious </w:t>
      </w:r>
    </w:p>
    <w:p w14:paraId="511D05D4" w14:textId="77777777" w:rsidR="00391F44" w:rsidRDefault="00F4727B" w:rsidP="00391F44">
      <w:pPr>
        <w:pStyle w:val="NoSpacing"/>
        <w:ind w:left="720" w:firstLine="720"/>
        <w:jc w:val="both"/>
      </w:pPr>
      <w:r>
        <w:t xml:space="preserve">surface and associated future nonpoint source pollutant loads for total phosphorus, total </w:t>
      </w:r>
    </w:p>
    <w:p w14:paraId="6175856F" w14:textId="77777777" w:rsidR="00391F44" w:rsidRDefault="00F4727B" w:rsidP="00391F44">
      <w:pPr>
        <w:pStyle w:val="NoSpacing"/>
        <w:ind w:left="720" w:firstLine="720"/>
        <w:jc w:val="both"/>
      </w:pPr>
      <w:r>
        <w:t xml:space="preserve">nitrogen, and total suspended solids, assuming full build-out based on projected land </w:t>
      </w:r>
    </w:p>
    <w:p w14:paraId="593A2F55" w14:textId="3EBEB404" w:rsidR="00F4727B" w:rsidRDefault="00F4727B" w:rsidP="0084208F">
      <w:pPr>
        <w:pStyle w:val="NoSpacing"/>
        <w:ind w:left="720" w:firstLine="720"/>
        <w:jc w:val="both"/>
      </w:pPr>
      <w:r>
        <w:t>uses?</w:t>
      </w:r>
    </w:p>
    <w:p w14:paraId="350CDDF6" w14:textId="49ABFE68" w:rsidR="00124E7B" w:rsidRDefault="00124E7B" w:rsidP="0084208F">
      <w:pPr>
        <w:pStyle w:val="NoSpacing"/>
        <w:ind w:left="720" w:firstLine="720"/>
        <w:jc w:val="both"/>
      </w:pPr>
    </w:p>
    <w:p w14:paraId="664BC607" w14:textId="03F8EA1D" w:rsidR="00124E7B" w:rsidRDefault="00124E7B" w:rsidP="0084208F">
      <w:pPr>
        <w:pStyle w:val="NoSpacing"/>
        <w:ind w:left="720" w:firstLine="720"/>
        <w:jc w:val="both"/>
      </w:pPr>
    </w:p>
    <w:p w14:paraId="7F3A1FC4" w14:textId="73E19C1C" w:rsidR="00124E7B" w:rsidRDefault="00124E7B" w:rsidP="0084208F">
      <w:pPr>
        <w:pStyle w:val="NoSpacing"/>
        <w:ind w:left="720" w:firstLine="720"/>
        <w:jc w:val="both"/>
      </w:pPr>
    </w:p>
    <w:p w14:paraId="312ECC65" w14:textId="6B63F9A8" w:rsidR="00124E7B" w:rsidRDefault="00124E7B" w:rsidP="0084208F">
      <w:pPr>
        <w:pStyle w:val="NoSpacing"/>
        <w:ind w:left="720" w:firstLine="720"/>
        <w:jc w:val="both"/>
      </w:pPr>
    </w:p>
    <w:p w14:paraId="756DA05C" w14:textId="09ADCCDB" w:rsidR="00124E7B" w:rsidRDefault="00124E7B" w:rsidP="0084208F">
      <w:pPr>
        <w:pStyle w:val="NoSpacing"/>
        <w:ind w:left="720" w:firstLine="720"/>
        <w:jc w:val="both"/>
      </w:pPr>
    </w:p>
    <w:p w14:paraId="6B98A288" w14:textId="59A0255B" w:rsidR="00124E7B" w:rsidRDefault="00124E7B" w:rsidP="0084208F">
      <w:pPr>
        <w:pStyle w:val="NoSpacing"/>
        <w:ind w:left="720" w:firstLine="720"/>
        <w:jc w:val="both"/>
      </w:pPr>
    </w:p>
    <w:p w14:paraId="6FC5E7E7" w14:textId="3F780D5B" w:rsidR="00124E7B" w:rsidRDefault="00124E7B" w:rsidP="0084208F">
      <w:pPr>
        <w:pStyle w:val="NoSpacing"/>
        <w:ind w:left="720" w:firstLine="720"/>
        <w:jc w:val="both"/>
      </w:pPr>
      <w:r>
        <w:br/>
      </w:r>
    </w:p>
    <w:p w14:paraId="7BA5409C" w14:textId="0DAC97BD" w:rsidR="00124E7B" w:rsidRDefault="00124E7B" w:rsidP="0084208F">
      <w:pPr>
        <w:pStyle w:val="NoSpacing"/>
        <w:ind w:left="720" w:firstLine="720"/>
        <w:jc w:val="both"/>
      </w:pPr>
    </w:p>
    <w:p w14:paraId="3145D2E7" w14:textId="5EB8A5F5" w:rsidR="00124E7B" w:rsidRDefault="00124E7B" w:rsidP="0084208F">
      <w:pPr>
        <w:pStyle w:val="NoSpacing"/>
        <w:ind w:left="720" w:firstLine="720"/>
        <w:jc w:val="both"/>
      </w:pPr>
    </w:p>
    <w:p w14:paraId="6CC39120" w14:textId="25A372C3" w:rsidR="00124E7B" w:rsidRDefault="00124E7B" w:rsidP="0084208F">
      <w:pPr>
        <w:pStyle w:val="NoSpacing"/>
        <w:ind w:left="720" w:firstLine="720"/>
        <w:jc w:val="both"/>
      </w:pPr>
    </w:p>
    <w:p w14:paraId="0A765951" w14:textId="794D2DEC" w:rsidR="00124E7B" w:rsidRDefault="00124E7B" w:rsidP="0084208F">
      <w:pPr>
        <w:pStyle w:val="NoSpacing"/>
        <w:ind w:left="720" w:firstLine="720"/>
        <w:jc w:val="both"/>
      </w:pPr>
    </w:p>
    <w:p w14:paraId="20E7AB1A" w14:textId="729BBB5D" w:rsidR="00124E7B" w:rsidRDefault="00124E7B" w:rsidP="0084208F">
      <w:pPr>
        <w:pStyle w:val="NoSpacing"/>
        <w:ind w:left="720" w:firstLine="720"/>
        <w:jc w:val="both"/>
      </w:pPr>
    </w:p>
    <w:p w14:paraId="5B6FE475" w14:textId="6E9C3824" w:rsidR="00124E7B" w:rsidRDefault="00124E7B" w:rsidP="0084208F">
      <w:pPr>
        <w:pStyle w:val="NoSpacing"/>
        <w:ind w:left="720" w:firstLine="720"/>
        <w:jc w:val="both"/>
      </w:pPr>
    </w:p>
    <w:p w14:paraId="7A229C89" w14:textId="1CDC1D7F" w:rsidR="00124E7B" w:rsidRDefault="00124E7B" w:rsidP="0084208F">
      <w:pPr>
        <w:pStyle w:val="NoSpacing"/>
        <w:ind w:left="720" w:firstLine="720"/>
        <w:jc w:val="both"/>
      </w:pPr>
    </w:p>
    <w:p w14:paraId="43645000" w14:textId="7A5DF90C" w:rsidR="00124E7B" w:rsidRDefault="00124E7B" w:rsidP="0084208F">
      <w:pPr>
        <w:pStyle w:val="NoSpacing"/>
        <w:ind w:left="720" w:firstLine="720"/>
        <w:jc w:val="both"/>
      </w:pPr>
    </w:p>
    <w:p w14:paraId="02283487" w14:textId="5B73D990" w:rsidR="00124E7B" w:rsidRDefault="00124E7B" w:rsidP="0084208F">
      <w:pPr>
        <w:pStyle w:val="NoSpacing"/>
        <w:ind w:left="720" w:firstLine="720"/>
        <w:jc w:val="both"/>
      </w:pPr>
    </w:p>
    <w:p w14:paraId="066E3DD6" w14:textId="4E470106" w:rsidR="00124E7B" w:rsidRDefault="00124E7B" w:rsidP="0084208F">
      <w:pPr>
        <w:pStyle w:val="NoSpacing"/>
        <w:ind w:left="720" w:firstLine="720"/>
        <w:jc w:val="both"/>
      </w:pPr>
    </w:p>
    <w:p w14:paraId="14FF2B8F" w14:textId="1C36C167" w:rsidR="00124E7B" w:rsidRDefault="00124E7B" w:rsidP="0084208F">
      <w:pPr>
        <w:pStyle w:val="NoSpacing"/>
        <w:ind w:left="720" w:firstLine="720"/>
        <w:jc w:val="both"/>
      </w:pPr>
    </w:p>
    <w:p w14:paraId="7BA64596" w14:textId="34C87C09" w:rsidR="00124E7B" w:rsidRDefault="00124E7B" w:rsidP="0084208F">
      <w:pPr>
        <w:pStyle w:val="NoSpacing"/>
        <w:ind w:left="720" w:firstLine="720"/>
        <w:jc w:val="both"/>
      </w:pPr>
    </w:p>
    <w:p w14:paraId="0A4B3885" w14:textId="02C3F23A" w:rsidR="00124E7B" w:rsidRDefault="00124E7B" w:rsidP="0084208F">
      <w:pPr>
        <w:pStyle w:val="NoSpacing"/>
        <w:ind w:left="720" w:firstLine="720"/>
        <w:jc w:val="both"/>
      </w:pPr>
    </w:p>
    <w:p w14:paraId="32305F7B" w14:textId="04CBC54F" w:rsidR="00124E7B" w:rsidRDefault="00124E7B" w:rsidP="0084208F">
      <w:pPr>
        <w:pStyle w:val="NoSpacing"/>
        <w:ind w:left="720" w:firstLine="720"/>
        <w:jc w:val="both"/>
      </w:pPr>
    </w:p>
    <w:p w14:paraId="185D2717" w14:textId="48B16A75" w:rsidR="00124E7B" w:rsidRDefault="00124E7B" w:rsidP="0084208F">
      <w:pPr>
        <w:pStyle w:val="NoSpacing"/>
        <w:ind w:left="720" w:firstLine="720"/>
        <w:jc w:val="both"/>
      </w:pPr>
    </w:p>
    <w:p w14:paraId="594DE0D2" w14:textId="77777777" w:rsidR="00124E7B" w:rsidRDefault="00124E7B" w:rsidP="0084208F">
      <w:pPr>
        <w:pStyle w:val="NoSpacing"/>
        <w:ind w:left="720" w:firstLine="720"/>
        <w:jc w:val="both"/>
      </w:pPr>
    </w:p>
    <w:p w14:paraId="2836BD5A" w14:textId="62C4096D" w:rsidR="00BB45BC" w:rsidRDefault="00BB45BC">
      <w:pPr>
        <w:widowControl/>
        <w:spacing w:after="160" w:line="259" w:lineRule="auto"/>
        <w:rPr>
          <w:rFonts w:asciiTheme="majorHAnsi" w:eastAsiaTheme="majorEastAsia" w:hAnsiTheme="majorHAnsi" w:cstheme="majorBidi"/>
          <w:color w:val="2E74B5" w:themeColor="accent1" w:themeShade="BF"/>
          <w:sz w:val="32"/>
          <w:szCs w:val="32"/>
        </w:rPr>
      </w:pPr>
    </w:p>
    <w:p w14:paraId="274C84B6" w14:textId="3D8BFEE7" w:rsidR="00124E7B" w:rsidRDefault="00124E7B">
      <w:pPr>
        <w:widowControl/>
        <w:spacing w:after="160" w:line="259" w:lineRule="auto"/>
        <w:rPr>
          <w:rFonts w:asciiTheme="majorHAnsi" w:eastAsiaTheme="majorEastAsia" w:hAnsiTheme="majorHAnsi" w:cstheme="majorBidi"/>
          <w:b/>
          <w:sz w:val="32"/>
          <w:szCs w:val="32"/>
        </w:rPr>
      </w:pPr>
    </w:p>
    <w:p w14:paraId="570AE7A2" w14:textId="0A4229DC" w:rsidR="00BB45BC" w:rsidRPr="00513F1E" w:rsidRDefault="00F4727B" w:rsidP="00BB45BC">
      <w:pPr>
        <w:pStyle w:val="Heading1"/>
        <w:rPr>
          <w:b/>
          <w:color w:val="auto"/>
        </w:rPr>
      </w:pPr>
      <w:r w:rsidRPr="00513F1E">
        <w:rPr>
          <w:b/>
          <w:color w:val="auto"/>
        </w:rPr>
        <w:lastRenderedPageBreak/>
        <w:t>Checklist</w:t>
      </w:r>
      <w:r w:rsidR="0058244C" w:rsidRPr="00513F1E">
        <w:rPr>
          <w:b/>
          <w:color w:val="auto"/>
        </w:rPr>
        <w:t xml:space="preserve"> </w:t>
      </w:r>
      <w:r w:rsidRPr="00513F1E">
        <w:rPr>
          <w:b/>
          <w:color w:val="auto"/>
        </w:rPr>
        <w:t>for</w:t>
      </w:r>
      <w:r w:rsidR="0058244C" w:rsidRPr="00513F1E">
        <w:rPr>
          <w:b/>
          <w:color w:val="auto"/>
        </w:rPr>
        <w:t xml:space="preserve"> </w:t>
      </w:r>
      <w:r w:rsidRPr="00513F1E">
        <w:rPr>
          <w:b/>
          <w:color w:val="auto"/>
        </w:rPr>
        <w:t>Stormwater</w:t>
      </w:r>
      <w:r w:rsidR="0058244C" w:rsidRPr="00513F1E">
        <w:rPr>
          <w:b/>
          <w:color w:val="auto"/>
        </w:rPr>
        <w:t xml:space="preserve"> </w:t>
      </w:r>
      <w:r w:rsidRPr="00513F1E">
        <w:rPr>
          <w:b/>
          <w:color w:val="auto"/>
        </w:rPr>
        <w:t>Control</w:t>
      </w:r>
      <w:r w:rsidR="0058244C" w:rsidRPr="00513F1E">
        <w:rPr>
          <w:b/>
          <w:color w:val="auto"/>
        </w:rPr>
        <w:t xml:space="preserve"> </w:t>
      </w:r>
      <w:r w:rsidRPr="00513F1E">
        <w:rPr>
          <w:b/>
          <w:color w:val="auto"/>
        </w:rPr>
        <w:t>Ordinance</w:t>
      </w:r>
    </w:p>
    <w:p w14:paraId="36986152" w14:textId="7E76D755" w:rsidR="00F4727B" w:rsidRDefault="00F4727B" w:rsidP="00C11C78">
      <w:pPr>
        <w:pStyle w:val="NoSpacing"/>
        <w:jc w:val="both"/>
      </w:pPr>
    </w:p>
    <w:p w14:paraId="0EDA5099" w14:textId="77777777" w:rsidR="00391F44" w:rsidRDefault="00BC0FC1" w:rsidP="00F4727B">
      <w:pPr>
        <w:pStyle w:val="NoSpacing"/>
        <w:jc w:val="both"/>
      </w:pPr>
      <w:r>
        <w:t>YES</w:t>
      </w:r>
      <w:r>
        <w:tab/>
        <w:t>NO</w:t>
      </w:r>
      <w:r>
        <w:tab/>
      </w:r>
      <w:r w:rsidR="00F4727B">
        <w:t>Has the municipality adopted a stormwater control ordinance(s) that is</w:t>
      </w:r>
      <w:r w:rsidR="00391F44">
        <w:t xml:space="preserve"> </w:t>
      </w:r>
      <w:r w:rsidR="00F4727B">
        <w:t xml:space="preserve">equivalent to an </w:t>
      </w:r>
    </w:p>
    <w:p w14:paraId="4A13F5E6" w14:textId="77777777" w:rsidR="0079429E" w:rsidRDefault="00F4727B" w:rsidP="00391F44">
      <w:pPr>
        <w:pStyle w:val="NoSpacing"/>
        <w:ind w:left="720" w:firstLine="720"/>
        <w:jc w:val="both"/>
      </w:pPr>
      <w:r>
        <w:t xml:space="preserve">ordinance provided or recommended by the NJDEP? </w:t>
      </w:r>
    </w:p>
    <w:p w14:paraId="0D56B041" w14:textId="77777777" w:rsidR="0079429E" w:rsidRDefault="00F4727B" w:rsidP="0079429E">
      <w:pPr>
        <w:pStyle w:val="NoSpacing"/>
        <w:ind w:left="1440" w:firstLine="720"/>
        <w:jc w:val="both"/>
      </w:pPr>
      <w:r>
        <w:t>A</w:t>
      </w:r>
      <w:r w:rsidR="00391F44">
        <w:t xml:space="preserve"> </w:t>
      </w:r>
      <w:r>
        <w:t>sample stormwater control ordinance is provided in Appendix D of the NJ</w:t>
      </w:r>
      <w:r w:rsidR="00391F44">
        <w:t xml:space="preserve"> </w:t>
      </w:r>
    </w:p>
    <w:p w14:paraId="5948D2BC" w14:textId="77777777" w:rsidR="0079429E" w:rsidRDefault="00F4727B" w:rsidP="0079429E">
      <w:pPr>
        <w:pStyle w:val="NoSpacing"/>
        <w:ind w:left="1440" w:firstLine="720"/>
        <w:jc w:val="both"/>
      </w:pPr>
      <w:r>
        <w:t>Stormwater BMP Manual.</w:t>
      </w:r>
      <w:r w:rsidR="00391F44">
        <w:t xml:space="preserve"> </w:t>
      </w:r>
      <w:r>
        <w:t>A</w:t>
      </w:r>
      <w:r w:rsidR="00391F44">
        <w:t xml:space="preserve"> </w:t>
      </w:r>
      <w:r>
        <w:t>sample stormwater control ordinance for</w:t>
      </w:r>
      <w:r w:rsidR="00391F44">
        <w:t xml:space="preserve"> </w:t>
      </w:r>
    </w:p>
    <w:p w14:paraId="00FBE0BA" w14:textId="77777777" w:rsidR="00706323" w:rsidRDefault="00F4727B" w:rsidP="0079429E">
      <w:pPr>
        <w:pStyle w:val="NoSpacing"/>
        <w:ind w:left="1440" w:firstLine="720"/>
        <w:jc w:val="both"/>
      </w:pPr>
      <w:r>
        <w:t>municipalities in the Pinelands Area is being prepared</w:t>
      </w:r>
      <w:r w:rsidR="00706323">
        <w:t xml:space="preserve"> </w:t>
      </w:r>
      <w:r w:rsidR="0014396F">
        <w:t>by the Pinelands</w:t>
      </w:r>
      <w:r w:rsidR="00706323">
        <w:t xml:space="preserve"> </w:t>
      </w:r>
    </w:p>
    <w:p w14:paraId="0FA9F02D" w14:textId="26E381EB" w:rsidR="00BC0FC1" w:rsidRDefault="0014396F" w:rsidP="0079429E">
      <w:pPr>
        <w:pStyle w:val="NoSpacing"/>
        <w:ind w:left="1440" w:firstLine="720"/>
        <w:jc w:val="both"/>
      </w:pPr>
      <w:r>
        <w:t xml:space="preserve">Commission </w:t>
      </w:r>
      <w:r w:rsidR="00F4727B">
        <w:t>in coordination</w:t>
      </w:r>
      <w:r w:rsidR="00391F44">
        <w:t xml:space="preserve"> </w:t>
      </w:r>
      <w:r w:rsidR="00F4727B">
        <w:t>with NJDEP.</w:t>
      </w:r>
    </w:p>
    <w:p w14:paraId="056FB815" w14:textId="77777777" w:rsidR="00F4727B" w:rsidRDefault="00F4727B" w:rsidP="00F4727B">
      <w:pPr>
        <w:pStyle w:val="NoSpacing"/>
        <w:jc w:val="both"/>
      </w:pPr>
    </w:p>
    <w:p w14:paraId="29F5A6EB" w14:textId="77777777" w:rsidR="00391F44" w:rsidRDefault="00F4727B" w:rsidP="00391F44">
      <w:pPr>
        <w:pStyle w:val="NoSpacing"/>
        <w:jc w:val="both"/>
      </w:pPr>
      <w:r>
        <w:t>YES</w:t>
      </w:r>
      <w:r>
        <w:tab/>
        <w:t>NO</w:t>
      </w:r>
      <w:r>
        <w:tab/>
        <w:t>Has</w:t>
      </w:r>
      <w:r w:rsidR="0058244C">
        <w:t xml:space="preserve"> </w:t>
      </w:r>
      <w:r>
        <w:t>the</w:t>
      </w:r>
      <w:r w:rsidR="0058244C">
        <w:t xml:space="preserve"> </w:t>
      </w:r>
      <w:r>
        <w:t>municipality</w:t>
      </w:r>
      <w:r w:rsidR="0058244C">
        <w:t xml:space="preserve"> </w:t>
      </w:r>
      <w:r>
        <w:t>adopted</w:t>
      </w:r>
      <w:r w:rsidR="0058244C">
        <w:t xml:space="preserve"> </w:t>
      </w:r>
      <w:r>
        <w:t>a</w:t>
      </w:r>
      <w:r w:rsidR="0058244C">
        <w:t xml:space="preserve"> </w:t>
      </w:r>
      <w:r>
        <w:t>stormwater</w:t>
      </w:r>
      <w:r w:rsidR="0058244C">
        <w:t xml:space="preserve"> </w:t>
      </w:r>
      <w:r>
        <w:t>control</w:t>
      </w:r>
      <w:r w:rsidR="0058244C">
        <w:t xml:space="preserve"> </w:t>
      </w:r>
      <w:r>
        <w:t>ordinance(s)</w:t>
      </w:r>
      <w:r w:rsidR="0058244C">
        <w:t xml:space="preserve"> </w:t>
      </w:r>
      <w:r>
        <w:t>that</w:t>
      </w:r>
      <w:r w:rsidR="00391F44">
        <w:t xml:space="preserve"> includes</w:t>
      </w:r>
    </w:p>
    <w:p w14:paraId="50113C11" w14:textId="77777777" w:rsidR="00391F44" w:rsidRDefault="00F4727B" w:rsidP="00391F44">
      <w:pPr>
        <w:pStyle w:val="NoSpacing"/>
        <w:ind w:left="1440"/>
        <w:jc w:val="both"/>
      </w:pPr>
      <w:r>
        <w:t>alternative design</w:t>
      </w:r>
      <w:r w:rsidR="0058244C">
        <w:t xml:space="preserve"> </w:t>
      </w:r>
      <w:r>
        <w:t>and</w:t>
      </w:r>
      <w:r w:rsidR="0058244C">
        <w:t xml:space="preserve"> </w:t>
      </w:r>
      <w:r>
        <w:t>performance standards</w:t>
      </w:r>
      <w:r w:rsidR="0058244C">
        <w:t xml:space="preserve"> </w:t>
      </w:r>
      <w:r>
        <w:t>that</w:t>
      </w:r>
      <w:r w:rsidR="0058244C">
        <w:t xml:space="preserve"> </w:t>
      </w:r>
      <w:r>
        <w:t>have</w:t>
      </w:r>
      <w:r w:rsidR="0058244C">
        <w:t xml:space="preserve"> </w:t>
      </w:r>
      <w:r>
        <w:t>been</w:t>
      </w:r>
      <w:r w:rsidR="00391F44">
        <w:t xml:space="preserve"> </w:t>
      </w:r>
      <w:r>
        <w:t xml:space="preserve">adopted as part of a </w:t>
      </w:r>
    </w:p>
    <w:p w14:paraId="403A48F1" w14:textId="77777777" w:rsidR="00F4727B" w:rsidRDefault="00F4727B" w:rsidP="00391F44">
      <w:pPr>
        <w:pStyle w:val="NoSpacing"/>
        <w:ind w:left="720" w:firstLine="720"/>
        <w:jc w:val="both"/>
      </w:pPr>
      <w:r>
        <w:t>regional stormwater management plan or water quality</w:t>
      </w:r>
      <w:r w:rsidR="00391F44">
        <w:t xml:space="preserve"> </w:t>
      </w:r>
      <w:r>
        <w:t>management plan?</w:t>
      </w:r>
    </w:p>
    <w:p w14:paraId="170D2D8E" w14:textId="77777777" w:rsidR="00391F44" w:rsidRDefault="00391F44" w:rsidP="00F4727B">
      <w:pPr>
        <w:pStyle w:val="NoSpacing"/>
        <w:jc w:val="both"/>
      </w:pPr>
    </w:p>
    <w:p w14:paraId="6F99588E" w14:textId="77777777" w:rsidR="00391F44" w:rsidRDefault="00F4727B" w:rsidP="00391F44">
      <w:pPr>
        <w:pStyle w:val="NoSpacing"/>
        <w:ind w:left="720" w:firstLine="720"/>
        <w:jc w:val="both"/>
      </w:pPr>
      <w:r w:rsidRPr="00F4727B">
        <w:t xml:space="preserve">If not, has the municipality adopted a stormwater control ordinance(s) that incorporates </w:t>
      </w:r>
    </w:p>
    <w:p w14:paraId="68E733B9" w14:textId="77777777" w:rsidR="00F4727B" w:rsidRDefault="00F4727B" w:rsidP="00391F44">
      <w:pPr>
        <w:pStyle w:val="NoSpacing"/>
        <w:ind w:left="720" w:firstLine="720"/>
        <w:jc w:val="both"/>
      </w:pPr>
      <w:r w:rsidRPr="00F4727B">
        <w:t>the following?</w:t>
      </w:r>
    </w:p>
    <w:p w14:paraId="08B82F08" w14:textId="77777777" w:rsidR="00F4727B" w:rsidRDefault="00F4727B" w:rsidP="00F4727B">
      <w:pPr>
        <w:pStyle w:val="NoSpacing"/>
        <w:jc w:val="both"/>
      </w:pPr>
    </w:p>
    <w:p w14:paraId="1CF0EBD3" w14:textId="77777777" w:rsidR="00391F44" w:rsidRDefault="00F4727B" w:rsidP="00F4727B">
      <w:pPr>
        <w:pStyle w:val="NoSpacing"/>
        <w:ind w:left="720" w:firstLine="720"/>
        <w:jc w:val="both"/>
      </w:pPr>
      <w:r>
        <w:t>YES</w:t>
      </w:r>
      <w:r>
        <w:tab/>
        <w:t>NO</w:t>
      </w:r>
      <w:r>
        <w:tab/>
      </w:r>
      <w:r w:rsidRPr="00F4727B">
        <w:t xml:space="preserve">Stormwater management measures for major development, as outlined </w:t>
      </w:r>
    </w:p>
    <w:p w14:paraId="6193ADAE" w14:textId="77777777" w:rsidR="00F4727B" w:rsidRDefault="00F4727B" w:rsidP="00391F44">
      <w:pPr>
        <w:pStyle w:val="NoSpacing"/>
        <w:ind w:left="2160" w:firstLine="720"/>
        <w:jc w:val="both"/>
      </w:pPr>
      <w:r w:rsidRPr="00F4727B">
        <w:t>in N.J.A.C. 7:8-5.2?</w:t>
      </w:r>
    </w:p>
    <w:p w14:paraId="797AD69B" w14:textId="77777777" w:rsidR="00F4727B" w:rsidRDefault="00F4727B" w:rsidP="00F4727B">
      <w:pPr>
        <w:pStyle w:val="NoSpacing"/>
        <w:jc w:val="both"/>
      </w:pPr>
    </w:p>
    <w:p w14:paraId="7887F5CF" w14:textId="77777777" w:rsidR="00F4727B" w:rsidRDefault="00F4727B" w:rsidP="00F4727B">
      <w:pPr>
        <w:pStyle w:val="NoSpacing"/>
        <w:ind w:left="720" w:firstLine="720"/>
        <w:jc w:val="both"/>
      </w:pPr>
      <w:r>
        <w:t>YES</w:t>
      </w:r>
      <w:r>
        <w:tab/>
        <w:t>NO</w:t>
      </w:r>
      <w:r>
        <w:tab/>
      </w:r>
      <w:r w:rsidRPr="00446923">
        <w:t>Green infrastructure standards</w:t>
      </w:r>
      <w:r w:rsidRPr="00F4727B">
        <w:t>, as outlined in N.J.A.C. 7:8-5.3?</w:t>
      </w:r>
    </w:p>
    <w:p w14:paraId="12EE0FFF" w14:textId="77777777" w:rsidR="00F4727B" w:rsidRDefault="00F4727B" w:rsidP="00F4727B">
      <w:pPr>
        <w:pStyle w:val="NoSpacing"/>
        <w:jc w:val="both"/>
      </w:pPr>
    </w:p>
    <w:p w14:paraId="248EAEFC" w14:textId="4E394E0A" w:rsidR="00391F44" w:rsidRDefault="00391F44" w:rsidP="002D059E">
      <w:pPr>
        <w:pStyle w:val="NoSpacing"/>
        <w:jc w:val="both"/>
      </w:pPr>
      <w:r>
        <w:tab/>
      </w:r>
      <w:r>
        <w:tab/>
        <w:t>YES</w:t>
      </w:r>
      <w:r>
        <w:tab/>
        <w:t>NO</w:t>
      </w:r>
      <w:r>
        <w:tab/>
        <w:t xml:space="preserve">Erosion control, as outlined in </w:t>
      </w:r>
      <w:r w:rsidRPr="00446923">
        <w:t>N.J.A.C. 7:8-5.2</w:t>
      </w:r>
      <w:r>
        <w:t>?</w:t>
      </w:r>
    </w:p>
    <w:p w14:paraId="10DBB352" w14:textId="77777777" w:rsidR="00FE104D" w:rsidRDefault="00FE104D" w:rsidP="00391F44">
      <w:pPr>
        <w:pStyle w:val="NoSpacing"/>
        <w:ind w:left="2160" w:firstLine="720"/>
        <w:jc w:val="both"/>
      </w:pPr>
    </w:p>
    <w:p w14:paraId="577B05FD" w14:textId="77777777" w:rsidR="00FE104D" w:rsidRDefault="00FE104D" w:rsidP="00FE104D">
      <w:pPr>
        <w:pStyle w:val="NoSpacing"/>
        <w:ind w:left="720" w:firstLine="720"/>
        <w:jc w:val="both"/>
      </w:pPr>
      <w:r>
        <w:t>YES</w:t>
      </w:r>
      <w:r>
        <w:tab/>
        <w:t>NO</w:t>
      </w:r>
      <w:r>
        <w:tab/>
        <w:t xml:space="preserve">Groundwater recharge standards, as outlined in </w:t>
      </w:r>
      <w:r w:rsidRPr="00446923">
        <w:t>N.J.A.C. 7:8-5.</w:t>
      </w:r>
      <w:r>
        <w:t>4?</w:t>
      </w:r>
    </w:p>
    <w:p w14:paraId="25A19367" w14:textId="77777777" w:rsidR="00FE104D" w:rsidRDefault="00FE104D" w:rsidP="00391F44">
      <w:pPr>
        <w:pStyle w:val="NoSpacing"/>
        <w:ind w:left="2160" w:firstLine="720"/>
        <w:jc w:val="both"/>
      </w:pPr>
    </w:p>
    <w:p w14:paraId="42A09DC0" w14:textId="77777777" w:rsidR="00FE104D" w:rsidRDefault="00FE104D" w:rsidP="00FE104D">
      <w:pPr>
        <w:pStyle w:val="NoSpacing"/>
        <w:ind w:left="720" w:firstLine="720"/>
        <w:jc w:val="both"/>
      </w:pPr>
      <w:r>
        <w:t>YES</w:t>
      </w:r>
      <w:r>
        <w:tab/>
        <w:t>NO</w:t>
      </w:r>
      <w:r>
        <w:tab/>
        <w:t xml:space="preserve">Stormwater runoff quality standards, as outlined in </w:t>
      </w:r>
      <w:r w:rsidRPr="00446923">
        <w:t>N.J.A.C. 7:8-5.</w:t>
      </w:r>
      <w:r>
        <w:t>5?</w:t>
      </w:r>
    </w:p>
    <w:p w14:paraId="26D0A598" w14:textId="77777777" w:rsidR="00391F44" w:rsidRDefault="00391F44" w:rsidP="00391F44">
      <w:pPr>
        <w:pStyle w:val="NoSpacing"/>
        <w:jc w:val="both"/>
      </w:pPr>
    </w:p>
    <w:p w14:paraId="2D6D7FB4" w14:textId="77D63C1E" w:rsidR="00391F44" w:rsidRDefault="00391F44" w:rsidP="00391F44">
      <w:pPr>
        <w:pStyle w:val="NoSpacing"/>
        <w:jc w:val="both"/>
      </w:pPr>
      <w:r>
        <w:tab/>
      </w:r>
      <w:r>
        <w:tab/>
        <w:t>YES</w:t>
      </w:r>
      <w:r>
        <w:tab/>
        <w:t>NO</w:t>
      </w:r>
      <w:r>
        <w:tab/>
        <w:t xml:space="preserve">Stormwater runoff </w:t>
      </w:r>
      <w:r w:rsidR="00FE104D">
        <w:t xml:space="preserve">quantity </w:t>
      </w:r>
      <w:r>
        <w:t xml:space="preserve">standards, as outlined in </w:t>
      </w:r>
      <w:r w:rsidRPr="00446923">
        <w:t>N.J.A.C. 7:8</w:t>
      </w:r>
      <w:r w:rsidR="00783CDF">
        <w:t>-</w:t>
      </w:r>
      <w:r w:rsidRPr="00446923">
        <w:t>5.6</w:t>
      </w:r>
      <w:r>
        <w:t>?</w:t>
      </w:r>
    </w:p>
    <w:p w14:paraId="5CC8DACE" w14:textId="77777777" w:rsidR="00391F44" w:rsidRDefault="00391F44" w:rsidP="00391F44">
      <w:pPr>
        <w:pStyle w:val="NoSpacing"/>
        <w:jc w:val="both"/>
      </w:pPr>
    </w:p>
    <w:p w14:paraId="207EF671" w14:textId="53E40DE3" w:rsidR="00391F44" w:rsidRDefault="00391F44" w:rsidP="00391F44">
      <w:pPr>
        <w:pStyle w:val="NoSpacing"/>
        <w:jc w:val="both"/>
      </w:pPr>
      <w:r>
        <w:tab/>
      </w:r>
      <w:r>
        <w:tab/>
        <w:t>YES</w:t>
      </w:r>
      <w:r>
        <w:tab/>
        <w:t>NO</w:t>
      </w:r>
      <w:r>
        <w:tab/>
        <w:t>Methodology</w:t>
      </w:r>
      <w:r w:rsidR="0058244C">
        <w:t xml:space="preserve"> </w:t>
      </w:r>
      <w:r>
        <w:t>for</w:t>
      </w:r>
      <w:r w:rsidR="0058244C">
        <w:t xml:space="preserve"> </w:t>
      </w:r>
      <w:r>
        <w:t>calculating</w:t>
      </w:r>
      <w:r w:rsidR="0058244C">
        <w:t xml:space="preserve"> </w:t>
      </w:r>
      <w:r>
        <w:t>stormwater</w:t>
      </w:r>
      <w:r w:rsidR="0058244C">
        <w:t xml:space="preserve"> </w:t>
      </w:r>
      <w:r>
        <w:t>runoff</w:t>
      </w:r>
      <w:r w:rsidR="0058244C">
        <w:t xml:space="preserve"> </w:t>
      </w:r>
      <w:r>
        <w:t>and</w:t>
      </w:r>
      <w:r w:rsidR="0058244C">
        <w:t xml:space="preserve"> </w:t>
      </w:r>
      <w:r>
        <w:t xml:space="preserve">groundwater </w:t>
      </w:r>
    </w:p>
    <w:p w14:paraId="25FE788B" w14:textId="7BFF5C1C" w:rsidR="00391F44" w:rsidRDefault="00391F44" w:rsidP="003225C1">
      <w:pPr>
        <w:pStyle w:val="NoSpacing"/>
        <w:ind w:left="2160" w:firstLine="720"/>
        <w:jc w:val="both"/>
      </w:pPr>
      <w:r>
        <w:t xml:space="preserve">recharge, as outlined in </w:t>
      </w:r>
      <w:r w:rsidRPr="00446923">
        <w:t>N.J.A.C. 7:8-5.7</w:t>
      </w:r>
      <w:r>
        <w:t>?</w:t>
      </w:r>
    </w:p>
    <w:p w14:paraId="4F9F6B12" w14:textId="77777777" w:rsidR="00391F44" w:rsidRDefault="00391F44" w:rsidP="003225C1">
      <w:pPr>
        <w:pStyle w:val="NoSpacing"/>
        <w:ind w:left="2160" w:firstLine="720"/>
        <w:jc w:val="both"/>
      </w:pPr>
    </w:p>
    <w:p w14:paraId="3A7F5B64" w14:textId="79036152" w:rsidR="00391F44" w:rsidRDefault="00391F44" w:rsidP="00391F44">
      <w:pPr>
        <w:pStyle w:val="NoSpacing"/>
        <w:jc w:val="both"/>
      </w:pPr>
      <w:r>
        <w:tab/>
      </w:r>
      <w:r>
        <w:tab/>
        <w:t>YES</w:t>
      </w:r>
      <w:r>
        <w:tab/>
        <w:t>NO</w:t>
      </w:r>
      <w:r>
        <w:tab/>
        <w:t>Maintenance requirements, as outlined in N.J.A.C. 7:8-5.8?</w:t>
      </w:r>
    </w:p>
    <w:p w14:paraId="42E1DDAD" w14:textId="77777777" w:rsidR="00391F44" w:rsidRDefault="00391F44" w:rsidP="00391F44">
      <w:pPr>
        <w:pStyle w:val="NoSpacing"/>
        <w:jc w:val="both"/>
      </w:pPr>
    </w:p>
    <w:p w14:paraId="6E020139" w14:textId="77777777" w:rsidR="00391F44" w:rsidRDefault="00391F44" w:rsidP="00391F44">
      <w:pPr>
        <w:pStyle w:val="NoSpacing"/>
        <w:jc w:val="both"/>
      </w:pPr>
      <w:r>
        <w:tab/>
      </w:r>
      <w:r>
        <w:tab/>
        <w:t>YES</w:t>
      </w:r>
      <w:r>
        <w:tab/>
        <w:t>NO</w:t>
      </w:r>
      <w:r>
        <w:tab/>
        <w:t>Safety</w:t>
      </w:r>
      <w:r w:rsidR="0058244C">
        <w:t xml:space="preserve"> </w:t>
      </w:r>
      <w:r>
        <w:t>standards</w:t>
      </w:r>
      <w:r w:rsidR="0058244C">
        <w:t xml:space="preserve"> </w:t>
      </w:r>
      <w:r>
        <w:t>for</w:t>
      </w:r>
      <w:r w:rsidR="0058244C">
        <w:t xml:space="preserve"> </w:t>
      </w:r>
      <w:r>
        <w:t>stormwater</w:t>
      </w:r>
      <w:r w:rsidR="0058244C">
        <w:t xml:space="preserve"> </w:t>
      </w:r>
      <w:r>
        <w:t>management</w:t>
      </w:r>
      <w:r w:rsidR="0058244C">
        <w:t xml:space="preserve"> </w:t>
      </w:r>
      <w:r>
        <w:t>basins,</w:t>
      </w:r>
      <w:r w:rsidR="0058244C">
        <w:t xml:space="preserve"> </w:t>
      </w:r>
      <w:r>
        <w:t>as</w:t>
      </w:r>
      <w:r w:rsidR="0058244C">
        <w:t xml:space="preserve"> </w:t>
      </w:r>
      <w:r>
        <w:t>outlined</w:t>
      </w:r>
      <w:r w:rsidR="0058244C">
        <w:t xml:space="preserve"> </w:t>
      </w:r>
      <w:r>
        <w:t>in</w:t>
      </w:r>
    </w:p>
    <w:p w14:paraId="5DF5DD91" w14:textId="77777777" w:rsidR="00391F44" w:rsidRDefault="00391F44" w:rsidP="00391F44">
      <w:pPr>
        <w:pStyle w:val="NoSpacing"/>
        <w:ind w:left="2160" w:firstLine="720"/>
        <w:jc w:val="both"/>
      </w:pPr>
      <w:r>
        <w:t>N.J.A.C. 7:8-6?</w:t>
      </w:r>
    </w:p>
    <w:p w14:paraId="3C41F93D" w14:textId="77777777" w:rsidR="00391F44" w:rsidRDefault="00391F44" w:rsidP="00391F44">
      <w:pPr>
        <w:pStyle w:val="NoSpacing"/>
        <w:jc w:val="both"/>
      </w:pPr>
    </w:p>
    <w:p w14:paraId="4A0372C6" w14:textId="77777777" w:rsidR="00391F44" w:rsidRDefault="00391F44" w:rsidP="00391F44">
      <w:pPr>
        <w:pStyle w:val="NoSpacing"/>
        <w:jc w:val="both"/>
      </w:pPr>
      <w:r>
        <w:t>YES</w:t>
      </w:r>
      <w:r>
        <w:tab/>
        <w:t>NO</w:t>
      </w:r>
      <w:r>
        <w:tab/>
        <w:t>Has</w:t>
      </w:r>
      <w:r w:rsidR="0058244C">
        <w:t xml:space="preserve"> </w:t>
      </w:r>
      <w:r>
        <w:t>the</w:t>
      </w:r>
      <w:r w:rsidR="0058244C">
        <w:t xml:space="preserve"> </w:t>
      </w:r>
      <w:r>
        <w:t>municipality</w:t>
      </w:r>
      <w:r w:rsidR="0058244C">
        <w:t xml:space="preserve"> </w:t>
      </w:r>
      <w:r>
        <w:t>adopted</w:t>
      </w:r>
      <w:r w:rsidR="0058244C">
        <w:t xml:space="preserve"> </w:t>
      </w:r>
      <w:r>
        <w:t>a</w:t>
      </w:r>
      <w:r w:rsidR="0058244C">
        <w:t xml:space="preserve"> </w:t>
      </w:r>
      <w:r>
        <w:t>stormwater</w:t>
      </w:r>
      <w:r w:rsidR="0058244C">
        <w:t xml:space="preserve"> </w:t>
      </w:r>
      <w:r>
        <w:t>control</w:t>
      </w:r>
      <w:r w:rsidR="0058244C">
        <w:t xml:space="preserve"> </w:t>
      </w:r>
      <w:r>
        <w:t>ordinance(s)</w:t>
      </w:r>
      <w:r w:rsidR="0058244C">
        <w:t xml:space="preserve"> </w:t>
      </w:r>
      <w:r>
        <w:t xml:space="preserve">that regulates major </w:t>
      </w:r>
    </w:p>
    <w:p w14:paraId="0156F910" w14:textId="77777777" w:rsidR="00391F44" w:rsidRDefault="00391F44" w:rsidP="00391F44">
      <w:pPr>
        <w:pStyle w:val="NoSpacing"/>
        <w:ind w:left="720" w:firstLine="720"/>
        <w:jc w:val="both"/>
      </w:pPr>
      <w:r>
        <w:t>development undertaken by the municipality?</w:t>
      </w:r>
    </w:p>
    <w:p w14:paraId="009D9A35" w14:textId="77777777" w:rsidR="00391F44" w:rsidRDefault="00391F44" w:rsidP="00391F44">
      <w:pPr>
        <w:pStyle w:val="NoSpacing"/>
        <w:jc w:val="both"/>
      </w:pPr>
    </w:p>
    <w:p w14:paraId="4C4C5D1B" w14:textId="77777777" w:rsidR="00124E7B" w:rsidRDefault="00124E7B" w:rsidP="00391F44">
      <w:pPr>
        <w:pStyle w:val="NoSpacing"/>
        <w:jc w:val="both"/>
      </w:pPr>
    </w:p>
    <w:p w14:paraId="1F439833" w14:textId="77777777" w:rsidR="00124E7B" w:rsidRDefault="00124E7B" w:rsidP="00391F44">
      <w:pPr>
        <w:pStyle w:val="NoSpacing"/>
        <w:jc w:val="both"/>
      </w:pPr>
    </w:p>
    <w:p w14:paraId="56DE8D94" w14:textId="77777777" w:rsidR="00124E7B" w:rsidRDefault="00124E7B" w:rsidP="00391F44">
      <w:pPr>
        <w:pStyle w:val="NoSpacing"/>
        <w:jc w:val="both"/>
      </w:pPr>
    </w:p>
    <w:p w14:paraId="62412F02" w14:textId="77777777" w:rsidR="00124E7B" w:rsidRDefault="00124E7B" w:rsidP="00391F44">
      <w:pPr>
        <w:pStyle w:val="NoSpacing"/>
        <w:jc w:val="both"/>
      </w:pPr>
    </w:p>
    <w:p w14:paraId="3DC0C40C" w14:textId="77777777" w:rsidR="00124E7B" w:rsidRDefault="00124E7B" w:rsidP="00391F44">
      <w:pPr>
        <w:pStyle w:val="NoSpacing"/>
        <w:jc w:val="both"/>
      </w:pPr>
    </w:p>
    <w:p w14:paraId="2580238C" w14:textId="77777777" w:rsidR="00124E7B" w:rsidRDefault="00124E7B" w:rsidP="00391F44">
      <w:pPr>
        <w:pStyle w:val="NoSpacing"/>
        <w:jc w:val="both"/>
      </w:pPr>
    </w:p>
    <w:p w14:paraId="1F4E9DE6" w14:textId="77777777" w:rsidR="00124E7B" w:rsidRDefault="00124E7B" w:rsidP="00391F44">
      <w:pPr>
        <w:pStyle w:val="NoSpacing"/>
        <w:jc w:val="both"/>
      </w:pPr>
    </w:p>
    <w:p w14:paraId="393189FE" w14:textId="3FE069FB" w:rsidR="00391F44" w:rsidRDefault="00391F44" w:rsidP="00391F44">
      <w:pPr>
        <w:pStyle w:val="NoSpacing"/>
        <w:jc w:val="both"/>
      </w:pPr>
      <w:r>
        <w:lastRenderedPageBreak/>
        <w:t>YES</w:t>
      </w:r>
      <w:r>
        <w:tab/>
        <w:t>NO</w:t>
      </w:r>
      <w:r>
        <w:tab/>
        <w:t xml:space="preserve">Were zoning and land use ordinances changed to implement nonstructural stormwater </w:t>
      </w:r>
    </w:p>
    <w:p w14:paraId="3C87B717" w14:textId="77777777" w:rsidR="00391F44" w:rsidRDefault="00391F44" w:rsidP="00391F44">
      <w:pPr>
        <w:pStyle w:val="NoSpacing"/>
        <w:ind w:left="720" w:firstLine="720"/>
        <w:jc w:val="both"/>
      </w:pPr>
      <w:r>
        <w:t>management strategies?</w:t>
      </w:r>
    </w:p>
    <w:p w14:paraId="3D87C878" w14:textId="77777777" w:rsidR="00391F44" w:rsidRDefault="00391F44" w:rsidP="00391F44">
      <w:pPr>
        <w:pStyle w:val="NoSpacing"/>
        <w:jc w:val="both"/>
      </w:pPr>
    </w:p>
    <w:p w14:paraId="1D2278A4" w14:textId="77777777" w:rsidR="00391F44" w:rsidRDefault="00391F44" w:rsidP="00391F44">
      <w:pPr>
        <w:pStyle w:val="NoSpacing"/>
        <w:ind w:left="720" w:firstLine="720"/>
        <w:jc w:val="both"/>
      </w:pPr>
      <w:r>
        <w:t xml:space="preserve">If so, list the ordinances (including, where applicable, ordinances addressing Curb and </w:t>
      </w:r>
    </w:p>
    <w:p w14:paraId="4E7AE546" w14:textId="77777777" w:rsidR="00391F44" w:rsidRDefault="00391F44" w:rsidP="00391F44">
      <w:pPr>
        <w:pStyle w:val="NoSpacing"/>
        <w:ind w:left="720" w:firstLine="720"/>
        <w:jc w:val="both"/>
      </w:pPr>
      <w:r>
        <w:t xml:space="preserve">Gutters, Driveways and Accessways, Off-Street Parking and Loading, Streets, and </w:t>
      </w:r>
    </w:p>
    <w:p w14:paraId="5BBA8306" w14:textId="77777777" w:rsidR="00391F44" w:rsidRDefault="00391F44" w:rsidP="00391F44">
      <w:pPr>
        <w:pStyle w:val="NoSpacing"/>
        <w:ind w:left="720" w:firstLine="720"/>
        <w:jc w:val="both"/>
      </w:pPr>
      <w:r>
        <w:t xml:space="preserve">Sidewalks) and discuss the changes made to those ordinances. Copies of amended </w:t>
      </w:r>
    </w:p>
    <w:p w14:paraId="1D4159CB" w14:textId="77777777" w:rsidR="00391F44" w:rsidRDefault="00391F44" w:rsidP="00391F44">
      <w:pPr>
        <w:pStyle w:val="NoSpacing"/>
        <w:ind w:left="720" w:firstLine="720"/>
        <w:jc w:val="both"/>
      </w:pPr>
      <w:r>
        <w:t xml:space="preserve">ordinances should be included in the submission to the Department and the County </w:t>
      </w:r>
    </w:p>
    <w:p w14:paraId="6F1E87B3" w14:textId="77777777" w:rsidR="00F4727B" w:rsidRDefault="00391F44" w:rsidP="00391F44">
      <w:pPr>
        <w:pStyle w:val="NoSpacing"/>
        <w:ind w:left="720" w:firstLine="720"/>
        <w:jc w:val="both"/>
      </w:pPr>
      <w:r>
        <w:t>Review Agency.</w:t>
      </w:r>
    </w:p>
    <w:p w14:paraId="0148DEC2" w14:textId="77777777" w:rsidR="00F4727B" w:rsidRDefault="00F4727B" w:rsidP="00C11C78">
      <w:pPr>
        <w:pStyle w:val="NoSpacing"/>
        <w:jc w:val="both"/>
      </w:pPr>
    </w:p>
    <w:p w14:paraId="63966E59" w14:textId="77777777" w:rsidR="00391F44" w:rsidRDefault="00391F44" w:rsidP="00391F44">
      <w:pPr>
        <w:pStyle w:val="NoSpacing"/>
        <w:jc w:val="both"/>
      </w:pPr>
      <w:r>
        <w:t>Section</w:t>
      </w:r>
      <w:r w:rsidRPr="00F4727B">
        <w:rPr>
          <w:u w:val="single"/>
        </w:rPr>
        <w:tab/>
      </w:r>
      <w:r w:rsidRPr="00F4727B">
        <w:rPr>
          <w:u w:val="single"/>
        </w:rPr>
        <w:tab/>
      </w:r>
      <w:r w:rsidRPr="00F4727B">
        <w:rPr>
          <w:u w:val="single"/>
        </w:rPr>
        <w:tab/>
      </w:r>
      <w:r w:rsidRPr="00F4727B">
        <w:rPr>
          <w:u w:val="single"/>
        </w:rPr>
        <w:tab/>
      </w:r>
      <w:r w:rsidRPr="00F4727B">
        <w:rPr>
          <w:u w:val="single"/>
        </w:rPr>
        <w:tab/>
      </w:r>
      <w:r>
        <w:t>Ordinance</w:t>
      </w:r>
      <w:r w:rsidRPr="00F4727B">
        <w:rPr>
          <w:u w:val="single"/>
        </w:rPr>
        <w:tab/>
      </w:r>
      <w:r w:rsidRPr="00F4727B">
        <w:rPr>
          <w:u w:val="single"/>
        </w:rPr>
        <w:tab/>
      </w:r>
      <w:r>
        <w:rPr>
          <w:u w:val="single"/>
        </w:rPr>
        <w:tab/>
      </w:r>
      <w:r>
        <w:rPr>
          <w:u w:val="single"/>
        </w:rPr>
        <w:tab/>
      </w:r>
      <w:r>
        <w:rPr>
          <w:u w:val="single"/>
        </w:rPr>
        <w:tab/>
      </w:r>
      <w:r w:rsidRPr="00F4727B">
        <w:rPr>
          <w:u w:val="single"/>
        </w:rPr>
        <w:tab/>
      </w:r>
      <w:r w:rsidRPr="00F4727B">
        <w:rPr>
          <w:u w:val="single"/>
        </w:rPr>
        <w:tab/>
      </w:r>
    </w:p>
    <w:p w14:paraId="1D143D2D" w14:textId="77777777" w:rsidR="00391F44" w:rsidRPr="00F4727B" w:rsidRDefault="00391F44" w:rsidP="00391F44">
      <w:pPr>
        <w:pStyle w:val="NoSpacing"/>
        <w:jc w:val="both"/>
      </w:pPr>
      <w:r>
        <w:t>Discuss Changes to Ordinance</w:t>
      </w:r>
    </w:p>
    <w:p w14:paraId="2C7BBB6B" w14:textId="77777777" w:rsidR="00391F44" w:rsidRPr="002E0676" w:rsidRDefault="00391F44" w:rsidP="00391F44">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21D1CA12" w14:textId="77777777" w:rsidR="00391F44" w:rsidRPr="002E0676" w:rsidRDefault="00391F44" w:rsidP="00391F44">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0841D1FC" w14:textId="77777777" w:rsidR="00391F44" w:rsidRPr="002E0676" w:rsidRDefault="00391F44" w:rsidP="00391F44">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602161EC" w14:textId="77777777" w:rsidR="00391F44" w:rsidRPr="002E0676" w:rsidRDefault="00391F44" w:rsidP="00391F44">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7BB68F78" w14:textId="77777777" w:rsidR="00391F44" w:rsidRDefault="00391F44" w:rsidP="00391F44">
      <w:pPr>
        <w:pStyle w:val="NoSpacing"/>
        <w:jc w:val="both"/>
      </w:pPr>
    </w:p>
    <w:p w14:paraId="25AAEEA6" w14:textId="77777777" w:rsidR="00391F44" w:rsidRDefault="00391F44" w:rsidP="00391F44">
      <w:pPr>
        <w:pStyle w:val="NoSpacing"/>
        <w:jc w:val="both"/>
      </w:pPr>
      <w:r>
        <w:t>Section</w:t>
      </w:r>
      <w:r w:rsidRPr="00F4727B">
        <w:rPr>
          <w:u w:val="single"/>
        </w:rPr>
        <w:tab/>
      </w:r>
      <w:r w:rsidRPr="00F4727B">
        <w:rPr>
          <w:u w:val="single"/>
        </w:rPr>
        <w:tab/>
      </w:r>
      <w:r w:rsidRPr="00F4727B">
        <w:rPr>
          <w:u w:val="single"/>
        </w:rPr>
        <w:tab/>
      </w:r>
      <w:r w:rsidRPr="00F4727B">
        <w:rPr>
          <w:u w:val="single"/>
        </w:rPr>
        <w:tab/>
      </w:r>
      <w:r w:rsidRPr="00F4727B">
        <w:rPr>
          <w:u w:val="single"/>
        </w:rPr>
        <w:tab/>
      </w:r>
      <w:r>
        <w:t>Ordinance</w:t>
      </w:r>
      <w:r w:rsidRPr="00F4727B">
        <w:rPr>
          <w:u w:val="single"/>
        </w:rPr>
        <w:tab/>
      </w:r>
      <w:r w:rsidRPr="00F4727B">
        <w:rPr>
          <w:u w:val="single"/>
        </w:rPr>
        <w:tab/>
      </w:r>
      <w:r>
        <w:rPr>
          <w:u w:val="single"/>
        </w:rPr>
        <w:tab/>
      </w:r>
      <w:r>
        <w:rPr>
          <w:u w:val="single"/>
        </w:rPr>
        <w:tab/>
      </w:r>
      <w:r>
        <w:rPr>
          <w:u w:val="single"/>
        </w:rPr>
        <w:tab/>
      </w:r>
      <w:r w:rsidRPr="00F4727B">
        <w:rPr>
          <w:u w:val="single"/>
        </w:rPr>
        <w:tab/>
      </w:r>
      <w:r w:rsidRPr="00F4727B">
        <w:rPr>
          <w:u w:val="single"/>
        </w:rPr>
        <w:tab/>
      </w:r>
    </w:p>
    <w:p w14:paraId="29921A1E" w14:textId="77777777" w:rsidR="00391F44" w:rsidRPr="00F4727B" w:rsidRDefault="00391F44" w:rsidP="00391F44">
      <w:pPr>
        <w:pStyle w:val="NoSpacing"/>
        <w:jc w:val="both"/>
      </w:pPr>
      <w:r>
        <w:t>Discuss Changes to Ordinance</w:t>
      </w:r>
    </w:p>
    <w:p w14:paraId="6500B322" w14:textId="77777777" w:rsidR="00391F44" w:rsidRPr="002E0676" w:rsidRDefault="00391F44" w:rsidP="00391F44">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66E50F11" w14:textId="77777777" w:rsidR="00391F44" w:rsidRPr="002E0676" w:rsidRDefault="00391F44" w:rsidP="00391F44">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7C7FF8B5" w14:textId="77777777" w:rsidR="00391F44" w:rsidRPr="002E0676" w:rsidRDefault="00391F44" w:rsidP="00391F44">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5475296B" w14:textId="77777777" w:rsidR="00391F44" w:rsidRPr="002E0676" w:rsidRDefault="00391F44" w:rsidP="00391F44">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2DC2DCD7" w14:textId="77777777" w:rsidR="00391F44" w:rsidRDefault="00391F44" w:rsidP="00391F44">
      <w:pPr>
        <w:pStyle w:val="NoSpacing"/>
        <w:jc w:val="both"/>
      </w:pPr>
    </w:p>
    <w:p w14:paraId="279EFE52" w14:textId="77777777" w:rsidR="00391F44" w:rsidRDefault="00391F44" w:rsidP="00391F44">
      <w:pPr>
        <w:pStyle w:val="NoSpacing"/>
        <w:jc w:val="both"/>
      </w:pPr>
      <w:r>
        <w:t>Section</w:t>
      </w:r>
      <w:r w:rsidRPr="00F4727B">
        <w:rPr>
          <w:u w:val="single"/>
        </w:rPr>
        <w:tab/>
      </w:r>
      <w:r w:rsidRPr="00F4727B">
        <w:rPr>
          <w:u w:val="single"/>
        </w:rPr>
        <w:tab/>
      </w:r>
      <w:r w:rsidRPr="00F4727B">
        <w:rPr>
          <w:u w:val="single"/>
        </w:rPr>
        <w:tab/>
      </w:r>
      <w:r w:rsidRPr="00F4727B">
        <w:rPr>
          <w:u w:val="single"/>
        </w:rPr>
        <w:tab/>
      </w:r>
      <w:r w:rsidRPr="00F4727B">
        <w:rPr>
          <w:u w:val="single"/>
        </w:rPr>
        <w:tab/>
      </w:r>
      <w:r>
        <w:t>Ordinance</w:t>
      </w:r>
      <w:r w:rsidRPr="00F4727B">
        <w:rPr>
          <w:u w:val="single"/>
        </w:rPr>
        <w:tab/>
      </w:r>
      <w:r w:rsidRPr="00F4727B">
        <w:rPr>
          <w:u w:val="single"/>
        </w:rPr>
        <w:tab/>
      </w:r>
      <w:r>
        <w:rPr>
          <w:u w:val="single"/>
        </w:rPr>
        <w:tab/>
      </w:r>
      <w:r>
        <w:rPr>
          <w:u w:val="single"/>
        </w:rPr>
        <w:tab/>
      </w:r>
      <w:r>
        <w:rPr>
          <w:u w:val="single"/>
        </w:rPr>
        <w:tab/>
      </w:r>
      <w:r w:rsidRPr="00F4727B">
        <w:rPr>
          <w:u w:val="single"/>
        </w:rPr>
        <w:tab/>
      </w:r>
      <w:r w:rsidRPr="00F4727B">
        <w:rPr>
          <w:u w:val="single"/>
        </w:rPr>
        <w:tab/>
      </w:r>
    </w:p>
    <w:p w14:paraId="198F5DF1" w14:textId="77777777" w:rsidR="00391F44" w:rsidRPr="00F4727B" w:rsidRDefault="00391F44" w:rsidP="00391F44">
      <w:pPr>
        <w:pStyle w:val="NoSpacing"/>
        <w:jc w:val="both"/>
      </w:pPr>
      <w:r>
        <w:t>Discuss Changes to Ordinance</w:t>
      </w:r>
    </w:p>
    <w:p w14:paraId="2C13AB56" w14:textId="77777777" w:rsidR="00391F44" w:rsidRPr="002E0676" w:rsidRDefault="00391F44" w:rsidP="00391F44">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09A0D258" w14:textId="77777777" w:rsidR="00391F44" w:rsidRPr="002E0676" w:rsidRDefault="00391F44" w:rsidP="00391F44">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79B2341C" w14:textId="77777777" w:rsidR="00391F44" w:rsidRPr="002E0676" w:rsidRDefault="00391F44" w:rsidP="00391F44">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44861493" w14:textId="77777777" w:rsidR="00391F44" w:rsidRPr="002E0676" w:rsidRDefault="00391F44" w:rsidP="00391F44">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66D035B9" w14:textId="77777777" w:rsidR="00391F44" w:rsidRDefault="00391F44" w:rsidP="00391F44">
      <w:pPr>
        <w:pStyle w:val="NoSpacing"/>
        <w:jc w:val="both"/>
      </w:pPr>
    </w:p>
    <w:p w14:paraId="5CA9F0BE" w14:textId="77777777" w:rsidR="00391F44" w:rsidRDefault="00391F44" w:rsidP="00391F44">
      <w:pPr>
        <w:pStyle w:val="NoSpacing"/>
        <w:jc w:val="both"/>
      </w:pPr>
      <w:r>
        <w:t>Section</w:t>
      </w:r>
      <w:r w:rsidRPr="00F4727B">
        <w:rPr>
          <w:u w:val="single"/>
        </w:rPr>
        <w:tab/>
      </w:r>
      <w:r w:rsidRPr="00F4727B">
        <w:rPr>
          <w:u w:val="single"/>
        </w:rPr>
        <w:tab/>
      </w:r>
      <w:r w:rsidRPr="00F4727B">
        <w:rPr>
          <w:u w:val="single"/>
        </w:rPr>
        <w:tab/>
      </w:r>
      <w:r w:rsidRPr="00F4727B">
        <w:rPr>
          <w:u w:val="single"/>
        </w:rPr>
        <w:tab/>
      </w:r>
      <w:r w:rsidRPr="00F4727B">
        <w:rPr>
          <w:u w:val="single"/>
        </w:rPr>
        <w:tab/>
      </w:r>
      <w:r>
        <w:t>Ordinance</w:t>
      </w:r>
      <w:r w:rsidRPr="00F4727B">
        <w:rPr>
          <w:u w:val="single"/>
        </w:rPr>
        <w:tab/>
      </w:r>
      <w:r w:rsidRPr="00F4727B">
        <w:rPr>
          <w:u w:val="single"/>
        </w:rPr>
        <w:tab/>
      </w:r>
      <w:r>
        <w:rPr>
          <w:u w:val="single"/>
        </w:rPr>
        <w:tab/>
      </w:r>
      <w:r>
        <w:rPr>
          <w:u w:val="single"/>
        </w:rPr>
        <w:tab/>
      </w:r>
      <w:r>
        <w:rPr>
          <w:u w:val="single"/>
        </w:rPr>
        <w:tab/>
      </w:r>
      <w:r w:rsidRPr="00F4727B">
        <w:rPr>
          <w:u w:val="single"/>
        </w:rPr>
        <w:tab/>
      </w:r>
      <w:r w:rsidRPr="00F4727B">
        <w:rPr>
          <w:u w:val="single"/>
        </w:rPr>
        <w:tab/>
      </w:r>
    </w:p>
    <w:p w14:paraId="7E85907F" w14:textId="77777777" w:rsidR="00391F44" w:rsidRPr="00F4727B" w:rsidRDefault="00391F44" w:rsidP="00391F44">
      <w:pPr>
        <w:pStyle w:val="NoSpacing"/>
        <w:jc w:val="both"/>
      </w:pPr>
      <w:r>
        <w:t>Discuss Changes to Ordinance</w:t>
      </w:r>
    </w:p>
    <w:p w14:paraId="6505526B" w14:textId="77777777" w:rsidR="00391F44" w:rsidRPr="002E0676" w:rsidRDefault="00391F44" w:rsidP="00391F44">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1837BD7F" w14:textId="77777777" w:rsidR="00391F44" w:rsidRPr="002E0676" w:rsidRDefault="00391F44" w:rsidP="00391F44">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2D6D76D2" w14:textId="77777777" w:rsidR="00391F44" w:rsidRPr="002E0676" w:rsidRDefault="00391F44" w:rsidP="00391F44">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5B742D48" w14:textId="77777777" w:rsidR="00391F44" w:rsidRPr="002E0676" w:rsidRDefault="00391F44" w:rsidP="00391F44">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12F9F894" w14:textId="77777777" w:rsidR="00391F44" w:rsidRDefault="00391F44" w:rsidP="00391F44">
      <w:pPr>
        <w:pStyle w:val="NoSpacing"/>
        <w:jc w:val="both"/>
      </w:pPr>
    </w:p>
    <w:p w14:paraId="1AC1FBF1" w14:textId="77777777" w:rsidR="00BB45BC" w:rsidRDefault="00BB45BC" w:rsidP="00BB45BC">
      <w:pPr>
        <w:pStyle w:val="NoSpacing"/>
        <w:jc w:val="both"/>
      </w:pPr>
      <w:r>
        <w:t>Section</w:t>
      </w:r>
      <w:r w:rsidRPr="00F4727B">
        <w:rPr>
          <w:u w:val="single"/>
        </w:rPr>
        <w:tab/>
      </w:r>
      <w:r w:rsidRPr="00F4727B">
        <w:rPr>
          <w:u w:val="single"/>
        </w:rPr>
        <w:tab/>
      </w:r>
      <w:r w:rsidRPr="00F4727B">
        <w:rPr>
          <w:u w:val="single"/>
        </w:rPr>
        <w:tab/>
      </w:r>
      <w:r w:rsidRPr="00F4727B">
        <w:rPr>
          <w:u w:val="single"/>
        </w:rPr>
        <w:tab/>
      </w:r>
      <w:r w:rsidRPr="00F4727B">
        <w:rPr>
          <w:u w:val="single"/>
        </w:rPr>
        <w:tab/>
      </w:r>
      <w:r>
        <w:t>Ordinance</w:t>
      </w:r>
      <w:r w:rsidRPr="00F4727B">
        <w:rPr>
          <w:u w:val="single"/>
        </w:rPr>
        <w:tab/>
      </w:r>
      <w:r w:rsidRPr="00F4727B">
        <w:rPr>
          <w:u w:val="single"/>
        </w:rPr>
        <w:tab/>
      </w:r>
      <w:r>
        <w:rPr>
          <w:u w:val="single"/>
        </w:rPr>
        <w:tab/>
      </w:r>
      <w:r>
        <w:rPr>
          <w:u w:val="single"/>
        </w:rPr>
        <w:tab/>
      </w:r>
      <w:r>
        <w:rPr>
          <w:u w:val="single"/>
        </w:rPr>
        <w:tab/>
      </w:r>
      <w:r w:rsidRPr="00F4727B">
        <w:rPr>
          <w:u w:val="single"/>
        </w:rPr>
        <w:tab/>
      </w:r>
      <w:r w:rsidRPr="00F4727B">
        <w:rPr>
          <w:u w:val="single"/>
        </w:rPr>
        <w:tab/>
      </w:r>
    </w:p>
    <w:p w14:paraId="1EEB0C8B" w14:textId="77777777" w:rsidR="00BB45BC" w:rsidRPr="00F4727B" w:rsidRDefault="00BB45BC" w:rsidP="00BB45BC">
      <w:pPr>
        <w:pStyle w:val="NoSpacing"/>
        <w:jc w:val="both"/>
      </w:pPr>
      <w:r>
        <w:t>Discuss Changes to Ordinance</w:t>
      </w:r>
    </w:p>
    <w:p w14:paraId="3A4CE89E" w14:textId="77777777" w:rsidR="00BB45BC" w:rsidRPr="002E0676" w:rsidRDefault="00BB45BC" w:rsidP="00BB45BC">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3384D11D" w14:textId="77777777" w:rsidR="00BB45BC" w:rsidRPr="002E0676" w:rsidRDefault="00BB45BC" w:rsidP="00BB45BC">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0957059A" w14:textId="77777777" w:rsidR="00BB45BC" w:rsidRPr="002E0676" w:rsidRDefault="00BB45BC" w:rsidP="00BB45BC">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6A7EA408" w14:textId="77777777" w:rsidR="00BB45BC" w:rsidRPr="002E0676" w:rsidRDefault="00BB45BC" w:rsidP="00BB45BC">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1767C4DD" w14:textId="77777777" w:rsidR="00BB45BC" w:rsidRDefault="00BB45BC" w:rsidP="00BB45BC">
      <w:pPr>
        <w:pStyle w:val="NoSpacing"/>
        <w:jc w:val="both"/>
      </w:pPr>
    </w:p>
    <w:p w14:paraId="02F812BA" w14:textId="77777777" w:rsidR="00BB45BC" w:rsidRDefault="00BB45BC" w:rsidP="00BB45BC">
      <w:pPr>
        <w:pStyle w:val="NoSpacing"/>
        <w:jc w:val="both"/>
      </w:pPr>
      <w:r>
        <w:t>Section</w:t>
      </w:r>
      <w:r w:rsidRPr="00F4727B">
        <w:rPr>
          <w:u w:val="single"/>
        </w:rPr>
        <w:tab/>
      </w:r>
      <w:r w:rsidRPr="00F4727B">
        <w:rPr>
          <w:u w:val="single"/>
        </w:rPr>
        <w:tab/>
      </w:r>
      <w:r w:rsidRPr="00F4727B">
        <w:rPr>
          <w:u w:val="single"/>
        </w:rPr>
        <w:tab/>
      </w:r>
      <w:r w:rsidRPr="00F4727B">
        <w:rPr>
          <w:u w:val="single"/>
        </w:rPr>
        <w:tab/>
      </w:r>
      <w:r w:rsidRPr="00F4727B">
        <w:rPr>
          <w:u w:val="single"/>
        </w:rPr>
        <w:tab/>
      </w:r>
      <w:r>
        <w:t>Ordinance</w:t>
      </w:r>
      <w:r w:rsidRPr="00F4727B">
        <w:rPr>
          <w:u w:val="single"/>
        </w:rPr>
        <w:tab/>
      </w:r>
      <w:r w:rsidRPr="00F4727B">
        <w:rPr>
          <w:u w:val="single"/>
        </w:rPr>
        <w:tab/>
      </w:r>
      <w:r>
        <w:rPr>
          <w:u w:val="single"/>
        </w:rPr>
        <w:tab/>
      </w:r>
      <w:r>
        <w:rPr>
          <w:u w:val="single"/>
        </w:rPr>
        <w:tab/>
      </w:r>
      <w:r>
        <w:rPr>
          <w:u w:val="single"/>
        </w:rPr>
        <w:tab/>
      </w:r>
      <w:r w:rsidRPr="00F4727B">
        <w:rPr>
          <w:u w:val="single"/>
        </w:rPr>
        <w:tab/>
      </w:r>
      <w:r w:rsidRPr="00F4727B">
        <w:rPr>
          <w:u w:val="single"/>
        </w:rPr>
        <w:tab/>
      </w:r>
    </w:p>
    <w:p w14:paraId="01F32524" w14:textId="77777777" w:rsidR="00BB45BC" w:rsidRPr="00F4727B" w:rsidRDefault="00BB45BC" w:rsidP="00BB45BC">
      <w:pPr>
        <w:pStyle w:val="NoSpacing"/>
        <w:jc w:val="both"/>
      </w:pPr>
      <w:r>
        <w:t>Discuss Changes to Ordinance</w:t>
      </w:r>
    </w:p>
    <w:p w14:paraId="67E49910" w14:textId="77777777" w:rsidR="00BB45BC" w:rsidRPr="002E0676" w:rsidRDefault="00BB45BC" w:rsidP="00BB45BC">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p w14:paraId="01B11865" w14:textId="0578A4DD" w:rsidR="00BB45BC" w:rsidRPr="00124E7B" w:rsidRDefault="00BB45BC" w:rsidP="00391F44">
      <w:pPr>
        <w:pStyle w:val="NoSpacing"/>
        <w:jc w:val="both"/>
        <w:rPr>
          <w:u w:val="single"/>
        </w:rPr>
      </w:pP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r w:rsidRPr="002E0676">
        <w:rPr>
          <w:u w:val="single"/>
        </w:rPr>
        <w:tab/>
      </w:r>
    </w:p>
    <w:sectPr w:rsidR="00BB45BC" w:rsidRPr="00124E7B" w:rsidSect="006C1D6C">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290DC" w14:textId="77777777" w:rsidR="007F5BEA" w:rsidRDefault="007F5BEA">
      <w:pPr>
        <w:spacing w:after="0" w:line="240" w:lineRule="auto"/>
      </w:pPr>
      <w:r>
        <w:separator/>
      </w:r>
    </w:p>
  </w:endnote>
  <w:endnote w:type="continuationSeparator" w:id="0">
    <w:p w14:paraId="0CF925B5" w14:textId="77777777" w:rsidR="007F5BEA" w:rsidRDefault="007F5BEA">
      <w:pPr>
        <w:spacing w:after="0" w:line="240" w:lineRule="auto"/>
      </w:pPr>
      <w:r>
        <w:continuationSeparator/>
      </w:r>
    </w:p>
  </w:endnote>
  <w:endnote w:type="continuationNotice" w:id="1">
    <w:p w14:paraId="1CF3BB6D" w14:textId="77777777" w:rsidR="007F5BEA" w:rsidRDefault="007F5B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0386628"/>
      <w:docPartObj>
        <w:docPartGallery w:val="Page Numbers (Bottom of Page)"/>
        <w:docPartUnique/>
      </w:docPartObj>
    </w:sdtPr>
    <w:sdtEndPr/>
    <w:sdtContent>
      <w:sdt>
        <w:sdtPr>
          <w:id w:val="-1705238520"/>
          <w:docPartObj>
            <w:docPartGallery w:val="Page Numbers (Top of Page)"/>
            <w:docPartUnique/>
          </w:docPartObj>
        </w:sdtPr>
        <w:sdtEndPr/>
        <w:sdtContent>
          <w:p w14:paraId="6738C7C9" w14:textId="4DCC455D" w:rsidR="00EC531C" w:rsidRPr="00EC531C" w:rsidRDefault="00EC531C">
            <w:pPr>
              <w:pStyle w:val="Footer"/>
            </w:pPr>
            <w:r>
              <w:t xml:space="preserve">Page </w:t>
            </w:r>
            <w:r w:rsidRPr="00EC531C">
              <w:rPr>
                <w:sz w:val="24"/>
                <w:szCs w:val="24"/>
              </w:rPr>
              <w:fldChar w:fldCharType="begin"/>
            </w:r>
            <w:r w:rsidRPr="00EC531C">
              <w:instrText xml:space="preserve"> PAGE </w:instrText>
            </w:r>
            <w:r w:rsidRPr="00EC531C">
              <w:rPr>
                <w:sz w:val="24"/>
                <w:szCs w:val="24"/>
              </w:rPr>
              <w:fldChar w:fldCharType="separate"/>
            </w:r>
            <w:r w:rsidRPr="00EC531C">
              <w:rPr>
                <w:noProof/>
              </w:rPr>
              <w:t>2</w:t>
            </w:r>
            <w:r w:rsidRPr="00EC531C">
              <w:rPr>
                <w:sz w:val="24"/>
                <w:szCs w:val="24"/>
              </w:rPr>
              <w:fldChar w:fldCharType="end"/>
            </w:r>
            <w:r w:rsidRPr="00EC531C">
              <w:t xml:space="preserve"> of </w:t>
            </w:r>
            <w:r w:rsidR="00124E7B">
              <w:rPr>
                <w:noProof/>
              </w:rPr>
              <w:t>9</w:t>
            </w:r>
          </w:p>
        </w:sdtContent>
      </w:sdt>
    </w:sdtContent>
  </w:sdt>
  <w:p w14:paraId="66301FDE" w14:textId="77777777" w:rsidR="00391F44" w:rsidRDefault="00391F44">
    <w:pPr>
      <w:spacing w:after="0" w:line="140" w:lineRule="exac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5AE42" w14:textId="77777777" w:rsidR="007F5BEA" w:rsidRDefault="007F5BEA">
      <w:pPr>
        <w:spacing w:after="0" w:line="240" w:lineRule="auto"/>
      </w:pPr>
      <w:r>
        <w:separator/>
      </w:r>
    </w:p>
  </w:footnote>
  <w:footnote w:type="continuationSeparator" w:id="0">
    <w:p w14:paraId="6B32A4B4" w14:textId="77777777" w:rsidR="007F5BEA" w:rsidRDefault="007F5BEA">
      <w:pPr>
        <w:spacing w:after="0" w:line="240" w:lineRule="auto"/>
      </w:pPr>
      <w:r>
        <w:continuationSeparator/>
      </w:r>
    </w:p>
  </w:footnote>
  <w:footnote w:type="continuationNotice" w:id="1">
    <w:p w14:paraId="4EAA123E" w14:textId="77777777" w:rsidR="007F5BEA" w:rsidRDefault="007F5BEA">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FC1"/>
    <w:rsid w:val="000023B0"/>
    <w:rsid w:val="00006D2F"/>
    <w:rsid w:val="00011A21"/>
    <w:rsid w:val="000523F8"/>
    <w:rsid w:val="00093444"/>
    <w:rsid w:val="00107774"/>
    <w:rsid w:val="001100D2"/>
    <w:rsid w:val="00124E7B"/>
    <w:rsid w:val="00136D45"/>
    <w:rsid w:val="0014396F"/>
    <w:rsid w:val="00195A64"/>
    <w:rsid w:val="001D203F"/>
    <w:rsid w:val="001D58D8"/>
    <w:rsid w:val="001F3B38"/>
    <w:rsid w:val="0021074B"/>
    <w:rsid w:val="00210BF2"/>
    <w:rsid w:val="0023067F"/>
    <w:rsid w:val="0023703A"/>
    <w:rsid w:val="0023792B"/>
    <w:rsid w:val="002600E1"/>
    <w:rsid w:val="00265B21"/>
    <w:rsid w:val="00272140"/>
    <w:rsid w:val="002909EE"/>
    <w:rsid w:val="00292B8A"/>
    <w:rsid w:val="002A31C6"/>
    <w:rsid w:val="002D059E"/>
    <w:rsid w:val="002E0676"/>
    <w:rsid w:val="002E39F7"/>
    <w:rsid w:val="002E6201"/>
    <w:rsid w:val="003062D1"/>
    <w:rsid w:val="003225C1"/>
    <w:rsid w:val="003526FE"/>
    <w:rsid w:val="00382BDF"/>
    <w:rsid w:val="00391F44"/>
    <w:rsid w:val="00396CAB"/>
    <w:rsid w:val="003A6D38"/>
    <w:rsid w:val="003D0A17"/>
    <w:rsid w:val="003E204F"/>
    <w:rsid w:val="003E5F92"/>
    <w:rsid w:val="003F6DF2"/>
    <w:rsid w:val="0040281C"/>
    <w:rsid w:val="00420FA6"/>
    <w:rsid w:val="00446923"/>
    <w:rsid w:val="00456D2B"/>
    <w:rsid w:val="00467A13"/>
    <w:rsid w:val="00470A73"/>
    <w:rsid w:val="00473F3A"/>
    <w:rsid w:val="004817A5"/>
    <w:rsid w:val="004907CE"/>
    <w:rsid w:val="004A6F32"/>
    <w:rsid w:val="004C5B89"/>
    <w:rsid w:val="004D05E4"/>
    <w:rsid w:val="005043FB"/>
    <w:rsid w:val="00513F1E"/>
    <w:rsid w:val="00532E8A"/>
    <w:rsid w:val="00552208"/>
    <w:rsid w:val="00553905"/>
    <w:rsid w:val="00576DBE"/>
    <w:rsid w:val="00580304"/>
    <w:rsid w:val="0058244C"/>
    <w:rsid w:val="00592DB4"/>
    <w:rsid w:val="005B1D8B"/>
    <w:rsid w:val="005C2651"/>
    <w:rsid w:val="005C39A9"/>
    <w:rsid w:val="005F7A47"/>
    <w:rsid w:val="0062380B"/>
    <w:rsid w:val="0065701D"/>
    <w:rsid w:val="00673912"/>
    <w:rsid w:val="006761CE"/>
    <w:rsid w:val="006946E1"/>
    <w:rsid w:val="006B0C88"/>
    <w:rsid w:val="006B4E41"/>
    <w:rsid w:val="006B6303"/>
    <w:rsid w:val="006B6454"/>
    <w:rsid w:val="006C1D6C"/>
    <w:rsid w:val="006E70DD"/>
    <w:rsid w:val="006E79EC"/>
    <w:rsid w:val="006F4314"/>
    <w:rsid w:val="006F6055"/>
    <w:rsid w:val="007042FA"/>
    <w:rsid w:val="00706323"/>
    <w:rsid w:val="007126D4"/>
    <w:rsid w:val="0071483C"/>
    <w:rsid w:val="00715F3A"/>
    <w:rsid w:val="007324A9"/>
    <w:rsid w:val="00735E97"/>
    <w:rsid w:val="007777E4"/>
    <w:rsid w:val="00783CDF"/>
    <w:rsid w:val="0079429E"/>
    <w:rsid w:val="00797220"/>
    <w:rsid w:val="007D0628"/>
    <w:rsid w:val="007E592B"/>
    <w:rsid w:val="007F2D2D"/>
    <w:rsid w:val="007F5BEA"/>
    <w:rsid w:val="007F5C04"/>
    <w:rsid w:val="00822908"/>
    <w:rsid w:val="00831569"/>
    <w:rsid w:val="00832986"/>
    <w:rsid w:val="0084208F"/>
    <w:rsid w:val="00842612"/>
    <w:rsid w:val="00862CE6"/>
    <w:rsid w:val="00865126"/>
    <w:rsid w:val="00881911"/>
    <w:rsid w:val="00884939"/>
    <w:rsid w:val="008A0E12"/>
    <w:rsid w:val="008B1412"/>
    <w:rsid w:val="008D21D2"/>
    <w:rsid w:val="00925EF8"/>
    <w:rsid w:val="009627FB"/>
    <w:rsid w:val="009B62CB"/>
    <w:rsid w:val="00A12AF4"/>
    <w:rsid w:val="00A209E4"/>
    <w:rsid w:val="00A571A2"/>
    <w:rsid w:val="00A608EF"/>
    <w:rsid w:val="00A7701D"/>
    <w:rsid w:val="00AB7A5B"/>
    <w:rsid w:val="00AE1B93"/>
    <w:rsid w:val="00AE2C02"/>
    <w:rsid w:val="00B90166"/>
    <w:rsid w:val="00BB45BC"/>
    <w:rsid w:val="00BC0FC1"/>
    <w:rsid w:val="00BE2998"/>
    <w:rsid w:val="00BF3A5B"/>
    <w:rsid w:val="00C00107"/>
    <w:rsid w:val="00C02017"/>
    <w:rsid w:val="00C11C78"/>
    <w:rsid w:val="00C13083"/>
    <w:rsid w:val="00C2150C"/>
    <w:rsid w:val="00C42C1F"/>
    <w:rsid w:val="00C5320F"/>
    <w:rsid w:val="00C71734"/>
    <w:rsid w:val="00CB31A6"/>
    <w:rsid w:val="00CC2A4F"/>
    <w:rsid w:val="00CC4F51"/>
    <w:rsid w:val="00CC6D48"/>
    <w:rsid w:val="00CF5477"/>
    <w:rsid w:val="00D02E89"/>
    <w:rsid w:val="00D059B7"/>
    <w:rsid w:val="00D106A1"/>
    <w:rsid w:val="00D36005"/>
    <w:rsid w:val="00D55776"/>
    <w:rsid w:val="00D75767"/>
    <w:rsid w:val="00D76A77"/>
    <w:rsid w:val="00D9150C"/>
    <w:rsid w:val="00DB422C"/>
    <w:rsid w:val="00DE030F"/>
    <w:rsid w:val="00E118EC"/>
    <w:rsid w:val="00E566E1"/>
    <w:rsid w:val="00E573C8"/>
    <w:rsid w:val="00E668F7"/>
    <w:rsid w:val="00E77330"/>
    <w:rsid w:val="00E87BEF"/>
    <w:rsid w:val="00EC531C"/>
    <w:rsid w:val="00EC6081"/>
    <w:rsid w:val="00EE3A07"/>
    <w:rsid w:val="00F064BD"/>
    <w:rsid w:val="00F30BCB"/>
    <w:rsid w:val="00F40981"/>
    <w:rsid w:val="00F4727B"/>
    <w:rsid w:val="00F47D3C"/>
    <w:rsid w:val="00F47F45"/>
    <w:rsid w:val="00F71109"/>
    <w:rsid w:val="00F959BF"/>
    <w:rsid w:val="00FB20FB"/>
    <w:rsid w:val="00FD038E"/>
    <w:rsid w:val="00FD3DEA"/>
    <w:rsid w:val="00FD696A"/>
    <w:rsid w:val="00FE0157"/>
    <w:rsid w:val="00FE104D"/>
    <w:rsid w:val="00FE3436"/>
    <w:rsid w:val="08FD0377"/>
    <w:rsid w:val="16AE6ECC"/>
    <w:rsid w:val="2FF6266C"/>
    <w:rsid w:val="7BF0B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CB53C"/>
  <w15:chartTrackingRefBased/>
  <w15:docId w15:val="{795B1935-6FDC-420D-AD87-98DA0721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FC1"/>
    <w:pPr>
      <w:widowControl w:val="0"/>
      <w:spacing w:after="200" w:line="276" w:lineRule="auto"/>
    </w:pPr>
  </w:style>
  <w:style w:type="paragraph" w:styleId="Heading1">
    <w:name w:val="heading 1"/>
    <w:basedOn w:val="Normal"/>
    <w:next w:val="Normal"/>
    <w:link w:val="Heading1Char"/>
    <w:uiPriority w:val="9"/>
    <w:qFormat/>
    <w:rsid w:val="00BB45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0FC1"/>
    <w:pPr>
      <w:widowControl w:val="0"/>
      <w:spacing w:after="0" w:line="240" w:lineRule="auto"/>
    </w:pPr>
  </w:style>
  <w:style w:type="paragraph" w:styleId="Header">
    <w:name w:val="header"/>
    <w:basedOn w:val="Normal"/>
    <w:link w:val="HeaderChar"/>
    <w:uiPriority w:val="99"/>
    <w:unhideWhenUsed/>
    <w:rsid w:val="00BC0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FC1"/>
  </w:style>
  <w:style w:type="paragraph" w:styleId="BalloonText">
    <w:name w:val="Balloon Text"/>
    <w:basedOn w:val="Normal"/>
    <w:link w:val="BalloonTextChar"/>
    <w:uiPriority w:val="99"/>
    <w:semiHidden/>
    <w:unhideWhenUsed/>
    <w:rsid w:val="00DE03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30F"/>
    <w:rPr>
      <w:rFonts w:ascii="Segoe UI" w:hAnsi="Segoe UI" w:cs="Segoe UI"/>
      <w:sz w:val="18"/>
      <w:szCs w:val="18"/>
    </w:rPr>
  </w:style>
  <w:style w:type="character" w:customStyle="1" w:styleId="Heading1Char">
    <w:name w:val="Heading 1 Char"/>
    <w:basedOn w:val="DefaultParagraphFont"/>
    <w:link w:val="Heading1"/>
    <w:uiPriority w:val="9"/>
    <w:rsid w:val="00BB45BC"/>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FE104D"/>
    <w:rPr>
      <w:sz w:val="16"/>
      <w:szCs w:val="16"/>
    </w:rPr>
  </w:style>
  <w:style w:type="paragraph" w:styleId="CommentText">
    <w:name w:val="annotation text"/>
    <w:basedOn w:val="Normal"/>
    <w:link w:val="CommentTextChar"/>
    <w:uiPriority w:val="99"/>
    <w:semiHidden/>
    <w:unhideWhenUsed/>
    <w:rsid w:val="00FE104D"/>
    <w:pPr>
      <w:spacing w:line="240" w:lineRule="auto"/>
    </w:pPr>
    <w:rPr>
      <w:sz w:val="20"/>
      <w:szCs w:val="20"/>
    </w:rPr>
  </w:style>
  <w:style w:type="character" w:customStyle="1" w:styleId="CommentTextChar">
    <w:name w:val="Comment Text Char"/>
    <w:basedOn w:val="DefaultParagraphFont"/>
    <w:link w:val="CommentText"/>
    <w:uiPriority w:val="99"/>
    <w:semiHidden/>
    <w:rsid w:val="00FE104D"/>
    <w:rPr>
      <w:sz w:val="20"/>
      <w:szCs w:val="20"/>
    </w:rPr>
  </w:style>
  <w:style w:type="paragraph" w:styleId="CommentSubject">
    <w:name w:val="annotation subject"/>
    <w:basedOn w:val="CommentText"/>
    <w:next w:val="CommentText"/>
    <w:link w:val="CommentSubjectChar"/>
    <w:uiPriority w:val="99"/>
    <w:semiHidden/>
    <w:unhideWhenUsed/>
    <w:rsid w:val="00FE104D"/>
    <w:rPr>
      <w:b/>
      <w:bCs/>
    </w:rPr>
  </w:style>
  <w:style w:type="character" w:customStyle="1" w:styleId="CommentSubjectChar">
    <w:name w:val="Comment Subject Char"/>
    <w:basedOn w:val="CommentTextChar"/>
    <w:link w:val="CommentSubject"/>
    <w:uiPriority w:val="99"/>
    <w:semiHidden/>
    <w:rsid w:val="00FE104D"/>
    <w:rPr>
      <w:b/>
      <w:bCs/>
      <w:sz w:val="20"/>
      <w:szCs w:val="20"/>
    </w:rPr>
  </w:style>
  <w:style w:type="paragraph" w:styleId="Footer">
    <w:name w:val="footer"/>
    <w:basedOn w:val="Normal"/>
    <w:link w:val="FooterChar"/>
    <w:uiPriority w:val="99"/>
    <w:unhideWhenUsed/>
    <w:rsid w:val="00552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909DF2EA4FF4F8E445B9F3C6254CD" ma:contentTypeVersion="9" ma:contentTypeDescription="Create a new document." ma:contentTypeScope="" ma:versionID="401f3aa92268309f4546600cc350196f">
  <xsd:schema xmlns:xsd="http://www.w3.org/2001/XMLSchema" xmlns:xs="http://www.w3.org/2001/XMLSchema" xmlns:p="http://schemas.microsoft.com/office/2006/metadata/properties" xmlns:ns3="edea1950-2b56-4c42-8a0c-044f890b62ee" xmlns:ns4="b926b820-4df0-4251-b4f0-18082c702140" targetNamespace="http://schemas.microsoft.com/office/2006/metadata/properties" ma:root="true" ma:fieldsID="a333dd3189aeb8a6a1c586dbad256545" ns3:_="" ns4:_="">
    <xsd:import namespace="edea1950-2b56-4c42-8a0c-044f890b62ee"/>
    <xsd:import namespace="b926b820-4df0-4251-b4f0-18082c7021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a1950-2b56-4c42-8a0c-044f890b6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26b820-4df0-4251-b4f0-18082c7021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852BEC-4159-4167-BDC7-53BC36F31E0E}">
  <ds:schemaRefs>
    <ds:schemaRef ds:uri="http://schemas.openxmlformats.org/officeDocument/2006/bibliography"/>
  </ds:schemaRefs>
</ds:datastoreItem>
</file>

<file path=customXml/itemProps2.xml><?xml version="1.0" encoding="utf-8"?>
<ds:datastoreItem xmlns:ds="http://schemas.openxmlformats.org/officeDocument/2006/customXml" ds:itemID="{1D9B279F-2B59-41E9-84EF-24937FEE008C}">
  <ds:schemaRefs>
    <ds:schemaRef ds:uri="http://schemas.microsoft.com/sharepoint/v3/contenttype/forms"/>
  </ds:schemaRefs>
</ds:datastoreItem>
</file>

<file path=customXml/itemProps3.xml><?xml version="1.0" encoding="utf-8"?>
<ds:datastoreItem xmlns:ds="http://schemas.openxmlformats.org/officeDocument/2006/customXml" ds:itemID="{32DA6849-8292-490C-881D-C2C4F2CEFF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2C5192-0950-4AB3-8305-F8BF14DFB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a1950-2b56-4c42-8a0c-044f890b62ee"/>
    <ds:schemaRef ds:uri="b926b820-4df0-4251-b4f0-18082c702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10</Pages>
  <Words>2479</Words>
  <Characters>14081</Characters>
  <Application>Microsoft Office Word</Application>
  <DocSecurity>0</DocSecurity>
  <Lines>469</Lines>
  <Paragraphs>229</Paragraphs>
  <ScaleCrop>false</ScaleCrop>
  <HeadingPairs>
    <vt:vector size="2" baseType="variant">
      <vt:variant>
        <vt:lpstr>Title</vt:lpstr>
      </vt:variant>
      <vt:variant>
        <vt:i4>1</vt:i4>
      </vt:variant>
    </vt:vector>
  </HeadingPairs>
  <TitlesOfParts>
    <vt:vector size="1" baseType="lpstr">
      <vt:lpstr/>
    </vt:vector>
  </TitlesOfParts>
  <Company>County of Ocean</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Steve</dc:creator>
  <cp:keywords/>
  <dc:description/>
  <cp:lastModifiedBy>gabby</cp:lastModifiedBy>
  <cp:revision>27</cp:revision>
  <cp:lastPrinted>2020-11-12T20:02:00Z</cp:lastPrinted>
  <dcterms:created xsi:type="dcterms:W3CDTF">2021-01-08T00:26:00Z</dcterms:created>
  <dcterms:modified xsi:type="dcterms:W3CDTF">2021-01-19T16:54:00Z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0x01010004B909DF2EA4FF4F8E445B9F3C6254CD</vt:lpwstr>
  </property>
</Properties>
</file>