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48" w:rsidRPr="00897D99" w:rsidRDefault="009C1348" w:rsidP="00897D99">
      <w:pPr>
        <w:jc w:val="center"/>
        <w:rPr>
          <w:rFonts w:ascii="Myriad Pro" w:hAnsi="Myriad Pro"/>
          <w:sz w:val="18"/>
          <w:szCs w:val="18"/>
        </w:rPr>
      </w:pPr>
    </w:p>
    <w:p w:rsidR="000E6ABD" w:rsidRPr="00897D99" w:rsidRDefault="000E6ABD" w:rsidP="00897D99">
      <w:pPr>
        <w:jc w:val="center"/>
        <w:rPr>
          <w:rFonts w:ascii="Myriad Pro" w:hAnsi="Myriad Pro"/>
          <w:b/>
          <w:sz w:val="40"/>
          <w:szCs w:val="40"/>
        </w:rPr>
      </w:pPr>
      <w:r w:rsidRPr="00897D99">
        <w:rPr>
          <w:rFonts w:ascii="Myriad Pro" w:hAnsi="Myriad Pro"/>
          <w:b/>
          <w:sz w:val="40"/>
          <w:szCs w:val="40"/>
        </w:rPr>
        <w:t>Stormwater Management</w:t>
      </w:r>
      <w:r w:rsidR="00CF15B0" w:rsidRPr="00897D99">
        <w:rPr>
          <w:rFonts w:ascii="Myriad Pro" w:hAnsi="Myriad Pro"/>
          <w:b/>
          <w:sz w:val="40"/>
          <w:szCs w:val="40"/>
        </w:rPr>
        <w:t xml:space="preserve"> </w:t>
      </w:r>
      <w:r w:rsidR="00AD5191" w:rsidRPr="00897D99">
        <w:rPr>
          <w:rFonts w:ascii="Myriad Pro" w:hAnsi="Myriad Pro"/>
          <w:b/>
          <w:sz w:val="40"/>
          <w:szCs w:val="40"/>
        </w:rPr>
        <w:t>Measures</w:t>
      </w:r>
    </w:p>
    <w:p w:rsidR="000E6ABD" w:rsidRPr="00897D99" w:rsidRDefault="000E6ABD" w:rsidP="00897D99">
      <w:pPr>
        <w:jc w:val="center"/>
        <w:rPr>
          <w:rFonts w:ascii="Myriad Pro" w:hAnsi="Myriad Pro"/>
          <w:b/>
          <w:sz w:val="40"/>
          <w:szCs w:val="40"/>
        </w:rPr>
      </w:pPr>
      <w:r w:rsidRPr="00897D99">
        <w:rPr>
          <w:rFonts w:ascii="Myriad Pro" w:hAnsi="Myriad Pro"/>
          <w:b/>
          <w:sz w:val="40"/>
          <w:szCs w:val="40"/>
        </w:rPr>
        <w:t xml:space="preserve">Maintenance </w:t>
      </w:r>
      <w:r w:rsidR="00501DC3">
        <w:rPr>
          <w:rFonts w:ascii="Myriad Pro" w:hAnsi="Myriad Pro"/>
          <w:b/>
          <w:sz w:val="40"/>
          <w:szCs w:val="40"/>
        </w:rPr>
        <w:t>Plan</w:t>
      </w:r>
    </w:p>
    <w:p w:rsidR="002804B6" w:rsidRDefault="002804B6" w:rsidP="005944C6">
      <w:pPr>
        <w:jc w:val="center"/>
        <w:rPr>
          <w:rFonts w:ascii="Myriad Pro" w:hAnsi="Myriad Pro"/>
          <w:b/>
          <w:sz w:val="28"/>
          <w:szCs w:val="32"/>
          <w:lang w:eastAsia="ja-JP"/>
        </w:rPr>
      </w:pPr>
    </w:p>
    <w:p w:rsidR="002804B6" w:rsidRDefault="002804B6" w:rsidP="005944C6">
      <w:pPr>
        <w:jc w:val="center"/>
        <w:rPr>
          <w:rFonts w:ascii="Myriad Pro" w:hAnsi="Myriad Pro"/>
          <w:b/>
          <w:sz w:val="28"/>
          <w:szCs w:val="32"/>
          <w:lang w:eastAsia="ja-JP"/>
        </w:rPr>
      </w:pPr>
    </w:p>
    <w:p w:rsidR="002804B6" w:rsidRDefault="002804B6" w:rsidP="005944C6">
      <w:pPr>
        <w:jc w:val="center"/>
        <w:rPr>
          <w:rFonts w:ascii="Myriad Pro" w:hAnsi="Myriad Pro"/>
          <w:b/>
          <w:sz w:val="28"/>
          <w:szCs w:val="32"/>
          <w:lang w:eastAsia="ja-JP"/>
        </w:rPr>
      </w:pPr>
    </w:p>
    <w:p w:rsidR="005944C6" w:rsidRPr="002804B6" w:rsidRDefault="00ED6A4E" w:rsidP="005944C6">
      <w:pPr>
        <w:jc w:val="center"/>
        <w:rPr>
          <w:rFonts w:ascii="Myriad Pro" w:hAnsi="Myriad Pro"/>
          <w:b/>
          <w:sz w:val="36"/>
          <w:szCs w:val="32"/>
          <w:lang w:eastAsia="ja-JP"/>
        </w:rPr>
      </w:pPr>
      <w:r w:rsidRPr="002804B6">
        <w:rPr>
          <w:rFonts w:ascii="Myriad Pro" w:hAnsi="Myriad Pro"/>
          <w:b/>
          <w:sz w:val="36"/>
          <w:szCs w:val="32"/>
          <w:lang w:eastAsia="ja-JP"/>
        </w:rPr>
        <w:t>Maintenance Logs and Inspection Records</w:t>
      </w:r>
    </w:p>
    <w:p w:rsidR="005944C6" w:rsidRDefault="005944C6" w:rsidP="005944C6">
      <w:pPr>
        <w:jc w:val="center"/>
        <w:rPr>
          <w:rFonts w:ascii="Myriad Pro" w:hAnsi="Myriad Pro"/>
          <w:b/>
          <w:sz w:val="28"/>
          <w:szCs w:val="32"/>
          <w:lang w:eastAsia="ja-JP"/>
        </w:rPr>
      </w:pPr>
    </w:p>
    <w:p w:rsidR="005944C6" w:rsidRDefault="005944C6" w:rsidP="005944C6">
      <w:pPr>
        <w:jc w:val="center"/>
        <w:rPr>
          <w:rFonts w:ascii="Myriad Pro" w:hAnsi="Myriad Pro"/>
          <w:b/>
          <w:sz w:val="28"/>
          <w:szCs w:val="32"/>
          <w:lang w:eastAsia="ja-JP"/>
        </w:rPr>
      </w:pPr>
    </w:p>
    <w:p w:rsidR="005944C6" w:rsidRDefault="005944C6" w:rsidP="005944C6">
      <w:pPr>
        <w:jc w:val="center"/>
        <w:rPr>
          <w:rFonts w:ascii="Myriad Pro" w:hAnsi="Myriad Pro"/>
          <w:b/>
          <w:sz w:val="28"/>
          <w:szCs w:val="32"/>
          <w:lang w:eastAsia="ja-JP"/>
        </w:rPr>
      </w:pPr>
    </w:p>
    <w:p w:rsidR="005944C6" w:rsidRPr="00897D99" w:rsidRDefault="005944C6" w:rsidP="005944C6">
      <w:pPr>
        <w:rPr>
          <w:rFonts w:ascii="Myriad Pro" w:hAnsi="Myriad Pro"/>
          <w:b/>
          <w:sz w:val="28"/>
          <w:szCs w:val="32"/>
          <w:lang w:eastAsia="ja-JP"/>
        </w:rPr>
        <w:sectPr w:rsidR="005944C6" w:rsidRPr="00897D99" w:rsidSect="0092433A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944C6" w:rsidRDefault="005944C6">
      <w:pPr>
        <w:rPr>
          <w:rFonts w:ascii="Myriad Pro" w:hAnsi="Myriad Pro"/>
          <w:sz w:val="32"/>
          <w:szCs w:val="32"/>
        </w:rPr>
      </w:pPr>
    </w:p>
    <w:p w:rsidR="00A57EE8" w:rsidRPr="0021623D" w:rsidRDefault="00A57EE8" w:rsidP="00A57EE8">
      <w:pPr>
        <w:jc w:val="center"/>
        <w:rPr>
          <w:rFonts w:ascii="Myriad Pro" w:hAnsi="Myriad Pro"/>
          <w:b/>
          <w:sz w:val="28"/>
          <w:szCs w:val="36"/>
          <w:lang w:eastAsia="zh-TW"/>
        </w:rPr>
      </w:pPr>
      <w:r>
        <w:rPr>
          <w:rFonts w:ascii="Myriad Pro" w:hAnsi="Myriad Pro"/>
          <w:b/>
          <w:sz w:val="28"/>
          <w:szCs w:val="36"/>
        </w:rPr>
        <w:t>N</w:t>
      </w:r>
      <w:r>
        <w:rPr>
          <w:rFonts w:ascii="Myriad Pro" w:hAnsi="Myriad Pro" w:hint="eastAsia"/>
          <w:b/>
          <w:sz w:val="28"/>
          <w:szCs w:val="36"/>
          <w:lang w:eastAsia="zh-TW"/>
        </w:rPr>
        <w:t>OTE</w:t>
      </w:r>
    </w:p>
    <w:p w:rsidR="00A57EE8" w:rsidRDefault="00A57EE8" w:rsidP="00A57EE8">
      <w:pPr>
        <w:jc w:val="center"/>
        <w:rPr>
          <w:rFonts w:ascii="Myriad Pro" w:hAnsi="Myriad Pro"/>
          <w:b/>
          <w:sz w:val="28"/>
          <w:szCs w:val="36"/>
        </w:rPr>
      </w:pPr>
    </w:p>
    <w:p w:rsidR="00A57EE8" w:rsidRPr="0011396B" w:rsidRDefault="00A57EE8" w:rsidP="0078236A">
      <w:pPr>
        <w:jc w:val="both"/>
        <w:rPr>
          <w:rFonts w:ascii="Myriad Pro" w:hAnsi="Myriad Pro"/>
          <w:b/>
          <w:sz w:val="28"/>
          <w:szCs w:val="36"/>
        </w:rPr>
      </w:pPr>
      <w:bookmarkStart w:id="0" w:name="_GoBack"/>
      <w:r w:rsidRPr="0011396B">
        <w:rPr>
          <w:rFonts w:ascii="Myriad Pro" w:hAnsi="Myriad Pro"/>
          <w:b/>
          <w:sz w:val="28"/>
          <w:szCs w:val="36"/>
        </w:rPr>
        <w:t xml:space="preserve">This </w:t>
      </w:r>
      <w:r w:rsidR="00DD751A" w:rsidRPr="00DD751A">
        <w:rPr>
          <w:rFonts w:ascii="Myriad Pro" w:hAnsi="Myriad Pro"/>
          <w:b/>
          <w:sz w:val="28"/>
          <w:szCs w:val="36"/>
        </w:rPr>
        <w:t>Maintenance Logs and Inspection Records</w:t>
      </w:r>
      <w:r w:rsidR="007E37D0">
        <w:rPr>
          <w:rFonts w:ascii="Myriad Pro" w:hAnsi="Myriad Pro"/>
          <w:b/>
          <w:sz w:val="28"/>
          <w:szCs w:val="36"/>
        </w:rPr>
        <w:t xml:space="preserve"> are</w:t>
      </w:r>
      <w:r w:rsidRPr="0011396B">
        <w:rPr>
          <w:rFonts w:ascii="Myriad Pro" w:hAnsi="Myriad Pro"/>
          <w:b/>
          <w:sz w:val="28"/>
          <w:szCs w:val="36"/>
        </w:rPr>
        <w:t xml:space="preserve"> i</w:t>
      </w:r>
      <w:r>
        <w:rPr>
          <w:rFonts w:ascii="Myriad Pro" w:hAnsi="Myriad Pro"/>
          <w:b/>
          <w:sz w:val="28"/>
          <w:szCs w:val="36"/>
        </w:rPr>
        <w:t>ntended to be editable and adjustable in accordance with the design of stormwater management measures, the site conditions, and the special needs of responsible party</w:t>
      </w:r>
      <w:r w:rsidRPr="0011396B">
        <w:rPr>
          <w:rFonts w:ascii="Myriad Pro" w:hAnsi="Myriad Pro"/>
          <w:b/>
          <w:sz w:val="28"/>
          <w:szCs w:val="36"/>
        </w:rPr>
        <w:t>. The Engineer should supplement information and best management practice to assist the responsible party to perform maintenance.</w:t>
      </w:r>
    </w:p>
    <w:p w:rsidR="00A57EE8" w:rsidRPr="00E36CBB" w:rsidRDefault="00A57EE8" w:rsidP="0078236A">
      <w:pPr>
        <w:jc w:val="both"/>
        <w:rPr>
          <w:rFonts w:ascii="Myriad Pro" w:hAnsi="Myriad Pro"/>
          <w:b/>
          <w:sz w:val="28"/>
          <w:szCs w:val="36"/>
        </w:rPr>
      </w:pPr>
    </w:p>
    <w:p w:rsidR="00A57EE8" w:rsidRPr="009A0D00" w:rsidRDefault="00A57EE8" w:rsidP="0078236A">
      <w:pPr>
        <w:jc w:val="both"/>
        <w:rPr>
          <w:rFonts w:ascii="Myriad Pro" w:hAnsi="Myriad Pro"/>
          <w:color w:val="4F81BD" w:themeColor="accent1"/>
          <w:sz w:val="28"/>
        </w:rPr>
      </w:pPr>
      <w:r w:rsidRPr="009A0D00">
        <w:rPr>
          <w:rFonts w:ascii="Myriad Pro" w:hAnsi="Myriad Pro"/>
          <w:color w:val="4F81BD" w:themeColor="accent1"/>
          <w:sz w:val="28"/>
        </w:rPr>
        <w:t xml:space="preserve">Blue text </w:t>
      </w:r>
      <w:r>
        <w:rPr>
          <w:rFonts w:ascii="Myriad Pro" w:hAnsi="Myriad Pro"/>
          <w:color w:val="4F81BD" w:themeColor="accent1"/>
          <w:sz w:val="28"/>
        </w:rPr>
        <w:t>indicates</w:t>
      </w:r>
      <w:r w:rsidRPr="009A0D00">
        <w:rPr>
          <w:rFonts w:ascii="Myriad Pro" w:hAnsi="Myriad Pro"/>
          <w:color w:val="4F81BD" w:themeColor="accent1"/>
          <w:sz w:val="28"/>
        </w:rPr>
        <w:t xml:space="preserve"> information may be deleted and or replaced as necessary.</w:t>
      </w:r>
    </w:p>
    <w:bookmarkEnd w:id="0"/>
    <w:p w:rsidR="005944C6" w:rsidRDefault="005944C6">
      <w:pPr>
        <w:rPr>
          <w:rFonts w:ascii="Myriad Pro" w:hAnsi="Myriad Pro"/>
          <w:sz w:val="32"/>
          <w:szCs w:val="32"/>
        </w:rPr>
      </w:pPr>
    </w:p>
    <w:p w:rsidR="005944C6" w:rsidRDefault="005944C6">
      <w:pPr>
        <w:rPr>
          <w:rFonts w:ascii="Myriad Pro" w:hAnsi="Myriad Pro"/>
          <w:sz w:val="32"/>
          <w:szCs w:val="32"/>
        </w:rPr>
      </w:pPr>
    </w:p>
    <w:p w:rsidR="005944C6" w:rsidRDefault="005944C6">
      <w:pPr>
        <w:rPr>
          <w:rFonts w:ascii="Myriad Pro" w:hAnsi="Myriad Pro"/>
          <w:sz w:val="32"/>
          <w:szCs w:val="32"/>
        </w:rPr>
      </w:pPr>
    </w:p>
    <w:p w:rsidR="005944C6" w:rsidRDefault="005944C6">
      <w:pPr>
        <w:rPr>
          <w:rFonts w:ascii="Myriad Pro" w:hAnsi="Myriad Pro"/>
          <w:sz w:val="32"/>
          <w:szCs w:val="32"/>
        </w:rPr>
      </w:pPr>
    </w:p>
    <w:p w:rsidR="005944C6" w:rsidRDefault="005944C6">
      <w:pPr>
        <w:rPr>
          <w:rFonts w:ascii="Myriad Pro" w:hAnsi="Myriad Pro"/>
          <w:sz w:val="32"/>
          <w:szCs w:val="32"/>
        </w:rPr>
      </w:pPr>
    </w:p>
    <w:p w:rsidR="005944C6" w:rsidRDefault="005944C6">
      <w:pPr>
        <w:rPr>
          <w:rFonts w:ascii="Myriad Pro" w:hAnsi="Myriad Pro"/>
          <w:sz w:val="32"/>
          <w:szCs w:val="32"/>
        </w:rPr>
      </w:pPr>
    </w:p>
    <w:p w:rsidR="005944C6" w:rsidRDefault="005944C6">
      <w:pPr>
        <w:rPr>
          <w:rFonts w:ascii="Myriad Pro" w:hAnsi="Myriad Pro"/>
          <w:sz w:val="32"/>
          <w:szCs w:val="32"/>
        </w:rPr>
      </w:pPr>
    </w:p>
    <w:p w:rsidR="005944C6" w:rsidRDefault="005944C6">
      <w:pPr>
        <w:rPr>
          <w:rFonts w:ascii="Myriad Pro" w:hAnsi="Myriad Pro"/>
          <w:sz w:val="32"/>
          <w:szCs w:val="32"/>
        </w:rPr>
      </w:pPr>
    </w:p>
    <w:p w:rsidR="005944C6" w:rsidRDefault="005944C6">
      <w:pPr>
        <w:rPr>
          <w:rFonts w:ascii="Myriad Pro" w:hAnsi="Myriad Pro"/>
          <w:sz w:val="32"/>
          <w:szCs w:val="32"/>
        </w:rPr>
      </w:pPr>
      <w:r>
        <w:rPr>
          <w:rFonts w:ascii="Myriad Pro" w:hAnsi="Myriad Pro"/>
          <w:sz w:val="32"/>
          <w:szCs w:val="32"/>
        </w:rPr>
        <w:br w:type="page"/>
      </w:r>
    </w:p>
    <w:sdt>
      <w:sdtPr>
        <w:rPr>
          <w:rFonts w:ascii="Myriad Pro" w:eastAsia="SimSun" w:hAnsi="Myriad Pro" w:cs="Times New Roman"/>
          <w:b w:val="0"/>
          <w:bCs w:val="0"/>
          <w:color w:val="auto"/>
          <w:sz w:val="24"/>
          <w:szCs w:val="24"/>
          <w:lang w:eastAsia="zh-CN"/>
        </w:rPr>
        <w:id w:val="-199502178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83C7A" w:rsidRPr="00897D99" w:rsidRDefault="00083C7A" w:rsidP="00897D99">
          <w:pPr>
            <w:pStyle w:val="TOCHeading"/>
            <w:spacing w:before="0" w:line="240" w:lineRule="auto"/>
            <w:jc w:val="center"/>
            <w:rPr>
              <w:rFonts w:ascii="Myriad Pro" w:hAnsi="Myriad Pro" w:cs="Times New Roman"/>
            </w:rPr>
          </w:pPr>
          <w:r w:rsidRPr="00897D99">
            <w:rPr>
              <w:rFonts w:ascii="Myriad Pro" w:hAnsi="Myriad Pro" w:cs="Times New Roman"/>
              <w:color w:val="000000" w:themeColor="text1"/>
            </w:rPr>
            <w:t>Table of Contents</w:t>
          </w:r>
        </w:p>
        <w:p w:rsidR="00217F33" w:rsidRPr="00897D99" w:rsidRDefault="00217F33" w:rsidP="00897D99">
          <w:pPr>
            <w:rPr>
              <w:rFonts w:ascii="Myriad Pro" w:hAnsi="Myriad Pro"/>
              <w:lang w:eastAsia="ja-JP"/>
            </w:rPr>
          </w:pPr>
        </w:p>
        <w:p w:rsidR="0051046D" w:rsidRPr="00897D99" w:rsidRDefault="00083C7A" w:rsidP="00897D99">
          <w:pPr>
            <w:pStyle w:val="TOC1"/>
            <w:tabs>
              <w:tab w:val="right" w:leader="dot" w:pos="8630"/>
            </w:tabs>
            <w:spacing w:after="0" w:line="276" w:lineRule="auto"/>
            <w:rPr>
              <w:rFonts w:ascii="Myriad Pro" w:eastAsiaTheme="minorEastAsia" w:hAnsi="Myriad Pro" w:cstheme="minorBidi"/>
              <w:noProof/>
              <w:sz w:val="22"/>
              <w:szCs w:val="22"/>
              <w:lang w:eastAsia="en-US"/>
            </w:rPr>
          </w:pPr>
          <w:r w:rsidRPr="00897D99">
            <w:rPr>
              <w:rFonts w:ascii="Myriad Pro" w:hAnsi="Myriad Pro"/>
            </w:rPr>
            <w:fldChar w:fldCharType="begin"/>
          </w:r>
          <w:r w:rsidRPr="00897D99">
            <w:rPr>
              <w:rFonts w:ascii="Myriad Pro" w:hAnsi="Myriad Pro"/>
            </w:rPr>
            <w:instrText xml:space="preserve"> TOC \o "1-3" \h \z \u </w:instrText>
          </w:r>
          <w:r w:rsidRPr="00897D99">
            <w:rPr>
              <w:rFonts w:ascii="Myriad Pro" w:hAnsi="Myriad Pro"/>
            </w:rPr>
            <w:fldChar w:fldCharType="separate"/>
          </w:r>
          <w:hyperlink w:anchor="_Toc408994263" w:history="1">
            <w:r w:rsidR="0051046D" w:rsidRPr="00897D99">
              <w:rPr>
                <w:rStyle w:val="Hyperlink"/>
                <w:rFonts w:ascii="Myriad Pro" w:hAnsi="Myriad Pro"/>
                <w:noProof/>
              </w:rPr>
              <w:t>Inspection Checklist Log</w:t>
            </w:r>
            <w:r w:rsidR="0051046D" w:rsidRPr="00897D99">
              <w:rPr>
                <w:rFonts w:ascii="Myriad Pro" w:hAnsi="Myriad Pro"/>
                <w:noProof/>
                <w:webHidden/>
              </w:rPr>
              <w:tab/>
            </w:r>
            <w:r w:rsidR="0051046D" w:rsidRPr="00897D99">
              <w:rPr>
                <w:rFonts w:ascii="Myriad Pro" w:hAnsi="Myriad Pro"/>
                <w:noProof/>
                <w:webHidden/>
              </w:rPr>
              <w:fldChar w:fldCharType="begin"/>
            </w:r>
            <w:r w:rsidR="0051046D" w:rsidRPr="00897D99">
              <w:rPr>
                <w:rFonts w:ascii="Myriad Pro" w:hAnsi="Myriad Pro"/>
                <w:noProof/>
                <w:webHidden/>
              </w:rPr>
              <w:instrText xml:space="preserve"> PAGEREF _Toc408994263 \h </w:instrText>
            </w:r>
            <w:r w:rsidR="0051046D" w:rsidRPr="00897D99">
              <w:rPr>
                <w:rFonts w:ascii="Myriad Pro" w:hAnsi="Myriad Pro"/>
                <w:noProof/>
                <w:webHidden/>
              </w:rPr>
            </w:r>
            <w:r w:rsidR="0051046D" w:rsidRPr="00897D99">
              <w:rPr>
                <w:rFonts w:ascii="Myriad Pro" w:hAnsi="Myriad Pro"/>
                <w:noProof/>
                <w:webHidden/>
              </w:rPr>
              <w:fldChar w:fldCharType="separate"/>
            </w:r>
            <w:r w:rsidR="0090440C">
              <w:rPr>
                <w:rFonts w:ascii="Myriad Pro" w:hAnsi="Myriad Pro"/>
                <w:noProof/>
                <w:webHidden/>
              </w:rPr>
              <w:t>4</w:t>
            </w:r>
            <w:r w:rsidR="0051046D" w:rsidRPr="00897D99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:rsidR="0051046D" w:rsidRPr="00897D99" w:rsidRDefault="005879DD" w:rsidP="00897D99">
          <w:pPr>
            <w:pStyle w:val="TOC1"/>
            <w:tabs>
              <w:tab w:val="right" w:leader="dot" w:pos="8630"/>
            </w:tabs>
            <w:spacing w:after="0" w:line="276" w:lineRule="auto"/>
            <w:rPr>
              <w:rFonts w:ascii="Myriad Pro" w:eastAsiaTheme="minorEastAsia" w:hAnsi="Myriad Pro" w:cstheme="minorBidi"/>
              <w:noProof/>
              <w:sz w:val="22"/>
              <w:szCs w:val="22"/>
              <w:lang w:eastAsia="en-US"/>
            </w:rPr>
          </w:pPr>
          <w:hyperlink w:anchor="_Toc408994264" w:history="1">
            <w:r w:rsidR="0051046D" w:rsidRPr="00897D99">
              <w:rPr>
                <w:rStyle w:val="Hyperlink"/>
                <w:rFonts w:ascii="Myriad Pro" w:hAnsi="Myriad Pro"/>
                <w:noProof/>
              </w:rPr>
              <w:t>Preventative Maintenance Log</w:t>
            </w:r>
            <w:r w:rsidR="0051046D" w:rsidRPr="00897D99">
              <w:rPr>
                <w:rFonts w:ascii="Myriad Pro" w:hAnsi="Myriad Pro"/>
                <w:noProof/>
                <w:webHidden/>
              </w:rPr>
              <w:tab/>
            </w:r>
            <w:r w:rsidR="0051046D" w:rsidRPr="00897D99">
              <w:rPr>
                <w:rFonts w:ascii="Myriad Pro" w:hAnsi="Myriad Pro"/>
                <w:noProof/>
                <w:webHidden/>
              </w:rPr>
              <w:fldChar w:fldCharType="begin"/>
            </w:r>
            <w:r w:rsidR="0051046D" w:rsidRPr="00897D99">
              <w:rPr>
                <w:rFonts w:ascii="Myriad Pro" w:hAnsi="Myriad Pro"/>
                <w:noProof/>
                <w:webHidden/>
              </w:rPr>
              <w:instrText xml:space="preserve"> PAGEREF _Toc408994264 \h </w:instrText>
            </w:r>
            <w:r w:rsidR="0051046D" w:rsidRPr="00897D99">
              <w:rPr>
                <w:rFonts w:ascii="Myriad Pro" w:hAnsi="Myriad Pro"/>
                <w:noProof/>
                <w:webHidden/>
              </w:rPr>
            </w:r>
            <w:r w:rsidR="0051046D" w:rsidRPr="00897D99">
              <w:rPr>
                <w:rFonts w:ascii="Myriad Pro" w:hAnsi="Myriad Pro"/>
                <w:noProof/>
                <w:webHidden/>
              </w:rPr>
              <w:fldChar w:fldCharType="separate"/>
            </w:r>
            <w:r w:rsidR="0090440C">
              <w:rPr>
                <w:rFonts w:ascii="Myriad Pro" w:hAnsi="Myriad Pro"/>
                <w:noProof/>
                <w:webHidden/>
              </w:rPr>
              <w:t>7</w:t>
            </w:r>
            <w:r w:rsidR="0051046D" w:rsidRPr="00897D99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:rsidR="0051046D" w:rsidRPr="00897D99" w:rsidRDefault="005879DD" w:rsidP="00897D99">
          <w:pPr>
            <w:pStyle w:val="TOC1"/>
            <w:tabs>
              <w:tab w:val="right" w:leader="dot" w:pos="8630"/>
            </w:tabs>
            <w:spacing w:after="0" w:line="276" w:lineRule="auto"/>
            <w:rPr>
              <w:rFonts w:ascii="Myriad Pro" w:eastAsiaTheme="minorEastAsia" w:hAnsi="Myriad Pro" w:cstheme="minorBidi"/>
              <w:noProof/>
              <w:sz w:val="22"/>
              <w:szCs w:val="22"/>
              <w:lang w:eastAsia="en-US"/>
            </w:rPr>
          </w:pPr>
          <w:hyperlink w:anchor="_Toc408994265" w:history="1">
            <w:r w:rsidR="0051046D" w:rsidRPr="00897D99">
              <w:rPr>
                <w:rStyle w:val="Hyperlink"/>
                <w:rFonts w:ascii="Myriad Pro" w:hAnsi="Myriad Pro"/>
                <w:noProof/>
              </w:rPr>
              <w:t>Corrective Maintenance Log</w:t>
            </w:r>
            <w:r w:rsidR="0051046D" w:rsidRPr="00897D99">
              <w:rPr>
                <w:rFonts w:ascii="Myriad Pro" w:hAnsi="Myriad Pro"/>
                <w:noProof/>
                <w:webHidden/>
              </w:rPr>
              <w:tab/>
            </w:r>
            <w:r w:rsidR="0051046D" w:rsidRPr="00897D99">
              <w:rPr>
                <w:rFonts w:ascii="Myriad Pro" w:hAnsi="Myriad Pro"/>
                <w:noProof/>
                <w:webHidden/>
              </w:rPr>
              <w:fldChar w:fldCharType="begin"/>
            </w:r>
            <w:r w:rsidR="0051046D" w:rsidRPr="00897D99">
              <w:rPr>
                <w:rFonts w:ascii="Myriad Pro" w:hAnsi="Myriad Pro"/>
                <w:noProof/>
                <w:webHidden/>
              </w:rPr>
              <w:instrText xml:space="preserve"> PAGEREF _Toc408994265 \h </w:instrText>
            </w:r>
            <w:r w:rsidR="0051046D" w:rsidRPr="00897D99">
              <w:rPr>
                <w:rFonts w:ascii="Myriad Pro" w:hAnsi="Myriad Pro"/>
                <w:noProof/>
                <w:webHidden/>
              </w:rPr>
            </w:r>
            <w:r w:rsidR="0051046D" w:rsidRPr="00897D99">
              <w:rPr>
                <w:rFonts w:ascii="Myriad Pro" w:hAnsi="Myriad Pro"/>
                <w:noProof/>
                <w:webHidden/>
              </w:rPr>
              <w:fldChar w:fldCharType="separate"/>
            </w:r>
            <w:r w:rsidR="0090440C">
              <w:rPr>
                <w:rFonts w:ascii="Myriad Pro" w:hAnsi="Myriad Pro"/>
                <w:noProof/>
                <w:webHidden/>
              </w:rPr>
              <w:t>9</w:t>
            </w:r>
            <w:r w:rsidR="0051046D" w:rsidRPr="00897D99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:rsidR="00083C7A" w:rsidRPr="00897D99" w:rsidRDefault="00083C7A" w:rsidP="00897D99">
          <w:pPr>
            <w:rPr>
              <w:rFonts w:ascii="Myriad Pro" w:hAnsi="Myriad Pro"/>
            </w:rPr>
          </w:pPr>
          <w:r w:rsidRPr="00897D99">
            <w:rPr>
              <w:rFonts w:ascii="Myriad Pro" w:hAnsi="Myriad Pro"/>
              <w:b/>
              <w:bCs/>
              <w:noProof/>
            </w:rPr>
            <w:fldChar w:fldCharType="end"/>
          </w:r>
        </w:p>
      </w:sdtContent>
    </w:sdt>
    <w:p w:rsidR="00B25318" w:rsidRPr="00897D99" w:rsidRDefault="00B25318" w:rsidP="00897D99">
      <w:pPr>
        <w:rPr>
          <w:rFonts w:ascii="Myriad Pro" w:hAnsi="Myriad Pro"/>
        </w:rPr>
        <w:sectPr w:rsidR="00B25318" w:rsidRPr="00897D99" w:rsidSect="0092433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97D99">
        <w:rPr>
          <w:rFonts w:ascii="Myriad Pro" w:hAnsi="Myriad Pro"/>
          <w:lang w:eastAsia="ja-JP"/>
        </w:rPr>
        <w:t xml:space="preserve">  </w:t>
      </w:r>
    </w:p>
    <w:p w:rsidR="00015A05" w:rsidRPr="00897D99" w:rsidRDefault="00015A05" w:rsidP="00897D99">
      <w:pPr>
        <w:jc w:val="center"/>
        <w:rPr>
          <w:rFonts w:ascii="Myriad Pro" w:hAnsi="Myriad Pro"/>
          <w:sz w:val="40"/>
          <w:szCs w:val="40"/>
        </w:rPr>
      </w:pPr>
    </w:p>
    <w:p w:rsidR="007F3FC3" w:rsidRPr="00897D99" w:rsidRDefault="00EA6812" w:rsidP="00897D99">
      <w:pPr>
        <w:pStyle w:val="Heading1"/>
        <w:spacing w:before="0"/>
        <w:jc w:val="center"/>
        <w:rPr>
          <w:rFonts w:ascii="Myriad Pro" w:hAnsi="Myriad Pro" w:cs="Times New Roman"/>
          <w:color w:val="000000" w:themeColor="text1"/>
        </w:rPr>
      </w:pPr>
      <w:bookmarkStart w:id="1" w:name="_Toc408994263"/>
      <w:r w:rsidRPr="00897D99">
        <w:rPr>
          <w:rFonts w:ascii="Myriad Pro" w:hAnsi="Myriad Pro" w:cs="Times New Roman"/>
          <w:color w:val="000000" w:themeColor="text1"/>
        </w:rPr>
        <w:t>Inspe</w:t>
      </w:r>
      <w:r w:rsidR="007F3FC3" w:rsidRPr="00897D99">
        <w:rPr>
          <w:rFonts w:ascii="Myriad Pro" w:hAnsi="Myriad Pro" w:cs="Times New Roman"/>
          <w:color w:val="000000" w:themeColor="text1"/>
        </w:rPr>
        <w:t>ction</w:t>
      </w:r>
      <w:r w:rsidR="005009E8" w:rsidRPr="00897D99">
        <w:rPr>
          <w:rFonts w:ascii="Myriad Pro" w:hAnsi="Myriad Pro" w:cs="Times New Roman"/>
          <w:color w:val="000000" w:themeColor="text1"/>
        </w:rPr>
        <w:t xml:space="preserve"> </w:t>
      </w:r>
      <w:r w:rsidR="00A5777B" w:rsidRPr="00897D99">
        <w:rPr>
          <w:rFonts w:ascii="Myriad Pro" w:hAnsi="Myriad Pro" w:cs="Times New Roman"/>
          <w:color w:val="000000" w:themeColor="text1"/>
        </w:rPr>
        <w:t xml:space="preserve">Checklist </w:t>
      </w:r>
      <w:r w:rsidR="007F3FC3" w:rsidRPr="00897D99">
        <w:rPr>
          <w:rFonts w:ascii="Myriad Pro" w:hAnsi="Myriad Pro" w:cs="Times New Roman"/>
          <w:color w:val="000000" w:themeColor="text1"/>
        </w:rPr>
        <w:t>Log</w:t>
      </w:r>
      <w:bookmarkEnd w:id="1"/>
    </w:p>
    <w:p w:rsidR="007F3FC3" w:rsidRPr="00897D99" w:rsidRDefault="007F3FC3" w:rsidP="00897D99">
      <w:pPr>
        <w:rPr>
          <w:rFonts w:ascii="Myriad Pro" w:hAnsi="Myriad Pro"/>
          <w:sz w:val="20"/>
          <w:szCs w:val="20"/>
        </w:rPr>
      </w:pPr>
    </w:p>
    <w:p w:rsidR="00CA0E85" w:rsidRPr="00897D99" w:rsidRDefault="00791FE4" w:rsidP="00897D99">
      <w:pPr>
        <w:pStyle w:val="ListParagraph"/>
        <w:numPr>
          <w:ilvl w:val="0"/>
          <w:numId w:val="15"/>
        </w:numPr>
        <w:rPr>
          <w:rFonts w:ascii="Myriad Pro" w:hAnsi="Myriad Pro"/>
          <w:b/>
          <w:color w:val="4F81BD" w:themeColor="accent1"/>
          <w:sz w:val="20"/>
          <w:szCs w:val="20"/>
        </w:rPr>
      </w:pPr>
      <w:r w:rsidRPr="00897D99">
        <w:rPr>
          <w:rFonts w:ascii="Myriad Pro" w:hAnsi="Myriad Pro"/>
          <w:b/>
          <w:color w:val="4F81BD" w:themeColor="accent1"/>
          <w:sz w:val="20"/>
          <w:szCs w:val="20"/>
        </w:rPr>
        <w:t>The r</w:t>
      </w:r>
      <w:r w:rsidR="00E076B0" w:rsidRPr="00897D99">
        <w:rPr>
          <w:rFonts w:ascii="Myriad Pro" w:hAnsi="Myriad Pro"/>
          <w:b/>
          <w:color w:val="4F81BD" w:themeColor="accent1"/>
          <w:sz w:val="20"/>
          <w:szCs w:val="20"/>
        </w:rPr>
        <w:t xml:space="preserve">esponsible </w:t>
      </w:r>
      <w:r w:rsidR="00074D2F" w:rsidRPr="00897D99">
        <w:rPr>
          <w:rFonts w:ascii="Myriad Pro" w:hAnsi="Myriad Pro"/>
          <w:b/>
          <w:color w:val="4F81BD" w:themeColor="accent1"/>
          <w:sz w:val="20"/>
          <w:szCs w:val="20"/>
        </w:rPr>
        <w:t>party</w:t>
      </w:r>
      <w:r w:rsidR="00E076B0" w:rsidRPr="00897D99">
        <w:rPr>
          <w:rFonts w:ascii="Myriad Pro" w:hAnsi="Myriad Pro"/>
          <w:b/>
          <w:color w:val="4F81BD" w:themeColor="accent1"/>
          <w:sz w:val="20"/>
          <w:szCs w:val="20"/>
        </w:rPr>
        <w:t xml:space="preserve"> shall r</w:t>
      </w:r>
      <w:r w:rsidR="00CA0E85" w:rsidRPr="00897D99">
        <w:rPr>
          <w:rFonts w:ascii="Myriad Pro" w:hAnsi="Myriad Pro"/>
          <w:b/>
          <w:color w:val="4F81BD" w:themeColor="accent1"/>
          <w:sz w:val="20"/>
          <w:szCs w:val="20"/>
        </w:rPr>
        <w:t xml:space="preserve">eport </w:t>
      </w:r>
      <w:r w:rsidR="00E076B0" w:rsidRPr="00897D99">
        <w:rPr>
          <w:rFonts w:ascii="Myriad Pro" w:hAnsi="Myriad Pro"/>
          <w:b/>
          <w:color w:val="4F81BD" w:themeColor="accent1"/>
          <w:sz w:val="20"/>
          <w:szCs w:val="20"/>
        </w:rPr>
        <w:t>i</w:t>
      </w:r>
      <w:r w:rsidR="00CA0E85" w:rsidRPr="00897D99">
        <w:rPr>
          <w:rFonts w:ascii="Myriad Pro" w:hAnsi="Myriad Pro"/>
          <w:b/>
          <w:color w:val="4F81BD" w:themeColor="accent1"/>
          <w:sz w:val="20"/>
          <w:szCs w:val="20"/>
        </w:rPr>
        <w:t>ssues to the local authority and mosquito commission</w:t>
      </w:r>
      <w:r w:rsidR="00477763" w:rsidRPr="00897D99">
        <w:rPr>
          <w:rFonts w:ascii="Myriad Pro" w:hAnsi="Myriad Pro"/>
          <w:b/>
          <w:color w:val="4F81BD" w:themeColor="accent1"/>
          <w:sz w:val="20"/>
          <w:szCs w:val="20"/>
        </w:rPr>
        <w:t xml:space="preserve"> as required </w:t>
      </w:r>
      <w:r w:rsidR="00670513" w:rsidRPr="00897D99">
        <w:rPr>
          <w:rFonts w:ascii="Myriad Pro" w:hAnsi="Myriad Pro"/>
          <w:b/>
          <w:color w:val="4F81BD" w:themeColor="accent1"/>
          <w:sz w:val="20"/>
          <w:szCs w:val="20"/>
        </w:rPr>
        <w:t>by local</w:t>
      </w:r>
      <w:r w:rsidR="00CA0E85" w:rsidRPr="00897D99">
        <w:rPr>
          <w:rFonts w:ascii="Myriad Pro" w:hAnsi="Myriad Pro"/>
          <w:b/>
          <w:color w:val="4F81BD" w:themeColor="accent1"/>
          <w:sz w:val="20"/>
          <w:szCs w:val="20"/>
        </w:rPr>
        <w:t xml:space="preserve"> ordinances</w:t>
      </w:r>
      <w:r w:rsidR="00AE29E9" w:rsidRPr="00897D99">
        <w:rPr>
          <w:rFonts w:ascii="Myriad Pro" w:hAnsi="Myriad Pro"/>
          <w:b/>
          <w:color w:val="4F81BD" w:themeColor="accent1"/>
          <w:sz w:val="20"/>
          <w:szCs w:val="20"/>
        </w:rPr>
        <w:t xml:space="preserve"> and </w:t>
      </w:r>
      <w:r w:rsidR="00477763" w:rsidRPr="00897D99">
        <w:rPr>
          <w:rFonts w:ascii="Myriad Pro" w:hAnsi="Myriad Pro"/>
          <w:b/>
          <w:color w:val="4F81BD" w:themeColor="accent1"/>
          <w:sz w:val="20"/>
          <w:szCs w:val="20"/>
        </w:rPr>
        <w:t>regulatory authorities</w:t>
      </w:r>
      <w:r w:rsidR="00CA0E85" w:rsidRPr="00897D99">
        <w:rPr>
          <w:rFonts w:ascii="Myriad Pro" w:hAnsi="Myriad Pro"/>
          <w:b/>
          <w:color w:val="4F81BD" w:themeColor="accent1"/>
          <w:sz w:val="20"/>
          <w:szCs w:val="20"/>
        </w:rPr>
        <w:t>.</w:t>
      </w:r>
    </w:p>
    <w:p w:rsidR="002F3894" w:rsidRPr="00897D99" w:rsidRDefault="009C58B6" w:rsidP="00897D99">
      <w:pPr>
        <w:pStyle w:val="ListParagraph"/>
        <w:numPr>
          <w:ilvl w:val="0"/>
          <w:numId w:val="15"/>
        </w:numPr>
        <w:rPr>
          <w:rFonts w:ascii="Myriad Pro" w:hAnsi="Myriad Pro"/>
          <w:color w:val="4F81BD" w:themeColor="accent1"/>
          <w:sz w:val="20"/>
          <w:szCs w:val="20"/>
        </w:rPr>
      </w:pPr>
      <w:r w:rsidRPr="00897D99">
        <w:rPr>
          <w:rFonts w:ascii="Myriad Pro" w:hAnsi="Myriad Pro"/>
          <w:color w:val="4F81BD" w:themeColor="accent1"/>
          <w:sz w:val="20"/>
          <w:szCs w:val="20"/>
        </w:rPr>
        <w:t xml:space="preserve">The maintenance crew </w:t>
      </w:r>
      <w:r w:rsidR="00477763" w:rsidRPr="00897D99">
        <w:rPr>
          <w:rFonts w:ascii="Myriad Pro" w:hAnsi="Myriad Pro"/>
          <w:color w:val="4F81BD" w:themeColor="accent1"/>
          <w:sz w:val="20"/>
          <w:szCs w:val="20"/>
        </w:rPr>
        <w:t>should</w:t>
      </w:r>
      <w:r w:rsidRPr="00897D99">
        <w:rPr>
          <w:rFonts w:ascii="Myriad Pro" w:hAnsi="Myriad Pro"/>
          <w:color w:val="4F81BD" w:themeColor="accent1"/>
          <w:sz w:val="20"/>
          <w:szCs w:val="20"/>
        </w:rPr>
        <w:t xml:space="preserve"> fill out the checklist</w:t>
      </w:r>
      <w:r w:rsidR="002F3894" w:rsidRPr="00897D99">
        <w:rPr>
          <w:rFonts w:ascii="Myriad Pro" w:hAnsi="Myriad Pro"/>
          <w:color w:val="4F81BD" w:themeColor="accent1"/>
          <w:sz w:val="20"/>
          <w:szCs w:val="20"/>
        </w:rPr>
        <w:t xml:space="preserve"> in the field manual</w:t>
      </w:r>
      <w:r w:rsidRPr="00897D99">
        <w:rPr>
          <w:rFonts w:ascii="Myriad Pro" w:hAnsi="Myriad Pro"/>
          <w:color w:val="4F81BD" w:themeColor="accent1"/>
          <w:sz w:val="20"/>
          <w:szCs w:val="20"/>
        </w:rPr>
        <w:t xml:space="preserve"> </w:t>
      </w:r>
      <w:r w:rsidR="002F3894" w:rsidRPr="00897D99">
        <w:rPr>
          <w:rFonts w:ascii="Myriad Pro" w:hAnsi="Myriad Pro"/>
          <w:color w:val="4F81BD" w:themeColor="accent1"/>
          <w:sz w:val="20"/>
          <w:szCs w:val="20"/>
        </w:rPr>
        <w:t>when performing</w:t>
      </w:r>
      <w:r w:rsidRPr="00897D99">
        <w:rPr>
          <w:rFonts w:ascii="Myriad Pro" w:hAnsi="Myriad Pro"/>
          <w:color w:val="4F81BD" w:themeColor="accent1"/>
          <w:sz w:val="20"/>
          <w:szCs w:val="20"/>
        </w:rPr>
        <w:t xml:space="preserve"> each </w:t>
      </w:r>
      <w:r w:rsidR="00E345AD" w:rsidRPr="00897D99">
        <w:rPr>
          <w:rFonts w:ascii="Myriad Pro" w:hAnsi="Myriad Pro"/>
          <w:color w:val="4F81BD" w:themeColor="accent1"/>
          <w:sz w:val="20"/>
          <w:szCs w:val="20"/>
        </w:rPr>
        <w:t>inspection/</w:t>
      </w:r>
      <w:r w:rsidRPr="00897D99">
        <w:rPr>
          <w:rFonts w:ascii="Myriad Pro" w:hAnsi="Myriad Pro"/>
          <w:color w:val="4F81BD" w:themeColor="accent1"/>
          <w:sz w:val="20"/>
          <w:szCs w:val="20"/>
        </w:rPr>
        <w:t xml:space="preserve">maintenance </w:t>
      </w:r>
      <w:r w:rsidR="00477763" w:rsidRPr="00897D99">
        <w:rPr>
          <w:rFonts w:ascii="Myriad Pro" w:hAnsi="Myriad Pro"/>
          <w:color w:val="4F81BD" w:themeColor="accent1"/>
          <w:sz w:val="20"/>
          <w:szCs w:val="20"/>
        </w:rPr>
        <w:t>task</w:t>
      </w:r>
      <w:r w:rsidR="002F3894" w:rsidRPr="00897D99">
        <w:rPr>
          <w:rFonts w:ascii="Myriad Pro" w:hAnsi="Myriad Pro"/>
          <w:color w:val="4F81BD" w:themeColor="accent1"/>
          <w:sz w:val="20"/>
          <w:szCs w:val="20"/>
        </w:rPr>
        <w:t>.</w:t>
      </w:r>
    </w:p>
    <w:p w:rsidR="009C58B6" w:rsidRPr="00897D99" w:rsidRDefault="009B4326" w:rsidP="00897D99">
      <w:pPr>
        <w:pStyle w:val="ListParagraph"/>
        <w:numPr>
          <w:ilvl w:val="0"/>
          <w:numId w:val="15"/>
        </w:numPr>
        <w:rPr>
          <w:rFonts w:ascii="Myriad Pro" w:hAnsi="Myriad Pro"/>
          <w:color w:val="4F81BD" w:themeColor="accent1"/>
          <w:sz w:val="20"/>
          <w:szCs w:val="20"/>
        </w:rPr>
      </w:pPr>
      <w:r w:rsidRPr="00897D99">
        <w:rPr>
          <w:rFonts w:ascii="Myriad Pro" w:hAnsi="Myriad Pro"/>
          <w:color w:val="4F81BD" w:themeColor="accent1"/>
          <w:sz w:val="20"/>
          <w:szCs w:val="20"/>
        </w:rPr>
        <w:t>After the maintenance task is performed, t</w:t>
      </w:r>
      <w:r w:rsidR="002F3894" w:rsidRPr="00897D99">
        <w:rPr>
          <w:rFonts w:ascii="Myriad Pro" w:hAnsi="Myriad Pro"/>
          <w:color w:val="4F81BD" w:themeColor="accent1"/>
          <w:sz w:val="20"/>
          <w:szCs w:val="20"/>
        </w:rPr>
        <w:t xml:space="preserve">he </w:t>
      </w:r>
      <w:r w:rsidR="009C58B6" w:rsidRPr="00897D99">
        <w:rPr>
          <w:rFonts w:ascii="Myriad Pro" w:hAnsi="Myriad Pro"/>
          <w:color w:val="4F81BD" w:themeColor="accent1"/>
          <w:sz w:val="20"/>
          <w:szCs w:val="20"/>
        </w:rPr>
        <w:t xml:space="preserve">checklist </w:t>
      </w:r>
      <w:r w:rsidR="00477763" w:rsidRPr="00897D99">
        <w:rPr>
          <w:rFonts w:ascii="Myriad Pro" w:hAnsi="Myriad Pro"/>
          <w:color w:val="4F81BD" w:themeColor="accent1"/>
          <w:sz w:val="20"/>
          <w:szCs w:val="20"/>
        </w:rPr>
        <w:t xml:space="preserve">should </w:t>
      </w:r>
      <w:r w:rsidR="002F3894" w:rsidRPr="00897D99">
        <w:rPr>
          <w:rFonts w:ascii="Myriad Pro" w:hAnsi="Myriad Pro"/>
          <w:color w:val="4F81BD" w:themeColor="accent1"/>
          <w:sz w:val="20"/>
          <w:szCs w:val="20"/>
        </w:rPr>
        <w:t xml:space="preserve">be filed </w:t>
      </w:r>
      <w:r w:rsidR="00477763" w:rsidRPr="00897D99">
        <w:rPr>
          <w:rFonts w:ascii="Myriad Pro" w:hAnsi="Myriad Pro"/>
          <w:color w:val="4F81BD" w:themeColor="accent1"/>
          <w:sz w:val="20"/>
          <w:szCs w:val="20"/>
        </w:rPr>
        <w:t>in</w:t>
      </w:r>
      <w:r w:rsidR="009C58B6" w:rsidRPr="00897D99">
        <w:rPr>
          <w:rFonts w:ascii="Myriad Pro" w:hAnsi="Myriad Pro"/>
          <w:color w:val="4F81BD" w:themeColor="accent1"/>
          <w:sz w:val="20"/>
          <w:szCs w:val="20"/>
        </w:rPr>
        <w:t xml:space="preserve"> th</w:t>
      </w:r>
      <w:r w:rsidR="00477763" w:rsidRPr="00897D99">
        <w:rPr>
          <w:rFonts w:ascii="Myriad Pro" w:hAnsi="Myriad Pro"/>
          <w:color w:val="4F81BD" w:themeColor="accent1"/>
          <w:sz w:val="20"/>
          <w:szCs w:val="20"/>
        </w:rPr>
        <w:t>e</w:t>
      </w:r>
      <w:r w:rsidR="009C58B6" w:rsidRPr="00897D99">
        <w:rPr>
          <w:rFonts w:ascii="Myriad Pro" w:hAnsi="Myriad Pro"/>
          <w:color w:val="4F81BD" w:themeColor="accent1"/>
          <w:sz w:val="20"/>
          <w:szCs w:val="20"/>
        </w:rPr>
        <w:t xml:space="preserve"> </w:t>
      </w:r>
      <w:r w:rsidR="00EC61E7" w:rsidRPr="00897D99">
        <w:rPr>
          <w:rFonts w:ascii="Myriad Pro" w:hAnsi="Myriad Pro"/>
          <w:color w:val="4F81BD" w:themeColor="accent1"/>
          <w:sz w:val="20"/>
          <w:szCs w:val="20"/>
        </w:rPr>
        <w:t xml:space="preserve">Maintenance </w:t>
      </w:r>
      <w:r w:rsidR="009C58B6" w:rsidRPr="00897D99">
        <w:rPr>
          <w:rFonts w:ascii="Myriad Pro" w:hAnsi="Myriad Pro"/>
          <w:color w:val="4F81BD" w:themeColor="accent1"/>
          <w:sz w:val="20"/>
          <w:szCs w:val="20"/>
        </w:rPr>
        <w:t>Plan</w:t>
      </w:r>
      <w:r w:rsidR="0025158A" w:rsidRPr="00897D99">
        <w:rPr>
          <w:rFonts w:ascii="Myriad Pro" w:hAnsi="Myriad Pro"/>
          <w:color w:val="4F81BD" w:themeColor="accent1"/>
          <w:sz w:val="20"/>
          <w:szCs w:val="20"/>
        </w:rPr>
        <w:t xml:space="preserve"> and</w:t>
      </w:r>
      <w:r w:rsidR="009C58B6" w:rsidRPr="00897D99">
        <w:rPr>
          <w:rFonts w:ascii="Myriad Pro" w:hAnsi="Myriad Pro"/>
          <w:color w:val="4F81BD" w:themeColor="accent1"/>
          <w:sz w:val="20"/>
          <w:szCs w:val="20"/>
        </w:rPr>
        <w:t xml:space="preserve"> record</w:t>
      </w:r>
      <w:r w:rsidR="00477763" w:rsidRPr="00897D99">
        <w:rPr>
          <w:rFonts w:ascii="Myriad Pro" w:hAnsi="Myriad Pro"/>
          <w:color w:val="4F81BD" w:themeColor="accent1"/>
          <w:sz w:val="20"/>
          <w:szCs w:val="20"/>
        </w:rPr>
        <w:t>ed</w:t>
      </w:r>
      <w:r w:rsidR="009C58B6" w:rsidRPr="00897D99">
        <w:rPr>
          <w:rFonts w:ascii="Myriad Pro" w:hAnsi="Myriad Pro"/>
          <w:color w:val="4F81BD" w:themeColor="accent1"/>
          <w:sz w:val="20"/>
          <w:szCs w:val="20"/>
        </w:rPr>
        <w:t xml:space="preserve"> </w:t>
      </w:r>
      <w:r w:rsidR="00B536A5" w:rsidRPr="00897D99">
        <w:rPr>
          <w:rFonts w:ascii="Myriad Pro" w:hAnsi="Myriad Pro"/>
          <w:color w:val="4F81BD" w:themeColor="accent1"/>
          <w:sz w:val="20"/>
          <w:szCs w:val="20"/>
        </w:rPr>
        <w:t>in</w:t>
      </w:r>
      <w:r w:rsidR="00C7389F" w:rsidRPr="00897D99">
        <w:rPr>
          <w:rFonts w:ascii="Myriad Pro" w:hAnsi="Myriad Pro"/>
          <w:color w:val="4F81BD" w:themeColor="accent1"/>
          <w:sz w:val="20"/>
          <w:szCs w:val="20"/>
        </w:rPr>
        <w:t xml:space="preserve"> the </w:t>
      </w:r>
      <w:r w:rsidR="002F3894" w:rsidRPr="00897D99">
        <w:rPr>
          <w:rFonts w:ascii="Myriad Pro" w:hAnsi="Myriad Pro"/>
          <w:color w:val="4F81BD" w:themeColor="accent1"/>
          <w:sz w:val="20"/>
          <w:szCs w:val="20"/>
        </w:rPr>
        <w:t>log</w:t>
      </w:r>
      <w:r w:rsidR="00C7389F" w:rsidRPr="00897D99">
        <w:rPr>
          <w:rFonts w:ascii="Myriad Pro" w:hAnsi="Myriad Pro"/>
          <w:color w:val="4F81BD" w:themeColor="accent1"/>
          <w:sz w:val="20"/>
          <w:szCs w:val="20"/>
        </w:rPr>
        <w:t xml:space="preserve"> below.</w:t>
      </w:r>
    </w:p>
    <w:p w:rsidR="00464A4E" w:rsidRPr="00897D99" w:rsidRDefault="00464A4E" w:rsidP="00897D99">
      <w:pPr>
        <w:pStyle w:val="ListParagraph"/>
        <w:rPr>
          <w:rFonts w:ascii="Myriad Pro" w:hAnsi="Myriad Pro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818"/>
        <w:gridCol w:w="2069"/>
        <w:gridCol w:w="2448"/>
        <w:gridCol w:w="2323"/>
      </w:tblGrid>
      <w:tr w:rsidR="00CF5790" w:rsidRPr="00897D99" w:rsidTr="00E83362">
        <w:trPr>
          <w:tblHeader/>
        </w:trPr>
        <w:tc>
          <w:tcPr>
            <w:tcW w:w="1818" w:type="dxa"/>
            <w:vAlign w:val="center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b/>
              </w:rPr>
            </w:pPr>
            <w:r w:rsidRPr="00897D99">
              <w:rPr>
                <w:rFonts w:ascii="Myriad Pro" w:hAnsi="Myriad Pro"/>
                <w:b/>
              </w:rPr>
              <w:t>Cycle of Inspection</w:t>
            </w:r>
          </w:p>
        </w:tc>
        <w:tc>
          <w:tcPr>
            <w:tcW w:w="2069" w:type="dxa"/>
            <w:vAlign w:val="center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b/>
              </w:rPr>
            </w:pPr>
            <w:r w:rsidRPr="00897D99">
              <w:rPr>
                <w:rFonts w:ascii="Myriad Pro" w:hAnsi="Myriad Pro"/>
                <w:b/>
              </w:rPr>
              <w:t>Stormwater</w:t>
            </w:r>
            <w:r w:rsidR="00477763" w:rsidRPr="00897D99">
              <w:rPr>
                <w:rFonts w:ascii="Myriad Pro" w:hAnsi="Myriad Pro"/>
                <w:b/>
              </w:rPr>
              <w:t xml:space="preserve"> Management</w:t>
            </w:r>
          </w:p>
          <w:p w:rsidR="00CF5790" w:rsidRPr="00897D99" w:rsidRDefault="00CF5790" w:rsidP="00897D99">
            <w:pPr>
              <w:jc w:val="center"/>
              <w:rPr>
                <w:rFonts w:ascii="Myriad Pro" w:hAnsi="Myriad Pro"/>
                <w:b/>
              </w:rPr>
            </w:pPr>
            <w:r w:rsidRPr="00897D99">
              <w:rPr>
                <w:rFonts w:ascii="Myriad Pro" w:hAnsi="Myriad Pro"/>
                <w:b/>
              </w:rPr>
              <w:t xml:space="preserve">Measure </w:t>
            </w:r>
            <w:r w:rsidR="00131A3F" w:rsidRPr="00897D99">
              <w:rPr>
                <w:rFonts w:ascii="Myriad Pro" w:hAnsi="Myriad Pro"/>
                <w:b/>
              </w:rPr>
              <w:t>No.</w:t>
            </w:r>
          </w:p>
        </w:tc>
        <w:tc>
          <w:tcPr>
            <w:tcW w:w="2448" w:type="dxa"/>
            <w:vAlign w:val="center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b/>
              </w:rPr>
            </w:pPr>
            <w:r w:rsidRPr="00897D99">
              <w:rPr>
                <w:rFonts w:ascii="Myriad Pro" w:hAnsi="Myriad Pro"/>
                <w:b/>
              </w:rPr>
              <w:t xml:space="preserve">Checklist </w:t>
            </w:r>
            <w:r w:rsidR="002F3894" w:rsidRPr="00897D99">
              <w:rPr>
                <w:rFonts w:ascii="Myriad Pro" w:hAnsi="Myriad Pro"/>
                <w:b/>
              </w:rPr>
              <w:t>No.</w:t>
            </w:r>
          </w:p>
        </w:tc>
        <w:tc>
          <w:tcPr>
            <w:tcW w:w="2323" w:type="dxa"/>
            <w:vAlign w:val="center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b/>
              </w:rPr>
            </w:pPr>
            <w:r w:rsidRPr="00897D99">
              <w:rPr>
                <w:rFonts w:ascii="Myriad Pro" w:hAnsi="Myriad Pro"/>
                <w:b/>
              </w:rPr>
              <w:t xml:space="preserve">Date(s) of </w:t>
            </w:r>
            <w:r w:rsidR="007B78AD" w:rsidRPr="00897D99">
              <w:rPr>
                <w:rFonts w:ascii="Myriad Pro" w:hAnsi="Myriad Pro"/>
                <w:b/>
              </w:rPr>
              <w:t>Inspection</w:t>
            </w:r>
          </w:p>
        </w:tc>
      </w:tr>
      <w:tr w:rsidR="00CF5790" w:rsidRPr="00897D99" w:rsidTr="00E83362">
        <w:tc>
          <w:tcPr>
            <w:tcW w:w="1818" w:type="dxa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(1st Quarter)</w:t>
            </w:r>
          </w:p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(Basin #1, GS #1, GS#2 ….)</w:t>
            </w:r>
          </w:p>
        </w:tc>
        <w:tc>
          <w:tcPr>
            <w:tcW w:w="2448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</w:tr>
      <w:tr w:rsidR="00CF5790" w:rsidRPr="00897D99" w:rsidTr="00E83362">
        <w:tc>
          <w:tcPr>
            <w:tcW w:w="1818" w:type="dxa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(2nd Quarter)</w:t>
            </w:r>
          </w:p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</w:tr>
      <w:tr w:rsidR="00CF5790" w:rsidRPr="00897D99" w:rsidTr="00E83362">
        <w:tc>
          <w:tcPr>
            <w:tcW w:w="1818" w:type="dxa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(3rd Quarter)</w:t>
            </w:r>
          </w:p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</w:tr>
      <w:tr w:rsidR="00CF5790" w:rsidRPr="00897D99" w:rsidTr="00E83362">
        <w:tc>
          <w:tcPr>
            <w:tcW w:w="1818" w:type="dxa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(4th Quarter)</w:t>
            </w:r>
          </w:p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</w:tr>
      <w:tr w:rsidR="00CF5790" w:rsidRPr="00897D99" w:rsidTr="00E83362">
        <w:tc>
          <w:tcPr>
            <w:tcW w:w="1818" w:type="dxa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(Unscheduled Inspection</w:t>
            </w:r>
            <w:r w:rsidR="00131A3F" w:rsidRPr="00897D99">
              <w:rPr>
                <w:rFonts w:ascii="Myriad Pro" w:hAnsi="Myriad Pro"/>
                <w:color w:val="4F81BD" w:themeColor="accent1"/>
              </w:rPr>
              <w:t>;</w:t>
            </w:r>
            <w:r w:rsidRPr="00897D99">
              <w:rPr>
                <w:rFonts w:ascii="Myriad Pro" w:hAnsi="Myriad Pro"/>
                <w:color w:val="4F81BD" w:themeColor="accent1"/>
              </w:rPr>
              <w:t xml:space="preserve"> e.g.</w:t>
            </w:r>
            <w:r w:rsidR="00131A3F" w:rsidRPr="00897D99">
              <w:rPr>
                <w:rFonts w:ascii="Myriad Pro" w:hAnsi="Myriad Pro"/>
                <w:color w:val="4F81BD" w:themeColor="accent1"/>
              </w:rPr>
              <w:t>,</w:t>
            </w:r>
            <w:r w:rsidRPr="00897D99">
              <w:rPr>
                <w:rFonts w:ascii="Myriad Pro" w:hAnsi="Myriad Pro"/>
                <w:color w:val="4F81BD" w:themeColor="accent1"/>
              </w:rPr>
              <w:t xml:space="preserve"> after 1” rain)</w:t>
            </w:r>
          </w:p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</w:tr>
      <w:tr w:rsidR="00CF5790" w:rsidRPr="00897D99" w:rsidTr="00340D35">
        <w:tc>
          <w:tcPr>
            <w:tcW w:w="1818" w:type="dxa"/>
            <w:shd w:val="clear" w:color="auto" w:fill="D9D9D9" w:themeFill="background1" w:themeFillShade="D9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</w:tr>
      <w:tr w:rsidR="00CF5790" w:rsidRPr="00897D99" w:rsidTr="00340D35">
        <w:tc>
          <w:tcPr>
            <w:tcW w:w="1818" w:type="dxa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(1st Quarter)</w:t>
            </w:r>
          </w:p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</w:tr>
      <w:tr w:rsidR="00CF5790" w:rsidRPr="00897D99" w:rsidTr="00340D35">
        <w:tc>
          <w:tcPr>
            <w:tcW w:w="1818" w:type="dxa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(2nd Quarter)</w:t>
            </w:r>
          </w:p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</w:tr>
      <w:tr w:rsidR="00CF5790" w:rsidRPr="00897D99" w:rsidTr="00340D35">
        <w:tc>
          <w:tcPr>
            <w:tcW w:w="1818" w:type="dxa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(3rd Quarter)</w:t>
            </w:r>
          </w:p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</w:tr>
      <w:tr w:rsidR="00CF5790" w:rsidRPr="00897D99" w:rsidTr="00340D35">
        <w:tc>
          <w:tcPr>
            <w:tcW w:w="1818" w:type="dxa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(4th Quarter)</w:t>
            </w:r>
          </w:p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</w:tr>
      <w:tr w:rsidR="00CF5790" w:rsidRPr="00897D99" w:rsidTr="00340D35">
        <w:tc>
          <w:tcPr>
            <w:tcW w:w="1818" w:type="dxa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(Unscheduled Inspection</w:t>
            </w:r>
            <w:r w:rsidR="00131A3F" w:rsidRPr="00897D99">
              <w:rPr>
                <w:rFonts w:ascii="Myriad Pro" w:hAnsi="Myriad Pro"/>
                <w:color w:val="4F81BD" w:themeColor="accent1"/>
              </w:rPr>
              <w:t>;</w:t>
            </w:r>
            <w:r w:rsidRPr="00897D99">
              <w:rPr>
                <w:rFonts w:ascii="Myriad Pro" w:hAnsi="Myriad Pro"/>
                <w:color w:val="4F81BD" w:themeColor="accent1"/>
              </w:rPr>
              <w:t xml:space="preserve"> e.g.</w:t>
            </w:r>
            <w:r w:rsidR="00131A3F" w:rsidRPr="00897D99">
              <w:rPr>
                <w:rFonts w:ascii="Myriad Pro" w:hAnsi="Myriad Pro"/>
                <w:color w:val="4F81BD" w:themeColor="accent1"/>
              </w:rPr>
              <w:t>,</w:t>
            </w:r>
            <w:r w:rsidRPr="00897D99">
              <w:rPr>
                <w:rFonts w:ascii="Myriad Pro" w:hAnsi="Myriad Pro"/>
                <w:color w:val="4F81BD" w:themeColor="accent1"/>
              </w:rPr>
              <w:t xml:space="preserve"> after 1” rain)</w:t>
            </w:r>
          </w:p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</w:tr>
      <w:tr w:rsidR="00CF5790" w:rsidRPr="00897D99" w:rsidTr="00340D35">
        <w:tc>
          <w:tcPr>
            <w:tcW w:w="1818" w:type="dxa"/>
            <w:shd w:val="clear" w:color="auto" w:fill="D9D9D9" w:themeFill="background1" w:themeFillShade="D9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</w:tr>
      <w:tr w:rsidR="00CF5790" w:rsidRPr="00897D99" w:rsidTr="00340D35">
        <w:tc>
          <w:tcPr>
            <w:tcW w:w="1818" w:type="dxa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(1st Quarter)</w:t>
            </w:r>
          </w:p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</w:tr>
      <w:tr w:rsidR="00CF5790" w:rsidRPr="00897D99" w:rsidTr="00340D35">
        <w:tc>
          <w:tcPr>
            <w:tcW w:w="1818" w:type="dxa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(2nd Quarter)</w:t>
            </w:r>
          </w:p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</w:tr>
      <w:tr w:rsidR="00CF5790" w:rsidRPr="00897D99" w:rsidTr="00340D35">
        <w:tc>
          <w:tcPr>
            <w:tcW w:w="1818" w:type="dxa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(3rd Quarter)</w:t>
            </w:r>
          </w:p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lastRenderedPageBreak/>
              <w:t>MM/DD/YYYY</w:t>
            </w:r>
          </w:p>
        </w:tc>
        <w:tc>
          <w:tcPr>
            <w:tcW w:w="2069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</w:tr>
      <w:tr w:rsidR="00CF5790" w:rsidRPr="00897D99" w:rsidTr="00340D35">
        <w:tc>
          <w:tcPr>
            <w:tcW w:w="1818" w:type="dxa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lastRenderedPageBreak/>
              <w:t>(4th Quarter)</w:t>
            </w:r>
          </w:p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</w:tr>
      <w:tr w:rsidR="00CF5790" w:rsidRPr="00897D99" w:rsidTr="00340D35">
        <w:tc>
          <w:tcPr>
            <w:tcW w:w="1818" w:type="dxa"/>
          </w:tcPr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(Unscheduled Inspection</w:t>
            </w:r>
            <w:r w:rsidR="00131A3F" w:rsidRPr="00897D99">
              <w:rPr>
                <w:rFonts w:ascii="Myriad Pro" w:hAnsi="Myriad Pro"/>
                <w:color w:val="4F81BD" w:themeColor="accent1"/>
              </w:rPr>
              <w:t>;</w:t>
            </w:r>
            <w:r w:rsidRPr="00897D99">
              <w:rPr>
                <w:rFonts w:ascii="Myriad Pro" w:hAnsi="Myriad Pro"/>
                <w:color w:val="4F81BD" w:themeColor="accent1"/>
              </w:rPr>
              <w:t xml:space="preserve"> e.g.</w:t>
            </w:r>
            <w:r w:rsidR="00131A3F" w:rsidRPr="00897D99">
              <w:rPr>
                <w:rFonts w:ascii="Myriad Pro" w:hAnsi="Myriad Pro"/>
                <w:color w:val="4F81BD" w:themeColor="accent1"/>
              </w:rPr>
              <w:t>,</w:t>
            </w:r>
            <w:r w:rsidRPr="00897D99">
              <w:rPr>
                <w:rFonts w:ascii="Myriad Pro" w:hAnsi="Myriad Pro"/>
                <w:color w:val="4F81BD" w:themeColor="accent1"/>
              </w:rPr>
              <w:t xml:space="preserve"> after 1” rain)</w:t>
            </w:r>
          </w:p>
          <w:p w:rsidR="00CF5790" w:rsidRPr="00897D99" w:rsidRDefault="00CF5790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CF5790" w:rsidRPr="00897D99" w:rsidRDefault="00CF5790" w:rsidP="00897D99">
            <w:pPr>
              <w:rPr>
                <w:rFonts w:ascii="Myriad Pro" w:hAnsi="Myriad Pro"/>
              </w:rPr>
            </w:pPr>
          </w:p>
        </w:tc>
      </w:tr>
      <w:tr w:rsidR="002F142B" w:rsidRPr="00897D99" w:rsidTr="00C04376">
        <w:tc>
          <w:tcPr>
            <w:tcW w:w="1818" w:type="dxa"/>
            <w:shd w:val="clear" w:color="auto" w:fill="D9D9D9" w:themeFill="background1" w:themeFillShade="D9"/>
          </w:tcPr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</w:tr>
      <w:tr w:rsidR="002F142B" w:rsidRPr="00897D99" w:rsidTr="00C04376">
        <w:tc>
          <w:tcPr>
            <w:tcW w:w="1818" w:type="dxa"/>
          </w:tcPr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(1st Quarter)</w:t>
            </w:r>
          </w:p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</w:tr>
      <w:tr w:rsidR="002F142B" w:rsidRPr="00897D99" w:rsidTr="00C04376">
        <w:tc>
          <w:tcPr>
            <w:tcW w:w="1818" w:type="dxa"/>
          </w:tcPr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(2nd Quarter)</w:t>
            </w:r>
          </w:p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</w:tr>
      <w:tr w:rsidR="002F142B" w:rsidRPr="00897D99" w:rsidTr="00C04376">
        <w:tc>
          <w:tcPr>
            <w:tcW w:w="1818" w:type="dxa"/>
          </w:tcPr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(3rd Quarter)</w:t>
            </w:r>
          </w:p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</w:tr>
      <w:tr w:rsidR="002F142B" w:rsidRPr="00897D99" w:rsidTr="00C04376">
        <w:tc>
          <w:tcPr>
            <w:tcW w:w="1818" w:type="dxa"/>
          </w:tcPr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(4th Quarter)</w:t>
            </w:r>
          </w:p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</w:tr>
      <w:tr w:rsidR="002F142B" w:rsidRPr="00897D99" w:rsidTr="00C04376">
        <w:tc>
          <w:tcPr>
            <w:tcW w:w="1818" w:type="dxa"/>
          </w:tcPr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(Unscheduled Inspection</w:t>
            </w:r>
            <w:r w:rsidR="00131A3F" w:rsidRPr="00897D99">
              <w:rPr>
                <w:rFonts w:ascii="Myriad Pro" w:hAnsi="Myriad Pro"/>
                <w:color w:val="4F81BD" w:themeColor="accent1"/>
              </w:rPr>
              <w:t>;</w:t>
            </w:r>
            <w:r w:rsidRPr="00897D99">
              <w:rPr>
                <w:rFonts w:ascii="Myriad Pro" w:hAnsi="Myriad Pro"/>
                <w:color w:val="4F81BD" w:themeColor="accent1"/>
              </w:rPr>
              <w:t xml:space="preserve"> e.g.</w:t>
            </w:r>
            <w:r w:rsidR="00131A3F" w:rsidRPr="00897D99">
              <w:rPr>
                <w:rFonts w:ascii="Myriad Pro" w:hAnsi="Myriad Pro"/>
                <w:color w:val="4F81BD" w:themeColor="accent1"/>
              </w:rPr>
              <w:t>,</w:t>
            </w:r>
            <w:r w:rsidRPr="00897D99">
              <w:rPr>
                <w:rFonts w:ascii="Myriad Pro" w:hAnsi="Myriad Pro"/>
                <w:color w:val="4F81BD" w:themeColor="accent1"/>
              </w:rPr>
              <w:t xml:space="preserve"> after 1” rain)</w:t>
            </w:r>
          </w:p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</w:tr>
      <w:tr w:rsidR="002F142B" w:rsidRPr="00897D99" w:rsidTr="00C04376">
        <w:tc>
          <w:tcPr>
            <w:tcW w:w="1818" w:type="dxa"/>
            <w:shd w:val="clear" w:color="auto" w:fill="D9D9D9" w:themeFill="background1" w:themeFillShade="D9"/>
          </w:tcPr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</w:tr>
      <w:tr w:rsidR="002F142B" w:rsidRPr="00897D99" w:rsidTr="00C04376">
        <w:tc>
          <w:tcPr>
            <w:tcW w:w="1818" w:type="dxa"/>
          </w:tcPr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(1st Quarter)</w:t>
            </w:r>
          </w:p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</w:tr>
      <w:tr w:rsidR="002F142B" w:rsidRPr="00897D99" w:rsidTr="00C04376">
        <w:tc>
          <w:tcPr>
            <w:tcW w:w="1818" w:type="dxa"/>
          </w:tcPr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(2nd Quarter)</w:t>
            </w:r>
          </w:p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</w:tr>
      <w:tr w:rsidR="002F142B" w:rsidRPr="00897D99" w:rsidTr="00C04376">
        <w:tc>
          <w:tcPr>
            <w:tcW w:w="1818" w:type="dxa"/>
          </w:tcPr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(3rd Quarter)</w:t>
            </w:r>
          </w:p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</w:tr>
      <w:tr w:rsidR="002F142B" w:rsidRPr="00897D99" w:rsidTr="00C04376">
        <w:tc>
          <w:tcPr>
            <w:tcW w:w="1818" w:type="dxa"/>
          </w:tcPr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(4th Quarter)</w:t>
            </w:r>
          </w:p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</w:tr>
      <w:tr w:rsidR="002F142B" w:rsidRPr="00897D99" w:rsidTr="00C04376">
        <w:tc>
          <w:tcPr>
            <w:tcW w:w="1818" w:type="dxa"/>
          </w:tcPr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(Unscheduled Inspection</w:t>
            </w:r>
            <w:r w:rsidR="00131A3F" w:rsidRPr="00897D99">
              <w:rPr>
                <w:rFonts w:ascii="Myriad Pro" w:hAnsi="Myriad Pro"/>
                <w:color w:val="4F81BD" w:themeColor="accent1"/>
              </w:rPr>
              <w:t>;</w:t>
            </w:r>
            <w:r w:rsidRPr="00897D99">
              <w:rPr>
                <w:rFonts w:ascii="Myriad Pro" w:hAnsi="Myriad Pro"/>
                <w:color w:val="4F81BD" w:themeColor="accent1"/>
              </w:rPr>
              <w:t xml:space="preserve"> e.g.</w:t>
            </w:r>
            <w:r w:rsidR="00131A3F" w:rsidRPr="00897D99">
              <w:rPr>
                <w:rFonts w:ascii="Myriad Pro" w:hAnsi="Myriad Pro"/>
                <w:color w:val="4F81BD" w:themeColor="accent1"/>
              </w:rPr>
              <w:t>,</w:t>
            </w:r>
            <w:r w:rsidRPr="00897D99">
              <w:rPr>
                <w:rFonts w:ascii="Myriad Pro" w:hAnsi="Myriad Pro"/>
                <w:color w:val="4F81BD" w:themeColor="accent1"/>
              </w:rPr>
              <w:t xml:space="preserve"> after 1” rain)</w:t>
            </w:r>
          </w:p>
          <w:p w:rsidR="002F142B" w:rsidRPr="00897D99" w:rsidRDefault="002F142B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2069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448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  <w:tc>
          <w:tcPr>
            <w:tcW w:w="2323" w:type="dxa"/>
          </w:tcPr>
          <w:p w:rsidR="002F142B" w:rsidRPr="00897D99" w:rsidRDefault="002F142B" w:rsidP="00897D99">
            <w:pPr>
              <w:rPr>
                <w:rFonts w:ascii="Myriad Pro" w:hAnsi="Myriad Pro"/>
              </w:rPr>
            </w:pPr>
          </w:p>
        </w:tc>
      </w:tr>
    </w:tbl>
    <w:p w:rsidR="00E83362" w:rsidRPr="00897D99" w:rsidRDefault="00E83362" w:rsidP="00897D99">
      <w:pPr>
        <w:ind w:firstLine="720"/>
        <w:rPr>
          <w:rFonts w:ascii="Myriad Pro" w:hAnsi="Myriad Pro"/>
          <w:sz w:val="20"/>
          <w:szCs w:val="20"/>
        </w:rPr>
      </w:pPr>
    </w:p>
    <w:p w:rsidR="003C03D8" w:rsidRPr="00897D99" w:rsidRDefault="00131A3F" w:rsidP="00897D99">
      <w:pPr>
        <w:rPr>
          <w:rFonts w:ascii="Myriad Pro" w:hAnsi="Myriad Pro"/>
          <w:color w:val="4F81BD" w:themeColor="accent1"/>
          <w:sz w:val="20"/>
          <w:szCs w:val="20"/>
        </w:rPr>
      </w:pPr>
      <w:r w:rsidRPr="00897D99">
        <w:rPr>
          <w:rFonts w:ascii="Myriad Pro" w:hAnsi="Myriad Pro"/>
          <w:color w:val="4F81BD" w:themeColor="accent1"/>
          <w:sz w:val="20"/>
          <w:szCs w:val="20"/>
        </w:rPr>
        <w:t>Continue</w:t>
      </w:r>
      <w:r w:rsidR="00897D99" w:rsidRPr="00897D99">
        <w:rPr>
          <w:rFonts w:ascii="Myriad Pro" w:hAnsi="Myriad Pro"/>
          <w:color w:val="4F81BD" w:themeColor="accent1"/>
          <w:sz w:val="20"/>
          <w:szCs w:val="20"/>
        </w:rPr>
        <w:t xml:space="preserve"> the table when necessary.</w:t>
      </w:r>
    </w:p>
    <w:p w:rsidR="003C03D8" w:rsidRPr="00897D99" w:rsidRDefault="003C03D8" w:rsidP="00897D99">
      <w:pPr>
        <w:rPr>
          <w:rFonts w:ascii="Myriad Pro" w:hAnsi="Myriad Pro"/>
          <w:sz w:val="20"/>
          <w:szCs w:val="20"/>
        </w:rPr>
      </w:pPr>
    </w:p>
    <w:p w:rsidR="003C03D8" w:rsidRPr="00897D99" w:rsidRDefault="003C03D8" w:rsidP="00897D99">
      <w:pPr>
        <w:rPr>
          <w:rFonts w:ascii="Myriad Pro" w:hAnsi="Myriad Pro"/>
          <w:sz w:val="20"/>
          <w:szCs w:val="20"/>
        </w:rPr>
      </w:pPr>
    </w:p>
    <w:p w:rsidR="003C03D8" w:rsidRPr="00897D99" w:rsidRDefault="003C03D8" w:rsidP="00897D99">
      <w:pPr>
        <w:rPr>
          <w:rFonts w:ascii="Myriad Pro" w:hAnsi="Myriad Pro"/>
          <w:sz w:val="20"/>
          <w:szCs w:val="20"/>
        </w:rPr>
      </w:pPr>
    </w:p>
    <w:p w:rsidR="003C03D8" w:rsidRPr="00897D99" w:rsidRDefault="003C03D8" w:rsidP="00897D99">
      <w:pPr>
        <w:rPr>
          <w:rFonts w:ascii="Myriad Pro" w:hAnsi="Myriad Pro"/>
          <w:sz w:val="20"/>
          <w:szCs w:val="20"/>
        </w:rPr>
      </w:pPr>
    </w:p>
    <w:p w:rsidR="003C03D8" w:rsidRPr="00897D99" w:rsidRDefault="003C03D8" w:rsidP="00897D99">
      <w:pPr>
        <w:rPr>
          <w:rFonts w:ascii="Myriad Pro" w:hAnsi="Myriad Pro"/>
          <w:sz w:val="20"/>
          <w:szCs w:val="20"/>
        </w:rPr>
      </w:pPr>
    </w:p>
    <w:p w:rsidR="003C03D8" w:rsidRPr="00897D99" w:rsidRDefault="003C03D8" w:rsidP="00897D99">
      <w:pPr>
        <w:rPr>
          <w:rFonts w:ascii="Myriad Pro" w:hAnsi="Myriad Pro"/>
          <w:sz w:val="20"/>
          <w:szCs w:val="20"/>
        </w:rPr>
      </w:pPr>
    </w:p>
    <w:p w:rsidR="003C03D8" w:rsidRPr="00897D99" w:rsidRDefault="003C03D8" w:rsidP="00897D99">
      <w:pPr>
        <w:rPr>
          <w:rFonts w:ascii="Myriad Pro" w:hAnsi="Myriad Pro"/>
          <w:sz w:val="20"/>
          <w:szCs w:val="20"/>
        </w:rPr>
      </w:pPr>
    </w:p>
    <w:p w:rsidR="003C03D8" w:rsidRPr="00897D99" w:rsidRDefault="003C03D8" w:rsidP="00897D99">
      <w:pPr>
        <w:rPr>
          <w:rFonts w:ascii="Myriad Pro" w:hAnsi="Myriad Pro"/>
          <w:sz w:val="20"/>
          <w:szCs w:val="20"/>
        </w:rPr>
      </w:pPr>
    </w:p>
    <w:p w:rsidR="003C03D8" w:rsidRPr="00897D99" w:rsidRDefault="003C03D8" w:rsidP="00897D99">
      <w:pPr>
        <w:rPr>
          <w:rFonts w:ascii="Myriad Pro" w:hAnsi="Myriad Pro"/>
          <w:sz w:val="20"/>
          <w:szCs w:val="20"/>
        </w:rPr>
      </w:pPr>
    </w:p>
    <w:p w:rsidR="003C03D8" w:rsidRPr="00897D99" w:rsidRDefault="003C03D8" w:rsidP="00897D99">
      <w:pPr>
        <w:rPr>
          <w:rFonts w:ascii="Myriad Pro" w:hAnsi="Myriad Pro"/>
          <w:sz w:val="20"/>
          <w:szCs w:val="20"/>
        </w:rPr>
      </w:pPr>
    </w:p>
    <w:p w:rsidR="003C03D8" w:rsidRPr="00897D99" w:rsidRDefault="003C03D8" w:rsidP="00897D99">
      <w:pPr>
        <w:rPr>
          <w:rFonts w:ascii="Myriad Pro" w:hAnsi="Myriad Pro"/>
          <w:sz w:val="20"/>
          <w:szCs w:val="20"/>
        </w:rPr>
      </w:pPr>
    </w:p>
    <w:p w:rsidR="00A76DC1" w:rsidRPr="00897D99" w:rsidRDefault="00A76DC1" w:rsidP="00897D99">
      <w:pPr>
        <w:rPr>
          <w:rFonts w:ascii="Myriad Pro" w:hAnsi="Myriad Pro"/>
          <w:sz w:val="20"/>
          <w:szCs w:val="20"/>
        </w:rPr>
      </w:pPr>
    </w:p>
    <w:p w:rsidR="00A76DC1" w:rsidRPr="00897D99" w:rsidRDefault="00A76DC1" w:rsidP="00897D99">
      <w:pPr>
        <w:rPr>
          <w:rFonts w:ascii="Myriad Pro" w:hAnsi="Myriad Pro"/>
          <w:sz w:val="20"/>
          <w:szCs w:val="20"/>
        </w:rPr>
      </w:pPr>
    </w:p>
    <w:p w:rsidR="00A76DC1" w:rsidRPr="00897D99" w:rsidRDefault="00A76DC1" w:rsidP="00897D99">
      <w:pPr>
        <w:rPr>
          <w:rFonts w:ascii="Myriad Pro" w:hAnsi="Myriad Pro"/>
          <w:sz w:val="20"/>
          <w:szCs w:val="20"/>
        </w:rPr>
      </w:pPr>
    </w:p>
    <w:p w:rsidR="00A76DC1" w:rsidRPr="00897D99" w:rsidRDefault="00A76DC1" w:rsidP="00897D99">
      <w:pPr>
        <w:rPr>
          <w:rFonts w:ascii="Myriad Pro" w:hAnsi="Myriad Pro"/>
          <w:sz w:val="20"/>
          <w:szCs w:val="20"/>
        </w:rPr>
      </w:pPr>
    </w:p>
    <w:p w:rsidR="00A76DC1" w:rsidRPr="00897D99" w:rsidRDefault="00A76DC1" w:rsidP="00897D99">
      <w:pPr>
        <w:rPr>
          <w:rFonts w:ascii="Myriad Pro" w:hAnsi="Myriad Pro"/>
          <w:sz w:val="20"/>
          <w:szCs w:val="20"/>
        </w:rPr>
      </w:pPr>
    </w:p>
    <w:p w:rsidR="00A76DC1" w:rsidRPr="00897D99" w:rsidRDefault="00A76DC1" w:rsidP="00897D99">
      <w:pPr>
        <w:rPr>
          <w:rFonts w:ascii="Myriad Pro" w:hAnsi="Myriad Pro"/>
          <w:sz w:val="20"/>
          <w:szCs w:val="20"/>
        </w:rPr>
      </w:pPr>
    </w:p>
    <w:p w:rsidR="00A76DC1" w:rsidRPr="00897D99" w:rsidRDefault="00A76DC1" w:rsidP="00897D99">
      <w:pPr>
        <w:rPr>
          <w:rFonts w:ascii="Myriad Pro" w:hAnsi="Myriad Pro"/>
          <w:sz w:val="20"/>
          <w:szCs w:val="20"/>
        </w:rPr>
      </w:pPr>
    </w:p>
    <w:p w:rsidR="00A76DC1" w:rsidRPr="00897D99" w:rsidRDefault="00A76DC1" w:rsidP="00897D99">
      <w:pPr>
        <w:rPr>
          <w:rFonts w:ascii="Myriad Pro" w:hAnsi="Myriad Pro"/>
          <w:sz w:val="20"/>
          <w:szCs w:val="20"/>
        </w:rPr>
      </w:pPr>
    </w:p>
    <w:p w:rsidR="00A76DC1" w:rsidRPr="00897D99" w:rsidRDefault="00A76DC1" w:rsidP="00897D99">
      <w:pPr>
        <w:rPr>
          <w:rFonts w:ascii="Myriad Pro" w:hAnsi="Myriad Pro"/>
          <w:sz w:val="20"/>
          <w:szCs w:val="20"/>
        </w:rPr>
      </w:pPr>
    </w:p>
    <w:p w:rsidR="00A76DC1" w:rsidRPr="00897D99" w:rsidRDefault="00A76DC1" w:rsidP="00897D99">
      <w:pPr>
        <w:rPr>
          <w:rFonts w:ascii="Myriad Pro" w:hAnsi="Myriad Pro"/>
          <w:sz w:val="20"/>
          <w:szCs w:val="20"/>
        </w:rPr>
      </w:pPr>
    </w:p>
    <w:p w:rsidR="00A76DC1" w:rsidRPr="00897D99" w:rsidRDefault="00A76DC1" w:rsidP="00897D99">
      <w:pPr>
        <w:rPr>
          <w:rFonts w:ascii="Myriad Pro" w:hAnsi="Myriad Pro"/>
          <w:sz w:val="20"/>
          <w:szCs w:val="20"/>
        </w:rPr>
      </w:pPr>
    </w:p>
    <w:p w:rsidR="00A76DC1" w:rsidRPr="00897D99" w:rsidRDefault="00A76DC1" w:rsidP="00897D99">
      <w:pPr>
        <w:rPr>
          <w:rFonts w:ascii="Myriad Pro" w:hAnsi="Myriad Pro"/>
          <w:sz w:val="20"/>
          <w:szCs w:val="20"/>
        </w:rPr>
      </w:pPr>
    </w:p>
    <w:p w:rsidR="00A76DC1" w:rsidRPr="00897D99" w:rsidRDefault="00A76DC1" w:rsidP="00897D99">
      <w:pPr>
        <w:rPr>
          <w:rFonts w:ascii="Myriad Pro" w:hAnsi="Myriad Pro"/>
          <w:sz w:val="20"/>
          <w:szCs w:val="20"/>
        </w:rPr>
      </w:pPr>
    </w:p>
    <w:p w:rsidR="00A76DC1" w:rsidRPr="00897D99" w:rsidRDefault="00A76DC1" w:rsidP="00897D99">
      <w:pPr>
        <w:rPr>
          <w:rFonts w:ascii="Myriad Pro" w:hAnsi="Myriad Pro"/>
          <w:sz w:val="20"/>
          <w:szCs w:val="20"/>
        </w:rPr>
      </w:pPr>
    </w:p>
    <w:p w:rsidR="003C03D8" w:rsidRPr="00897D99" w:rsidRDefault="003C03D8" w:rsidP="00897D99">
      <w:pPr>
        <w:rPr>
          <w:rFonts w:ascii="Myriad Pro" w:hAnsi="Myriad Pro"/>
          <w:sz w:val="20"/>
          <w:szCs w:val="20"/>
        </w:rPr>
      </w:pPr>
    </w:p>
    <w:p w:rsidR="003C03D8" w:rsidRPr="00897D99" w:rsidRDefault="003C03D8" w:rsidP="00897D99">
      <w:pPr>
        <w:rPr>
          <w:rFonts w:ascii="Myriad Pro" w:hAnsi="Myriad Pro"/>
          <w:sz w:val="20"/>
          <w:szCs w:val="20"/>
        </w:rPr>
      </w:pPr>
    </w:p>
    <w:p w:rsidR="003C03D8" w:rsidRPr="00897D99" w:rsidRDefault="003C03D8" w:rsidP="00897D99">
      <w:pPr>
        <w:rPr>
          <w:rFonts w:ascii="Myriad Pro" w:hAnsi="Myriad Pro"/>
          <w:sz w:val="20"/>
          <w:szCs w:val="20"/>
        </w:rPr>
      </w:pPr>
    </w:p>
    <w:p w:rsidR="009C58B6" w:rsidRPr="00897D99" w:rsidRDefault="009C58B6" w:rsidP="00897D99">
      <w:pPr>
        <w:rPr>
          <w:rFonts w:ascii="Myriad Pro" w:hAnsi="Myriad Pro"/>
          <w:sz w:val="20"/>
          <w:szCs w:val="20"/>
        </w:rPr>
      </w:pPr>
    </w:p>
    <w:p w:rsidR="009C58B6" w:rsidRPr="00897D99" w:rsidRDefault="009C58B6" w:rsidP="00897D99">
      <w:pPr>
        <w:rPr>
          <w:rFonts w:ascii="Myriad Pro" w:hAnsi="Myriad Pro"/>
          <w:sz w:val="20"/>
          <w:szCs w:val="20"/>
        </w:rPr>
      </w:pPr>
    </w:p>
    <w:p w:rsidR="003C03D8" w:rsidRPr="00897D99" w:rsidRDefault="003C03D8" w:rsidP="00897D99">
      <w:pPr>
        <w:rPr>
          <w:rFonts w:ascii="Myriad Pro" w:hAnsi="Myriad Pro"/>
          <w:sz w:val="20"/>
          <w:szCs w:val="20"/>
        </w:rPr>
      </w:pPr>
    </w:p>
    <w:p w:rsidR="003C03D8" w:rsidRPr="00897D99" w:rsidRDefault="003C03D8" w:rsidP="00897D99">
      <w:pPr>
        <w:jc w:val="center"/>
        <w:rPr>
          <w:rFonts w:ascii="Myriad Pro" w:hAnsi="Myriad Pro"/>
          <w:b/>
          <w:color w:val="FF0000"/>
          <w:sz w:val="36"/>
          <w:szCs w:val="32"/>
        </w:rPr>
      </w:pPr>
      <w:r w:rsidRPr="00897D99">
        <w:rPr>
          <w:rFonts w:ascii="Myriad Pro" w:hAnsi="Myriad Pro"/>
          <w:b/>
          <w:color w:val="FF0000"/>
          <w:sz w:val="36"/>
          <w:szCs w:val="32"/>
        </w:rPr>
        <w:t>Attach</w:t>
      </w:r>
      <w:r w:rsidR="00464A4E" w:rsidRPr="00897D99">
        <w:rPr>
          <w:rFonts w:ascii="Myriad Pro" w:hAnsi="Myriad Pro"/>
          <w:b/>
          <w:color w:val="FF0000"/>
          <w:sz w:val="36"/>
          <w:szCs w:val="32"/>
        </w:rPr>
        <w:t xml:space="preserve"> </w:t>
      </w:r>
      <w:r w:rsidRPr="00897D99">
        <w:rPr>
          <w:rFonts w:ascii="Myriad Pro" w:hAnsi="Myriad Pro"/>
          <w:b/>
          <w:color w:val="FF0000"/>
          <w:sz w:val="36"/>
          <w:szCs w:val="32"/>
        </w:rPr>
        <w:t xml:space="preserve">the </w:t>
      </w:r>
      <w:r w:rsidR="00A233C6" w:rsidRPr="00897D99">
        <w:rPr>
          <w:rFonts w:ascii="Myriad Pro" w:hAnsi="Myriad Pro"/>
          <w:b/>
          <w:color w:val="FF0000"/>
          <w:sz w:val="36"/>
          <w:szCs w:val="32"/>
        </w:rPr>
        <w:t xml:space="preserve">Inspection </w:t>
      </w:r>
      <w:r w:rsidRPr="00897D99">
        <w:rPr>
          <w:rFonts w:ascii="Myriad Pro" w:hAnsi="Myriad Pro"/>
          <w:b/>
          <w:color w:val="FF0000"/>
          <w:sz w:val="36"/>
          <w:szCs w:val="32"/>
        </w:rPr>
        <w:t xml:space="preserve">Checklist after each </w:t>
      </w:r>
      <w:r w:rsidR="00131A3F" w:rsidRPr="00897D99">
        <w:rPr>
          <w:rFonts w:ascii="Myriad Pro" w:hAnsi="Myriad Pro"/>
          <w:b/>
          <w:color w:val="FF0000"/>
          <w:sz w:val="36"/>
          <w:szCs w:val="32"/>
        </w:rPr>
        <w:t>i</w:t>
      </w:r>
      <w:r w:rsidR="008824F1" w:rsidRPr="00897D99">
        <w:rPr>
          <w:rFonts w:ascii="Myriad Pro" w:hAnsi="Myriad Pro"/>
          <w:b/>
          <w:color w:val="FF0000"/>
          <w:sz w:val="36"/>
          <w:szCs w:val="32"/>
        </w:rPr>
        <w:t>nspection</w:t>
      </w:r>
    </w:p>
    <w:p w:rsidR="003C03D8" w:rsidRPr="00897D99" w:rsidRDefault="003C03D8" w:rsidP="00897D99">
      <w:pPr>
        <w:rPr>
          <w:rFonts w:ascii="Myriad Pro" w:hAnsi="Myriad Pro"/>
          <w:sz w:val="32"/>
          <w:szCs w:val="32"/>
        </w:rPr>
      </w:pPr>
    </w:p>
    <w:p w:rsidR="003C03D8" w:rsidRPr="00897D99" w:rsidRDefault="003C03D8" w:rsidP="00897D99">
      <w:pPr>
        <w:rPr>
          <w:rFonts w:ascii="Myriad Pro" w:hAnsi="Myriad Pro"/>
          <w:sz w:val="32"/>
          <w:szCs w:val="32"/>
        </w:rPr>
      </w:pPr>
    </w:p>
    <w:p w:rsidR="003C03D8" w:rsidRPr="00897D99" w:rsidRDefault="003C03D8" w:rsidP="00897D99">
      <w:pPr>
        <w:rPr>
          <w:rFonts w:ascii="Myriad Pro" w:hAnsi="Myriad Pro"/>
          <w:sz w:val="20"/>
          <w:szCs w:val="20"/>
        </w:rPr>
        <w:sectPr w:rsidR="003C03D8" w:rsidRPr="00897D99" w:rsidSect="0092433A">
          <w:headerReference w:type="even" r:id="rId10"/>
          <w:head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7CCE" w:rsidRPr="00897D99" w:rsidRDefault="00DE137C" w:rsidP="00897D99">
      <w:pPr>
        <w:pStyle w:val="Heading1"/>
        <w:spacing w:before="0"/>
        <w:jc w:val="center"/>
        <w:rPr>
          <w:rFonts w:ascii="Myriad Pro" w:hAnsi="Myriad Pro" w:cs="Times New Roman"/>
          <w:b w:val="0"/>
          <w:color w:val="auto"/>
        </w:rPr>
      </w:pPr>
      <w:bookmarkStart w:id="2" w:name="_Toc408994264"/>
      <w:r w:rsidRPr="00897D99">
        <w:rPr>
          <w:rFonts w:ascii="Myriad Pro" w:hAnsi="Myriad Pro" w:cs="Times New Roman"/>
          <w:color w:val="auto"/>
        </w:rPr>
        <w:lastRenderedPageBreak/>
        <w:t>Prevent</w:t>
      </w:r>
      <w:r w:rsidR="00131A3F" w:rsidRPr="00897D99">
        <w:rPr>
          <w:rFonts w:ascii="Myriad Pro" w:hAnsi="Myriad Pro" w:cs="Times New Roman"/>
          <w:color w:val="auto"/>
        </w:rPr>
        <w:t>at</w:t>
      </w:r>
      <w:r w:rsidRPr="00897D99">
        <w:rPr>
          <w:rFonts w:ascii="Myriad Pro" w:hAnsi="Myriad Pro" w:cs="Times New Roman"/>
          <w:color w:val="auto"/>
        </w:rPr>
        <w:t>ive Maintenance</w:t>
      </w:r>
      <w:r w:rsidR="007B78AD" w:rsidRPr="00897D99">
        <w:rPr>
          <w:rFonts w:ascii="Myriad Pro" w:hAnsi="Myriad Pro" w:cs="Times New Roman"/>
          <w:color w:val="auto"/>
        </w:rPr>
        <w:t xml:space="preserve"> </w:t>
      </w:r>
      <w:r w:rsidRPr="00897D99">
        <w:rPr>
          <w:rFonts w:ascii="Myriad Pro" w:hAnsi="Myriad Pro" w:cs="Times New Roman"/>
          <w:color w:val="auto"/>
        </w:rPr>
        <w:t>Log</w:t>
      </w:r>
      <w:bookmarkEnd w:id="2"/>
    </w:p>
    <w:p w:rsidR="007B78AD" w:rsidRPr="00897D99" w:rsidRDefault="007B78AD" w:rsidP="00897D99">
      <w:pPr>
        <w:jc w:val="center"/>
        <w:rPr>
          <w:rFonts w:ascii="Myriad Pro" w:hAnsi="Myriad Pro"/>
          <w:b/>
        </w:rPr>
      </w:pPr>
    </w:p>
    <w:tbl>
      <w:tblPr>
        <w:tblStyle w:val="TableGrid"/>
        <w:tblW w:w="9810" w:type="dxa"/>
        <w:tblInd w:w="-522" w:type="dxa"/>
        <w:tblLook w:val="04A0" w:firstRow="1" w:lastRow="0" w:firstColumn="1" w:lastColumn="0" w:noHBand="0" w:noVBand="1"/>
      </w:tblPr>
      <w:tblGrid>
        <w:gridCol w:w="1817"/>
        <w:gridCol w:w="1873"/>
        <w:gridCol w:w="4410"/>
        <w:gridCol w:w="1710"/>
      </w:tblGrid>
      <w:tr w:rsidR="00EC7CCE" w:rsidRPr="00897D99" w:rsidTr="00E83362">
        <w:trPr>
          <w:tblHeader/>
        </w:trPr>
        <w:tc>
          <w:tcPr>
            <w:tcW w:w="1817" w:type="dxa"/>
            <w:vAlign w:val="center"/>
          </w:tcPr>
          <w:p w:rsidR="00EC7CCE" w:rsidRPr="00897D99" w:rsidRDefault="003B7186" w:rsidP="00897D99">
            <w:pPr>
              <w:jc w:val="center"/>
              <w:rPr>
                <w:rFonts w:ascii="Myriad Pro" w:hAnsi="Myriad Pro"/>
                <w:b/>
              </w:rPr>
            </w:pPr>
            <w:r w:rsidRPr="00897D99">
              <w:rPr>
                <w:rFonts w:ascii="Myriad Pro" w:hAnsi="Myriad Pro"/>
                <w:b/>
              </w:rPr>
              <w:t>Maintenance</w:t>
            </w:r>
            <w:r w:rsidR="0023781E" w:rsidRPr="00897D99">
              <w:rPr>
                <w:rFonts w:ascii="Myriad Pro" w:hAnsi="Myriad Pro"/>
                <w:b/>
              </w:rPr>
              <w:t xml:space="preserve"> Schedule</w:t>
            </w:r>
          </w:p>
        </w:tc>
        <w:tc>
          <w:tcPr>
            <w:tcW w:w="1873" w:type="dxa"/>
            <w:vAlign w:val="center"/>
          </w:tcPr>
          <w:p w:rsidR="00EC7CCE" w:rsidRPr="00897D99" w:rsidRDefault="00EC7CCE" w:rsidP="00897D99">
            <w:pPr>
              <w:jc w:val="center"/>
              <w:rPr>
                <w:rFonts w:ascii="Myriad Pro" w:hAnsi="Myriad Pro"/>
                <w:b/>
              </w:rPr>
            </w:pPr>
            <w:r w:rsidRPr="00897D99">
              <w:rPr>
                <w:rFonts w:ascii="Myriad Pro" w:hAnsi="Myriad Pro"/>
                <w:b/>
              </w:rPr>
              <w:t>Stormwater</w:t>
            </w:r>
            <w:r w:rsidR="00E83362" w:rsidRPr="00897D99">
              <w:rPr>
                <w:rFonts w:ascii="Myriad Pro" w:hAnsi="Myriad Pro"/>
                <w:b/>
              </w:rPr>
              <w:t xml:space="preserve"> Management</w:t>
            </w:r>
          </w:p>
          <w:p w:rsidR="00EC7CCE" w:rsidRPr="00897D99" w:rsidRDefault="00EC7CCE" w:rsidP="00897D99">
            <w:pPr>
              <w:jc w:val="center"/>
              <w:rPr>
                <w:rFonts w:ascii="Myriad Pro" w:hAnsi="Myriad Pro"/>
                <w:b/>
              </w:rPr>
            </w:pPr>
            <w:r w:rsidRPr="00897D99">
              <w:rPr>
                <w:rFonts w:ascii="Myriad Pro" w:hAnsi="Myriad Pro"/>
                <w:b/>
              </w:rPr>
              <w:t xml:space="preserve">Measure </w:t>
            </w:r>
            <w:r w:rsidR="00131A3F" w:rsidRPr="00897D99">
              <w:rPr>
                <w:rFonts w:ascii="Myriad Pro" w:hAnsi="Myriad Pro"/>
                <w:b/>
              </w:rPr>
              <w:t>No.</w:t>
            </w:r>
          </w:p>
        </w:tc>
        <w:tc>
          <w:tcPr>
            <w:tcW w:w="4410" w:type="dxa"/>
            <w:vAlign w:val="center"/>
          </w:tcPr>
          <w:p w:rsidR="00EC7CCE" w:rsidRPr="00897D99" w:rsidRDefault="007B78AD" w:rsidP="00897D99">
            <w:pPr>
              <w:jc w:val="center"/>
              <w:rPr>
                <w:rFonts w:ascii="Myriad Pro" w:hAnsi="Myriad Pro"/>
                <w:b/>
              </w:rPr>
            </w:pPr>
            <w:r w:rsidRPr="00897D99">
              <w:rPr>
                <w:rFonts w:ascii="Myriad Pro" w:hAnsi="Myriad Pro"/>
                <w:b/>
              </w:rPr>
              <w:t>Preven</w:t>
            </w:r>
            <w:r w:rsidR="00131A3F" w:rsidRPr="00897D99">
              <w:rPr>
                <w:rFonts w:ascii="Myriad Pro" w:hAnsi="Myriad Pro"/>
                <w:b/>
              </w:rPr>
              <w:t>ta</w:t>
            </w:r>
            <w:r w:rsidR="00E83362" w:rsidRPr="00897D99">
              <w:rPr>
                <w:rFonts w:ascii="Myriad Pro" w:hAnsi="Myriad Pro"/>
                <w:b/>
              </w:rPr>
              <w:t>tive Maintenance Record</w:t>
            </w:r>
            <w:r w:rsidRPr="00897D99">
              <w:rPr>
                <w:rFonts w:ascii="Myriad Pro" w:hAnsi="Myriad Pro"/>
                <w:b/>
              </w:rPr>
              <w:t xml:space="preserve"> </w:t>
            </w:r>
            <w:r w:rsidR="00131A3F" w:rsidRPr="00897D99">
              <w:rPr>
                <w:rFonts w:ascii="Myriad Pro" w:hAnsi="Myriad Pro"/>
                <w:b/>
              </w:rPr>
              <w:t>No.</w:t>
            </w:r>
          </w:p>
        </w:tc>
        <w:tc>
          <w:tcPr>
            <w:tcW w:w="1710" w:type="dxa"/>
            <w:vAlign w:val="center"/>
          </w:tcPr>
          <w:p w:rsidR="00EC7CCE" w:rsidRPr="00897D99" w:rsidRDefault="00EC7CCE" w:rsidP="00897D99">
            <w:pPr>
              <w:jc w:val="center"/>
              <w:rPr>
                <w:rFonts w:ascii="Myriad Pro" w:hAnsi="Myriad Pro"/>
                <w:b/>
              </w:rPr>
            </w:pPr>
            <w:r w:rsidRPr="00897D99">
              <w:rPr>
                <w:rFonts w:ascii="Myriad Pro" w:hAnsi="Myriad Pro"/>
                <w:b/>
              </w:rPr>
              <w:t xml:space="preserve">Date(s) of </w:t>
            </w:r>
            <w:r w:rsidR="0023781E" w:rsidRPr="00897D99">
              <w:rPr>
                <w:rFonts w:ascii="Myriad Pro" w:hAnsi="Myriad Pro"/>
                <w:b/>
              </w:rPr>
              <w:t>Maintenance</w:t>
            </w:r>
          </w:p>
        </w:tc>
      </w:tr>
      <w:tr w:rsidR="00EC7CCE" w:rsidRPr="00897D99" w:rsidTr="00E83362">
        <w:trPr>
          <w:trHeight w:val="413"/>
        </w:trPr>
        <w:tc>
          <w:tcPr>
            <w:tcW w:w="1817" w:type="dxa"/>
          </w:tcPr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(1st Quarter)</w:t>
            </w:r>
          </w:p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(Basin #1, GS #1, GS#2 ….)</w:t>
            </w:r>
          </w:p>
        </w:tc>
        <w:tc>
          <w:tcPr>
            <w:tcW w:w="44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  <w:p w:rsidR="003B7186" w:rsidRPr="00897D99" w:rsidRDefault="003B7186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</w:tr>
      <w:tr w:rsidR="00EC7CCE" w:rsidRPr="00897D99" w:rsidTr="0023781E">
        <w:tc>
          <w:tcPr>
            <w:tcW w:w="1817" w:type="dxa"/>
          </w:tcPr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(2nd Quarter)</w:t>
            </w:r>
          </w:p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  <w:p w:rsidR="003B7186" w:rsidRPr="00897D99" w:rsidRDefault="003B7186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</w:tr>
      <w:tr w:rsidR="00EC7CCE" w:rsidRPr="00897D99" w:rsidTr="0023781E">
        <w:tc>
          <w:tcPr>
            <w:tcW w:w="1817" w:type="dxa"/>
          </w:tcPr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(3rd Quarter)</w:t>
            </w:r>
          </w:p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  <w:p w:rsidR="003B7186" w:rsidRPr="00897D99" w:rsidRDefault="003B7186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</w:tr>
      <w:tr w:rsidR="00EC7CCE" w:rsidRPr="00897D99" w:rsidTr="0023781E">
        <w:tc>
          <w:tcPr>
            <w:tcW w:w="1817" w:type="dxa"/>
          </w:tcPr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(4th Quarter)</w:t>
            </w:r>
          </w:p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</w:tcPr>
          <w:p w:rsidR="003B7186" w:rsidRPr="00897D99" w:rsidRDefault="003B7186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</w:tr>
      <w:tr w:rsidR="00EC7CCE" w:rsidRPr="00897D99" w:rsidTr="0023781E">
        <w:tc>
          <w:tcPr>
            <w:tcW w:w="1817" w:type="dxa"/>
          </w:tcPr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 xml:space="preserve">(Unscheduled </w:t>
            </w:r>
            <w:r w:rsidR="004E562D" w:rsidRPr="00897D99">
              <w:rPr>
                <w:rFonts w:ascii="Myriad Pro" w:hAnsi="Myriad Pro"/>
                <w:color w:val="4F81BD" w:themeColor="accent1"/>
              </w:rPr>
              <w:t>Maintenance work</w:t>
            </w:r>
            <w:r w:rsidR="0051046D" w:rsidRPr="00897D99">
              <w:rPr>
                <w:rFonts w:ascii="Myriad Pro" w:hAnsi="Myriad Pro"/>
                <w:color w:val="4F81BD" w:themeColor="accent1"/>
              </w:rPr>
              <w:t>;</w:t>
            </w:r>
            <w:r w:rsidR="004E562D" w:rsidRPr="00897D99">
              <w:rPr>
                <w:rFonts w:ascii="Myriad Pro" w:hAnsi="Myriad Pro"/>
                <w:color w:val="4F81BD" w:themeColor="accent1"/>
              </w:rPr>
              <w:t xml:space="preserve"> </w:t>
            </w:r>
            <w:r w:rsidRPr="00897D99">
              <w:rPr>
                <w:rFonts w:ascii="Myriad Pro" w:hAnsi="Myriad Pro"/>
                <w:color w:val="4F81BD" w:themeColor="accent1"/>
              </w:rPr>
              <w:t>e.g.</w:t>
            </w:r>
            <w:r w:rsidR="0051046D" w:rsidRPr="00897D99">
              <w:rPr>
                <w:rFonts w:ascii="Myriad Pro" w:hAnsi="Myriad Pro"/>
                <w:color w:val="4F81BD" w:themeColor="accent1"/>
              </w:rPr>
              <w:t>,</w:t>
            </w:r>
            <w:r w:rsidRPr="00897D99">
              <w:rPr>
                <w:rFonts w:ascii="Myriad Pro" w:hAnsi="Myriad Pro"/>
                <w:color w:val="4F81BD" w:themeColor="accent1"/>
              </w:rPr>
              <w:t xml:space="preserve"> after 1” rain)</w:t>
            </w:r>
          </w:p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</w:tr>
      <w:tr w:rsidR="00EC7CCE" w:rsidRPr="00897D99" w:rsidTr="0023781E">
        <w:tc>
          <w:tcPr>
            <w:tcW w:w="1817" w:type="dxa"/>
            <w:shd w:val="clear" w:color="auto" w:fill="D9D9D9" w:themeFill="background1" w:themeFillShade="D9"/>
          </w:tcPr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  <w:shd w:val="clear" w:color="auto" w:fill="D9D9D9" w:themeFill="background1" w:themeFillShade="D9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</w:tr>
      <w:tr w:rsidR="00EC7CCE" w:rsidRPr="00897D99" w:rsidTr="0023781E">
        <w:tc>
          <w:tcPr>
            <w:tcW w:w="1817" w:type="dxa"/>
          </w:tcPr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(1st Quarter)</w:t>
            </w:r>
          </w:p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</w:tr>
      <w:tr w:rsidR="00EC7CCE" w:rsidRPr="00897D99" w:rsidTr="0023781E">
        <w:tc>
          <w:tcPr>
            <w:tcW w:w="1817" w:type="dxa"/>
          </w:tcPr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(2nd Quarter)</w:t>
            </w:r>
          </w:p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</w:tr>
      <w:tr w:rsidR="00EC7CCE" w:rsidRPr="00897D99" w:rsidTr="0023781E">
        <w:tc>
          <w:tcPr>
            <w:tcW w:w="1817" w:type="dxa"/>
          </w:tcPr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(3rd Quarter)</w:t>
            </w:r>
          </w:p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</w:tr>
      <w:tr w:rsidR="00EC7CCE" w:rsidRPr="00897D99" w:rsidTr="0023781E">
        <w:tc>
          <w:tcPr>
            <w:tcW w:w="1817" w:type="dxa"/>
          </w:tcPr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(4th Quarter)</w:t>
            </w:r>
          </w:p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</w:tr>
      <w:tr w:rsidR="00EC7CCE" w:rsidRPr="00897D99" w:rsidTr="0023781E">
        <w:tc>
          <w:tcPr>
            <w:tcW w:w="1817" w:type="dxa"/>
          </w:tcPr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(Unscheduled Inspection</w:t>
            </w:r>
            <w:r w:rsidR="0051046D" w:rsidRPr="00897D99">
              <w:rPr>
                <w:rFonts w:ascii="Myriad Pro" w:hAnsi="Myriad Pro"/>
                <w:color w:val="4F81BD" w:themeColor="accent1"/>
              </w:rPr>
              <w:t>;</w:t>
            </w:r>
            <w:r w:rsidRPr="00897D99">
              <w:rPr>
                <w:rFonts w:ascii="Myriad Pro" w:hAnsi="Myriad Pro"/>
                <w:color w:val="4F81BD" w:themeColor="accent1"/>
              </w:rPr>
              <w:t xml:space="preserve"> e.g.</w:t>
            </w:r>
            <w:r w:rsidR="0051046D" w:rsidRPr="00897D99">
              <w:rPr>
                <w:rFonts w:ascii="Myriad Pro" w:hAnsi="Myriad Pro"/>
                <w:color w:val="4F81BD" w:themeColor="accent1"/>
              </w:rPr>
              <w:t>,</w:t>
            </w:r>
            <w:r w:rsidRPr="00897D99">
              <w:rPr>
                <w:rFonts w:ascii="Myriad Pro" w:hAnsi="Myriad Pro"/>
                <w:color w:val="4F81BD" w:themeColor="accent1"/>
              </w:rPr>
              <w:t xml:space="preserve"> after 1” rain)</w:t>
            </w:r>
          </w:p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</w:tr>
      <w:tr w:rsidR="00EC7CCE" w:rsidRPr="00897D99" w:rsidTr="0023781E">
        <w:tc>
          <w:tcPr>
            <w:tcW w:w="1817" w:type="dxa"/>
            <w:shd w:val="clear" w:color="auto" w:fill="D9D9D9" w:themeFill="background1" w:themeFillShade="D9"/>
          </w:tcPr>
          <w:p w:rsidR="00EC7CCE" w:rsidRPr="00897D99" w:rsidRDefault="00EC7CCE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  <w:shd w:val="clear" w:color="auto" w:fill="D9D9D9" w:themeFill="background1" w:themeFillShade="D9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EC7CCE" w:rsidRPr="00897D99" w:rsidRDefault="00EC7CCE" w:rsidP="00897D99">
            <w:pPr>
              <w:rPr>
                <w:rFonts w:ascii="Myriad Pro" w:hAnsi="Myriad Pro"/>
              </w:rPr>
            </w:pPr>
          </w:p>
        </w:tc>
      </w:tr>
    </w:tbl>
    <w:p w:rsidR="00897D99" w:rsidRDefault="00897D99" w:rsidP="00897D99">
      <w:pPr>
        <w:rPr>
          <w:rFonts w:ascii="Myriad Pro" w:hAnsi="Myriad Pro"/>
          <w:sz w:val="20"/>
          <w:szCs w:val="20"/>
        </w:rPr>
      </w:pPr>
    </w:p>
    <w:p w:rsidR="004E7F1C" w:rsidRPr="00897D99" w:rsidRDefault="004E7F1C" w:rsidP="00897D99">
      <w:pPr>
        <w:rPr>
          <w:rFonts w:ascii="Myriad Pro" w:hAnsi="Myriad Pro"/>
          <w:color w:val="4F81BD" w:themeColor="accent1"/>
          <w:sz w:val="20"/>
          <w:szCs w:val="20"/>
        </w:rPr>
      </w:pPr>
      <w:r w:rsidRPr="00897D99">
        <w:rPr>
          <w:rFonts w:ascii="Myriad Pro" w:hAnsi="Myriad Pro"/>
          <w:color w:val="4F81BD" w:themeColor="accent1"/>
          <w:sz w:val="20"/>
          <w:szCs w:val="20"/>
        </w:rPr>
        <w:t>Continu</w:t>
      </w:r>
      <w:r w:rsidR="0051046D" w:rsidRPr="00897D99">
        <w:rPr>
          <w:rFonts w:ascii="Myriad Pro" w:hAnsi="Myriad Pro"/>
          <w:color w:val="4F81BD" w:themeColor="accent1"/>
          <w:sz w:val="20"/>
          <w:szCs w:val="20"/>
        </w:rPr>
        <w:t>e</w:t>
      </w:r>
      <w:r w:rsidR="00897D99" w:rsidRPr="00897D99">
        <w:rPr>
          <w:rFonts w:ascii="Myriad Pro" w:hAnsi="Myriad Pro"/>
          <w:color w:val="4F81BD" w:themeColor="accent1"/>
          <w:sz w:val="20"/>
          <w:szCs w:val="20"/>
        </w:rPr>
        <w:t xml:space="preserve"> the table when necessary.</w:t>
      </w:r>
    </w:p>
    <w:p w:rsidR="00EC7CCE" w:rsidRPr="00897D99" w:rsidRDefault="00EC7CCE" w:rsidP="00897D99">
      <w:pPr>
        <w:rPr>
          <w:rFonts w:ascii="Myriad Pro" w:hAnsi="Myriad Pro"/>
          <w:sz w:val="20"/>
          <w:szCs w:val="20"/>
        </w:rPr>
      </w:pPr>
    </w:p>
    <w:p w:rsidR="00EC7CCE" w:rsidRPr="00897D99" w:rsidRDefault="00EC7CCE" w:rsidP="00897D99">
      <w:pPr>
        <w:rPr>
          <w:rFonts w:ascii="Myriad Pro" w:hAnsi="Myriad Pro"/>
          <w:sz w:val="20"/>
          <w:szCs w:val="20"/>
        </w:rPr>
      </w:pPr>
    </w:p>
    <w:p w:rsidR="00EC7CCE" w:rsidRPr="00897D99" w:rsidRDefault="00EC7CCE" w:rsidP="00897D99">
      <w:pPr>
        <w:rPr>
          <w:rFonts w:ascii="Myriad Pro" w:hAnsi="Myriad Pro"/>
          <w:sz w:val="20"/>
          <w:szCs w:val="20"/>
        </w:rPr>
      </w:pPr>
    </w:p>
    <w:p w:rsidR="00EC7CCE" w:rsidRPr="00897D99" w:rsidRDefault="00EC7CCE" w:rsidP="00897D99">
      <w:pPr>
        <w:rPr>
          <w:rFonts w:ascii="Myriad Pro" w:hAnsi="Myriad Pro"/>
          <w:sz w:val="20"/>
          <w:szCs w:val="20"/>
        </w:rPr>
      </w:pPr>
    </w:p>
    <w:p w:rsidR="00CA0E85" w:rsidRPr="00897D99" w:rsidRDefault="00CA0E85" w:rsidP="00897D99">
      <w:pPr>
        <w:rPr>
          <w:rFonts w:ascii="Myriad Pro" w:hAnsi="Myriad Pro"/>
        </w:rPr>
      </w:pPr>
    </w:p>
    <w:p w:rsidR="00CA0E85" w:rsidRPr="00897D99" w:rsidRDefault="00CA0E85" w:rsidP="00897D99">
      <w:pPr>
        <w:rPr>
          <w:rFonts w:ascii="Myriad Pro" w:hAnsi="Myriad Pro"/>
        </w:rPr>
      </w:pPr>
    </w:p>
    <w:p w:rsidR="00CA0E85" w:rsidRPr="00897D99" w:rsidRDefault="00CA0E85" w:rsidP="00897D99">
      <w:pPr>
        <w:rPr>
          <w:rFonts w:ascii="Myriad Pro" w:hAnsi="Myriad Pro"/>
        </w:rPr>
      </w:pPr>
    </w:p>
    <w:p w:rsidR="00CA0E85" w:rsidRPr="00897D99" w:rsidRDefault="00CA0E85" w:rsidP="00897D99">
      <w:pPr>
        <w:rPr>
          <w:rFonts w:ascii="Myriad Pro" w:hAnsi="Myriad Pro"/>
        </w:rPr>
      </w:pPr>
    </w:p>
    <w:p w:rsidR="00CA0E85" w:rsidRPr="00897D99" w:rsidRDefault="00CA0E85" w:rsidP="00897D99">
      <w:pPr>
        <w:rPr>
          <w:rFonts w:ascii="Myriad Pro" w:hAnsi="Myriad Pro"/>
        </w:rPr>
      </w:pPr>
    </w:p>
    <w:p w:rsidR="00A76DC1" w:rsidRPr="00897D99" w:rsidRDefault="00A76DC1" w:rsidP="00897D99">
      <w:pPr>
        <w:rPr>
          <w:rFonts w:ascii="Myriad Pro" w:hAnsi="Myriad Pro"/>
        </w:rPr>
      </w:pPr>
    </w:p>
    <w:p w:rsidR="00A76DC1" w:rsidRPr="00897D99" w:rsidRDefault="00A76DC1" w:rsidP="00897D99">
      <w:pPr>
        <w:rPr>
          <w:rFonts w:ascii="Myriad Pro" w:hAnsi="Myriad Pro"/>
        </w:rPr>
      </w:pPr>
    </w:p>
    <w:p w:rsidR="00A76DC1" w:rsidRPr="00897D99" w:rsidRDefault="00A76DC1" w:rsidP="00897D99">
      <w:pPr>
        <w:rPr>
          <w:rFonts w:ascii="Myriad Pro" w:hAnsi="Myriad Pro"/>
        </w:rPr>
      </w:pPr>
    </w:p>
    <w:p w:rsidR="00CA0E85" w:rsidRPr="00897D99" w:rsidRDefault="00CA0E85" w:rsidP="00897D99">
      <w:pPr>
        <w:rPr>
          <w:rFonts w:ascii="Myriad Pro" w:hAnsi="Myriad Pro"/>
        </w:rPr>
      </w:pPr>
    </w:p>
    <w:p w:rsidR="00CA0E85" w:rsidRPr="00897D99" w:rsidRDefault="00CA0E85" w:rsidP="00897D99">
      <w:pPr>
        <w:rPr>
          <w:rFonts w:ascii="Myriad Pro" w:hAnsi="Myriad Pro"/>
        </w:rPr>
      </w:pPr>
    </w:p>
    <w:p w:rsidR="00CA0E85" w:rsidRPr="00897D99" w:rsidRDefault="00CA0E85" w:rsidP="00897D99">
      <w:pPr>
        <w:rPr>
          <w:rFonts w:ascii="Myriad Pro" w:hAnsi="Myriad Pro"/>
        </w:rPr>
      </w:pPr>
    </w:p>
    <w:p w:rsidR="00CA0E85" w:rsidRPr="00897D99" w:rsidRDefault="00CA0E85" w:rsidP="00897D99">
      <w:pPr>
        <w:rPr>
          <w:rFonts w:ascii="Myriad Pro" w:hAnsi="Myriad Pro"/>
        </w:rPr>
      </w:pPr>
    </w:p>
    <w:p w:rsidR="00CA0E85" w:rsidRPr="00897D99" w:rsidRDefault="00CA0E85" w:rsidP="00897D99">
      <w:pPr>
        <w:rPr>
          <w:rFonts w:ascii="Myriad Pro" w:hAnsi="Myriad Pro"/>
        </w:rPr>
      </w:pPr>
    </w:p>
    <w:p w:rsidR="00CA0E85" w:rsidRPr="00897D99" w:rsidRDefault="00CA0E85" w:rsidP="00897D99">
      <w:pPr>
        <w:rPr>
          <w:rFonts w:ascii="Myriad Pro" w:hAnsi="Myriad Pro"/>
        </w:rPr>
      </w:pPr>
    </w:p>
    <w:p w:rsidR="00CA0E85" w:rsidRPr="00897D99" w:rsidRDefault="00CA0E85" w:rsidP="00897D99">
      <w:pPr>
        <w:rPr>
          <w:rFonts w:ascii="Myriad Pro" w:hAnsi="Myriad Pro"/>
          <w:sz w:val="28"/>
          <w:szCs w:val="28"/>
        </w:rPr>
      </w:pPr>
    </w:p>
    <w:p w:rsidR="00897D99" w:rsidRDefault="00897D99" w:rsidP="00897D99">
      <w:pPr>
        <w:jc w:val="center"/>
        <w:rPr>
          <w:rFonts w:ascii="Myriad Pro" w:hAnsi="Myriad Pro"/>
          <w:b/>
          <w:sz w:val="28"/>
          <w:szCs w:val="28"/>
        </w:rPr>
      </w:pPr>
    </w:p>
    <w:p w:rsidR="00897D99" w:rsidRDefault="00897D99" w:rsidP="00897D99">
      <w:pPr>
        <w:jc w:val="center"/>
        <w:rPr>
          <w:rFonts w:ascii="Myriad Pro" w:hAnsi="Myriad Pro"/>
          <w:b/>
          <w:sz w:val="28"/>
          <w:szCs w:val="28"/>
        </w:rPr>
      </w:pPr>
    </w:p>
    <w:p w:rsidR="00897D99" w:rsidRDefault="00897D99" w:rsidP="00897D99">
      <w:pPr>
        <w:jc w:val="center"/>
        <w:rPr>
          <w:rFonts w:ascii="Myriad Pro" w:hAnsi="Myriad Pro"/>
          <w:b/>
          <w:sz w:val="28"/>
          <w:szCs w:val="28"/>
        </w:rPr>
      </w:pPr>
    </w:p>
    <w:p w:rsidR="00897D99" w:rsidRDefault="00897D99" w:rsidP="00897D99">
      <w:pPr>
        <w:jc w:val="center"/>
        <w:rPr>
          <w:rFonts w:ascii="Myriad Pro" w:hAnsi="Myriad Pro"/>
          <w:b/>
          <w:sz w:val="28"/>
          <w:szCs w:val="28"/>
        </w:rPr>
      </w:pPr>
    </w:p>
    <w:p w:rsidR="00897D99" w:rsidRDefault="00897D99" w:rsidP="00897D99">
      <w:pPr>
        <w:jc w:val="center"/>
        <w:rPr>
          <w:rFonts w:ascii="Myriad Pro" w:hAnsi="Myriad Pro"/>
          <w:b/>
          <w:sz w:val="28"/>
          <w:szCs w:val="28"/>
        </w:rPr>
      </w:pPr>
    </w:p>
    <w:p w:rsidR="00897D99" w:rsidRDefault="00897D99" w:rsidP="00897D99">
      <w:pPr>
        <w:jc w:val="center"/>
        <w:rPr>
          <w:rFonts w:ascii="Myriad Pro" w:hAnsi="Myriad Pro"/>
          <w:b/>
          <w:sz w:val="28"/>
          <w:szCs w:val="28"/>
        </w:rPr>
      </w:pPr>
    </w:p>
    <w:p w:rsidR="00897D99" w:rsidRDefault="00897D99" w:rsidP="00897D99">
      <w:pPr>
        <w:jc w:val="center"/>
        <w:rPr>
          <w:rFonts w:ascii="Myriad Pro" w:hAnsi="Myriad Pro"/>
          <w:b/>
          <w:sz w:val="28"/>
          <w:szCs w:val="28"/>
        </w:rPr>
      </w:pPr>
    </w:p>
    <w:p w:rsidR="00897D99" w:rsidRDefault="00897D99" w:rsidP="00897D99">
      <w:pPr>
        <w:jc w:val="center"/>
        <w:rPr>
          <w:rFonts w:ascii="Myriad Pro" w:hAnsi="Myriad Pro"/>
          <w:b/>
          <w:sz w:val="28"/>
          <w:szCs w:val="28"/>
        </w:rPr>
      </w:pPr>
    </w:p>
    <w:p w:rsidR="007F61F1" w:rsidRPr="00897D99" w:rsidRDefault="007427E1" w:rsidP="00897D99">
      <w:pPr>
        <w:jc w:val="center"/>
        <w:rPr>
          <w:rFonts w:ascii="Myriad Pro" w:hAnsi="Myriad Pro"/>
          <w:b/>
          <w:color w:val="FF0000"/>
          <w:sz w:val="36"/>
          <w:szCs w:val="28"/>
        </w:rPr>
      </w:pPr>
      <w:r w:rsidRPr="00897D99">
        <w:rPr>
          <w:rFonts w:ascii="Myriad Pro" w:hAnsi="Myriad Pro"/>
          <w:b/>
          <w:color w:val="FF0000"/>
          <w:sz w:val="36"/>
          <w:szCs w:val="28"/>
        </w:rPr>
        <w:t xml:space="preserve">Attach the </w:t>
      </w:r>
      <w:r w:rsidR="00A76DC1" w:rsidRPr="00897D99">
        <w:rPr>
          <w:rFonts w:ascii="Myriad Pro" w:hAnsi="Myriad Pro"/>
          <w:b/>
          <w:color w:val="FF0000"/>
          <w:sz w:val="36"/>
          <w:szCs w:val="28"/>
        </w:rPr>
        <w:t>Prevent</w:t>
      </w:r>
      <w:r w:rsidR="0051046D" w:rsidRPr="00897D99">
        <w:rPr>
          <w:rFonts w:ascii="Myriad Pro" w:hAnsi="Myriad Pro"/>
          <w:b/>
          <w:color w:val="FF0000"/>
          <w:sz w:val="36"/>
          <w:szCs w:val="28"/>
        </w:rPr>
        <w:t>at</w:t>
      </w:r>
      <w:r w:rsidR="00A76DC1" w:rsidRPr="00897D99">
        <w:rPr>
          <w:rFonts w:ascii="Myriad Pro" w:hAnsi="Myriad Pro"/>
          <w:b/>
          <w:color w:val="FF0000"/>
          <w:sz w:val="36"/>
          <w:szCs w:val="28"/>
        </w:rPr>
        <w:t>ive Maintenance Record</w:t>
      </w:r>
      <w:r w:rsidRPr="00897D99">
        <w:rPr>
          <w:rFonts w:ascii="Myriad Pro" w:hAnsi="Myriad Pro"/>
          <w:b/>
          <w:color w:val="FF0000"/>
          <w:sz w:val="36"/>
          <w:szCs w:val="28"/>
        </w:rPr>
        <w:t xml:space="preserve"> after each </w:t>
      </w:r>
      <w:r w:rsidR="0051046D" w:rsidRPr="00897D99">
        <w:rPr>
          <w:rFonts w:ascii="Myriad Pro" w:hAnsi="Myriad Pro"/>
          <w:b/>
          <w:color w:val="FF0000"/>
          <w:sz w:val="36"/>
          <w:szCs w:val="28"/>
        </w:rPr>
        <w:t>m</w:t>
      </w:r>
      <w:r w:rsidRPr="00897D99">
        <w:rPr>
          <w:rFonts w:ascii="Myriad Pro" w:hAnsi="Myriad Pro"/>
          <w:b/>
          <w:color w:val="FF0000"/>
          <w:sz w:val="36"/>
          <w:szCs w:val="28"/>
        </w:rPr>
        <w:t xml:space="preserve">aintenance </w:t>
      </w:r>
      <w:r w:rsidR="0051046D" w:rsidRPr="00897D99">
        <w:rPr>
          <w:rFonts w:ascii="Myriad Pro" w:hAnsi="Myriad Pro"/>
          <w:b/>
          <w:color w:val="FF0000"/>
          <w:sz w:val="36"/>
          <w:szCs w:val="28"/>
        </w:rPr>
        <w:t>task</w:t>
      </w:r>
      <w:r w:rsidRPr="00897D99">
        <w:rPr>
          <w:rFonts w:ascii="Myriad Pro" w:hAnsi="Myriad Pro"/>
          <w:b/>
          <w:color w:val="FF0000"/>
          <w:sz w:val="36"/>
          <w:szCs w:val="28"/>
        </w:rPr>
        <w:t xml:space="preserve"> </w:t>
      </w:r>
      <w:r w:rsidR="0051046D" w:rsidRPr="00897D99">
        <w:rPr>
          <w:rFonts w:ascii="Myriad Pro" w:hAnsi="Myriad Pro"/>
          <w:b/>
          <w:color w:val="FF0000"/>
          <w:sz w:val="36"/>
          <w:szCs w:val="28"/>
        </w:rPr>
        <w:t>p</w:t>
      </w:r>
      <w:r w:rsidRPr="00897D99">
        <w:rPr>
          <w:rFonts w:ascii="Myriad Pro" w:hAnsi="Myriad Pro"/>
          <w:b/>
          <w:color w:val="FF0000"/>
          <w:sz w:val="36"/>
          <w:szCs w:val="28"/>
        </w:rPr>
        <w:t>erformed</w:t>
      </w:r>
    </w:p>
    <w:p w:rsidR="009035F0" w:rsidRPr="00897D99" w:rsidRDefault="009035F0" w:rsidP="00897D99">
      <w:pPr>
        <w:rPr>
          <w:rFonts w:ascii="Myriad Pro" w:hAnsi="Myriad Pro"/>
          <w:b/>
          <w:sz w:val="28"/>
          <w:szCs w:val="28"/>
        </w:rPr>
      </w:pPr>
    </w:p>
    <w:p w:rsidR="009035F0" w:rsidRPr="00897D99" w:rsidRDefault="009035F0" w:rsidP="00897D99">
      <w:pPr>
        <w:rPr>
          <w:rFonts w:ascii="Myriad Pro" w:hAnsi="Myriad Pro"/>
          <w:b/>
          <w:sz w:val="28"/>
          <w:szCs w:val="28"/>
        </w:rPr>
      </w:pPr>
    </w:p>
    <w:p w:rsidR="004E057D" w:rsidRPr="00897D99" w:rsidRDefault="004E057D" w:rsidP="00897D99">
      <w:pPr>
        <w:rPr>
          <w:rFonts w:ascii="Myriad Pro" w:hAnsi="Myriad Pro"/>
          <w:b/>
          <w:sz w:val="28"/>
          <w:szCs w:val="28"/>
        </w:rPr>
      </w:pPr>
    </w:p>
    <w:p w:rsidR="004E057D" w:rsidRPr="00897D99" w:rsidRDefault="004E057D" w:rsidP="00897D99">
      <w:pPr>
        <w:rPr>
          <w:rFonts w:ascii="Myriad Pro" w:hAnsi="Myriad Pro"/>
          <w:b/>
          <w:sz w:val="28"/>
          <w:szCs w:val="28"/>
        </w:rPr>
      </w:pPr>
    </w:p>
    <w:p w:rsidR="004E057D" w:rsidRPr="00897D99" w:rsidRDefault="004E057D" w:rsidP="00897D99">
      <w:pPr>
        <w:rPr>
          <w:rFonts w:ascii="Myriad Pro" w:hAnsi="Myriad Pro"/>
          <w:b/>
          <w:sz w:val="28"/>
          <w:szCs w:val="28"/>
        </w:rPr>
      </w:pPr>
    </w:p>
    <w:p w:rsidR="007B78AD" w:rsidRPr="00897D99" w:rsidRDefault="007B78AD" w:rsidP="00897D99">
      <w:pPr>
        <w:rPr>
          <w:rFonts w:ascii="Myriad Pro" w:hAnsi="Myriad Pro"/>
          <w:b/>
          <w:sz w:val="28"/>
          <w:szCs w:val="28"/>
        </w:rPr>
        <w:sectPr w:rsidR="007B78AD" w:rsidRPr="00897D99" w:rsidSect="0092433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B78AD" w:rsidRPr="00897D99" w:rsidRDefault="007B78AD" w:rsidP="00897D99">
      <w:pPr>
        <w:pStyle w:val="Heading1"/>
        <w:spacing w:before="0"/>
        <w:jc w:val="center"/>
        <w:rPr>
          <w:rFonts w:ascii="Myriad Pro" w:hAnsi="Myriad Pro" w:cs="Times New Roman"/>
          <w:b w:val="0"/>
          <w:color w:val="auto"/>
        </w:rPr>
      </w:pPr>
      <w:bookmarkStart w:id="3" w:name="_Toc408994265"/>
      <w:r w:rsidRPr="00897D99">
        <w:rPr>
          <w:rFonts w:ascii="Myriad Pro" w:hAnsi="Myriad Pro" w:cs="Times New Roman"/>
          <w:color w:val="auto"/>
        </w:rPr>
        <w:lastRenderedPageBreak/>
        <w:t>Corrective Maintenance Log</w:t>
      </w:r>
      <w:bookmarkEnd w:id="3"/>
    </w:p>
    <w:p w:rsidR="007B78AD" w:rsidRPr="00897D99" w:rsidRDefault="007B78AD" w:rsidP="00897D99">
      <w:pPr>
        <w:jc w:val="center"/>
        <w:rPr>
          <w:rFonts w:ascii="Myriad Pro" w:hAnsi="Myriad Pro"/>
          <w:b/>
        </w:rPr>
      </w:pPr>
    </w:p>
    <w:tbl>
      <w:tblPr>
        <w:tblStyle w:val="TableGrid"/>
        <w:tblW w:w="9810" w:type="dxa"/>
        <w:tblInd w:w="-522" w:type="dxa"/>
        <w:tblLook w:val="04A0" w:firstRow="1" w:lastRow="0" w:firstColumn="1" w:lastColumn="0" w:noHBand="0" w:noVBand="1"/>
      </w:tblPr>
      <w:tblGrid>
        <w:gridCol w:w="1817"/>
        <w:gridCol w:w="1873"/>
        <w:gridCol w:w="4410"/>
        <w:gridCol w:w="1710"/>
      </w:tblGrid>
      <w:tr w:rsidR="007B78AD" w:rsidRPr="00897D99" w:rsidTr="00E83362">
        <w:trPr>
          <w:tblHeader/>
        </w:trPr>
        <w:tc>
          <w:tcPr>
            <w:tcW w:w="1817" w:type="dxa"/>
            <w:vAlign w:val="center"/>
          </w:tcPr>
          <w:p w:rsidR="007B78AD" w:rsidRPr="00897D99" w:rsidRDefault="007B78AD" w:rsidP="00897D99">
            <w:pPr>
              <w:jc w:val="center"/>
              <w:rPr>
                <w:rFonts w:ascii="Myriad Pro" w:hAnsi="Myriad Pro"/>
                <w:b/>
              </w:rPr>
            </w:pPr>
            <w:r w:rsidRPr="00897D99">
              <w:rPr>
                <w:rFonts w:ascii="Myriad Pro" w:hAnsi="Myriad Pro"/>
                <w:b/>
              </w:rPr>
              <w:t>Maintenance Schedule</w:t>
            </w:r>
          </w:p>
        </w:tc>
        <w:tc>
          <w:tcPr>
            <w:tcW w:w="1873" w:type="dxa"/>
            <w:vAlign w:val="center"/>
          </w:tcPr>
          <w:p w:rsidR="007B78AD" w:rsidRPr="00897D99" w:rsidRDefault="007B78AD" w:rsidP="00897D99">
            <w:pPr>
              <w:jc w:val="center"/>
              <w:rPr>
                <w:rFonts w:ascii="Myriad Pro" w:hAnsi="Myriad Pro"/>
                <w:b/>
              </w:rPr>
            </w:pPr>
            <w:r w:rsidRPr="00897D99">
              <w:rPr>
                <w:rFonts w:ascii="Myriad Pro" w:hAnsi="Myriad Pro"/>
                <w:b/>
              </w:rPr>
              <w:t>Stormwater</w:t>
            </w:r>
            <w:r w:rsidR="00E83362" w:rsidRPr="00897D99">
              <w:rPr>
                <w:rFonts w:ascii="Myriad Pro" w:hAnsi="Myriad Pro"/>
                <w:b/>
              </w:rPr>
              <w:t xml:space="preserve"> Management</w:t>
            </w:r>
          </w:p>
          <w:p w:rsidR="007B78AD" w:rsidRPr="00897D99" w:rsidRDefault="007B78AD" w:rsidP="00897D99">
            <w:pPr>
              <w:jc w:val="center"/>
              <w:rPr>
                <w:rFonts w:ascii="Myriad Pro" w:hAnsi="Myriad Pro"/>
                <w:b/>
              </w:rPr>
            </w:pPr>
            <w:r w:rsidRPr="00897D99">
              <w:rPr>
                <w:rFonts w:ascii="Myriad Pro" w:hAnsi="Myriad Pro"/>
                <w:b/>
              </w:rPr>
              <w:t xml:space="preserve">Measure </w:t>
            </w:r>
            <w:r w:rsidR="0051046D" w:rsidRPr="00897D99">
              <w:rPr>
                <w:rFonts w:ascii="Myriad Pro" w:hAnsi="Myriad Pro"/>
                <w:b/>
              </w:rPr>
              <w:t>No.</w:t>
            </w:r>
          </w:p>
        </w:tc>
        <w:tc>
          <w:tcPr>
            <w:tcW w:w="4410" w:type="dxa"/>
            <w:vAlign w:val="center"/>
          </w:tcPr>
          <w:p w:rsidR="007B78AD" w:rsidRPr="00897D99" w:rsidRDefault="007B78AD" w:rsidP="00897D99">
            <w:pPr>
              <w:jc w:val="center"/>
              <w:rPr>
                <w:rFonts w:ascii="Myriad Pro" w:hAnsi="Myriad Pro"/>
                <w:b/>
              </w:rPr>
            </w:pPr>
            <w:r w:rsidRPr="00897D99">
              <w:rPr>
                <w:rFonts w:ascii="Myriad Pro" w:hAnsi="Myriad Pro"/>
                <w:b/>
              </w:rPr>
              <w:t xml:space="preserve">Corrective Maintenance Record </w:t>
            </w:r>
            <w:r w:rsidR="0051046D" w:rsidRPr="00897D99">
              <w:rPr>
                <w:rFonts w:ascii="Myriad Pro" w:hAnsi="Myriad Pro"/>
                <w:b/>
              </w:rPr>
              <w:t>No.</w:t>
            </w:r>
          </w:p>
        </w:tc>
        <w:tc>
          <w:tcPr>
            <w:tcW w:w="1710" w:type="dxa"/>
            <w:vAlign w:val="center"/>
          </w:tcPr>
          <w:p w:rsidR="007B78AD" w:rsidRPr="00897D99" w:rsidRDefault="007B78AD" w:rsidP="00897D99">
            <w:pPr>
              <w:jc w:val="center"/>
              <w:rPr>
                <w:rFonts w:ascii="Myriad Pro" w:hAnsi="Myriad Pro"/>
                <w:b/>
              </w:rPr>
            </w:pPr>
            <w:r w:rsidRPr="00897D99">
              <w:rPr>
                <w:rFonts w:ascii="Myriad Pro" w:hAnsi="Myriad Pro"/>
                <w:b/>
              </w:rPr>
              <w:t>Date(s) of Maintenance</w:t>
            </w:r>
          </w:p>
        </w:tc>
      </w:tr>
      <w:tr w:rsidR="007B78AD" w:rsidRPr="00897D99" w:rsidTr="005A4376">
        <w:tc>
          <w:tcPr>
            <w:tcW w:w="1817" w:type="dxa"/>
          </w:tcPr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(1st Quarter)</w:t>
            </w:r>
          </w:p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(Basin #1, GS #1, GS#2 ….)</w:t>
            </w:r>
          </w:p>
        </w:tc>
        <w:tc>
          <w:tcPr>
            <w:tcW w:w="44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</w:tr>
      <w:tr w:rsidR="007B78AD" w:rsidRPr="00897D99" w:rsidTr="005A4376">
        <w:tc>
          <w:tcPr>
            <w:tcW w:w="1817" w:type="dxa"/>
          </w:tcPr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(2nd Quarter)</w:t>
            </w:r>
          </w:p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</w:tr>
      <w:tr w:rsidR="007B78AD" w:rsidRPr="00897D99" w:rsidTr="005A4376">
        <w:tc>
          <w:tcPr>
            <w:tcW w:w="1817" w:type="dxa"/>
          </w:tcPr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(3rd Quarter)</w:t>
            </w:r>
          </w:p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</w:tr>
      <w:tr w:rsidR="007B78AD" w:rsidRPr="00897D99" w:rsidTr="005A4376">
        <w:tc>
          <w:tcPr>
            <w:tcW w:w="1817" w:type="dxa"/>
          </w:tcPr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(4th Quarter)</w:t>
            </w:r>
          </w:p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</w:tr>
      <w:tr w:rsidR="007B78AD" w:rsidRPr="00897D99" w:rsidTr="005A4376">
        <w:tc>
          <w:tcPr>
            <w:tcW w:w="1817" w:type="dxa"/>
          </w:tcPr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(Unscheduled Maintenance work</w:t>
            </w:r>
            <w:r w:rsidR="0051046D" w:rsidRPr="00897D99">
              <w:rPr>
                <w:rFonts w:ascii="Myriad Pro" w:hAnsi="Myriad Pro"/>
                <w:color w:val="4F81BD" w:themeColor="accent1"/>
              </w:rPr>
              <w:t>;</w:t>
            </w:r>
            <w:r w:rsidRPr="00897D99">
              <w:rPr>
                <w:rFonts w:ascii="Myriad Pro" w:hAnsi="Myriad Pro"/>
                <w:color w:val="4F81BD" w:themeColor="accent1"/>
              </w:rPr>
              <w:t xml:space="preserve"> e.g.</w:t>
            </w:r>
            <w:r w:rsidR="0051046D" w:rsidRPr="00897D99">
              <w:rPr>
                <w:rFonts w:ascii="Myriad Pro" w:hAnsi="Myriad Pro"/>
                <w:color w:val="4F81BD" w:themeColor="accent1"/>
              </w:rPr>
              <w:t>,</w:t>
            </w:r>
            <w:r w:rsidRPr="00897D99">
              <w:rPr>
                <w:rFonts w:ascii="Myriad Pro" w:hAnsi="Myriad Pro"/>
                <w:color w:val="4F81BD" w:themeColor="accent1"/>
              </w:rPr>
              <w:t xml:space="preserve"> after 1” rain)</w:t>
            </w:r>
          </w:p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</w:tr>
      <w:tr w:rsidR="007B78AD" w:rsidRPr="00897D99" w:rsidTr="005A4376">
        <w:tc>
          <w:tcPr>
            <w:tcW w:w="1817" w:type="dxa"/>
            <w:shd w:val="clear" w:color="auto" w:fill="D9D9D9" w:themeFill="background1" w:themeFillShade="D9"/>
          </w:tcPr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  <w:shd w:val="clear" w:color="auto" w:fill="D9D9D9" w:themeFill="background1" w:themeFillShade="D9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</w:tr>
      <w:tr w:rsidR="007B78AD" w:rsidRPr="00897D99" w:rsidTr="005A4376">
        <w:tc>
          <w:tcPr>
            <w:tcW w:w="1817" w:type="dxa"/>
          </w:tcPr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(1st Quarter)</w:t>
            </w:r>
          </w:p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</w:tr>
      <w:tr w:rsidR="007B78AD" w:rsidRPr="00897D99" w:rsidTr="005A4376">
        <w:tc>
          <w:tcPr>
            <w:tcW w:w="1817" w:type="dxa"/>
          </w:tcPr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(2nd Quarter)</w:t>
            </w:r>
          </w:p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</w:tr>
      <w:tr w:rsidR="007B78AD" w:rsidRPr="00897D99" w:rsidTr="005A4376">
        <w:tc>
          <w:tcPr>
            <w:tcW w:w="1817" w:type="dxa"/>
          </w:tcPr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(3rd Quarter)</w:t>
            </w:r>
          </w:p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</w:tr>
      <w:tr w:rsidR="007B78AD" w:rsidRPr="00897D99" w:rsidTr="005A4376">
        <w:tc>
          <w:tcPr>
            <w:tcW w:w="1817" w:type="dxa"/>
          </w:tcPr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(4th Quarter)</w:t>
            </w:r>
          </w:p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</w:tr>
      <w:tr w:rsidR="007B78AD" w:rsidRPr="00897D99" w:rsidTr="005A4376">
        <w:tc>
          <w:tcPr>
            <w:tcW w:w="1817" w:type="dxa"/>
          </w:tcPr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(Unscheduled Inspection</w:t>
            </w:r>
            <w:r w:rsidR="0051046D" w:rsidRPr="00897D99">
              <w:rPr>
                <w:rFonts w:ascii="Myriad Pro" w:hAnsi="Myriad Pro"/>
                <w:color w:val="4F81BD" w:themeColor="accent1"/>
              </w:rPr>
              <w:t>;</w:t>
            </w:r>
            <w:r w:rsidRPr="00897D99">
              <w:rPr>
                <w:rFonts w:ascii="Myriad Pro" w:hAnsi="Myriad Pro"/>
                <w:color w:val="4F81BD" w:themeColor="accent1"/>
              </w:rPr>
              <w:t xml:space="preserve"> e.g.</w:t>
            </w:r>
            <w:r w:rsidR="0051046D" w:rsidRPr="00897D99">
              <w:rPr>
                <w:rFonts w:ascii="Myriad Pro" w:hAnsi="Myriad Pro"/>
                <w:color w:val="4F81BD" w:themeColor="accent1"/>
              </w:rPr>
              <w:t>,</w:t>
            </w:r>
            <w:r w:rsidRPr="00897D99">
              <w:rPr>
                <w:rFonts w:ascii="Myriad Pro" w:hAnsi="Myriad Pro"/>
                <w:color w:val="4F81BD" w:themeColor="accent1"/>
              </w:rPr>
              <w:t xml:space="preserve"> after 1” rain)</w:t>
            </w:r>
          </w:p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  <w:r w:rsidRPr="00897D99">
              <w:rPr>
                <w:rFonts w:ascii="Myriad Pro" w:hAnsi="Myriad Pro"/>
                <w:color w:val="4F81BD" w:themeColor="accent1"/>
              </w:rPr>
              <w:t>MM/DD/YYYY</w:t>
            </w:r>
          </w:p>
        </w:tc>
        <w:tc>
          <w:tcPr>
            <w:tcW w:w="1873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</w:tr>
      <w:tr w:rsidR="007B78AD" w:rsidRPr="00897D99" w:rsidTr="005A4376">
        <w:tc>
          <w:tcPr>
            <w:tcW w:w="1817" w:type="dxa"/>
            <w:shd w:val="clear" w:color="auto" w:fill="D9D9D9" w:themeFill="background1" w:themeFillShade="D9"/>
          </w:tcPr>
          <w:p w:rsidR="007B78AD" w:rsidRPr="00897D99" w:rsidRDefault="007B78AD" w:rsidP="00897D99">
            <w:pPr>
              <w:jc w:val="center"/>
              <w:rPr>
                <w:rFonts w:ascii="Myriad Pro" w:hAnsi="Myriad Pro"/>
                <w:color w:val="4F81BD" w:themeColor="accent1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4410" w:type="dxa"/>
            <w:shd w:val="clear" w:color="auto" w:fill="D9D9D9" w:themeFill="background1" w:themeFillShade="D9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7B78AD" w:rsidRPr="00897D99" w:rsidRDefault="007B78AD" w:rsidP="00897D99">
            <w:pPr>
              <w:rPr>
                <w:rFonts w:ascii="Myriad Pro" w:hAnsi="Myriad Pro"/>
              </w:rPr>
            </w:pPr>
          </w:p>
        </w:tc>
      </w:tr>
    </w:tbl>
    <w:p w:rsidR="007B78AD" w:rsidRPr="00897D99" w:rsidRDefault="007B78AD" w:rsidP="00897D99">
      <w:pPr>
        <w:rPr>
          <w:rFonts w:ascii="Myriad Pro" w:hAnsi="Myriad Pro"/>
          <w:sz w:val="20"/>
          <w:szCs w:val="20"/>
        </w:rPr>
      </w:pPr>
    </w:p>
    <w:p w:rsidR="007B78AD" w:rsidRPr="00897D99" w:rsidRDefault="0051046D" w:rsidP="00897D99">
      <w:pPr>
        <w:rPr>
          <w:rFonts w:ascii="Myriad Pro" w:hAnsi="Myriad Pro"/>
          <w:color w:val="4F81BD" w:themeColor="accent1"/>
          <w:sz w:val="20"/>
          <w:szCs w:val="20"/>
        </w:rPr>
      </w:pPr>
      <w:r w:rsidRPr="00897D99">
        <w:rPr>
          <w:rFonts w:ascii="Myriad Pro" w:hAnsi="Myriad Pro"/>
          <w:color w:val="4F81BD" w:themeColor="accent1"/>
          <w:sz w:val="20"/>
          <w:szCs w:val="20"/>
        </w:rPr>
        <w:t xml:space="preserve">Continue </w:t>
      </w:r>
      <w:r w:rsidR="00897D99" w:rsidRPr="00897D99">
        <w:rPr>
          <w:rFonts w:ascii="Myriad Pro" w:hAnsi="Myriad Pro"/>
          <w:color w:val="4F81BD" w:themeColor="accent1"/>
          <w:sz w:val="20"/>
          <w:szCs w:val="20"/>
        </w:rPr>
        <w:t>the table when necessary</w:t>
      </w:r>
    </w:p>
    <w:p w:rsidR="007B78AD" w:rsidRPr="00897D99" w:rsidRDefault="007B78AD" w:rsidP="00897D99">
      <w:pPr>
        <w:rPr>
          <w:rFonts w:ascii="Myriad Pro" w:hAnsi="Myriad Pro"/>
          <w:sz w:val="20"/>
          <w:szCs w:val="20"/>
        </w:rPr>
      </w:pPr>
    </w:p>
    <w:p w:rsidR="007B78AD" w:rsidRPr="00897D99" w:rsidRDefault="007B78AD" w:rsidP="00897D99">
      <w:pPr>
        <w:rPr>
          <w:rFonts w:ascii="Myriad Pro" w:hAnsi="Myriad Pro"/>
          <w:sz w:val="20"/>
          <w:szCs w:val="20"/>
        </w:rPr>
      </w:pPr>
    </w:p>
    <w:p w:rsidR="007B78AD" w:rsidRPr="00897D99" w:rsidRDefault="007B78AD" w:rsidP="00897D99">
      <w:pPr>
        <w:rPr>
          <w:rFonts w:ascii="Myriad Pro" w:hAnsi="Myriad Pro"/>
          <w:sz w:val="20"/>
          <w:szCs w:val="20"/>
        </w:rPr>
      </w:pPr>
    </w:p>
    <w:p w:rsidR="004E057D" w:rsidRPr="00897D99" w:rsidRDefault="004E057D" w:rsidP="00897D99">
      <w:pPr>
        <w:rPr>
          <w:rFonts w:ascii="Myriad Pro" w:hAnsi="Myriad Pro"/>
          <w:b/>
          <w:sz w:val="28"/>
          <w:szCs w:val="28"/>
        </w:rPr>
        <w:sectPr w:rsidR="004E057D" w:rsidRPr="00897D99" w:rsidSect="0092433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E057D" w:rsidRPr="00897D99" w:rsidRDefault="004E057D" w:rsidP="00897D99">
      <w:pPr>
        <w:rPr>
          <w:rFonts w:ascii="Myriad Pro" w:hAnsi="Myriad Pro"/>
          <w:b/>
          <w:sz w:val="28"/>
          <w:szCs w:val="28"/>
        </w:rPr>
      </w:pPr>
    </w:p>
    <w:p w:rsidR="004E057D" w:rsidRPr="00897D99" w:rsidRDefault="004E057D" w:rsidP="00897D99">
      <w:pPr>
        <w:rPr>
          <w:rFonts w:ascii="Myriad Pro" w:hAnsi="Myriad Pro"/>
          <w:b/>
          <w:sz w:val="28"/>
          <w:szCs w:val="28"/>
        </w:rPr>
      </w:pPr>
    </w:p>
    <w:p w:rsidR="004E057D" w:rsidRPr="00897D99" w:rsidRDefault="004E057D" w:rsidP="00897D99">
      <w:pPr>
        <w:rPr>
          <w:rFonts w:ascii="Myriad Pro" w:hAnsi="Myriad Pro"/>
          <w:b/>
          <w:sz w:val="28"/>
          <w:szCs w:val="28"/>
        </w:rPr>
      </w:pPr>
    </w:p>
    <w:p w:rsidR="007B78AD" w:rsidRPr="00897D99" w:rsidRDefault="007B78AD" w:rsidP="00897D99">
      <w:pPr>
        <w:rPr>
          <w:rFonts w:ascii="Myriad Pro" w:hAnsi="Myriad Pro"/>
          <w:b/>
          <w:sz w:val="28"/>
          <w:szCs w:val="28"/>
        </w:rPr>
      </w:pPr>
    </w:p>
    <w:p w:rsidR="007B78AD" w:rsidRPr="00897D99" w:rsidRDefault="007B78AD" w:rsidP="00897D99">
      <w:pPr>
        <w:rPr>
          <w:rFonts w:ascii="Myriad Pro" w:hAnsi="Myriad Pro"/>
          <w:b/>
          <w:sz w:val="28"/>
          <w:szCs w:val="28"/>
        </w:rPr>
      </w:pPr>
    </w:p>
    <w:p w:rsidR="007B78AD" w:rsidRPr="00897D99" w:rsidRDefault="007B78AD" w:rsidP="00897D99">
      <w:pPr>
        <w:rPr>
          <w:rFonts w:ascii="Myriad Pro" w:hAnsi="Myriad Pro"/>
          <w:b/>
          <w:sz w:val="28"/>
          <w:szCs w:val="28"/>
        </w:rPr>
      </w:pPr>
    </w:p>
    <w:p w:rsidR="007B78AD" w:rsidRPr="00897D99" w:rsidRDefault="007B78AD" w:rsidP="00897D99">
      <w:pPr>
        <w:rPr>
          <w:rFonts w:ascii="Myriad Pro" w:hAnsi="Myriad Pro"/>
          <w:b/>
          <w:sz w:val="28"/>
          <w:szCs w:val="28"/>
        </w:rPr>
      </w:pPr>
    </w:p>
    <w:p w:rsidR="007B78AD" w:rsidRPr="00897D99" w:rsidRDefault="007B78AD" w:rsidP="00897D99">
      <w:pPr>
        <w:rPr>
          <w:rFonts w:ascii="Myriad Pro" w:hAnsi="Myriad Pro"/>
          <w:b/>
          <w:sz w:val="28"/>
          <w:szCs w:val="28"/>
        </w:rPr>
      </w:pPr>
    </w:p>
    <w:p w:rsidR="007B78AD" w:rsidRPr="00897D99" w:rsidRDefault="007B78AD" w:rsidP="00897D99">
      <w:pPr>
        <w:rPr>
          <w:rFonts w:ascii="Myriad Pro" w:hAnsi="Myriad Pro"/>
          <w:b/>
          <w:sz w:val="28"/>
          <w:szCs w:val="28"/>
        </w:rPr>
      </w:pPr>
    </w:p>
    <w:p w:rsidR="007B78AD" w:rsidRPr="00897D99" w:rsidRDefault="007B78AD" w:rsidP="00897D99">
      <w:pPr>
        <w:rPr>
          <w:rFonts w:ascii="Myriad Pro" w:hAnsi="Myriad Pro"/>
          <w:b/>
          <w:sz w:val="28"/>
          <w:szCs w:val="28"/>
        </w:rPr>
      </w:pPr>
    </w:p>
    <w:p w:rsidR="007B78AD" w:rsidRPr="00897D99" w:rsidRDefault="007B78AD" w:rsidP="00897D99">
      <w:pPr>
        <w:rPr>
          <w:rFonts w:ascii="Myriad Pro" w:hAnsi="Myriad Pro"/>
          <w:b/>
          <w:sz w:val="28"/>
          <w:szCs w:val="28"/>
        </w:rPr>
      </w:pPr>
    </w:p>
    <w:p w:rsidR="007B78AD" w:rsidRPr="00897D99" w:rsidRDefault="007B78AD" w:rsidP="00897D99">
      <w:pPr>
        <w:rPr>
          <w:rFonts w:ascii="Myriad Pro" w:hAnsi="Myriad Pro"/>
          <w:b/>
          <w:sz w:val="28"/>
          <w:szCs w:val="28"/>
        </w:rPr>
      </w:pPr>
    </w:p>
    <w:p w:rsidR="007B78AD" w:rsidRPr="00897D99" w:rsidRDefault="007B78AD" w:rsidP="00897D99">
      <w:pPr>
        <w:rPr>
          <w:rFonts w:ascii="Myriad Pro" w:hAnsi="Myriad Pro"/>
          <w:b/>
          <w:sz w:val="28"/>
          <w:szCs w:val="28"/>
        </w:rPr>
      </w:pPr>
    </w:p>
    <w:p w:rsidR="004E057D" w:rsidRPr="00897D99" w:rsidRDefault="004E057D" w:rsidP="00897D99">
      <w:pPr>
        <w:jc w:val="center"/>
        <w:rPr>
          <w:rFonts w:ascii="Myriad Pro" w:hAnsi="Myriad Pro"/>
          <w:b/>
          <w:color w:val="FF0000"/>
          <w:sz w:val="36"/>
          <w:szCs w:val="28"/>
        </w:rPr>
      </w:pPr>
      <w:r w:rsidRPr="00897D99">
        <w:rPr>
          <w:rFonts w:ascii="Myriad Pro" w:hAnsi="Myriad Pro"/>
          <w:b/>
          <w:color w:val="FF0000"/>
          <w:sz w:val="36"/>
          <w:szCs w:val="28"/>
        </w:rPr>
        <w:t>Attach the Corrective Maintenance Record after eac</w:t>
      </w:r>
      <w:r w:rsidR="00E83362" w:rsidRPr="00897D99">
        <w:rPr>
          <w:rFonts w:ascii="Myriad Pro" w:hAnsi="Myriad Pro"/>
          <w:b/>
          <w:color w:val="FF0000"/>
          <w:sz w:val="36"/>
          <w:szCs w:val="28"/>
        </w:rPr>
        <w:t>h maintenance task performed</w:t>
      </w:r>
    </w:p>
    <w:p w:rsidR="004E057D" w:rsidRPr="00897D99" w:rsidRDefault="004E057D" w:rsidP="00897D99">
      <w:pPr>
        <w:rPr>
          <w:rFonts w:ascii="Myriad Pro" w:hAnsi="Myriad Pro"/>
          <w:b/>
          <w:sz w:val="28"/>
          <w:szCs w:val="28"/>
        </w:rPr>
      </w:pPr>
    </w:p>
    <w:p w:rsidR="004E057D" w:rsidRPr="00897D99" w:rsidRDefault="004E057D" w:rsidP="00897D99">
      <w:pPr>
        <w:rPr>
          <w:rFonts w:ascii="Myriad Pro" w:hAnsi="Myriad Pro"/>
          <w:b/>
          <w:sz w:val="28"/>
          <w:szCs w:val="28"/>
        </w:rPr>
      </w:pPr>
    </w:p>
    <w:sectPr w:rsidR="004E057D" w:rsidRPr="00897D99" w:rsidSect="00924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DD" w:rsidRDefault="005879DD" w:rsidP="006C1550">
      <w:r>
        <w:separator/>
      </w:r>
    </w:p>
  </w:endnote>
  <w:endnote w:type="continuationSeparator" w:id="0">
    <w:p w:rsidR="005879DD" w:rsidRDefault="005879DD" w:rsidP="006C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GCOL F+ Officina Serif">
    <w:altName w:val="Officina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034" w:rsidRPr="006C1550" w:rsidRDefault="007B0090" w:rsidP="007B0090">
    <w:pPr>
      <w:pStyle w:val="Header"/>
      <w:jc w:val="both"/>
      <w:rPr>
        <w:color w:val="4F81BD" w:themeColor="accent1"/>
        <w:sz w:val="16"/>
        <w:szCs w:val="16"/>
      </w:rPr>
    </w:pPr>
    <w:r>
      <w:rPr>
        <w:color w:val="4F81BD" w:themeColor="accent1"/>
        <w:sz w:val="16"/>
        <w:szCs w:val="16"/>
      </w:rPr>
      <w:t xml:space="preserve">April 2015                                                      </w:t>
    </w:r>
    <w:r w:rsidR="00EC1C6F" w:rsidRPr="00EC1C6F">
      <w:rPr>
        <w:color w:val="4F81BD" w:themeColor="accent1"/>
        <w:sz w:val="16"/>
        <w:szCs w:val="16"/>
      </w:rPr>
      <w:t>Maintenance Logs and Inspection Records</w:t>
    </w:r>
    <w:r w:rsidR="00196034">
      <w:rPr>
        <w:color w:val="4F81BD" w:themeColor="accent1"/>
        <w:sz w:val="16"/>
        <w:szCs w:val="16"/>
      </w:rPr>
      <w:tab/>
    </w:r>
  </w:p>
  <w:p w:rsidR="00196034" w:rsidRDefault="001960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DD" w:rsidRDefault="005879DD" w:rsidP="006C1550">
      <w:r>
        <w:separator/>
      </w:r>
    </w:p>
  </w:footnote>
  <w:footnote w:type="continuationSeparator" w:id="0">
    <w:p w:rsidR="005879DD" w:rsidRDefault="005879DD" w:rsidP="006C1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6E" w:rsidRDefault="00015E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6E" w:rsidRDefault="00015E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6E" w:rsidRDefault="00015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11A"/>
    <w:multiLevelType w:val="hybridMultilevel"/>
    <w:tmpl w:val="D90AE6CA"/>
    <w:lvl w:ilvl="0" w:tplc="58DA0E2A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83438B"/>
    <w:multiLevelType w:val="hybridMultilevel"/>
    <w:tmpl w:val="A0685404"/>
    <w:lvl w:ilvl="0" w:tplc="B1942D14">
      <w:start w:val="5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900A8E"/>
    <w:multiLevelType w:val="hybridMultilevel"/>
    <w:tmpl w:val="5574B912"/>
    <w:lvl w:ilvl="0" w:tplc="48AED1D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03C01"/>
    <w:multiLevelType w:val="hybridMultilevel"/>
    <w:tmpl w:val="EBD4C0FC"/>
    <w:lvl w:ilvl="0" w:tplc="FD96EA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74894"/>
    <w:multiLevelType w:val="hybridMultilevel"/>
    <w:tmpl w:val="DC1CD4D0"/>
    <w:lvl w:ilvl="0" w:tplc="19204C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446DD"/>
    <w:multiLevelType w:val="hybridMultilevel"/>
    <w:tmpl w:val="D96CA626"/>
    <w:lvl w:ilvl="0" w:tplc="3E5806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D0C69"/>
    <w:multiLevelType w:val="hybridMultilevel"/>
    <w:tmpl w:val="6E424E4E"/>
    <w:lvl w:ilvl="0" w:tplc="E2568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645B7"/>
    <w:multiLevelType w:val="hybridMultilevel"/>
    <w:tmpl w:val="300EE032"/>
    <w:lvl w:ilvl="0" w:tplc="9F38B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44711"/>
    <w:multiLevelType w:val="hybridMultilevel"/>
    <w:tmpl w:val="58B6AA6E"/>
    <w:lvl w:ilvl="0" w:tplc="1416D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37A08"/>
    <w:multiLevelType w:val="hybridMultilevel"/>
    <w:tmpl w:val="69A0A7DA"/>
    <w:lvl w:ilvl="0" w:tplc="D54A278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A0733"/>
    <w:multiLevelType w:val="hybridMultilevel"/>
    <w:tmpl w:val="73D63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52DEB"/>
    <w:multiLevelType w:val="hybridMultilevel"/>
    <w:tmpl w:val="C4B03AF0"/>
    <w:lvl w:ilvl="0" w:tplc="B54EEA5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063E7"/>
    <w:multiLevelType w:val="hybridMultilevel"/>
    <w:tmpl w:val="2CE6E8BE"/>
    <w:lvl w:ilvl="0" w:tplc="F2FC36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12887"/>
    <w:multiLevelType w:val="hybridMultilevel"/>
    <w:tmpl w:val="118C837E"/>
    <w:lvl w:ilvl="0" w:tplc="B866A3A2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390CCB"/>
    <w:multiLevelType w:val="hybridMultilevel"/>
    <w:tmpl w:val="485C3FC8"/>
    <w:lvl w:ilvl="0" w:tplc="27F085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979F9"/>
    <w:multiLevelType w:val="hybridMultilevel"/>
    <w:tmpl w:val="3442288E"/>
    <w:lvl w:ilvl="0" w:tplc="0438235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232F7"/>
    <w:multiLevelType w:val="hybridMultilevel"/>
    <w:tmpl w:val="AADC3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70C3A"/>
    <w:multiLevelType w:val="hybridMultilevel"/>
    <w:tmpl w:val="EA707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44032"/>
    <w:multiLevelType w:val="hybridMultilevel"/>
    <w:tmpl w:val="2278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4"/>
  </w:num>
  <w:num w:numId="5">
    <w:abstractNumId w:val="5"/>
  </w:num>
  <w:num w:numId="6">
    <w:abstractNumId w:val="12"/>
  </w:num>
  <w:num w:numId="7">
    <w:abstractNumId w:val="9"/>
  </w:num>
  <w:num w:numId="8">
    <w:abstractNumId w:val="13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16"/>
  </w:num>
  <w:num w:numId="14">
    <w:abstractNumId w:val="7"/>
  </w:num>
  <w:num w:numId="15">
    <w:abstractNumId w:val="10"/>
  </w:num>
  <w:num w:numId="16">
    <w:abstractNumId w:val="18"/>
  </w:num>
  <w:num w:numId="17">
    <w:abstractNumId w:val="8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DC"/>
    <w:rsid w:val="00002FFE"/>
    <w:rsid w:val="00010602"/>
    <w:rsid w:val="00015A05"/>
    <w:rsid w:val="00015E6E"/>
    <w:rsid w:val="000223B6"/>
    <w:rsid w:val="00026CCE"/>
    <w:rsid w:val="000301DD"/>
    <w:rsid w:val="000311A8"/>
    <w:rsid w:val="00036AED"/>
    <w:rsid w:val="00040929"/>
    <w:rsid w:val="00041ECA"/>
    <w:rsid w:val="000448C5"/>
    <w:rsid w:val="00052A6E"/>
    <w:rsid w:val="00053CAE"/>
    <w:rsid w:val="000558F6"/>
    <w:rsid w:val="0006274A"/>
    <w:rsid w:val="00066F31"/>
    <w:rsid w:val="0006772A"/>
    <w:rsid w:val="00067B5F"/>
    <w:rsid w:val="00074329"/>
    <w:rsid w:val="00074D2F"/>
    <w:rsid w:val="00075933"/>
    <w:rsid w:val="00083C7A"/>
    <w:rsid w:val="00084CA0"/>
    <w:rsid w:val="00084D52"/>
    <w:rsid w:val="00086E7F"/>
    <w:rsid w:val="00096575"/>
    <w:rsid w:val="00096888"/>
    <w:rsid w:val="000A6E27"/>
    <w:rsid w:val="000A70A2"/>
    <w:rsid w:val="000B3117"/>
    <w:rsid w:val="000B63A6"/>
    <w:rsid w:val="000C058D"/>
    <w:rsid w:val="000C217D"/>
    <w:rsid w:val="000C6A09"/>
    <w:rsid w:val="000D56D6"/>
    <w:rsid w:val="000E6ABD"/>
    <w:rsid w:val="000E799B"/>
    <w:rsid w:val="000F0308"/>
    <w:rsid w:val="000F20D0"/>
    <w:rsid w:val="00104A83"/>
    <w:rsid w:val="00105A2B"/>
    <w:rsid w:val="0011218C"/>
    <w:rsid w:val="00131A3F"/>
    <w:rsid w:val="00144D64"/>
    <w:rsid w:val="00147998"/>
    <w:rsid w:val="00152B9D"/>
    <w:rsid w:val="00187A02"/>
    <w:rsid w:val="00196034"/>
    <w:rsid w:val="001A4F36"/>
    <w:rsid w:val="001A5290"/>
    <w:rsid w:val="001B2BC8"/>
    <w:rsid w:val="001B370A"/>
    <w:rsid w:val="001B3E72"/>
    <w:rsid w:val="001D54A8"/>
    <w:rsid w:val="001E63B5"/>
    <w:rsid w:val="001F0E1B"/>
    <w:rsid w:val="001F2ED1"/>
    <w:rsid w:val="001F322A"/>
    <w:rsid w:val="00200F7B"/>
    <w:rsid w:val="00203A36"/>
    <w:rsid w:val="002122BE"/>
    <w:rsid w:val="00217ED7"/>
    <w:rsid w:val="00217F33"/>
    <w:rsid w:val="002242BC"/>
    <w:rsid w:val="00232E6E"/>
    <w:rsid w:val="002338C6"/>
    <w:rsid w:val="0023781E"/>
    <w:rsid w:val="002449BA"/>
    <w:rsid w:val="0025158A"/>
    <w:rsid w:val="00251656"/>
    <w:rsid w:val="002518BD"/>
    <w:rsid w:val="00251F95"/>
    <w:rsid w:val="002525D3"/>
    <w:rsid w:val="002564E4"/>
    <w:rsid w:val="00260E54"/>
    <w:rsid w:val="002769C9"/>
    <w:rsid w:val="002804B6"/>
    <w:rsid w:val="0029007D"/>
    <w:rsid w:val="00294DC5"/>
    <w:rsid w:val="00294F54"/>
    <w:rsid w:val="00296671"/>
    <w:rsid w:val="002A1A98"/>
    <w:rsid w:val="002B180D"/>
    <w:rsid w:val="002C29CD"/>
    <w:rsid w:val="002D7693"/>
    <w:rsid w:val="002F02B9"/>
    <w:rsid w:val="002F142B"/>
    <w:rsid w:val="002F16B6"/>
    <w:rsid w:val="002F3894"/>
    <w:rsid w:val="003024A0"/>
    <w:rsid w:val="003064FF"/>
    <w:rsid w:val="003132B5"/>
    <w:rsid w:val="00315717"/>
    <w:rsid w:val="003164C1"/>
    <w:rsid w:val="00325C80"/>
    <w:rsid w:val="00331549"/>
    <w:rsid w:val="0033272A"/>
    <w:rsid w:val="00334C9C"/>
    <w:rsid w:val="00336D3D"/>
    <w:rsid w:val="00340D35"/>
    <w:rsid w:val="00344E2E"/>
    <w:rsid w:val="00356A04"/>
    <w:rsid w:val="00367545"/>
    <w:rsid w:val="00375300"/>
    <w:rsid w:val="00375B1D"/>
    <w:rsid w:val="003802C5"/>
    <w:rsid w:val="003821A1"/>
    <w:rsid w:val="003A55E2"/>
    <w:rsid w:val="003B1169"/>
    <w:rsid w:val="003B7186"/>
    <w:rsid w:val="003C03D8"/>
    <w:rsid w:val="003C6795"/>
    <w:rsid w:val="003C6AFB"/>
    <w:rsid w:val="003D60D3"/>
    <w:rsid w:val="003E521D"/>
    <w:rsid w:val="003F4ABE"/>
    <w:rsid w:val="00402EEC"/>
    <w:rsid w:val="004128AC"/>
    <w:rsid w:val="00414827"/>
    <w:rsid w:val="004305CD"/>
    <w:rsid w:val="0044410B"/>
    <w:rsid w:val="00450BC8"/>
    <w:rsid w:val="004528DE"/>
    <w:rsid w:val="0045602A"/>
    <w:rsid w:val="0046062F"/>
    <w:rsid w:val="00461007"/>
    <w:rsid w:val="00464A4E"/>
    <w:rsid w:val="0046705C"/>
    <w:rsid w:val="00467970"/>
    <w:rsid w:val="00467AB1"/>
    <w:rsid w:val="00470593"/>
    <w:rsid w:val="004758CE"/>
    <w:rsid w:val="00477763"/>
    <w:rsid w:val="0048467F"/>
    <w:rsid w:val="004876DC"/>
    <w:rsid w:val="00494DD8"/>
    <w:rsid w:val="004A072A"/>
    <w:rsid w:val="004B61B0"/>
    <w:rsid w:val="004E057D"/>
    <w:rsid w:val="004E562D"/>
    <w:rsid w:val="004E762D"/>
    <w:rsid w:val="004E7F1C"/>
    <w:rsid w:val="004F2833"/>
    <w:rsid w:val="005009E8"/>
    <w:rsid w:val="00501DC3"/>
    <w:rsid w:val="00505CDE"/>
    <w:rsid w:val="00510316"/>
    <w:rsid w:val="0051046D"/>
    <w:rsid w:val="00514312"/>
    <w:rsid w:val="00516BC7"/>
    <w:rsid w:val="00516CBE"/>
    <w:rsid w:val="00522B36"/>
    <w:rsid w:val="00524D7D"/>
    <w:rsid w:val="005328E9"/>
    <w:rsid w:val="00535A40"/>
    <w:rsid w:val="00542DB0"/>
    <w:rsid w:val="0054736B"/>
    <w:rsid w:val="00547F50"/>
    <w:rsid w:val="0055401D"/>
    <w:rsid w:val="005543D5"/>
    <w:rsid w:val="005604AE"/>
    <w:rsid w:val="00570775"/>
    <w:rsid w:val="00575EC4"/>
    <w:rsid w:val="00581A49"/>
    <w:rsid w:val="005827E8"/>
    <w:rsid w:val="005833B7"/>
    <w:rsid w:val="0058462E"/>
    <w:rsid w:val="00584D79"/>
    <w:rsid w:val="0058554B"/>
    <w:rsid w:val="005879DD"/>
    <w:rsid w:val="00590BA3"/>
    <w:rsid w:val="005944C6"/>
    <w:rsid w:val="00597E8B"/>
    <w:rsid w:val="005A2BA8"/>
    <w:rsid w:val="005A3EE1"/>
    <w:rsid w:val="005B020C"/>
    <w:rsid w:val="005B1256"/>
    <w:rsid w:val="005B191E"/>
    <w:rsid w:val="005B4149"/>
    <w:rsid w:val="005B41B3"/>
    <w:rsid w:val="005B644B"/>
    <w:rsid w:val="005B6F12"/>
    <w:rsid w:val="005C158B"/>
    <w:rsid w:val="005C6E3B"/>
    <w:rsid w:val="005D33FF"/>
    <w:rsid w:val="005E0368"/>
    <w:rsid w:val="005E1094"/>
    <w:rsid w:val="005E1FE0"/>
    <w:rsid w:val="005E6B38"/>
    <w:rsid w:val="005F0628"/>
    <w:rsid w:val="005F2204"/>
    <w:rsid w:val="005F2806"/>
    <w:rsid w:val="005F364D"/>
    <w:rsid w:val="005F6B87"/>
    <w:rsid w:val="00600495"/>
    <w:rsid w:val="00602C32"/>
    <w:rsid w:val="00605CF7"/>
    <w:rsid w:val="00612ADC"/>
    <w:rsid w:val="00616B00"/>
    <w:rsid w:val="0061727B"/>
    <w:rsid w:val="00634050"/>
    <w:rsid w:val="00634700"/>
    <w:rsid w:val="00637922"/>
    <w:rsid w:val="00642560"/>
    <w:rsid w:val="00642788"/>
    <w:rsid w:val="00655D64"/>
    <w:rsid w:val="00663668"/>
    <w:rsid w:val="00664648"/>
    <w:rsid w:val="00670513"/>
    <w:rsid w:val="006765A9"/>
    <w:rsid w:val="00676BDF"/>
    <w:rsid w:val="00680CEC"/>
    <w:rsid w:val="00687357"/>
    <w:rsid w:val="006A0641"/>
    <w:rsid w:val="006A6F5A"/>
    <w:rsid w:val="006B09FE"/>
    <w:rsid w:val="006C1550"/>
    <w:rsid w:val="006C43FA"/>
    <w:rsid w:val="006D0F8A"/>
    <w:rsid w:val="006D13D3"/>
    <w:rsid w:val="006D2141"/>
    <w:rsid w:val="006D4920"/>
    <w:rsid w:val="006D612F"/>
    <w:rsid w:val="006D636F"/>
    <w:rsid w:val="006E759F"/>
    <w:rsid w:val="006F34D2"/>
    <w:rsid w:val="006F41BD"/>
    <w:rsid w:val="006F6AF9"/>
    <w:rsid w:val="00702CF0"/>
    <w:rsid w:val="00705124"/>
    <w:rsid w:val="00706614"/>
    <w:rsid w:val="007108DA"/>
    <w:rsid w:val="00710AB5"/>
    <w:rsid w:val="00720266"/>
    <w:rsid w:val="00731950"/>
    <w:rsid w:val="0073260C"/>
    <w:rsid w:val="00733DB2"/>
    <w:rsid w:val="00734356"/>
    <w:rsid w:val="00737B2C"/>
    <w:rsid w:val="00737DC3"/>
    <w:rsid w:val="007427E1"/>
    <w:rsid w:val="007654F3"/>
    <w:rsid w:val="0076613D"/>
    <w:rsid w:val="007756FE"/>
    <w:rsid w:val="0078236A"/>
    <w:rsid w:val="00782FB7"/>
    <w:rsid w:val="0078417B"/>
    <w:rsid w:val="00786B13"/>
    <w:rsid w:val="00790D08"/>
    <w:rsid w:val="00791FE4"/>
    <w:rsid w:val="007950C7"/>
    <w:rsid w:val="007A067B"/>
    <w:rsid w:val="007A4DD3"/>
    <w:rsid w:val="007A6EDA"/>
    <w:rsid w:val="007A6F3C"/>
    <w:rsid w:val="007B0090"/>
    <w:rsid w:val="007B2C10"/>
    <w:rsid w:val="007B65F2"/>
    <w:rsid w:val="007B78AD"/>
    <w:rsid w:val="007C785E"/>
    <w:rsid w:val="007D257E"/>
    <w:rsid w:val="007D74FE"/>
    <w:rsid w:val="007E37D0"/>
    <w:rsid w:val="007F14A2"/>
    <w:rsid w:val="007F3FC3"/>
    <w:rsid w:val="007F61F1"/>
    <w:rsid w:val="0080517E"/>
    <w:rsid w:val="00807897"/>
    <w:rsid w:val="00814A05"/>
    <w:rsid w:val="0082358A"/>
    <w:rsid w:val="008318FB"/>
    <w:rsid w:val="00831D8E"/>
    <w:rsid w:val="00833474"/>
    <w:rsid w:val="008361D0"/>
    <w:rsid w:val="008454C6"/>
    <w:rsid w:val="00851CB6"/>
    <w:rsid w:val="00855396"/>
    <w:rsid w:val="00864418"/>
    <w:rsid w:val="0086675B"/>
    <w:rsid w:val="00874919"/>
    <w:rsid w:val="00875B86"/>
    <w:rsid w:val="008819AF"/>
    <w:rsid w:val="008824F1"/>
    <w:rsid w:val="00882D3C"/>
    <w:rsid w:val="0088320D"/>
    <w:rsid w:val="008837E5"/>
    <w:rsid w:val="00897D99"/>
    <w:rsid w:val="00897FE5"/>
    <w:rsid w:val="008A6F2B"/>
    <w:rsid w:val="008B50C5"/>
    <w:rsid w:val="008C0DAE"/>
    <w:rsid w:val="008E008C"/>
    <w:rsid w:val="008E0F9E"/>
    <w:rsid w:val="008E342E"/>
    <w:rsid w:val="008E4FA8"/>
    <w:rsid w:val="008E52A4"/>
    <w:rsid w:val="008E7D2C"/>
    <w:rsid w:val="008F10EC"/>
    <w:rsid w:val="008F56EC"/>
    <w:rsid w:val="0090261E"/>
    <w:rsid w:val="009035F0"/>
    <w:rsid w:val="0090440C"/>
    <w:rsid w:val="00907FEF"/>
    <w:rsid w:val="009101D4"/>
    <w:rsid w:val="00913645"/>
    <w:rsid w:val="00914619"/>
    <w:rsid w:val="009176C5"/>
    <w:rsid w:val="0092433A"/>
    <w:rsid w:val="009248DE"/>
    <w:rsid w:val="00930C30"/>
    <w:rsid w:val="00937755"/>
    <w:rsid w:val="009410C2"/>
    <w:rsid w:val="00941B16"/>
    <w:rsid w:val="00950117"/>
    <w:rsid w:val="00950A66"/>
    <w:rsid w:val="00952F7E"/>
    <w:rsid w:val="009538D7"/>
    <w:rsid w:val="009550EC"/>
    <w:rsid w:val="00960B91"/>
    <w:rsid w:val="009659F8"/>
    <w:rsid w:val="00966500"/>
    <w:rsid w:val="00967DC9"/>
    <w:rsid w:val="00994442"/>
    <w:rsid w:val="009946EF"/>
    <w:rsid w:val="009A15A7"/>
    <w:rsid w:val="009A4386"/>
    <w:rsid w:val="009A6F97"/>
    <w:rsid w:val="009A7BFD"/>
    <w:rsid w:val="009B090B"/>
    <w:rsid w:val="009B1B65"/>
    <w:rsid w:val="009B4326"/>
    <w:rsid w:val="009C1348"/>
    <w:rsid w:val="009C58B6"/>
    <w:rsid w:val="009D05BB"/>
    <w:rsid w:val="009E0E3A"/>
    <w:rsid w:val="009E210C"/>
    <w:rsid w:val="009E4059"/>
    <w:rsid w:val="009E61B4"/>
    <w:rsid w:val="009F3857"/>
    <w:rsid w:val="009F4A9B"/>
    <w:rsid w:val="009F65E5"/>
    <w:rsid w:val="009F6764"/>
    <w:rsid w:val="009F6BF8"/>
    <w:rsid w:val="00A12A87"/>
    <w:rsid w:val="00A1327D"/>
    <w:rsid w:val="00A21CE0"/>
    <w:rsid w:val="00A233C6"/>
    <w:rsid w:val="00A251F8"/>
    <w:rsid w:val="00A31BA5"/>
    <w:rsid w:val="00A3371A"/>
    <w:rsid w:val="00A3656D"/>
    <w:rsid w:val="00A478B0"/>
    <w:rsid w:val="00A5408A"/>
    <w:rsid w:val="00A548B3"/>
    <w:rsid w:val="00A5777B"/>
    <w:rsid w:val="00A57EE8"/>
    <w:rsid w:val="00A664F8"/>
    <w:rsid w:val="00A75153"/>
    <w:rsid w:val="00A76DC1"/>
    <w:rsid w:val="00A815B8"/>
    <w:rsid w:val="00A82B53"/>
    <w:rsid w:val="00A831AF"/>
    <w:rsid w:val="00A835C7"/>
    <w:rsid w:val="00A9126C"/>
    <w:rsid w:val="00A9425C"/>
    <w:rsid w:val="00AA040C"/>
    <w:rsid w:val="00AA10B7"/>
    <w:rsid w:val="00AA1E0C"/>
    <w:rsid w:val="00AA258E"/>
    <w:rsid w:val="00AA7422"/>
    <w:rsid w:val="00AA7C04"/>
    <w:rsid w:val="00AB0F07"/>
    <w:rsid w:val="00AB10A8"/>
    <w:rsid w:val="00AB1DDC"/>
    <w:rsid w:val="00AB339A"/>
    <w:rsid w:val="00AC151B"/>
    <w:rsid w:val="00AC47E1"/>
    <w:rsid w:val="00AC537D"/>
    <w:rsid w:val="00AD1AE7"/>
    <w:rsid w:val="00AD5191"/>
    <w:rsid w:val="00AE29E9"/>
    <w:rsid w:val="00AE312B"/>
    <w:rsid w:val="00AE394F"/>
    <w:rsid w:val="00AE497D"/>
    <w:rsid w:val="00AE5784"/>
    <w:rsid w:val="00AF65A9"/>
    <w:rsid w:val="00B173B5"/>
    <w:rsid w:val="00B22439"/>
    <w:rsid w:val="00B23B2B"/>
    <w:rsid w:val="00B24E37"/>
    <w:rsid w:val="00B25318"/>
    <w:rsid w:val="00B25354"/>
    <w:rsid w:val="00B32C4D"/>
    <w:rsid w:val="00B32D09"/>
    <w:rsid w:val="00B34B88"/>
    <w:rsid w:val="00B42C53"/>
    <w:rsid w:val="00B536A5"/>
    <w:rsid w:val="00B66054"/>
    <w:rsid w:val="00B660BA"/>
    <w:rsid w:val="00B72B1D"/>
    <w:rsid w:val="00B7522E"/>
    <w:rsid w:val="00B81351"/>
    <w:rsid w:val="00B83342"/>
    <w:rsid w:val="00B9120F"/>
    <w:rsid w:val="00B93541"/>
    <w:rsid w:val="00BA05AF"/>
    <w:rsid w:val="00BA501F"/>
    <w:rsid w:val="00BB600A"/>
    <w:rsid w:val="00BC3976"/>
    <w:rsid w:val="00BC527B"/>
    <w:rsid w:val="00BC6943"/>
    <w:rsid w:val="00BD1334"/>
    <w:rsid w:val="00BD2C8D"/>
    <w:rsid w:val="00BD4D59"/>
    <w:rsid w:val="00BE1940"/>
    <w:rsid w:val="00BE2A7D"/>
    <w:rsid w:val="00BE74CE"/>
    <w:rsid w:val="00BF6D58"/>
    <w:rsid w:val="00C01C2F"/>
    <w:rsid w:val="00C01DA6"/>
    <w:rsid w:val="00C04376"/>
    <w:rsid w:val="00C17137"/>
    <w:rsid w:val="00C20287"/>
    <w:rsid w:val="00C20448"/>
    <w:rsid w:val="00C20AD6"/>
    <w:rsid w:val="00C23A44"/>
    <w:rsid w:val="00C26B58"/>
    <w:rsid w:val="00C37175"/>
    <w:rsid w:val="00C4236A"/>
    <w:rsid w:val="00C42A60"/>
    <w:rsid w:val="00C45584"/>
    <w:rsid w:val="00C50338"/>
    <w:rsid w:val="00C524D9"/>
    <w:rsid w:val="00C55281"/>
    <w:rsid w:val="00C56549"/>
    <w:rsid w:val="00C621DD"/>
    <w:rsid w:val="00C63777"/>
    <w:rsid w:val="00C67FE2"/>
    <w:rsid w:val="00C72CB7"/>
    <w:rsid w:val="00C7389F"/>
    <w:rsid w:val="00C74BF8"/>
    <w:rsid w:val="00C7647D"/>
    <w:rsid w:val="00C81869"/>
    <w:rsid w:val="00C85D62"/>
    <w:rsid w:val="00C9161D"/>
    <w:rsid w:val="00CA0E85"/>
    <w:rsid w:val="00CA191F"/>
    <w:rsid w:val="00CA2DBA"/>
    <w:rsid w:val="00CA3E48"/>
    <w:rsid w:val="00CB1373"/>
    <w:rsid w:val="00CB426E"/>
    <w:rsid w:val="00CB6EAD"/>
    <w:rsid w:val="00CC0C94"/>
    <w:rsid w:val="00CC16D9"/>
    <w:rsid w:val="00CC31A8"/>
    <w:rsid w:val="00CC59E0"/>
    <w:rsid w:val="00CD1A3B"/>
    <w:rsid w:val="00CD7F74"/>
    <w:rsid w:val="00CE754A"/>
    <w:rsid w:val="00CF15B0"/>
    <w:rsid w:val="00CF3EBB"/>
    <w:rsid w:val="00CF5790"/>
    <w:rsid w:val="00D00E86"/>
    <w:rsid w:val="00D1146A"/>
    <w:rsid w:val="00D14CB5"/>
    <w:rsid w:val="00D16793"/>
    <w:rsid w:val="00D22DDA"/>
    <w:rsid w:val="00D251AD"/>
    <w:rsid w:val="00D25812"/>
    <w:rsid w:val="00D268E2"/>
    <w:rsid w:val="00D34D49"/>
    <w:rsid w:val="00D429D5"/>
    <w:rsid w:val="00D50186"/>
    <w:rsid w:val="00D659C6"/>
    <w:rsid w:val="00D86CAD"/>
    <w:rsid w:val="00D9595E"/>
    <w:rsid w:val="00D95FA6"/>
    <w:rsid w:val="00DA2FE6"/>
    <w:rsid w:val="00DC2FD8"/>
    <w:rsid w:val="00DC4464"/>
    <w:rsid w:val="00DC5CDB"/>
    <w:rsid w:val="00DC77E2"/>
    <w:rsid w:val="00DD231F"/>
    <w:rsid w:val="00DD68CC"/>
    <w:rsid w:val="00DD751A"/>
    <w:rsid w:val="00DE137C"/>
    <w:rsid w:val="00DE1E82"/>
    <w:rsid w:val="00DE4737"/>
    <w:rsid w:val="00DF2E3B"/>
    <w:rsid w:val="00E076B0"/>
    <w:rsid w:val="00E1231C"/>
    <w:rsid w:val="00E212EF"/>
    <w:rsid w:val="00E31F58"/>
    <w:rsid w:val="00E32D20"/>
    <w:rsid w:val="00E33174"/>
    <w:rsid w:val="00E34140"/>
    <w:rsid w:val="00E3422E"/>
    <w:rsid w:val="00E34391"/>
    <w:rsid w:val="00E345AD"/>
    <w:rsid w:val="00E35A40"/>
    <w:rsid w:val="00E40F18"/>
    <w:rsid w:val="00E522E1"/>
    <w:rsid w:val="00E52EBC"/>
    <w:rsid w:val="00E54C8B"/>
    <w:rsid w:val="00E5760E"/>
    <w:rsid w:val="00E57C44"/>
    <w:rsid w:val="00E610B0"/>
    <w:rsid w:val="00E6602C"/>
    <w:rsid w:val="00E661FF"/>
    <w:rsid w:val="00E66A8B"/>
    <w:rsid w:val="00E717E1"/>
    <w:rsid w:val="00E732FA"/>
    <w:rsid w:val="00E73779"/>
    <w:rsid w:val="00E83362"/>
    <w:rsid w:val="00E97F3F"/>
    <w:rsid w:val="00EA56D8"/>
    <w:rsid w:val="00EA6812"/>
    <w:rsid w:val="00EB4632"/>
    <w:rsid w:val="00EB55F0"/>
    <w:rsid w:val="00EB6DCB"/>
    <w:rsid w:val="00EC1C6F"/>
    <w:rsid w:val="00EC61E7"/>
    <w:rsid w:val="00EC7CCE"/>
    <w:rsid w:val="00ED6A4E"/>
    <w:rsid w:val="00ED6C4D"/>
    <w:rsid w:val="00EE293C"/>
    <w:rsid w:val="00EE3335"/>
    <w:rsid w:val="00EF5AAF"/>
    <w:rsid w:val="00EF7A94"/>
    <w:rsid w:val="00F02D55"/>
    <w:rsid w:val="00F0452B"/>
    <w:rsid w:val="00F04658"/>
    <w:rsid w:val="00F11DF4"/>
    <w:rsid w:val="00F1353D"/>
    <w:rsid w:val="00F30D8D"/>
    <w:rsid w:val="00F3214D"/>
    <w:rsid w:val="00F57990"/>
    <w:rsid w:val="00F6219A"/>
    <w:rsid w:val="00F67186"/>
    <w:rsid w:val="00F74EDA"/>
    <w:rsid w:val="00F800CF"/>
    <w:rsid w:val="00F856F0"/>
    <w:rsid w:val="00F903F7"/>
    <w:rsid w:val="00F90E6C"/>
    <w:rsid w:val="00F9760C"/>
    <w:rsid w:val="00FA489B"/>
    <w:rsid w:val="00FA5673"/>
    <w:rsid w:val="00FB15F2"/>
    <w:rsid w:val="00FB21B5"/>
    <w:rsid w:val="00FB41D7"/>
    <w:rsid w:val="00FB5ECE"/>
    <w:rsid w:val="00FC266F"/>
    <w:rsid w:val="00FC2C3F"/>
    <w:rsid w:val="00FC6911"/>
    <w:rsid w:val="00FE22C6"/>
    <w:rsid w:val="00FE7E68"/>
    <w:rsid w:val="00FF3967"/>
    <w:rsid w:val="00FF55B4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7E8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84C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42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ADC"/>
    <w:pPr>
      <w:ind w:left="720"/>
      <w:contextualSpacing/>
    </w:pPr>
  </w:style>
  <w:style w:type="paragraph" w:customStyle="1" w:styleId="CM3">
    <w:name w:val="CM3"/>
    <w:basedOn w:val="Normal"/>
    <w:next w:val="Normal"/>
    <w:uiPriority w:val="99"/>
    <w:rsid w:val="00D16793"/>
    <w:pPr>
      <w:widowControl w:val="0"/>
      <w:autoSpaceDE w:val="0"/>
      <w:autoSpaceDN w:val="0"/>
      <w:adjustRightInd w:val="0"/>
      <w:spacing w:line="286" w:lineRule="atLeast"/>
    </w:pPr>
    <w:rPr>
      <w:rFonts w:ascii="FGCOL F+ Officina Serif" w:eastAsiaTheme="minorEastAsia" w:hAnsi="FGCOL F+ Officina Serif" w:cstheme="minorBidi"/>
      <w:lang w:eastAsia="en-US"/>
    </w:rPr>
  </w:style>
  <w:style w:type="paragraph" w:customStyle="1" w:styleId="CM10">
    <w:name w:val="CM10"/>
    <w:basedOn w:val="Normal"/>
    <w:next w:val="Normal"/>
    <w:uiPriority w:val="99"/>
    <w:rsid w:val="009F3857"/>
    <w:pPr>
      <w:widowControl w:val="0"/>
      <w:autoSpaceDE w:val="0"/>
      <w:autoSpaceDN w:val="0"/>
      <w:adjustRightInd w:val="0"/>
    </w:pPr>
    <w:rPr>
      <w:rFonts w:ascii="FGCOL F+ Officina Serif" w:eastAsiaTheme="minorEastAsia" w:hAnsi="FGCOL F+ Officina Serif" w:cstheme="minorBidi"/>
      <w:lang w:eastAsia="en-US"/>
    </w:rPr>
  </w:style>
  <w:style w:type="table" w:styleId="TableGrid">
    <w:name w:val="Table Grid"/>
    <w:basedOn w:val="TableNormal"/>
    <w:rsid w:val="00E6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95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5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595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95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595E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D95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595E"/>
    <w:rPr>
      <w:rFonts w:ascii="Tahom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084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C7A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083C7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83C7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C42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TOC2">
    <w:name w:val="toc 2"/>
    <w:basedOn w:val="Normal"/>
    <w:next w:val="Normal"/>
    <w:autoRedefine/>
    <w:uiPriority w:val="39"/>
    <w:rsid w:val="00833474"/>
    <w:pPr>
      <w:spacing w:after="100"/>
      <w:ind w:left="240"/>
    </w:pPr>
  </w:style>
  <w:style w:type="paragraph" w:styleId="Header">
    <w:name w:val="header"/>
    <w:basedOn w:val="Normal"/>
    <w:link w:val="HeaderChar"/>
    <w:rsid w:val="006C1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1550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6C1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1550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AB0F07"/>
    <w:pPr>
      <w:spacing w:before="100" w:beforeAutospacing="1" w:after="100" w:afterAutospacing="1"/>
    </w:pPr>
    <w:rPr>
      <w:rFonts w:eastAsiaTheme="minorEastAs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7E8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84C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42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ADC"/>
    <w:pPr>
      <w:ind w:left="720"/>
      <w:contextualSpacing/>
    </w:pPr>
  </w:style>
  <w:style w:type="paragraph" w:customStyle="1" w:styleId="CM3">
    <w:name w:val="CM3"/>
    <w:basedOn w:val="Normal"/>
    <w:next w:val="Normal"/>
    <w:uiPriority w:val="99"/>
    <w:rsid w:val="00D16793"/>
    <w:pPr>
      <w:widowControl w:val="0"/>
      <w:autoSpaceDE w:val="0"/>
      <w:autoSpaceDN w:val="0"/>
      <w:adjustRightInd w:val="0"/>
      <w:spacing w:line="286" w:lineRule="atLeast"/>
    </w:pPr>
    <w:rPr>
      <w:rFonts w:ascii="FGCOL F+ Officina Serif" w:eastAsiaTheme="minorEastAsia" w:hAnsi="FGCOL F+ Officina Serif" w:cstheme="minorBidi"/>
      <w:lang w:eastAsia="en-US"/>
    </w:rPr>
  </w:style>
  <w:style w:type="paragraph" w:customStyle="1" w:styleId="CM10">
    <w:name w:val="CM10"/>
    <w:basedOn w:val="Normal"/>
    <w:next w:val="Normal"/>
    <w:uiPriority w:val="99"/>
    <w:rsid w:val="009F3857"/>
    <w:pPr>
      <w:widowControl w:val="0"/>
      <w:autoSpaceDE w:val="0"/>
      <w:autoSpaceDN w:val="0"/>
      <w:adjustRightInd w:val="0"/>
    </w:pPr>
    <w:rPr>
      <w:rFonts w:ascii="FGCOL F+ Officina Serif" w:eastAsiaTheme="minorEastAsia" w:hAnsi="FGCOL F+ Officina Serif" w:cstheme="minorBidi"/>
      <w:lang w:eastAsia="en-US"/>
    </w:rPr>
  </w:style>
  <w:style w:type="table" w:styleId="TableGrid">
    <w:name w:val="Table Grid"/>
    <w:basedOn w:val="TableNormal"/>
    <w:rsid w:val="00E6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95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5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595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95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595E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D95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595E"/>
    <w:rPr>
      <w:rFonts w:ascii="Tahom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084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C7A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083C7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83C7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C42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TOC2">
    <w:name w:val="toc 2"/>
    <w:basedOn w:val="Normal"/>
    <w:next w:val="Normal"/>
    <w:autoRedefine/>
    <w:uiPriority w:val="39"/>
    <w:rsid w:val="00833474"/>
    <w:pPr>
      <w:spacing w:after="100"/>
      <w:ind w:left="240"/>
    </w:pPr>
  </w:style>
  <w:style w:type="paragraph" w:styleId="Header">
    <w:name w:val="header"/>
    <w:basedOn w:val="Normal"/>
    <w:link w:val="HeaderChar"/>
    <w:rsid w:val="006C1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1550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6C1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1550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AB0F07"/>
    <w:pPr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D081-EE48-4411-AAE1-E3E472C6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cwu</dc:creator>
  <cp:lastModifiedBy>Chang.I Wu</cp:lastModifiedBy>
  <cp:revision>18</cp:revision>
  <cp:lastPrinted>2014-04-14T13:51:00Z</cp:lastPrinted>
  <dcterms:created xsi:type="dcterms:W3CDTF">2015-03-17T13:32:00Z</dcterms:created>
  <dcterms:modified xsi:type="dcterms:W3CDTF">2015-04-23T17:20:00Z</dcterms:modified>
</cp:coreProperties>
</file>