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A419" w14:textId="77777777" w:rsidR="00C050D1" w:rsidRDefault="00C050D1" w:rsidP="00C050D1">
      <w:pPr>
        <w:spacing w:after="0"/>
      </w:pPr>
    </w:p>
    <w:p w14:paraId="55541DDC" w14:textId="4C576AD9" w:rsidR="00C050D1" w:rsidRPr="00451B7D" w:rsidRDefault="00C050D1" w:rsidP="00C050D1">
      <w:pPr>
        <w:spacing w:after="0"/>
        <w:rPr>
          <w:rFonts w:ascii="Adelio Darmanto" w:hAnsi="Adelio Darmanto"/>
          <w:color w:val="0189B2" w:themeColor="accent2"/>
          <w:sz w:val="72"/>
          <w:szCs w:val="72"/>
        </w:rPr>
      </w:pPr>
      <w:r w:rsidRPr="00451B7D">
        <w:rPr>
          <w:noProof/>
          <w:color w:val="0189B2" w:themeColor="accent2"/>
        </w:rPr>
        <w:drawing>
          <wp:anchor distT="0" distB="0" distL="114300" distR="114300" simplePos="0" relativeHeight="251658240" behindDoc="0" locked="0" layoutInCell="1" allowOverlap="1" wp14:anchorId="460AF548" wp14:editId="22AC7028">
            <wp:simplePos x="0" y="0"/>
            <wp:positionH relativeFrom="margin">
              <wp:posOffset>3820795</wp:posOffset>
            </wp:positionH>
            <wp:positionV relativeFrom="margin">
              <wp:posOffset>204470</wp:posOffset>
            </wp:positionV>
            <wp:extent cx="1639570" cy="541020"/>
            <wp:effectExtent l="0" t="0" r="0" b="0"/>
            <wp:wrapSquare wrapText="bothSides"/>
            <wp:docPr id="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B7D">
        <w:rPr>
          <w:rFonts w:ascii="Adelio Darmanto" w:hAnsi="Adelio Darmanto"/>
          <w:color w:val="0189B2" w:themeColor="accent2"/>
          <w:sz w:val="72"/>
          <w:szCs w:val="72"/>
        </w:rPr>
        <w:t xml:space="preserve">The Plastic Connection </w:t>
      </w:r>
    </w:p>
    <w:p w14:paraId="24A7B979" w14:textId="77777777" w:rsidR="00B43EB8" w:rsidRDefault="00B43EB8" w:rsidP="00B43EB8">
      <w:pPr>
        <w:spacing w:after="0"/>
      </w:pPr>
    </w:p>
    <w:p w14:paraId="51832807" w14:textId="77777777" w:rsidR="00C96913" w:rsidRDefault="00C96913" w:rsidP="00B43EB8">
      <w:pPr>
        <w:spacing w:after="0"/>
      </w:pPr>
      <w:r>
        <w:t>Grades:</w:t>
      </w:r>
      <w:r w:rsidR="00B43EB8">
        <w:t xml:space="preserve"> </w:t>
      </w:r>
      <w:r w:rsidR="00B43EB8">
        <w:tab/>
      </w:r>
      <w:r w:rsidR="00B43EB8">
        <w:tab/>
      </w:r>
      <w:r>
        <w:t>1 - 2</w:t>
      </w:r>
    </w:p>
    <w:p w14:paraId="2FA382EA" w14:textId="77777777" w:rsidR="00B43EB8" w:rsidRDefault="00B43EB8" w:rsidP="00B43EB8">
      <w:pPr>
        <w:spacing w:after="0"/>
      </w:pPr>
    </w:p>
    <w:p w14:paraId="2EE213D7" w14:textId="77777777" w:rsidR="00C96913" w:rsidRDefault="00C96913" w:rsidP="00B43EB8">
      <w:pPr>
        <w:spacing w:after="0"/>
      </w:pPr>
      <w:r>
        <w:t>Time Allotments:</w:t>
      </w:r>
      <w:r w:rsidR="00B43EB8">
        <w:tab/>
      </w:r>
      <w:r>
        <w:t>Teacher Preparation: 30 minutes</w:t>
      </w:r>
    </w:p>
    <w:p w14:paraId="321FE7DD" w14:textId="77777777" w:rsidR="00C96913" w:rsidRDefault="00B43EB8" w:rsidP="00B43EB8">
      <w:pPr>
        <w:spacing w:after="0"/>
      </w:pPr>
      <w:r>
        <w:tab/>
      </w:r>
      <w:r>
        <w:tab/>
      </w:r>
      <w:r>
        <w:tab/>
      </w:r>
      <w:r w:rsidR="00C96913">
        <w:t>Lesson and Activity: 45 - 60 minutes</w:t>
      </w:r>
    </w:p>
    <w:p w14:paraId="0D0ECB13" w14:textId="77777777" w:rsidR="00B43EB8" w:rsidRDefault="00B43EB8" w:rsidP="00B43EB8">
      <w:pPr>
        <w:spacing w:after="0"/>
      </w:pPr>
    </w:p>
    <w:p w14:paraId="0B915DD0" w14:textId="77777777" w:rsidR="00C96913" w:rsidRDefault="00C96913" w:rsidP="00B43EB8">
      <w:pPr>
        <w:spacing w:after="0"/>
      </w:pPr>
      <w:r>
        <w:t>Vocabulary:</w:t>
      </w:r>
      <w:r w:rsidR="00B43EB8">
        <w:tab/>
      </w:r>
      <w:r w:rsidR="00B43EB8">
        <w:tab/>
      </w:r>
      <w:r>
        <w:t>Plastic</w:t>
      </w:r>
    </w:p>
    <w:p w14:paraId="62C8BA18" w14:textId="77777777" w:rsidR="00B43EB8" w:rsidRDefault="00B43EB8" w:rsidP="00B43EB8">
      <w:pPr>
        <w:spacing w:after="0"/>
      </w:pPr>
    </w:p>
    <w:p w14:paraId="49981A23" w14:textId="77777777" w:rsidR="00C96913" w:rsidRDefault="00C96913" w:rsidP="00B43EB8">
      <w:pPr>
        <w:spacing w:after="0"/>
      </w:pPr>
      <w:r>
        <w:t>Corresponding Core Curriculum Content Standards:</w:t>
      </w:r>
    </w:p>
    <w:p w14:paraId="6B2F8E5F" w14:textId="77777777" w:rsidR="00E654BA" w:rsidRDefault="00E654BA" w:rsidP="00E654BA">
      <w:pPr>
        <w:spacing w:after="0"/>
        <w:ind w:left="720"/>
      </w:pPr>
      <w:r>
        <w:t xml:space="preserve">Language Arts: </w:t>
      </w:r>
      <w:r w:rsidR="002C467A">
        <w:tab/>
      </w:r>
      <w:r w:rsidRPr="00E654BA">
        <w:t>3.2.1 A. 4.</w:t>
      </w:r>
    </w:p>
    <w:p w14:paraId="1A75D4AA" w14:textId="77777777" w:rsidR="00B43EB8" w:rsidRDefault="00E654BA" w:rsidP="00E654BA">
      <w:pPr>
        <w:spacing w:after="0"/>
        <w:ind w:left="720"/>
      </w:pPr>
      <w:r>
        <w:t xml:space="preserve">Mathematics: </w:t>
      </w:r>
      <w:r w:rsidR="002C467A">
        <w:tab/>
      </w:r>
      <w:r w:rsidRPr="00E654BA">
        <w:t xml:space="preserve">4.1.2A. 1. , 4.4.2 A., 4.4.2C. , </w:t>
      </w:r>
      <w:r w:rsidRPr="00E654BA">
        <w:rPr>
          <w:bCs/>
        </w:rPr>
        <w:t>4.4.3C.</w:t>
      </w:r>
      <w:r w:rsidRPr="00E654BA">
        <w:rPr>
          <w:b/>
          <w:bCs/>
        </w:rPr>
        <w:t xml:space="preserve">  </w:t>
      </w:r>
    </w:p>
    <w:p w14:paraId="356C44DE" w14:textId="77777777" w:rsidR="00C96913" w:rsidRDefault="00C96913" w:rsidP="00E654BA">
      <w:pPr>
        <w:spacing w:after="0"/>
        <w:ind w:left="720"/>
      </w:pPr>
      <w:r>
        <w:t xml:space="preserve">Science:  </w:t>
      </w:r>
      <w:r w:rsidR="002C467A">
        <w:tab/>
      </w:r>
      <w:r w:rsidR="00E654BA" w:rsidRPr="00E654BA">
        <w:t>5.2.2.A.1</w:t>
      </w:r>
    </w:p>
    <w:p w14:paraId="159ABA97" w14:textId="77777777" w:rsidR="002C467A" w:rsidRDefault="002C467A" w:rsidP="00E654BA">
      <w:pPr>
        <w:spacing w:after="0"/>
        <w:ind w:left="720"/>
      </w:pPr>
      <w:r>
        <w:t>Technology:</w:t>
      </w:r>
      <w:r w:rsidRPr="009F22D2">
        <w:rPr>
          <w:rFonts w:cs="Calibri"/>
        </w:rPr>
        <w:tab/>
        <w:t>8.2.2.C.1</w:t>
      </w:r>
    </w:p>
    <w:p w14:paraId="6BF4E056" w14:textId="77777777" w:rsidR="00B43EB8" w:rsidRDefault="00B43EB8" w:rsidP="00B43EB8">
      <w:pPr>
        <w:spacing w:after="0"/>
      </w:pPr>
    </w:p>
    <w:p w14:paraId="2C4F26E6" w14:textId="77777777" w:rsidR="00C96913" w:rsidRDefault="00C96913" w:rsidP="00B43EB8">
      <w:pPr>
        <w:spacing w:after="0"/>
      </w:pPr>
      <w:r>
        <w:t xml:space="preserve">Content Objectives: </w:t>
      </w:r>
      <w:r w:rsidR="00E654BA">
        <w:tab/>
      </w:r>
      <w:r>
        <w:t>Students will</w:t>
      </w:r>
      <w:r w:rsidR="00E654BA">
        <w:t xml:space="preserve"> </w:t>
      </w:r>
      <w:r>
        <w:t>–</w:t>
      </w:r>
    </w:p>
    <w:p w14:paraId="73940F82" w14:textId="77777777" w:rsidR="00C96913" w:rsidRDefault="00C96913" w:rsidP="00B43EB8">
      <w:pPr>
        <w:spacing w:after="0"/>
        <w:ind w:left="720"/>
      </w:pPr>
      <w:r>
        <w:t xml:space="preserve">1. List examples of how plastics are used by people; </w:t>
      </w:r>
    </w:p>
    <w:p w14:paraId="1223D2C9" w14:textId="77777777" w:rsidR="00C96913" w:rsidRDefault="00C96913" w:rsidP="00B43EB8">
      <w:pPr>
        <w:spacing w:after="0"/>
        <w:ind w:left="720"/>
      </w:pPr>
      <w:r>
        <w:t xml:space="preserve">2. Describe reasons why plastics are used by people; </w:t>
      </w:r>
    </w:p>
    <w:p w14:paraId="035A1382" w14:textId="77777777" w:rsidR="00C96913" w:rsidRDefault="00C96913" w:rsidP="00B43EB8">
      <w:pPr>
        <w:spacing w:after="0"/>
        <w:ind w:left="720"/>
      </w:pPr>
      <w:r>
        <w:t xml:space="preserve">3. </w:t>
      </w:r>
      <w:r w:rsidR="00E654BA">
        <w:t xml:space="preserve">Tally and chart </w:t>
      </w:r>
      <w:r>
        <w:t>the types and amounts of plastic objects they use in one week; and</w:t>
      </w:r>
    </w:p>
    <w:p w14:paraId="31AB1554" w14:textId="77777777" w:rsidR="00C96913" w:rsidRDefault="00C96913" w:rsidP="00B43EB8">
      <w:pPr>
        <w:spacing w:after="0"/>
        <w:ind w:left="720"/>
      </w:pPr>
      <w:r>
        <w:t>4. Provide reasons for why plastic should be reused or recycled instead of disposed of.</w:t>
      </w:r>
    </w:p>
    <w:p w14:paraId="0B5E0CB6" w14:textId="77777777" w:rsidR="00B43EB8" w:rsidRDefault="00B43EB8" w:rsidP="00B43EB8">
      <w:pPr>
        <w:spacing w:after="0"/>
      </w:pPr>
    </w:p>
    <w:p w14:paraId="321A69C0" w14:textId="77777777" w:rsidR="00C96913" w:rsidRDefault="00C96913" w:rsidP="00B43EB8">
      <w:pPr>
        <w:spacing w:after="0"/>
      </w:pPr>
      <w:r>
        <w:t xml:space="preserve">Materials: </w:t>
      </w:r>
      <w:r w:rsidR="00B43EB8">
        <w:tab/>
      </w:r>
      <w:r>
        <w:t>For teacher’s presentation:</w:t>
      </w:r>
    </w:p>
    <w:p w14:paraId="3A57B71A" w14:textId="77777777" w:rsidR="00C96913" w:rsidRDefault="00C96913" w:rsidP="00B43EB8">
      <w:pPr>
        <w:spacing w:after="0"/>
        <w:ind w:left="1440"/>
      </w:pPr>
      <w:r>
        <w:t>- Chalkboard and chalk or large paper and markers</w:t>
      </w:r>
    </w:p>
    <w:p w14:paraId="52183DCE" w14:textId="77777777" w:rsidR="00C96913" w:rsidRDefault="00C96913" w:rsidP="00B43EB8">
      <w:pPr>
        <w:spacing w:after="0"/>
        <w:ind w:left="1440"/>
      </w:pPr>
      <w:r>
        <w:t>- Prepared large chart</w:t>
      </w:r>
    </w:p>
    <w:p w14:paraId="0707EE1E" w14:textId="77777777" w:rsidR="00C96913" w:rsidRDefault="00C96913" w:rsidP="00B43EB8">
      <w:pPr>
        <w:spacing w:after="0"/>
        <w:ind w:left="1440"/>
      </w:pPr>
      <w:r>
        <w:t>- Groups items collected in advance of lesson – they are:</w:t>
      </w:r>
    </w:p>
    <w:p w14:paraId="5646A60D" w14:textId="77777777" w:rsidR="00C96913" w:rsidRDefault="00C96913" w:rsidP="00B43EB8">
      <w:pPr>
        <w:spacing w:after="0"/>
        <w:ind w:left="2160"/>
      </w:pPr>
      <w:r>
        <w:t>a. An aluminum soda can and a plastic soda bottle</w:t>
      </w:r>
    </w:p>
    <w:p w14:paraId="6F5D208E" w14:textId="77777777" w:rsidR="00C96913" w:rsidRDefault="00C96913" w:rsidP="00B43EB8">
      <w:pPr>
        <w:spacing w:after="0"/>
        <w:ind w:left="2160"/>
      </w:pPr>
      <w:r>
        <w:t>b. A plastic milk carton and a paper milk carton</w:t>
      </w:r>
    </w:p>
    <w:p w14:paraId="62B6CDA3" w14:textId="77777777" w:rsidR="00C96913" w:rsidRDefault="00C96913" w:rsidP="00B43EB8">
      <w:pPr>
        <w:spacing w:after="0"/>
        <w:ind w:left="2160"/>
      </w:pPr>
      <w:r>
        <w:t>c. A plastic bag, a paper bag and a cloth bag</w:t>
      </w:r>
    </w:p>
    <w:p w14:paraId="19FBCF58" w14:textId="77777777" w:rsidR="00C96913" w:rsidRDefault="00C96913" w:rsidP="00B43EB8">
      <w:pPr>
        <w:spacing w:after="0"/>
        <w:ind w:left="2160"/>
      </w:pPr>
      <w:r>
        <w:t>d. A disposable juice carton and a refillable or reusable juice bottle</w:t>
      </w:r>
    </w:p>
    <w:p w14:paraId="6C4E105F" w14:textId="77777777" w:rsidR="00C96913" w:rsidRDefault="00C96913" w:rsidP="00B43EB8">
      <w:pPr>
        <w:spacing w:after="0"/>
        <w:ind w:left="1440"/>
      </w:pPr>
      <w:r>
        <w:t>- Copy of “The Plastics Connection” worksheet for each student</w:t>
      </w:r>
    </w:p>
    <w:p w14:paraId="09D70F91" w14:textId="77777777" w:rsidR="00C96913" w:rsidRDefault="00C96913" w:rsidP="00B43EB8">
      <w:pPr>
        <w:spacing w:after="0"/>
        <w:ind w:left="1440"/>
      </w:pPr>
      <w:r>
        <w:t>- Collection of plastic items that can be reused (for closure discussion)</w:t>
      </w:r>
    </w:p>
    <w:p w14:paraId="1A7CD551" w14:textId="77777777" w:rsidR="00C96913" w:rsidRDefault="00B43EB8" w:rsidP="00B43EB8">
      <w:pPr>
        <w:spacing w:after="0"/>
      </w:pPr>
      <w:r>
        <w:tab/>
      </w:r>
      <w:r>
        <w:tab/>
      </w:r>
      <w:r w:rsidR="00C96913">
        <w:t xml:space="preserve">For each student: </w:t>
      </w:r>
    </w:p>
    <w:p w14:paraId="42103B46" w14:textId="77777777" w:rsidR="00C96913" w:rsidRDefault="00C96913" w:rsidP="00B43EB8">
      <w:pPr>
        <w:spacing w:after="0"/>
        <w:ind w:left="1440"/>
      </w:pPr>
      <w:r>
        <w:t>- Copy of “The Plastics Connection” worksheet</w:t>
      </w:r>
    </w:p>
    <w:p w14:paraId="03BEC4C6" w14:textId="77777777" w:rsidR="00B43EB8" w:rsidRDefault="00C96913" w:rsidP="00B43EB8">
      <w:pPr>
        <w:spacing w:after="0"/>
        <w:ind w:left="1440"/>
      </w:pPr>
      <w:r>
        <w:t>- Pencil</w:t>
      </w:r>
    </w:p>
    <w:p w14:paraId="488F9953" w14:textId="77777777" w:rsidR="00B43EB8" w:rsidRDefault="00B43EB8" w:rsidP="00B43EB8">
      <w:pPr>
        <w:spacing w:after="0"/>
      </w:pPr>
    </w:p>
    <w:p w14:paraId="47F9E43C" w14:textId="77777777" w:rsidR="00C96913" w:rsidRDefault="00C96913" w:rsidP="00B43EB8">
      <w:pPr>
        <w:spacing w:after="0"/>
      </w:pPr>
      <w:r>
        <w:t>Anticipatory Set:</w:t>
      </w:r>
    </w:p>
    <w:p w14:paraId="58B5BEE4" w14:textId="77777777" w:rsidR="00C96913" w:rsidRDefault="00C96913" w:rsidP="00B43EB8">
      <w:pPr>
        <w:spacing w:after="0"/>
        <w:ind w:left="720"/>
      </w:pPr>
      <w:r>
        <w:t>Have students brainstorm items that are made of plastic. These items can be found at</w:t>
      </w:r>
    </w:p>
    <w:p w14:paraId="4F691CA6" w14:textId="77777777" w:rsidR="00C96913" w:rsidRDefault="00C96913" w:rsidP="00B43EB8">
      <w:pPr>
        <w:spacing w:after="0"/>
        <w:ind w:left="720"/>
      </w:pPr>
      <w:r>
        <w:t>home, in the classroom, used in sports, etc. List their suggestions on the board</w:t>
      </w:r>
      <w:r w:rsidR="00B43EB8">
        <w:t>.</w:t>
      </w:r>
    </w:p>
    <w:p w14:paraId="0E7CF4C2" w14:textId="77777777" w:rsidR="00B43EB8" w:rsidRDefault="00B43EB8" w:rsidP="00B43EB8">
      <w:pPr>
        <w:spacing w:after="0"/>
      </w:pPr>
    </w:p>
    <w:p w14:paraId="6AC671E4" w14:textId="77777777" w:rsidR="00C96913" w:rsidRDefault="00C96913" w:rsidP="00B43EB8">
      <w:pPr>
        <w:spacing w:after="0"/>
      </w:pPr>
      <w:r>
        <w:t>Teacher’s Presentation or Modeling:</w:t>
      </w:r>
    </w:p>
    <w:p w14:paraId="5A0C399A" w14:textId="77777777" w:rsidR="00C96913" w:rsidRDefault="00C96913" w:rsidP="00E654BA">
      <w:pPr>
        <w:spacing w:after="0"/>
        <w:ind w:left="720"/>
      </w:pPr>
      <w:r>
        <w:t>The teacher will show the students each of the groups of objects and ask them which</w:t>
      </w:r>
    </w:p>
    <w:p w14:paraId="220AB9DD" w14:textId="77777777" w:rsidR="00C96913" w:rsidRDefault="00C96913" w:rsidP="00E654BA">
      <w:pPr>
        <w:spacing w:after="0"/>
        <w:ind w:left="720"/>
      </w:pPr>
      <w:r>
        <w:t xml:space="preserve">of each group they would prefer to buy or use and why: </w:t>
      </w:r>
    </w:p>
    <w:p w14:paraId="108922DD" w14:textId="77777777" w:rsidR="00C96913" w:rsidRDefault="00C96913" w:rsidP="00E654BA">
      <w:pPr>
        <w:spacing w:after="0"/>
        <w:ind w:left="1440"/>
      </w:pPr>
      <w:r>
        <w:t>a. The aluminum soda can or the plastic soda bottle</w:t>
      </w:r>
    </w:p>
    <w:p w14:paraId="780B2803" w14:textId="77777777" w:rsidR="00C96913" w:rsidRDefault="00C96913" w:rsidP="00E654BA">
      <w:pPr>
        <w:spacing w:after="0"/>
        <w:ind w:left="1440"/>
      </w:pPr>
      <w:r>
        <w:t>b. The plastic milk carton or the milk carton</w:t>
      </w:r>
    </w:p>
    <w:p w14:paraId="5F0AEFFA" w14:textId="77777777" w:rsidR="00C96913" w:rsidRDefault="00C96913" w:rsidP="00E654BA">
      <w:pPr>
        <w:spacing w:after="0"/>
        <w:ind w:left="1440"/>
      </w:pPr>
      <w:r>
        <w:t>c. The plastic bag, the paper bag or the cloth bag</w:t>
      </w:r>
    </w:p>
    <w:p w14:paraId="41A53172" w14:textId="77777777" w:rsidR="00C96913" w:rsidRDefault="00C96913" w:rsidP="00E654BA">
      <w:pPr>
        <w:spacing w:after="0"/>
        <w:ind w:left="1440"/>
      </w:pPr>
      <w:r>
        <w:t>d. The disposable juice carton or the refillable juice bottle</w:t>
      </w:r>
    </w:p>
    <w:p w14:paraId="7966C444" w14:textId="77777777" w:rsidR="00C96913" w:rsidRDefault="00C96913" w:rsidP="00E654BA">
      <w:pPr>
        <w:spacing w:after="0"/>
        <w:ind w:left="720"/>
      </w:pPr>
      <w:r>
        <w:t>List their reasons for choosing any of the plastic items on the board. (Some reasons</w:t>
      </w:r>
    </w:p>
    <w:p w14:paraId="76846D72" w14:textId="77777777" w:rsidR="00C96913" w:rsidRDefault="00C96913" w:rsidP="00E654BA">
      <w:pPr>
        <w:spacing w:after="0"/>
        <w:ind w:left="720"/>
      </w:pPr>
      <w:r>
        <w:t>may include lightness, doesn’t break or shatter, no sharp edges, flexibility, etc.)</w:t>
      </w:r>
    </w:p>
    <w:p w14:paraId="51679B49" w14:textId="77777777" w:rsidR="00B43EB8" w:rsidRDefault="00B43EB8" w:rsidP="00B43EB8">
      <w:pPr>
        <w:spacing w:after="0"/>
      </w:pPr>
    </w:p>
    <w:p w14:paraId="0EBD1684" w14:textId="77777777" w:rsidR="00C96913" w:rsidRDefault="00C96913" w:rsidP="00B43EB8">
      <w:pPr>
        <w:spacing w:after="0"/>
      </w:pPr>
      <w:r>
        <w:t>Guided and Independent Practice:</w:t>
      </w:r>
    </w:p>
    <w:p w14:paraId="07157503" w14:textId="77777777" w:rsidR="00C96913" w:rsidRDefault="00C96913" w:rsidP="00B43EB8">
      <w:pPr>
        <w:spacing w:after="0"/>
        <w:ind w:left="720"/>
      </w:pPr>
      <w:r>
        <w:t>Give each student a copy of “The Plastics Connection” worksheet. Explain that they</w:t>
      </w:r>
    </w:p>
    <w:p w14:paraId="5D36AA43" w14:textId="77777777" w:rsidR="00C96913" w:rsidRDefault="00C96913" w:rsidP="00B43EB8">
      <w:pPr>
        <w:spacing w:after="0"/>
        <w:ind w:left="720"/>
      </w:pPr>
      <w:r>
        <w:t>will be keeping record of how many plastic items they use each day. This record</w:t>
      </w:r>
    </w:p>
    <w:p w14:paraId="152EB2B2" w14:textId="77777777" w:rsidR="00C96913" w:rsidRDefault="00C96913" w:rsidP="00B43EB8">
      <w:pPr>
        <w:spacing w:after="0"/>
        <w:ind w:left="720"/>
      </w:pPr>
      <w:r>
        <w:t>should be kept for an entire week. (If it is too difficult to have younger students do the</w:t>
      </w:r>
    </w:p>
    <w:p w14:paraId="3B8A0EC9" w14:textId="77777777" w:rsidR="00C96913" w:rsidRDefault="00C96913" w:rsidP="00B43EB8">
      <w:pPr>
        <w:spacing w:after="0"/>
        <w:ind w:left="720"/>
      </w:pPr>
      <w:r>
        <w:t>recording at home and school have them only do it at school. The number of days</w:t>
      </w:r>
    </w:p>
    <w:p w14:paraId="3A6610BC" w14:textId="77777777" w:rsidR="00C96913" w:rsidRDefault="00C96913" w:rsidP="00B43EB8">
      <w:pPr>
        <w:spacing w:after="0"/>
        <w:ind w:left="720"/>
      </w:pPr>
      <w:r>
        <w:t>they record items can also be adjusted)</w:t>
      </w:r>
    </w:p>
    <w:p w14:paraId="789CBC5C" w14:textId="77777777" w:rsidR="00C96913" w:rsidRDefault="00C96913" w:rsidP="00B43EB8">
      <w:pPr>
        <w:spacing w:after="0"/>
        <w:ind w:left="720"/>
      </w:pPr>
      <w:r>
        <w:t>The students can either write down or draw the items made of plastic. Once an item is</w:t>
      </w:r>
    </w:p>
    <w:p w14:paraId="2FF2FAE0" w14:textId="77777777" w:rsidR="00C96913" w:rsidRDefault="00C96913" w:rsidP="00B43EB8">
      <w:pPr>
        <w:spacing w:after="0"/>
        <w:ind w:left="720"/>
      </w:pPr>
      <w:r>
        <w:t>listed or drawn once they can keep a tally of each subsequent use of that plastic</w:t>
      </w:r>
    </w:p>
    <w:p w14:paraId="178F3B1E" w14:textId="77777777" w:rsidR="00C96913" w:rsidRDefault="00C96913" w:rsidP="00B43EB8">
      <w:pPr>
        <w:spacing w:after="0"/>
        <w:ind w:left="720"/>
      </w:pPr>
      <w:r>
        <w:t>object. They can also document the item by using the recycling # on the package</w:t>
      </w:r>
    </w:p>
    <w:p w14:paraId="6CDBBC45" w14:textId="77777777" w:rsidR="00C96913" w:rsidRDefault="00C96913" w:rsidP="00B43EB8">
      <w:pPr>
        <w:spacing w:after="0"/>
        <w:ind w:left="720"/>
      </w:pPr>
      <w:r>
        <w:t>At the end of the recording period ask students to tally up their objects and how many</w:t>
      </w:r>
    </w:p>
    <w:p w14:paraId="44D2A31E" w14:textId="77777777" w:rsidR="00C96913" w:rsidRDefault="00C96913" w:rsidP="00B43EB8">
      <w:pPr>
        <w:spacing w:after="0"/>
        <w:ind w:left="720"/>
      </w:pPr>
      <w:r>
        <w:t>times they used each one. Have them share their findings with the class</w:t>
      </w:r>
    </w:p>
    <w:p w14:paraId="5FC8A012" w14:textId="77777777" w:rsidR="00C96913" w:rsidRDefault="00C96913" w:rsidP="00B43EB8">
      <w:pPr>
        <w:spacing w:after="0"/>
        <w:ind w:left="720"/>
      </w:pPr>
      <w:r>
        <w:t>A class graph can be developed based on the kinds of plastic they used (the recycling</w:t>
      </w:r>
    </w:p>
    <w:p w14:paraId="2EB1BB24" w14:textId="77777777" w:rsidR="00C96913" w:rsidRDefault="00C96913" w:rsidP="00B43EB8">
      <w:pPr>
        <w:spacing w:after="0"/>
        <w:ind w:left="720"/>
      </w:pPr>
      <w:r>
        <w:t xml:space="preserve">numbers) or the types of plastic objects they used </w:t>
      </w:r>
    </w:p>
    <w:p w14:paraId="73651D6E" w14:textId="77777777" w:rsidR="00B43EB8" w:rsidRDefault="00B43EB8" w:rsidP="00B43EB8">
      <w:pPr>
        <w:spacing w:after="0"/>
      </w:pPr>
    </w:p>
    <w:p w14:paraId="0926FE80" w14:textId="77777777" w:rsidR="00C96913" w:rsidRDefault="00C96913" w:rsidP="00B43EB8">
      <w:pPr>
        <w:spacing w:after="0"/>
      </w:pPr>
      <w:r>
        <w:t>Closure:</w:t>
      </w:r>
    </w:p>
    <w:p w14:paraId="37FE1997" w14:textId="77777777" w:rsidR="00C96913" w:rsidRDefault="00C96913" w:rsidP="00297FBF">
      <w:pPr>
        <w:spacing w:after="0"/>
        <w:ind w:left="720"/>
      </w:pPr>
      <w:r>
        <w:t>Discuss with students how plastic is made and how long it takes to decompose if it</w:t>
      </w:r>
    </w:p>
    <w:p w14:paraId="2A288C53" w14:textId="77777777" w:rsidR="00C96913" w:rsidRDefault="00C96913" w:rsidP="00297FBF">
      <w:pPr>
        <w:spacing w:after="0"/>
        <w:ind w:left="720"/>
      </w:pPr>
      <w:r>
        <w:t>ends up  in a landfill (see links below as well as resources section for information)</w:t>
      </w:r>
    </w:p>
    <w:p w14:paraId="709C1727" w14:textId="77777777" w:rsidR="00C96913" w:rsidRDefault="00C96913" w:rsidP="00297FBF">
      <w:pPr>
        <w:spacing w:after="0"/>
        <w:ind w:left="720"/>
      </w:pPr>
      <w:r>
        <w:t>Discuss the value of reusing plastic items and ask students to identify plastic objects</w:t>
      </w:r>
    </w:p>
    <w:p w14:paraId="2F312C8E" w14:textId="77777777" w:rsidR="00C96913" w:rsidRDefault="00C96913" w:rsidP="00297FBF">
      <w:pPr>
        <w:spacing w:after="0"/>
        <w:ind w:left="720"/>
      </w:pPr>
      <w:r>
        <w:t>at home or at school that can be reused; or, show them plastic items and ask them to</w:t>
      </w:r>
    </w:p>
    <w:p w14:paraId="0C8700F5" w14:textId="77777777" w:rsidR="00C96913" w:rsidRDefault="00C96913" w:rsidP="00297FBF">
      <w:pPr>
        <w:spacing w:after="0"/>
        <w:ind w:left="720"/>
      </w:pPr>
      <w:r>
        <w:t>identify ways each could be reused (plastic items must be collected in advance)</w:t>
      </w:r>
    </w:p>
    <w:p w14:paraId="323C616A" w14:textId="77777777" w:rsidR="00C96913" w:rsidRDefault="00C96913" w:rsidP="00297FBF">
      <w:pPr>
        <w:spacing w:after="0"/>
        <w:ind w:left="720"/>
      </w:pPr>
      <w:r>
        <w:t>Discuss the value of recycling plastic.  If possible, obtain some items made from</w:t>
      </w:r>
    </w:p>
    <w:p w14:paraId="5171F201" w14:textId="77777777" w:rsidR="00C96913" w:rsidRDefault="00C96913" w:rsidP="00297FBF">
      <w:pPr>
        <w:spacing w:after="0"/>
        <w:ind w:left="720"/>
      </w:pPr>
      <w:r>
        <w:t>recycled plastic and show these to the students</w:t>
      </w:r>
    </w:p>
    <w:p w14:paraId="1B5DE9AE" w14:textId="77777777" w:rsidR="00214159" w:rsidRDefault="00214159" w:rsidP="00297FBF">
      <w:pPr>
        <w:spacing w:after="0"/>
        <w:ind w:left="720"/>
      </w:pPr>
    </w:p>
    <w:p w14:paraId="7CDA7F77" w14:textId="77777777" w:rsidR="00C96913" w:rsidRDefault="00C96913" w:rsidP="00B43EB8">
      <w:pPr>
        <w:spacing w:after="0"/>
      </w:pPr>
      <w:r>
        <w:t xml:space="preserve">Assessment: </w:t>
      </w:r>
    </w:p>
    <w:p w14:paraId="6558EE77" w14:textId="77777777" w:rsidR="00C96913" w:rsidRDefault="00C96913" w:rsidP="00214159">
      <w:pPr>
        <w:spacing w:after="0"/>
        <w:ind w:left="720"/>
      </w:pPr>
      <w:r>
        <w:t xml:space="preserve">Responses to questions from teacher; </w:t>
      </w:r>
    </w:p>
    <w:p w14:paraId="1FC13D59" w14:textId="77777777" w:rsidR="00C96913" w:rsidRDefault="00C96913" w:rsidP="00214159">
      <w:pPr>
        <w:spacing w:after="0"/>
        <w:ind w:left="720"/>
      </w:pPr>
      <w:r>
        <w:t>Daily chart, sums and summary of this information; and</w:t>
      </w:r>
    </w:p>
    <w:p w14:paraId="535B4B4F" w14:textId="77777777" w:rsidR="00C96913" w:rsidRDefault="00C96913" w:rsidP="00214159">
      <w:pPr>
        <w:spacing w:after="0"/>
        <w:ind w:left="720"/>
      </w:pPr>
      <w:r>
        <w:t>Conclusions regarding plastics disposal, reuse and recycling.</w:t>
      </w:r>
    </w:p>
    <w:p w14:paraId="7064F694" w14:textId="77777777" w:rsidR="00C96913" w:rsidRDefault="00C96913" w:rsidP="00214159">
      <w:pPr>
        <w:spacing w:after="0"/>
        <w:ind w:left="720"/>
      </w:pPr>
      <w:r>
        <w:t xml:space="preserve">Extension: </w:t>
      </w:r>
    </w:p>
    <w:p w14:paraId="6C5486A5" w14:textId="77777777" w:rsidR="00C96913" w:rsidRDefault="00C96913" w:rsidP="00214159">
      <w:pPr>
        <w:spacing w:after="0"/>
        <w:ind w:left="720"/>
      </w:pPr>
      <w:r>
        <w:t>Have students work individually or in groups to use plastic items to create a another</w:t>
      </w:r>
    </w:p>
    <w:p w14:paraId="01BE63F4" w14:textId="77777777" w:rsidR="00C96913" w:rsidRDefault="00C96913" w:rsidP="00214159">
      <w:pPr>
        <w:spacing w:after="0"/>
        <w:ind w:left="720"/>
      </w:pPr>
      <w:r>
        <w:t>usable item, a game, a toy, etc. Safety/Clean Up:</w:t>
      </w:r>
    </w:p>
    <w:p w14:paraId="000D2C6F" w14:textId="77777777" w:rsidR="00C96913" w:rsidRDefault="00C96913" w:rsidP="00214159">
      <w:pPr>
        <w:spacing w:after="0"/>
        <w:ind w:left="720"/>
      </w:pPr>
      <w:r>
        <w:t>Make sure that none of the items have sharp edges and that they are clean. Instruct the</w:t>
      </w:r>
    </w:p>
    <w:p w14:paraId="146E58EC" w14:textId="77777777" w:rsidR="00C96913" w:rsidRDefault="00C96913" w:rsidP="00214159">
      <w:pPr>
        <w:spacing w:after="0"/>
        <w:ind w:left="720"/>
      </w:pPr>
      <w:r>
        <w:lastRenderedPageBreak/>
        <w:t>students not to put any of the objects into their mouths</w:t>
      </w:r>
    </w:p>
    <w:p w14:paraId="685621DB" w14:textId="77777777" w:rsidR="00C96913" w:rsidRDefault="00C96913" w:rsidP="00B43EB8">
      <w:pPr>
        <w:spacing w:after="0"/>
      </w:pPr>
      <w:r>
        <w:t xml:space="preserve">Additional Resource: </w:t>
      </w:r>
    </w:p>
    <w:p w14:paraId="4B5DAC68" w14:textId="77777777" w:rsidR="00297FBF" w:rsidRDefault="00214159" w:rsidP="00B43EB8">
      <w:pPr>
        <w:spacing w:after="0"/>
      </w:pPr>
      <w:r>
        <w:tab/>
      </w:r>
      <w:r w:rsidR="00C96913">
        <w:t>The American Plastics Council</w:t>
      </w:r>
      <w:r w:rsidR="00E654BA">
        <w:t xml:space="preserve">, </w:t>
      </w:r>
      <w:r>
        <w:tab/>
      </w:r>
      <w:hyperlink r:id="rId6" w:history="1">
        <w:r w:rsidR="00C96913" w:rsidRPr="00E454B0">
          <w:rPr>
            <w:rStyle w:val="Hyperlink"/>
          </w:rPr>
          <w:t>http://www.americanplasticscouncil.org/s_apc/index.asp</w:t>
        </w:r>
      </w:hyperlink>
    </w:p>
    <w:p w14:paraId="63ABEBD8" w14:textId="77777777" w:rsidR="00B43EB8" w:rsidRDefault="00B43EB8"/>
    <w:p w14:paraId="5583A40B" w14:textId="77777777" w:rsidR="00C96913" w:rsidRDefault="00B43EB8" w:rsidP="00B43EB8">
      <w:pPr>
        <w:spacing w:after="0"/>
      </w:pPr>
      <w:r>
        <w:t>Plastics Connection Tally Sheet</w:t>
      </w:r>
      <w:r>
        <w:tab/>
      </w:r>
      <w:r>
        <w:tab/>
        <w:t>Name:______________________________________</w:t>
      </w:r>
    </w:p>
    <w:p w14:paraId="36392D63" w14:textId="77777777" w:rsidR="00B43EB8" w:rsidRDefault="00B43EB8" w:rsidP="00B43EB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155"/>
        <w:gridCol w:w="1155"/>
        <w:gridCol w:w="1154"/>
        <w:gridCol w:w="1154"/>
        <w:gridCol w:w="1154"/>
        <w:gridCol w:w="1154"/>
        <w:gridCol w:w="1154"/>
      </w:tblGrid>
      <w:tr w:rsidR="00B43EB8" w:rsidRPr="009F22D2" w14:paraId="303D7249" w14:textId="77777777" w:rsidTr="009F22D2">
        <w:tc>
          <w:tcPr>
            <w:tcW w:w="1197" w:type="dxa"/>
            <w:shd w:val="clear" w:color="auto" w:fill="auto"/>
          </w:tcPr>
          <w:p w14:paraId="4A8EFE50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6ABF2A9C" w14:textId="77777777" w:rsidR="00B43EB8" w:rsidRPr="009F22D2" w:rsidRDefault="00B43EB8" w:rsidP="009F22D2">
            <w:pPr>
              <w:spacing w:after="0" w:line="240" w:lineRule="auto"/>
            </w:pPr>
            <w:r w:rsidRPr="009F22D2">
              <w:t>#1</w:t>
            </w:r>
          </w:p>
        </w:tc>
        <w:tc>
          <w:tcPr>
            <w:tcW w:w="1197" w:type="dxa"/>
            <w:shd w:val="clear" w:color="auto" w:fill="auto"/>
          </w:tcPr>
          <w:p w14:paraId="42D2A3EC" w14:textId="77777777" w:rsidR="00B43EB8" w:rsidRPr="009F22D2" w:rsidRDefault="00B43EB8" w:rsidP="009F22D2">
            <w:pPr>
              <w:spacing w:after="0" w:line="240" w:lineRule="auto"/>
            </w:pPr>
            <w:r w:rsidRPr="009F22D2">
              <w:t>#2</w:t>
            </w:r>
          </w:p>
        </w:tc>
        <w:tc>
          <w:tcPr>
            <w:tcW w:w="1197" w:type="dxa"/>
            <w:shd w:val="clear" w:color="auto" w:fill="auto"/>
          </w:tcPr>
          <w:p w14:paraId="25E77B3D" w14:textId="77777777" w:rsidR="00B43EB8" w:rsidRPr="009F22D2" w:rsidRDefault="00B43EB8" w:rsidP="009F22D2">
            <w:pPr>
              <w:spacing w:after="0" w:line="240" w:lineRule="auto"/>
            </w:pPr>
            <w:r w:rsidRPr="009F22D2">
              <w:t>#3</w:t>
            </w:r>
          </w:p>
        </w:tc>
        <w:tc>
          <w:tcPr>
            <w:tcW w:w="1197" w:type="dxa"/>
            <w:shd w:val="clear" w:color="auto" w:fill="auto"/>
          </w:tcPr>
          <w:p w14:paraId="3C6F9938" w14:textId="77777777" w:rsidR="00B43EB8" w:rsidRPr="009F22D2" w:rsidRDefault="00B43EB8" w:rsidP="009F22D2">
            <w:pPr>
              <w:spacing w:after="0" w:line="240" w:lineRule="auto"/>
            </w:pPr>
            <w:r w:rsidRPr="009F22D2">
              <w:t>#4</w:t>
            </w:r>
          </w:p>
        </w:tc>
        <w:tc>
          <w:tcPr>
            <w:tcW w:w="1197" w:type="dxa"/>
            <w:shd w:val="clear" w:color="auto" w:fill="auto"/>
          </w:tcPr>
          <w:p w14:paraId="2055CCD1" w14:textId="77777777" w:rsidR="00B43EB8" w:rsidRPr="009F22D2" w:rsidRDefault="00B43EB8" w:rsidP="009F22D2">
            <w:pPr>
              <w:spacing w:after="0" w:line="240" w:lineRule="auto"/>
            </w:pPr>
            <w:r w:rsidRPr="009F22D2">
              <w:t>#5</w:t>
            </w:r>
          </w:p>
        </w:tc>
        <w:tc>
          <w:tcPr>
            <w:tcW w:w="1197" w:type="dxa"/>
            <w:shd w:val="clear" w:color="auto" w:fill="auto"/>
          </w:tcPr>
          <w:p w14:paraId="169F2EBE" w14:textId="77777777" w:rsidR="00B43EB8" w:rsidRPr="009F22D2" w:rsidRDefault="00B43EB8" w:rsidP="009F22D2">
            <w:pPr>
              <w:spacing w:after="0" w:line="240" w:lineRule="auto"/>
            </w:pPr>
            <w:r w:rsidRPr="009F22D2">
              <w:t>#6</w:t>
            </w:r>
          </w:p>
        </w:tc>
        <w:tc>
          <w:tcPr>
            <w:tcW w:w="1197" w:type="dxa"/>
            <w:shd w:val="clear" w:color="auto" w:fill="auto"/>
          </w:tcPr>
          <w:p w14:paraId="73D0E711" w14:textId="77777777" w:rsidR="00B43EB8" w:rsidRPr="009F22D2" w:rsidRDefault="00B43EB8" w:rsidP="009F22D2">
            <w:pPr>
              <w:spacing w:after="0" w:line="240" w:lineRule="auto"/>
            </w:pPr>
            <w:r w:rsidRPr="009F22D2">
              <w:t>#7</w:t>
            </w:r>
          </w:p>
        </w:tc>
      </w:tr>
      <w:tr w:rsidR="00B43EB8" w:rsidRPr="009F22D2" w14:paraId="2FA1283C" w14:textId="77777777" w:rsidTr="009F22D2">
        <w:tc>
          <w:tcPr>
            <w:tcW w:w="1197" w:type="dxa"/>
            <w:shd w:val="clear" w:color="auto" w:fill="auto"/>
          </w:tcPr>
          <w:p w14:paraId="40561EC8" w14:textId="77777777" w:rsidR="00B43EB8" w:rsidRPr="009F22D2" w:rsidRDefault="00B43EB8" w:rsidP="009F22D2">
            <w:pPr>
              <w:spacing w:after="0" w:line="240" w:lineRule="auto"/>
            </w:pPr>
            <w:r w:rsidRPr="009F22D2">
              <w:t xml:space="preserve">Monday </w:t>
            </w:r>
          </w:p>
        </w:tc>
        <w:tc>
          <w:tcPr>
            <w:tcW w:w="1197" w:type="dxa"/>
            <w:shd w:val="clear" w:color="auto" w:fill="auto"/>
          </w:tcPr>
          <w:p w14:paraId="42E7A457" w14:textId="77777777" w:rsidR="00B43EB8" w:rsidRPr="009F22D2" w:rsidRDefault="00B43EB8" w:rsidP="009F22D2">
            <w:pPr>
              <w:spacing w:after="0" w:line="240" w:lineRule="auto"/>
            </w:pPr>
          </w:p>
          <w:p w14:paraId="4B987499" w14:textId="77777777" w:rsidR="0012522B" w:rsidRPr="009F22D2" w:rsidRDefault="0012522B" w:rsidP="009F22D2">
            <w:pPr>
              <w:spacing w:after="0" w:line="240" w:lineRule="auto"/>
            </w:pPr>
          </w:p>
          <w:p w14:paraId="32BDE700" w14:textId="77777777" w:rsidR="00B43EB8" w:rsidRPr="009F22D2" w:rsidRDefault="00B43EB8" w:rsidP="009F22D2">
            <w:pPr>
              <w:spacing w:after="0" w:line="240" w:lineRule="auto"/>
            </w:pPr>
          </w:p>
          <w:p w14:paraId="3A53C78A" w14:textId="77777777" w:rsidR="00B43EB8" w:rsidRPr="009F22D2" w:rsidRDefault="00B43EB8" w:rsidP="009F22D2">
            <w:pPr>
              <w:spacing w:after="0" w:line="240" w:lineRule="auto"/>
            </w:pPr>
          </w:p>
          <w:p w14:paraId="3B1AB91F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0B3CB8C0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3388531A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0FE8CC83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70FA7CAD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548DF6CD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6541FD59" w14:textId="77777777" w:rsidR="00B43EB8" w:rsidRPr="009F22D2" w:rsidRDefault="00B43EB8" w:rsidP="009F22D2">
            <w:pPr>
              <w:spacing w:after="0" w:line="240" w:lineRule="auto"/>
            </w:pPr>
          </w:p>
        </w:tc>
      </w:tr>
      <w:tr w:rsidR="00B43EB8" w:rsidRPr="009F22D2" w14:paraId="71A67A80" w14:textId="77777777" w:rsidTr="009F22D2">
        <w:tc>
          <w:tcPr>
            <w:tcW w:w="1197" w:type="dxa"/>
            <w:shd w:val="clear" w:color="auto" w:fill="auto"/>
          </w:tcPr>
          <w:p w14:paraId="549144A9" w14:textId="77777777" w:rsidR="00B43EB8" w:rsidRPr="009F22D2" w:rsidRDefault="00B43EB8" w:rsidP="009F22D2">
            <w:pPr>
              <w:spacing w:after="0" w:line="240" w:lineRule="auto"/>
            </w:pPr>
            <w:r w:rsidRPr="009F22D2">
              <w:t>Tuesday</w:t>
            </w:r>
          </w:p>
        </w:tc>
        <w:tc>
          <w:tcPr>
            <w:tcW w:w="1197" w:type="dxa"/>
            <w:shd w:val="clear" w:color="auto" w:fill="auto"/>
          </w:tcPr>
          <w:p w14:paraId="6403F071" w14:textId="77777777" w:rsidR="00B43EB8" w:rsidRPr="009F22D2" w:rsidRDefault="00B43EB8" w:rsidP="009F22D2">
            <w:pPr>
              <w:spacing w:after="0" w:line="240" w:lineRule="auto"/>
            </w:pPr>
          </w:p>
          <w:p w14:paraId="062C1238" w14:textId="77777777" w:rsidR="0012522B" w:rsidRPr="009F22D2" w:rsidRDefault="0012522B" w:rsidP="009F22D2">
            <w:pPr>
              <w:spacing w:after="0" w:line="240" w:lineRule="auto"/>
            </w:pPr>
          </w:p>
          <w:p w14:paraId="63C3A8C9" w14:textId="77777777" w:rsidR="00B43EB8" w:rsidRPr="009F22D2" w:rsidRDefault="00B43EB8" w:rsidP="009F22D2">
            <w:pPr>
              <w:spacing w:after="0" w:line="240" w:lineRule="auto"/>
            </w:pPr>
          </w:p>
          <w:p w14:paraId="642F1AEF" w14:textId="77777777" w:rsidR="00B43EB8" w:rsidRPr="009F22D2" w:rsidRDefault="00B43EB8" w:rsidP="009F22D2">
            <w:pPr>
              <w:spacing w:after="0" w:line="240" w:lineRule="auto"/>
            </w:pPr>
          </w:p>
          <w:p w14:paraId="7E291C96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0A3A9790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04D5268A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00342A98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6C52AE02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3AEA63B0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4CFF1A73" w14:textId="77777777" w:rsidR="00B43EB8" w:rsidRPr="009F22D2" w:rsidRDefault="00B43EB8" w:rsidP="009F22D2">
            <w:pPr>
              <w:spacing w:after="0" w:line="240" w:lineRule="auto"/>
            </w:pPr>
          </w:p>
        </w:tc>
      </w:tr>
      <w:tr w:rsidR="00B43EB8" w:rsidRPr="009F22D2" w14:paraId="5ED13D9D" w14:textId="77777777" w:rsidTr="009F22D2">
        <w:tc>
          <w:tcPr>
            <w:tcW w:w="1197" w:type="dxa"/>
            <w:shd w:val="clear" w:color="auto" w:fill="auto"/>
          </w:tcPr>
          <w:p w14:paraId="1AB680B4" w14:textId="77777777" w:rsidR="00B43EB8" w:rsidRPr="009F22D2" w:rsidRDefault="00B43EB8" w:rsidP="009F22D2">
            <w:pPr>
              <w:spacing w:after="0" w:line="240" w:lineRule="auto"/>
            </w:pPr>
            <w:r w:rsidRPr="009F22D2">
              <w:t>Wednesday</w:t>
            </w:r>
          </w:p>
        </w:tc>
        <w:tc>
          <w:tcPr>
            <w:tcW w:w="1197" w:type="dxa"/>
            <w:shd w:val="clear" w:color="auto" w:fill="auto"/>
          </w:tcPr>
          <w:p w14:paraId="66744B23" w14:textId="77777777" w:rsidR="00B43EB8" w:rsidRPr="009F22D2" w:rsidRDefault="00B43EB8" w:rsidP="009F22D2">
            <w:pPr>
              <w:spacing w:after="0" w:line="240" w:lineRule="auto"/>
            </w:pPr>
          </w:p>
          <w:p w14:paraId="16735E13" w14:textId="77777777" w:rsidR="0012522B" w:rsidRPr="009F22D2" w:rsidRDefault="0012522B" w:rsidP="009F22D2">
            <w:pPr>
              <w:spacing w:after="0" w:line="240" w:lineRule="auto"/>
            </w:pPr>
          </w:p>
          <w:p w14:paraId="62ECC901" w14:textId="77777777" w:rsidR="00B43EB8" w:rsidRPr="009F22D2" w:rsidRDefault="00B43EB8" w:rsidP="009F22D2">
            <w:pPr>
              <w:spacing w:after="0" w:line="240" w:lineRule="auto"/>
            </w:pPr>
          </w:p>
          <w:p w14:paraId="30E81DDB" w14:textId="77777777" w:rsidR="00B43EB8" w:rsidRPr="009F22D2" w:rsidRDefault="00B43EB8" w:rsidP="009F22D2">
            <w:pPr>
              <w:spacing w:after="0" w:line="240" w:lineRule="auto"/>
            </w:pPr>
          </w:p>
          <w:p w14:paraId="53CE2303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26221CBB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05B50854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0D0D428E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50BEF25D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4864BD24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5BB8E25F" w14:textId="77777777" w:rsidR="00B43EB8" w:rsidRPr="009F22D2" w:rsidRDefault="00B43EB8" w:rsidP="009F22D2">
            <w:pPr>
              <w:spacing w:after="0" w:line="240" w:lineRule="auto"/>
            </w:pPr>
          </w:p>
        </w:tc>
      </w:tr>
      <w:tr w:rsidR="00B43EB8" w:rsidRPr="009F22D2" w14:paraId="33C6E0D1" w14:textId="77777777" w:rsidTr="009F22D2">
        <w:tc>
          <w:tcPr>
            <w:tcW w:w="1197" w:type="dxa"/>
            <w:shd w:val="clear" w:color="auto" w:fill="auto"/>
          </w:tcPr>
          <w:p w14:paraId="1C35877B" w14:textId="77777777" w:rsidR="00B43EB8" w:rsidRPr="009F22D2" w:rsidRDefault="00B43EB8" w:rsidP="009F22D2">
            <w:pPr>
              <w:spacing w:after="0" w:line="240" w:lineRule="auto"/>
            </w:pPr>
            <w:r w:rsidRPr="009F22D2">
              <w:t>Thursday</w:t>
            </w:r>
          </w:p>
        </w:tc>
        <w:tc>
          <w:tcPr>
            <w:tcW w:w="1197" w:type="dxa"/>
            <w:shd w:val="clear" w:color="auto" w:fill="auto"/>
          </w:tcPr>
          <w:p w14:paraId="4C9B2C2F" w14:textId="77777777" w:rsidR="00B43EB8" w:rsidRPr="009F22D2" w:rsidRDefault="00B43EB8" w:rsidP="009F22D2">
            <w:pPr>
              <w:spacing w:after="0" w:line="240" w:lineRule="auto"/>
            </w:pPr>
          </w:p>
          <w:p w14:paraId="77FAF13F" w14:textId="77777777" w:rsidR="0012522B" w:rsidRPr="009F22D2" w:rsidRDefault="0012522B" w:rsidP="009F22D2">
            <w:pPr>
              <w:spacing w:after="0" w:line="240" w:lineRule="auto"/>
            </w:pPr>
          </w:p>
          <w:p w14:paraId="7105E67C" w14:textId="77777777" w:rsidR="00B43EB8" w:rsidRPr="009F22D2" w:rsidRDefault="00B43EB8" w:rsidP="009F22D2">
            <w:pPr>
              <w:spacing w:after="0" w:line="240" w:lineRule="auto"/>
            </w:pPr>
          </w:p>
          <w:p w14:paraId="0A6812C5" w14:textId="77777777" w:rsidR="00B43EB8" w:rsidRPr="009F22D2" w:rsidRDefault="00B43EB8" w:rsidP="009F22D2">
            <w:pPr>
              <w:spacing w:after="0" w:line="240" w:lineRule="auto"/>
            </w:pPr>
          </w:p>
          <w:p w14:paraId="55A4BC73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2BDE5A0D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0C316923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5E9B10F8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7DE6EF34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1F739A6C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30F7F6E1" w14:textId="77777777" w:rsidR="00B43EB8" w:rsidRPr="009F22D2" w:rsidRDefault="00B43EB8" w:rsidP="009F22D2">
            <w:pPr>
              <w:spacing w:after="0" w:line="240" w:lineRule="auto"/>
            </w:pPr>
          </w:p>
        </w:tc>
      </w:tr>
      <w:tr w:rsidR="00B43EB8" w:rsidRPr="009F22D2" w14:paraId="34B376F5" w14:textId="77777777" w:rsidTr="009F22D2">
        <w:tc>
          <w:tcPr>
            <w:tcW w:w="1197" w:type="dxa"/>
            <w:shd w:val="clear" w:color="auto" w:fill="auto"/>
          </w:tcPr>
          <w:p w14:paraId="6FAB8BE9" w14:textId="77777777" w:rsidR="00B43EB8" w:rsidRPr="009F22D2" w:rsidRDefault="00B43EB8" w:rsidP="009F22D2">
            <w:pPr>
              <w:spacing w:after="0" w:line="240" w:lineRule="auto"/>
            </w:pPr>
            <w:r w:rsidRPr="009F22D2">
              <w:t>Friday</w:t>
            </w:r>
          </w:p>
        </w:tc>
        <w:tc>
          <w:tcPr>
            <w:tcW w:w="1197" w:type="dxa"/>
            <w:shd w:val="clear" w:color="auto" w:fill="auto"/>
          </w:tcPr>
          <w:p w14:paraId="23236F9E" w14:textId="77777777" w:rsidR="00B43EB8" w:rsidRPr="009F22D2" w:rsidRDefault="00B43EB8" w:rsidP="009F22D2">
            <w:pPr>
              <w:spacing w:after="0" w:line="240" w:lineRule="auto"/>
            </w:pPr>
          </w:p>
          <w:p w14:paraId="217DD18C" w14:textId="77777777" w:rsidR="0012522B" w:rsidRPr="009F22D2" w:rsidRDefault="0012522B" w:rsidP="009F22D2">
            <w:pPr>
              <w:spacing w:after="0" w:line="240" w:lineRule="auto"/>
            </w:pPr>
          </w:p>
          <w:p w14:paraId="72DCB6D5" w14:textId="77777777" w:rsidR="00B43EB8" w:rsidRPr="009F22D2" w:rsidRDefault="00B43EB8" w:rsidP="009F22D2">
            <w:pPr>
              <w:spacing w:after="0" w:line="240" w:lineRule="auto"/>
            </w:pPr>
          </w:p>
          <w:p w14:paraId="185EF474" w14:textId="77777777" w:rsidR="00B43EB8" w:rsidRPr="009F22D2" w:rsidRDefault="00B43EB8" w:rsidP="009F22D2">
            <w:pPr>
              <w:spacing w:after="0" w:line="240" w:lineRule="auto"/>
            </w:pPr>
          </w:p>
          <w:p w14:paraId="0DD4CF59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38234E91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3D89E439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6E05267C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56A263B3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2ED79F39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21041557" w14:textId="77777777" w:rsidR="00B43EB8" w:rsidRPr="009F22D2" w:rsidRDefault="00B43EB8" w:rsidP="009F22D2">
            <w:pPr>
              <w:spacing w:after="0" w:line="240" w:lineRule="auto"/>
            </w:pPr>
          </w:p>
        </w:tc>
      </w:tr>
      <w:tr w:rsidR="00B43EB8" w:rsidRPr="009F22D2" w14:paraId="16F06438" w14:textId="77777777" w:rsidTr="009F22D2">
        <w:tc>
          <w:tcPr>
            <w:tcW w:w="1197" w:type="dxa"/>
            <w:shd w:val="clear" w:color="auto" w:fill="auto"/>
          </w:tcPr>
          <w:p w14:paraId="63E7725D" w14:textId="77777777" w:rsidR="00B43EB8" w:rsidRPr="009F22D2" w:rsidRDefault="00B43EB8" w:rsidP="009F22D2">
            <w:pPr>
              <w:spacing w:after="0" w:line="240" w:lineRule="auto"/>
            </w:pPr>
            <w:r w:rsidRPr="009F22D2">
              <w:t>Saturday</w:t>
            </w:r>
          </w:p>
        </w:tc>
        <w:tc>
          <w:tcPr>
            <w:tcW w:w="1197" w:type="dxa"/>
            <w:shd w:val="clear" w:color="auto" w:fill="auto"/>
          </w:tcPr>
          <w:p w14:paraId="411B4010" w14:textId="77777777" w:rsidR="00B43EB8" w:rsidRPr="009F22D2" w:rsidRDefault="00B43EB8" w:rsidP="009F22D2">
            <w:pPr>
              <w:spacing w:after="0" w:line="240" w:lineRule="auto"/>
            </w:pPr>
          </w:p>
          <w:p w14:paraId="4D757D54" w14:textId="77777777" w:rsidR="0012522B" w:rsidRPr="009F22D2" w:rsidRDefault="0012522B" w:rsidP="009F22D2">
            <w:pPr>
              <w:spacing w:after="0" w:line="240" w:lineRule="auto"/>
            </w:pPr>
          </w:p>
          <w:p w14:paraId="2F55DF5A" w14:textId="77777777" w:rsidR="00B43EB8" w:rsidRPr="009F22D2" w:rsidRDefault="00B43EB8" w:rsidP="009F22D2">
            <w:pPr>
              <w:spacing w:after="0" w:line="240" w:lineRule="auto"/>
            </w:pPr>
          </w:p>
          <w:p w14:paraId="0C663F63" w14:textId="77777777" w:rsidR="00B43EB8" w:rsidRPr="009F22D2" w:rsidRDefault="00B43EB8" w:rsidP="009F22D2">
            <w:pPr>
              <w:spacing w:after="0" w:line="240" w:lineRule="auto"/>
            </w:pPr>
          </w:p>
          <w:p w14:paraId="499A7B93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4683A299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4301AC83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3243EAC4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72923E7C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6F7420B7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55180E7B" w14:textId="77777777" w:rsidR="00B43EB8" w:rsidRPr="009F22D2" w:rsidRDefault="00B43EB8" w:rsidP="009F22D2">
            <w:pPr>
              <w:spacing w:after="0" w:line="240" w:lineRule="auto"/>
            </w:pPr>
          </w:p>
        </w:tc>
      </w:tr>
      <w:tr w:rsidR="00B43EB8" w:rsidRPr="009F22D2" w14:paraId="096A872B" w14:textId="77777777" w:rsidTr="009F22D2">
        <w:tc>
          <w:tcPr>
            <w:tcW w:w="1197" w:type="dxa"/>
            <w:shd w:val="clear" w:color="auto" w:fill="auto"/>
          </w:tcPr>
          <w:p w14:paraId="1F418286" w14:textId="77777777" w:rsidR="00B43EB8" w:rsidRPr="009F22D2" w:rsidRDefault="00B43EB8" w:rsidP="009F22D2">
            <w:pPr>
              <w:spacing w:after="0" w:line="240" w:lineRule="auto"/>
            </w:pPr>
            <w:r w:rsidRPr="009F22D2">
              <w:t>Sunday</w:t>
            </w:r>
          </w:p>
        </w:tc>
        <w:tc>
          <w:tcPr>
            <w:tcW w:w="1197" w:type="dxa"/>
            <w:shd w:val="clear" w:color="auto" w:fill="auto"/>
          </w:tcPr>
          <w:p w14:paraId="2F3921C7" w14:textId="77777777" w:rsidR="00B43EB8" w:rsidRPr="009F22D2" w:rsidRDefault="00B43EB8" w:rsidP="009F22D2">
            <w:pPr>
              <w:spacing w:after="0" w:line="240" w:lineRule="auto"/>
            </w:pPr>
          </w:p>
          <w:p w14:paraId="3DD193A1" w14:textId="77777777" w:rsidR="00B43EB8" w:rsidRPr="009F22D2" w:rsidRDefault="00B43EB8" w:rsidP="009F22D2">
            <w:pPr>
              <w:spacing w:after="0" w:line="240" w:lineRule="auto"/>
            </w:pPr>
          </w:p>
          <w:p w14:paraId="2C195424" w14:textId="77777777" w:rsidR="0012522B" w:rsidRPr="009F22D2" w:rsidRDefault="0012522B" w:rsidP="009F22D2">
            <w:pPr>
              <w:spacing w:after="0" w:line="240" w:lineRule="auto"/>
            </w:pPr>
          </w:p>
          <w:p w14:paraId="62BDBBF2" w14:textId="77777777" w:rsidR="00B43EB8" w:rsidRPr="009F22D2" w:rsidRDefault="00B43EB8" w:rsidP="009F22D2">
            <w:pPr>
              <w:spacing w:after="0" w:line="240" w:lineRule="auto"/>
            </w:pPr>
          </w:p>
          <w:p w14:paraId="23E02F13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6A7A9E8D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7D217F54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091EC03E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7BC1AE69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504CF292" w14:textId="77777777" w:rsidR="00B43EB8" w:rsidRPr="009F22D2" w:rsidRDefault="00B43EB8" w:rsidP="009F22D2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auto"/>
          </w:tcPr>
          <w:p w14:paraId="3302B1C4" w14:textId="77777777" w:rsidR="00B43EB8" w:rsidRPr="009F22D2" w:rsidRDefault="00B43EB8" w:rsidP="009F22D2">
            <w:pPr>
              <w:spacing w:after="0" w:line="240" w:lineRule="auto"/>
            </w:pPr>
          </w:p>
        </w:tc>
      </w:tr>
    </w:tbl>
    <w:p w14:paraId="56D043BA" w14:textId="77777777" w:rsidR="00B43EB8" w:rsidRDefault="00B43EB8" w:rsidP="00B43EB8">
      <w:pPr>
        <w:spacing w:after="0"/>
      </w:pPr>
    </w:p>
    <w:sectPr w:rsidR="00B4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elio Darmant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33D"/>
    <w:multiLevelType w:val="hybridMultilevel"/>
    <w:tmpl w:val="F576640A"/>
    <w:lvl w:ilvl="0" w:tplc="C5F82F8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51FA"/>
    <w:multiLevelType w:val="hybridMultilevel"/>
    <w:tmpl w:val="DE8C44B2"/>
    <w:lvl w:ilvl="0" w:tplc="C5F82F8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834E1"/>
    <w:multiLevelType w:val="hybridMultilevel"/>
    <w:tmpl w:val="906E5B58"/>
    <w:lvl w:ilvl="0" w:tplc="C16AA9B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EBE"/>
    <w:multiLevelType w:val="hybridMultilevel"/>
    <w:tmpl w:val="C3DA1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A135BB"/>
    <w:multiLevelType w:val="hybridMultilevel"/>
    <w:tmpl w:val="F1222926"/>
    <w:lvl w:ilvl="0" w:tplc="C5F82F8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1D0D"/>
    <w:multiLevelType w:val="hybridMultilevel"/>
    <w:tmpl w:val="6308B8AC"/>
    <w:lvl w:ilvl="0" w:tplc="C5F82F8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13"/>
    <w:rsid w:val="0012522B"/>
    <w:rsid w:val="00214159"/>
    <w:rsid w:val="00297FBF"/>
    <w:rsid w:val="002C467A"/>
    <w:rsid w:val="00451B7D"/>
    <w:rsid w:val="00981019"/>
    <w:rsid w:val="009F22D2"/>
    <w:rsid w:val="00AC36C3"/>
    <w:rsid w:val="00B43EB8"/>
    <w:rsid w:val="00C050D1"/>
    <w:rsid w:val="00C96913"/>
    <w:rsid w:val="00E654BA"/>
    <w:rsid w:val="00E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24DB"/>
  <w15:chartTrackingRefBased/>
  <w15:docId w15:val="{637CAAD6-9715-44FF-8129-D1E96907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6913"/>
    <w:rPr>
      <w:color w:val="0000FF"/>
      <w:u w:val="single"/>
    </w:rPr>
  </w:style>
  <w:style w:type="table" w:styleId="TableGrid">
    <w:name w:val="Table Grid"/>
    <w:basedOn w:val="TableNormal"/>
    <w:uiPriority w:val="59"/>
    <w:rsid w:val="00B4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plasticscouncil.org/s_apc/index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ED1C24"/>
      </a:accent1>
      <a:accent2>
        <a:srgbClr val="0189B2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4392</CharactersWithSpaces>
  <SharedDoc>false</SharedDoc>
  <HLinks>
    <vt:vector size="6" baseType="variant">
      <vt:variant>
        <vt:i4>2424842</vt:i4>
      </vt:variant>
      <vt:variant>
        <vt:i4>0</vt:i4>
      </vt:variant>
      <vt:variant>
        <vt:i4>0</vt:i4>
      </vt:variant>
      <vt:variant>
        <vt:i4>5</vt:i4>
      </vt:variant>
      <vt:variant>
        <vt:lpwstr>http://www.americanplasticscouncil.org/s_apc/index.asp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Flite</dc:creator>
  <cp:keywords/>
  <dc:description/>
  <cp:lastModifiedBy>Futey, Mandy [DEP]</cp:lastModifiedBy>
  <cp:revision>3</cp:revision>
  <dcterms:created xsi:type="dcterms:W3CDTF">2022-09-13T14:15:00Z</dcterms:created>
  <dcterms:modified xsi:type="dcterms:W3CDTF">2022-09-13T14:15:00Z</dcterms:modified>
</cp:coreProperties>
</file>