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BA13B" w14:textId="77777777" w:rsidR="001A0E2F" w:rsidRDefault="001A0E2F"/>
    <w:p w14:paraId="4C053DC8" w14:textId="77777777" w:rsidR="00D14493" w:rsidRPr="007F6956" w:rsidRDefault="00D14493" w:rsidP="00D1449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6956">
        <w:rPr>
          <w:rFonts w:ascii="Times New Roman" w:hAnsi="Times New Roman" w:cs="Times New Roman"/>
          <w:b/>
          <w:sz w:val="24"/>
          <w:szCs w:val="24"/>
          <w:u w:val="single"/>
        </w:rPr>
        <w:t>Summer Flounder</w:t>
      </w:r>
    </w:p>
    <w:p w14:paraId="0D650C39" w14:textId="5166B757" w:rsidR="00C55E3C" w:rsidRDefault="00C55E3C" w:rsidP="00C55E3C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The purpose of this meeting was to review the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748EF">
        <w:rPr>
          <w:rFonts w:ascii="Times New Roman" w:hAnsi="Times New Roman" w:cs="Times New Roman"/>
          <w:sz w:val="24"/>
          <w:szCs w:val="24"/>
        </w:rPr>
        <w:t>4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comm</w:t>
      </w:r>
      <w:r>
        <w:rPr>
          <w:rFonts w:ascii="Times New Roman" w:hAnsi="Times New Roman" w:cs="Times New Roman"/>
          <w:sz w:val="24"/>
          <w:szCs w:val="24"/>
        </w:rPr>
        <w:t xml:space="preserve">ercial summer flounder fishery </w:t>
      </w:r>
      <w:r w:rsidRPr="007F6956">
        <w:rPr>
          <w:rFonts w:ascii="Times New Roman" w:hAnsi="Times New Roman" w:cs="Times New Roman"/>
          <w:sz w:val="24"/>
          <w:szCs w:val="24"/>
        </w:rPr>
        <w:t>and discuss trip limit modifications to the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748EF">
        <w:rPr>
          <w:rFonts w:ascii="Times New Roman" w:hAnsi="Times New Roman" w:cs="Times New Roman"/>
          <w:sz w:val="24"/>
          <w:szCs w:val="24"/>
        </w:rPr>
        <w:t>5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fishery.</w:t>
      </w:r>
    </w:p>
    <w:p w14:paraId="78928D97" w14:textId="46783466" w:rsidR="00C55E3C" w:rsidRDefault="00C55E3C" w:rsidP="00C55E3C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NJDFW staff provided advisors with current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748EF">
        <w:rPr>
          <w:rFonts w:ascii="Times New Roman" w:hAnsi="Times New Roman" w:cs="Times New Roman"/>
          <w:sz w:val="24"/>
          <w:szCs w:val="24"/>
        </w:rPr>
        <w:t>4</w:t>
      </w:r>
      <w:r w:rsidRPr="007F6956">
        <w:rPr>
          <w:rFonts w:ascii="Times New Roman" w:hAnsi="Times New Roman" w:cs="Times New Roman"/>
          <w:sz w:val="24"/>
          <w:szCs w:val="24"/>
        </w:rPr>
        <w:t xml:space="preserve"> summer flounder commercial fishery </w:t>
      </w:r>
    </w:p>
    <w:p w14:paraId="294EE479" w14:textId="54CE68C5" w:rsidR="00C55E3C" w:rsidRDefault="00C55E3C" w:rsidP="00C55E3C">
      <w:pPr>
        <w:tabs>
          <w:tab w:val="left" w:pos="288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landings.</w:t>
      </w:r>
      <w:r w:rsidR="00525E2B">
        <w:rPr>
          <w:rFonts w:ascii="Times New Roman" w:hAnsi="Times New Roman" w:cs="Times New Roman"/>
          <w:sz w:val="24"/>
          <w:szCs w:val="24"/>
        </w:rPr>
        <w:t xml:space="preserve">  </w:t>
      </w:r>
      <w:r w:rsidR="006B0998">
        <w:rPr>
          <w:rFonts w:ascii="Times New Roman" w:hAnsi="Times New Roman" w:cs="Times New Roman"/>
          <w:sz w:val="24"/>
          <w:szCs w:val="24"/>
        </w:rPr>
        <w:t xml:space="preserve">Currently there </w:t>
      </w:r>
      <w:r w:rsidR="00525E2B">
        <w:rPr>
          <w:rFonts w:ascii="Times New Roman" w:hAnsi="Times New Roman" w:cs="Times New Roman"/>
          <w:sz w:val="24"/>
          <w:szCs w:val="24"/>
        </w:rPr>
        <w:t>is</w:t>
      </w:r>
      <w:r w:rsidR="006B0998">
        <w:rPr>
          <w:rFonts w:ascii="Times New Roman" w:hAnsi="Times New Roman" w:cs="Times New Roman"/>
          <w:sz w:val="24"/>
          <w:szCs w:val="24"/>
        </w:rPr>
        <w:t xml:space="preserve"> approximately </w:t>
      </w:r>
      <w:r w:rsidR="00B748EF">
        <w:rPr>
          <w:rFonts w:ascii="Times New Roman" w:hAnsi="Times New Roman" w:cs="Times New Roman"/>
          <w:sz w:val="24"/>
          <w:szCs w:val="24"/>
        </w:rPr>
        <w:t>240</w:t>
      </w:r>
      <w:r w:rsidR="006B0998">
        <w:rPr>
          <w:rFonts w:ascii="Times New Roman" w:hAnsi="Times New Roman" w:cs="Times New Roman"/>
          <w:sz w:val="24"/>
          <w:szCs w:val="24"/>
        </w:rPr>
        <w:t>,000 pounds of summer flounder projected to be available for the final season of the 202</w:t>
      </w:r>
      <w:r w:rsidR="00B748EF">
        <w:rPr>
          <w:rFonts w:ascii="Times New Roman" w:hAnsi="Times New Roman" w:cs="Times New Roman"/>
          <w:sz w:val="24"/>
          <w:szCs w:val="24"/>
        </w:rPr>
        <w:t>4</w:t>
      </w:r>
      <w:r w:rsidR="006B0998">
        <w:rPr>
          <w:rFonts w:ascii="Times New Roman" w:hAnsi="Times New Roman" w:cs="Times New Roman"/>
          <w:sz w:val="24"/>
          <w:szCs w:val="24"/>
        </w:rPr>
        <w:t xml:space="preserve"> commercial fishery</w:t>
      </w:r>
      <w:r w:rsidR="004E18F4">
        <w:rPr>
          <w:rFonts w:ascii="Times New Roman" w:hAnsi="Times New Roman" w:cs="Times New Roman"/>
          <w:sz w:val="24"/>
          <w:szCs w:val="24"/>
        </w:rPr>
        <w:t xml:space="preserve">.  </w:t>
      </w:r>
      <w:bookmarkStart w:id="0" w:name="_Hlk180749100"/>
      <w:r w:rsidR="00525E2B">
        <w:rPr>
          <w:rFonts w:ascii="Times New Roman" w:hAnsi="Times New Roman" w:cs="Times New Roman"/>
          <w:sz w:val="24"/>
          <w:szCs w:val="24"/>
        </w:rPr>
        <w:t>Trip limit modifications that reflect the remaining quota have been recommended by advisors and were implemented on November 1, 202</w:t>
      </w:r>
      <w:r w:rsidR="00B748EF">
        <w:rPr>
          <w:rFonts w:ascii="Times New Roman" w:hAnsi="Times New Roman" w:cs="Times New Roman"/>
          <w:sz w:val="24"/>
          <w:szCs w:val="24"/>
        </w:rPr>
        <w:t>4</w:t>
      </w:r>
      <w:r w:rsidR="00525E2B">
        <w:rPr>
          <w:rFonts w:ascii="Times New Roman" w:hAnsi="Times New Roman" w:cs="Times New Roman"/>
          <w:sz w:val="24"/>
          <w:szCs w:val="24"/>
        </w:rPr>
        <w:t xml:space="preserve">. </w:t>
      </w:r>
      <w:bookmarkEnd w:id="0"/>
    </w:p>
    <w:p w14:paraId="1B1C6D16" w14:textId="0A65044C" w:rsidR="00C55E3C" w:rsidRDefault="00C55E3C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F6956">
        <w:rPr>
          <w:rFonts w:ascii="Times New Roman" w:hAnsi="Times New Roman" w:cs="Times New Roman"/>
          <w:sz w:val="24"/>
          <w:szCs w:val="24"/>
        </w:rPr>
        <w:t>Additionally, advisors were presented with the preliminary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748EF">
        <w:rPr>
          <w:rFonts w:ascii="Times New Roman" w:hAnsi="Times New Roman" w:cs="Times New Roman"/>
          <w:sz w:val="24"/>
          <w:szCs w:val="24"/>
        </w:rPr>
        <w:t>5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commercial summer </w:t>
      </w:r>
    </w:p>
    <w:p w14:paraId="5CCFA4B4" w14:textId="675F3066" w:rsidR="00C55E3C" w:rsidRDefault="00C55E3C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flounder quota for New Jersey.</w:t>
      </w:r>
      <w:r>
        <w:rPr>
          <w:rFonts w:ascii="Times New Roman" w:hAnsi="Times New Roman" w:cs="Times New Roman"/>
          <w:sz w:val="24"/>
          <w:szCs w:val="24"/>
        </w:rPr>
        <w:t xml:space="preserve">  The </w:t>
      </w:r>
      <w:r w:rsidR="00E405C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reliminary quota for New Jersey is </w:t>
      </w:r>
      <w:r w:rsidR="000B009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="000B009F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>,</w:t>
      </w:r>
      <w:r w:rsidR="000B009F">
        <w:rPr>
          <w:rFonts w:ascii="Times New Roman" w:hAnsi="Times New Roman" w:cs="Times New Roman"/>
          <w:sz w:val="24"/>
          <w:szCs w:val="24"/>
        </w:rPr>
        <w:t>127</w:t>
      </w:r>
      <w:r w:rsidR="00525E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pounds, </w:t>
      </w:r>
      <w:r w:rsidR="00B748EF">
        <w:rPr>
          <w:rFonts w:ascii="Times New Roman" w:hAnsi="Times New Roman" w:cs="Times New Roman"/>
          <w:sz w:val="24"/>
          <w:szCs w:val="24"/>
        </w:rPr>
        <w:t>status quo</w:t>
      </w:r>
      <w:r w:rsidR="000B009F">
        <w:rPr>
          <w:rFonts w:ascii="Times New Roman" w:hAnsi="Times New Roman" w:cs="Times New Roman"/>
          <w:sz w:val="24"/>
          <w:szCs w:val="24"/>
        </w:rPr>
        <w:t xml:space="preserve"> relative to the 202</w:t>
      </w:r>
      <w:r w:rsidR="00B748EF">
        <w:rPr>
          <w:rFonts w:ascii="Times New Roman" w:hAnsi="Times New Roman" w:cs="Times New Roman"/>
          <w:sz w:val="24"/>
          <w:szCs w:val="24"/>
        </w:rPr>
        <w:t>4</w:t>
      </w:r>
      <w:r w:rsidR="000B009F">
        <w:rPr>
          <w:rFonts w:ascii="Times New Roman" w:hAnsi="Times New Roman" w:cs="Times New Roman"/>
          <w:sz w:val="24"/>
          <w:szCs w:val="24"/>
        </w:rPr>
        <w:t xml:space="preserve"> fishing year.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45D5A4" w14:textId="3E47CDC9" w:rsidR="00B37ACE" w:rsidRDefault="00C55E3C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Based upon this preliminary quota for the summer flounder commercial fishery, the Committee’s preferred trip limits for the 202</w:t>
      </w:r>
      <w:r w:rsidR="00B748E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commercial fishing year are as follows:  </w:t>
      </w:r>
    </w:p>
    <w:p w14:paraId="7A28B62A" w14:textId="77777777" w:rsidR="00976BE2" w:rsidRDefault="00976BE2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5FADD2C" w14:textId="4BBD9DD5" w:rsidR="00B37ACE" w:rsidRPr="00097DD7" w:rsidRDefault="00B37ACE" w:rsidP="006E6CD2">
      <w:pPr>
        <w:tabs>
          <w:tab w:val="left" w:pos="2880"/>
        </w:tabs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1 (January-February): option A- </w:t>
      </w:r>
      <w:r w:rsidR="00B748EF">
        <w:rPr>
          <w:rFonts w:ascii="Times New Roman" w:hAnsi="Times New Roman" w:cs="Times New Roman"/>
          <w:sz w:val="24"/>
          <w:szCs w:val="24"/>
        </w:rPr>
        <w:t>1,25</w:t>
      </w:r>
      <w:r w:rsidRPr="00097DD7">
        <w:rPr>
          <w:rFonts w:ascii="Times New Roman" w:hAnsi="Times New Roman" w:cs="Times New Roman"/>
          <w:sz w:val="24"/>
          <w:szCs w:val="24"/>
        </w:rPr>
        <w:t xml:space="preserve">0-pound trip two times per week </w:t>
      </w:r>
      <w:r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2403AC24" w14:textId="38AD7D04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 xml:space="preserve">option B- </w:t>
      </w:r>
      <w:r w:rsidR="00B748EF">
        <w:rPr>
          <w:rFonts w:ascii="Times New Roman" w:hAnsi="Times New Roman" w:cs="Times New Roman"/>
          <w:sz w:val="24"/>
          <w:szCs w:val="24"/>
        </w:rPr>
        <w:t>2</w:t>
      </w:r>
      <w:r w:rsidR="000B009F">
        <w:rPr>
          <w:rFonts w:ascii="Times New Roman" w:hAnsi="Times New Roman" w:cs="Times New Roman"/>
          <w:sz w:val="24"/>
          <w:szCs w:val="24"/>
        </w:rPr>
        <w:t>,5</w:t>
      </w:r>
      <w:r w:rsidR="00097DD7" w:rsidRPr="00097DD7">
        <w:rPr>
          <w:rFonts w:ascii="Times New Roman" w:hAnsi="Times New Roman" w:cs="Times New Roman"/>
          <w:sz w:val="24"/>
          <w:szCs w:val="24"/>
        </w:rPr>
        <w:t>00</w:t>
      </w:r>
      <w:r w:rsidRPr="00097DD7">
        <w:rPr>
          <w:rFonts w:ascii="Times New Roman" w:hAnsi="Times New Roman" w:cs="Times New Roman"/>
          <w:sz w:val="24"/>
          <w:szCs w:val="24"/>
        </w:rPr>
        <w:t>-pound trip one time per week.</w:t>
      </w:r>
    </w:p>
    <w:p w14:paraId="15E29609" w14:textId="77777777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17D9734" w14:textId="0B7335B4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2 (March-April):     </w:t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</w:t>
      </w:r>
      <w:r w:rsidR="00B748EF">
        <w:rPr>
          <w:rFonts w:ascii="Times New Roman" w:hAnsi="Times New Roman" w:cs="Times New Roman"/>
          <w:sz w:val="24"/>
          <w:szCs w:val="24"/>
        </w:rPr>
        <w:t>A</w:t>
      </w:r>
      <w:r w:rsidRPr="00097DD7">
        <w:rPr>
          <w:rFonts w:ascii="Times New Roman" w:hAnsi="Times New Roman" w:cs="Times New Roman"/>
          <w:sz w:val="24"/>
          <w:szCs w:val="24"/>
        </w:rPr>
        <w:t xml:space="preserve">- </w:t>
      </w:r>
      <w:r w:rsidR="00B748EF">
        <w:rPr>
          <w:rFonts w:ascii="Times New Roman" w:hAnsi="Times New Roman" w:cs="Times New Roman"/>
          <w:sz w:val="24"/>
          <w:szCs w:val="24"/>
        </w:rPr>
        <w:t>375</w:t>
      </w:r>
      <w:r w:rsidRPr="00097DD7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976BE2">
        <w:rPr>
          <w:rFonts w:ascii="Times New Roman" w:hAnsi="Times New Roman" w:cs="Times New Roman"/>
          <w:sz w:val="24"/>
          <w:szCs w:val="24"/>
        </w:rPr>
        <w:t>four</w:t>
      </w:r>
      <w:r w:rsidRPr="00097DD7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63D8A4B5" w14:textId="7214368F" w:rsidR="00B37ACE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</w:t>
      </w:r>
      <w:r w:rsidR="00B748EF">
        <w:rPr>
          <w:rFonts w:ascii="Times New Roman" w:hAnsi="Times New Roman" w:cs="Times New Roman"/>
          <w:sz w:val="24"/>
          <w:szCs w:val="24"/>
        </w:rPr>
        <w:t>B</w:t>
      </w:r>
      <w:r w:rsidRPr="00097DD7">
        <w:rPr>
          <w:rFonts w:ascii="Times New Roman" w:hAnsi="Times New Roman" w:cs="Times New Roman"/>
          <w:sz w:val="24"/>
          <w:szCs w:val="24"/>
        </w:rPr>
        <w:t xml:space="preserve">- </w:t>
      </w:r>
      <w:r w:rsidR="00B748EF">
        <w:rPr>
          <w:rFonts w:ascii="Times New Roman" w:hAnsi="Times New Roman" w:cs="Times New Roman"/>
          <w:sz w:val="24"/>
          <w:szCs w:val="24"/>
        </w:rPr>
        <w:t>750</w:t>
      </w:r>
      <w:r w:rsidRPr="00097DD7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976BE2">
        <w:rPr>
          <w:rFonts w:ascii="Times New Roman" w:hAnsi="Times New Roman" w:cs="Times New Roman"/>
          <w:sz w:val="24"/>
          <w:szCs w:val="24"/>
        </w:rPr>
        <w:t>two</w:t>
      </w:r>
      <w:r w:rsidRPr="00097DD7">
        <w:rPr>
          <w:rFonts w:ascii="Times New Roman" w:hAnsi="Times New Roman" w:cs="Times New Roman"/>
          <w:sz w:val="24"/>
          <w:szCs w:val="24"/>
        </w:rPr>
        <w:t xml:space="preserve"> time</w:t>
      </w:r>
      <w:r w:rsidR="00976BE2">
        <w:rPr>
          <w:rFonts w:ascii="Times New Roman" w:hAnsi="Times New Roman" w:cs="Times New Roman"/>
          <w:sz w:val="24"/>
          <w:szCs w:val="24"/>
        </w:rPr>
        <w:t>s</w:t>
      </w:r>
      <w:r w:rsidRPr="00097DD7">
        <w:rPr>
          <w:rFonts w:ascii="Times New Roman" w:hAnsi="Times New Roman" w:cs="Times New Roman"/>
          <w:sz w:val="24"/>
          <w:szCs w:val="24"/>
        </w:rPr>
        <w:t xml:space="preserve"> per week</w:t>
      </w:r>
      <w:r w:rsidR="00976BE2">
        <w:rPr>
          <w:rFonts w:ascii="Times New Roman" w:hAnsi="Times New Roman" w:cs="Times New Roman"/>
          <w:sz w:val="24"/>
          <w:szCs w:val="24"/>
        </w:rPr>
        <w:t xml:space="preserve"> </w:t>
      </w:r>
      <w:r w:rsidR="00976BE2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796138A6" w14:textId="5AAAC5A8" w:rsidR="00976BE2" w:rsidRPr="00976BE2" w:rsidRDefault="00976BE2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option </w:t>
      </w:r>
      <w:r w:rsidR="00B748E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48EF">
        <w:rPr>
          <w:rFonts w:ascii="Times New Roman" w:hAnsi="Times New Roman" w:cs="Times New Roman"/>
          <w:sz w:val="24"/>
          <w:szCs w:val="24"/>
        </w:rPr>
        <w:t>1,5</w:t>
      </w:r>
      <w:r>
        <w:rPr>
          <w:rFonts w:ascii="Times New Roman" w:hAnsi="Times New Roman" w:cs="Times New Roman"/>
          <w:sz w:val="24"/>
          <w:szCs w:val="24"/>
        </w:rPr>
        <w:t>00-pound trip one time per week.</w:t>
      </w:r>
    </w:p>
    <w:p w14:paraId="691E857D" w14:textId="77777777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C11FE73" w14:textId="77777777" w:rsidR="000B009F" w:rsidRDefault="000B009F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D7ADE7C" w14:textId="116B4A67" w:rsidR="009955E2" w:rsidRPr="00097DD7" w:rsidRDefault="00B37ACE" w:rsidP="009955E2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lastRenderedPageBreak/>
        <w:t xml:space="preserve">Season 3 (May-June): </w:t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="009955E2" w:rsidRPr="00097DD7">
        <w:rPr>
          <w:rFonts w:ascii="Times New Roman" w:hAnsi="Times New Roman" w:cs="Times New Roman"/>
          <w:sz w:val="24"/>
          <w:szCs w:val="24"/>
        </w:rPr>
        <w:t xml:space="preserve">option A- </w:t>
      </w:r>
      <w:r w:rsidR="000B009F">
        <w:rPr>
          <w:rFonts w:ascii="Times New Roman" w:hAnsi="Times New Roman" w:cs="Times New Roman"/>
          <w:sz w:val="24"/>
          <w:szCs w:val="24"/>
        </w:rPr>
        <w:t>214</w:t>
      </w:r>
      <w:r w:rsidR="009955E2" w:rsidRPr="00DE4EBC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9955E2">
        <w:rPr>
          <w:rFonts w:ascii="Times New Roman" w:hAnsi="Times New Roman" w:cs="Times New Roman"/>
          <w:sz w:val="24"/>
          <w:szCs w:val="24"/>
        </w:rPr>
        <w:t>seven</w:t>
      </w:r>
      <w:r w:rsidR="009955E2" w:rsidRPr="00DE4EBC">
        <w:rPr>
          <w:rFonts w:ascii="Times New Roman" w:hAnsi="Times New Roman" w:cs="Times New Roman"/>
          <w:sz w:val="24"/>
          <w:szCs w:val="24"/>
        </w:rPr>
        <w:t xml:space="preserve"> times </w:t>
      </w:r>
      <w:r w:rsidR="001223CC">
        <w:rPr>
          <w:rFonts w:ascii="Times New Roman" w:hAnsi="Times New Roman" w:cs="Times New Roman"/>
          <w:sz w:val="24"/>
          <w:szCs w:val="24"/>
        </w:rPr>
        <w:t>per</w:t>
      </w:r>
      <w:r w:rsidR="009955E2" w:rsidRPr="00DE4EBC">
        <w:rPr>
          <w:rFonts w:ascii="Times New Roman" w:hAnsi="Times New Roman" w:cs="Times New Roman"/>
          <w:sz w:val="24"/>
          <w:szCs w:val="24"/>
        </w:rPr>
        <w:t xml:space="preserve"> week</w:t>
      </w:r>
      <w:r w:rsidR="009955E2" w:rsidRPr="00097DD7">
        <w:rPr>
          <w:rFonts w:ascii="Times New Roman" w:hAnsi="Times New Roman" w:cs="Times New Roman"/>
          <w:sz w:val="24"/>
          <w:szCs w:val="24"/>
        </w:rPr>
        <w:t xml:space="preserve"> </w:t>
      </w:r>
      <w:r w:rsidR="009955E2"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5DB610EA" w14:textId="6A860AE2" w:rsidR="009955E2" w:rsidRPr="00097DD7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B- </w:t>
      </w:r>
      <w:r w:rsidR="00B748EF">
        <w:rPr>
          <w:rFonts w:ascii="Times New Roman" w:hAnsi="Times New Roman" w:cs="Times New Roman"/>
          <w:sz w:val="24"/>
          <w:szCs w:val="24"/>
        </w:rPr>
        <w:t>375</w:t>
      </w:r>
      <w:r w:rsidRPr="00097DD7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E405CE">
        <w:rPr>
          <w:rFonts w:ascii="Times New Roman" w:hAnsi="Times New Roman" w:cs="Times New Roman"/>
          <w:sz w:val="24"/>
          <w:szCs w:val="24"/>
        </w:rPr>
        <w:t>four</w:t>
      </w:r>
      <w:r w:rsidRPr="00097DD7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2CB3C0FE" w14:textId="656F60BD" w:rsidR="009955E2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C- </w:t>
      </w:r>
      <w:r w:rsidR="000B009F">
        <w:rPr>
          <w:rFonts w:ascii="Times New Roman" w:hAnsi="Times New Roman" w:cs="Times New Roman"/>
          <w:sz w:val="24"/>
          <w:szCs w:val="24"/>
        </w:rPr>
        <w:t>75</w:t>
      </w:r>
      <w:r w:rsidRPr="00097DD7">
        <w:rPr>
          <w:rFonts w:ascii="Times New Roman" w:hAnsi="Times New Roman" w:cs="Times New Roman"/>
          <w:sz w:val="24"/>
          <w:szCs w:val="24"/>
        </w:rPr>
        <w:t xml:space="preserve">0-pound trip </w:t>
      </w:r>
      <w:r>
        <w:rPr>
          <w:rFonts w:ascii="Times New Roman" w:hAnsi="Times New Roman" w:cs="Times New Roman"/>
          <w:sz w:val="24"/>
          <w:szCs w:val="24"/>
        </w:rPr>
        <w:t>two</w:t>
      </w:r>
      <w:r w:rsidRPr="00097DD7">
        <w:rPr>
          <w:rFonts w:ascii="Times New Roman" w:hAnsi="Times New Roman" w:cs="Times New Roman"/>
          <w:sz w:val="24"/>
          <w:szCs w:val="24"/>
        </w:rPr>
        <w:t xml:space="preserve"> time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97DD7">
        <w:rPr>
          <w:rFonts w:ascii="Times New Roman" w:hAnsi="Times New Roman" w:cs="Times New Roman"/>
          <w:sz w:val="24"/>
          <w:szCs w:val="24"/>
        </w:rPr>
        <w:t xml:space="preserve"> per week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06FF9DE7" w14:textId="5ECD4E58" w:rsidR="009955E2" w:rsidRPr="00976BE2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option D- </w:t>
      </w:r>
      <w:r w:rsidR="000B009F">
        <w:rPr>
          <w:rFonts w:ascii="Times New Roman" w:hAnsi="Times New Roman" w:cs="Times New Roman"/>
          <w:sz w:val="24"/>
          <w:szCs w:val="24"/>
        </w:rPr>
        <w:t>1,5</w:t>
      </w:r>
      <w:r>
        <w:rPr>
          <w:rFonts w:ascii="Times New Roman" w:hAnsi="Times New Roman" w:cs="Times New Roman"/>
          <w:sz w:val="24"/>
          <w:szCs w:val="24"/>
        </w:rPr>
        <w:t>00-pound trip one time per week.</w:t>
      </w:r>
    </w:p>
    <w:p w14:paraId="2E62251E" w14:textId="77777777" w:rsidR="009955E2" w:rsidRDefault="009955E2" w:rsidP="006E6CD2">
      <w:pPr>
        <w:tabs>
          <w:tab w:val="left" w:pos="288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B695A65" w14:textId="77777777" w:rsidR="000B009F" w:rsidRPr="00097DD7" w:rsidRDefault="00B37ACE" w:rsidP="000B009F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4 (July-August): </w:t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="000B009F" w:rsidRPr="00097DD7">
        <w:rPr>
          <w:rFonts w:ascii="Times New Roman" w:hAnsi="Times New Roman" w:cs="Times New Roman"/>
          <w:sz w:val="24"/>
          <w:szCs w:val="24"/>
        </w:rPr>
        <w:t xml:space="preserve">option A- </w:t>
      </w:r>
      <w:r w:rsidR="000B009F">
        <w:rPr>
          <w:rFonts w:ascii="Times New Roman" w:hAnsi="Times New Roman" w:cs="Times New Roman"/>
          <w:sz w:val="24"/>
          <w:szCs w:val="24"/>
        </w:rPr>
        <w:t>214</w:t>
      </w:r>
      <w:r w:rsidR="000B009F" w:rsidRPr="00DE4EBC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0B009F">
        <w:rPr>
          <w:rFonts w:ascii="Times New Roman" w:hAnsi="Times New Roman" w:cs="Times New Roman"/>
          <w:sz w:val="24"/>
          <w:szCs w:val="24"/>
        </w:rPr>
        <w:t>seven</w:t>
      </w:r>
      <w:r w:rsidR="000B009F" w:rsidRPr="00DE4EBC">
        <w:rPr>
          <w:rFonts w:ascii="Times New Roman" w:hAnsi="Times New Roman" w:cs="Times New Roman"/>
          <w:sz w:val="24"/>
          <w:szCs w:val="24"/>
        </w:rPr>
        <w:t xml:space="preserve"> times </w:t>
      </w:r>
      <w:r w:rsidR="000B009F">
        <w:rPr>
          <w:rFonts w:ascii="Times New Roman" w:hAnsi="Times New Roman" w:cs="Times New Roman"/>
          <w:sz w:val="24"/>
          <w:szCs w:val="24"/>
        </w:rPr>
        <w:t>per</w:t>
      </w:r>
      <w:r w:rsidR="000B009F" w:rsidRPr="00DE4EBC">
        <w:rPr>
          <w:rFonts w:ascii="Times New Roman" w:hAnsi="Times New Roman" w:cs="Times New Roman"/>
          <w:sz w:val="24"/>
          <w:szCs w:val="24"/>
        </w:rPr>
        <w:t xml:space="preserve"> week</w:t>
      </w:r>
      <w:r w:rsidR="000B009F" w:rsidRPr="00097DD7">
        <w:rPr>
          <w:rFonts w:ascii="Times New Roman" w:hAnsi="Times New Roman" w:cs="Times New Roman"/>
          <w:sz w:val="24"/>
          <w:szCs w:val="24"/>
        </w:rPr>
        <w:t xml:space="preserve"> </w:t>
      </w:r>
      <w:r w:rsidR="000B009F"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13BDC2C4" w14:textId="1A903437" w:rsidR="000B009F" w:rsidRPr="00097DD7" w:rsidRDefault="000B009F" w:rsidP="000B009F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B- </w:t>
      </w:r>
      <w:r w:rsidR="00B748EF">
        <w:rPr>
          <w:rFonts w:ascii="Times New Roman" w:hAnsi="Times New Roman" w:cs="Times New Roman"/>
          <w:sz w:val="24"/>
          <w:szCs w:val="24"/>
        </w:rPr>
        <w:t>375</w:t>
      </w:r>
      <w:r w:rsidRPr="00097DD7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B748EF">
        <w:rPr>
          <w:rFonts w:ascii="Times New Roman" w:hAnsi="Times New Roman" w:cs="Times New Roman"/>
          <w:sz w:val="24"/>
          <w:szCs w:val="24"/>
        </w:rPr>
        <w:t>four</w:t>
      </w:r>
      <w:r w:rsidRPr="00097DD7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71E5863B" w14:textId="77777777" w:rsidR="000B009F" w:rsidRDefault="000B009F" w:rsidP="000B009F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C- 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097DD7">
        <w:rPr>
          <w:rFonts w:ascii="Times New Roman" w:hAnsi="Times New Roman" w:cs="Times New Roman"/>
          <w:sz w:val="24"/>
          <w:szCs w:val="24"/>
        </w:rPr>
        <w:t xml:space="preserve">0-pound trip </w:t>
      </w:r>
      <w:r>
        <w:rPr>
          <w:rFonts w:ascii="Times New Roman" w:hAnsi="Times New Roman" w:cs="Times New Roman"/>
          <w:sz w:val="24"/>
          <w:szCs w:val="24"/>
        </w:rPr>
        <w:t>two</w:t>
      </w:r>
      <w:r w:rsidRPr="00097DD7">
        <w:rPr>
          <w:rFonts w:ascii="Times New Roman" w:hAnsi="Times New Roman" w:cs="Times New Roman"/>
          <w:sz w:val="24"/>
          <w:szCs w:val="24"/>
        </w:rPr>
        <w:t xml:space="preserve"> time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97DD7">
        <w:rPr>
          <w:rFonts w:ascii="Times New Roman" w:hAnsi="Times New Roman" w:cs="Times New Roman"/>
          <w:sz w:val="24"/>
          <w:szCs w:val="24"/>
        </w:rPr>
        <w:t xml:space="preserve"> per week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0D5B8C02" w14:textId="77777777" w:rsidR="000B009F" w:rsidRDefault="000B009F" w:rsidP="000B009F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option D- 1,500-pound trip one time per week.</w:t>
      </w:r>
    </w:p>
    <w:p w14:paraId="7B0DD104" w14:textId="77777777" w:rsidR="000B009F" w:rsidRPr="00976BE2" w:rsidRDefault="000B009F" w:rsidP="000B009F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344CD63" w14:textId="4300D154" w:rsidR="009955E2" w:rsidRPr="00D9152F" w:rsidRDefault="00B37ACE" w:rsidP="009955E2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9152F">
        <w:rPr>
          <w:rFonts w:ascii="Times New Roman" w:hAnsi="Times New Roman" w:cs="Times New Roman"/>
          <w:sz w:val="24"/>
          <w:szCs w:val="24"/>
        </w:rPr>
        <w:t xml:space="preserve">Season 5 (September-October): </w:t>
      </w:r>
      <w:r w:rsidR="009955E2" w:rsidRPr="00D9152F">
        <w:rPr>
          <w:rFonts w:ascii="Times New Roman" w:hAnsi="Times New Roman" w:cs="Times New Roman"/>
          <w:sz w:val="24"/>
          <w:szCs w:val="24"/>
        </w:rPr>
        <w:t xml:space="preserve">option A- </w:t>
      </w:r>
      <w:r w:rsidR="000B009F">
        <w:rPr>
          <w:rFonts w:ascii="Times New Roman" w:hAnsi="Times New Roman" w:cs="Times New Roman"/>
          <w:sz w:val="24"/>
          <w:szCs w:val="24"/>
        </w:rPr>
        <w:t>50</w:t>
      </w:r>
      <w:r w:rsidR="009955E2" w:rsidRPr="00D9152F">
        <w:rPr>
          <w:rFonts w:ascii="Times New Roman" w:hAnsi="Times New Roman" w:cs="Times New Roman"/>
          <w:sz w:val="24"/>
          <w:szCs w:val="24"/>
        </w:rPr>
        <w:t xml:space="preserve">0-pound trip seven times </w:t>
      </w:r>
      <w:r w:rsidR="001223CC" w:rsidRPr="00D9152F">
        <w:rPr>
          <w:rFonts w:ascii="Times New Roman" w:hAnsi="Times New Roman" w:cs="Times New Roman"/>
          <w:sz w:val="24"/>
          <w:szCs w:val="24"/>
        </w:rPr>
        <w:t>per</w:t>
      </w:r>
      <w:r w:rsidR="009955E2" w:rsidRPr="00D9152F">
        <w:rPr>
          <w:rFonts w:ascii="Times New Roman" w:hAnsi="Times New Roman" w:cs="Times New Roman"/>
          <w:sz w:val="24"/>
          <w:szCs w:val="24"/>
        </w:rPr>
        <w:t xml:space="preserve"> week </w:t>
      </w:r>
      <w:r w:rsidR="009955E2" w:rsidRPr="00D9152F">
        <w:rPr>
          <w:rFonts w:ascii="Times New Roman" w:hAnsi="Times New Roman" w:cs="Times New Roman"/>
          <w:b/>
          <w:sz w:val="24"/>
          <w:szCs w:val="24"/>
        </w:rPr>
        <w:t>or</w:t>
      </w:r>
    </w:p>
    <w:p w14:paraId="0187FF86" w14:textId="0F1A8109" w:rsidR="009955E2" w:rsidRPr="00D9152F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D9152F">
        <w:rPr>
          <w:rFonts w:ascii="Times New Roman" w:hAnsi="Times New Roman" w:cs="Times New Roman"/>
          <w:sz w:val="24"/>
          <w:szCs w:val="24"/>
        </w:rPr>
        <w:tab/>
        <w:t xml:space="preserve">   option B- </w:t>
      </w:r>
      <w:r w:rsidR="000B009F">
        <w:rPr>
          <w:rFonts w:ascii="Times New Roman" w:hAnsi="Times New Roman" w:cs="Times New Roman"/>
          <w:sz w:val="24"/>
          <w:szCs w:val="24"/>
        </w:rPr>
        <w:t>875</w:t>
      </w:r>
      <w:r w:rsidRPr="00D9152F">
        <w:rPr>
          <w:rFonts w:ascii="Times New Roman" w:hAnsi="Times New Roman" w:cs="Times New Roman"/>
          <w:sz w:val="24"/>
          <w:szCs w:val="24"/>
        </w:rPr>
        <w:t xml:space="preserve">-pound trip four times per week </w:t>
      </w:r>
      <w:r w:rsidRPr="00D9152F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59625FC4" w14:textId="75F9B095" w:rsidR="009955E2" w:rsidRPr="00D9152F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  <w:t xml:space="preserve">   option C- </w:t>
      </w:r>
      <w:r w:rsidR="000B009F">
        <w:rPr>
          <w:rFonts w:ascii="Times New Roman" w:hAnsi="Times New Roman" w:cs="Times New Roman"/>
          <w:sz w:val="24"/>
          <w:szCs w:val="24"/>
        </w:rPr>
        <w:t>1,75</w:t>
      </w:r>
      <w:r w:rsidRPr="00D9152F">
        <w:rPr>
          <w:rFonts w:ascii="Times New Roman" w:hAnsi="Times New Roman" w:cs="Times New Roman"/>
          <w:sz w:val="24"/>
          <w:szCs w:val="24"/>
        </w:rPr>
        <w:t xml:space="preserve">0-pound trip two times per week </w:t>
      </w:r>
      <w:r w:rsidRPr="00D9152F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2E00D9DC" w14:textId="366341AD" w:rsidR="009955E2" w:rsidRPr="00976BE2" w:rsidRDefault="009955E2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</w:r>
      <w:r w:rsidRPr="00D9152F">
        <w:rPr>
          <w:rFonts w:ascii="Times New Roman" w:hAnsi="Times New Roman" w:cs="Times New Roman"/>
          <w:sz w:val="24"/>
          <w:szCs w:val="24"/>
        </w:rPr>
        <w:tab/>
        <w:t xml:space="preserve">   option D- </w:t>
      </w:r>
      <w:r w:rsidR="000B009F">
        <w:rPr>
          <w:rFonts w:ascii="Times New Roman" w:hAnsi="Times New Roman" w:cs="Times New Roman"/>
          <w:sz w:val="24"/>
          <w:szCs w:val="24"/>
        </w:rPr>
        <w:t>3,5</w:t>
      </w:r>
      <w:r w:rsidRPr="00D9152F">
        <w:rPr>
          <w:rFonts w:ascii="Times New Roman" w:hAnsi="Times New Roman" w:cs="Times New Roman"/>
          <w:sz w:val="24"/>
          <w:szCs w:val="24"/>
        </w:rPr>
        <w:t>00-pound trip one time per week.</w:t>
      </w:r>
    </w:p>
    <w:p w14:paraId="574EA553" w14:textId="71B296B9" w:rsidR="001B72C5" w:rsidRPr="00097DD7" w:rsidRDefault="001B72C5" w:rsidP="009955E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17E80D" w14:textId="71E60BCE" w:rsidR="00097DD7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6 (November-December): </w:t>
      </w:r>
      <w:r w:rsidR="00097DD7" w:rsidRPr="00097DD7">
        <w:rPr>
          <w:rFonts w:ascii="Times New Roman" w:hAnsi="Times New Roman" w:cs="Times New Roman"/>
          <w:sz w:val="24"/>
          <w:szCs w:val="24"/>
        </w:rPr>
        <w:t xml:space="preserve">option A- </w:t>
      </w:r>
      <w:r w:rsidR="000B009F">
        <w:rPr>
          <w:rFonts w:ascii="Times New Roman" w:hAnsi="Times New Roman" w:cs="Times New Roman"/>
          <w:sz w:val="24"/>
          <w:szCs w:val="24"/>
        </w:rPr>
        <w:t>50</w:t>
      </w:r>
      <w:r w:rsidR="009955E2">
        <w:rPr>
          <w:rFonts w:ascii="Times New Roman" w:hAnsi="Times New Roman" w:cs="Times New Roman"/>
          <w:sz w:val="24"/>
          <w:szCs w:val="24"/>
        </w:rPr>
        <w:t>0</w:t>
      </w:r>
      <w:r w:rsidR="00097DD7" w:rsidRPr="00097DD7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9955E2">
        <w:rPr>
          <w:rFonts w:ascii="Times New Roman" w:hAnsi="Times New Roman" w:cs="Times New Roman"/>
          <w:sz w:val="24"/>
          <w:szCs w:val="24"/>
        </w:rPr>
        <w:t>four</w:t>
      </w:r>
      <w:r w:rsidR="00097DD7" w:rsidRPr="00097DD7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097DD7"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51E38EE0" w14:textId="7F027D9E" w:rsidR="00B37ACE" w:rsidRPr="00097DD7" w:rsidRDefault="00097DD7" w:rsidP="00097DD7">
      <w:pPr>
        <w:spacing w:line="480" w:lineRule="auto"/>
        <w:ind w:left="28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       </w:t>
      </w:r>
      <w:r w:rsidR="00B37ACE" w:rsidRPr="00097DD7">
        <w:rPr>
          <w:rFonts w:ascii="Times New Roman" w:hAnsi="Times New Roman" w:cs="Times New Roman"/>
          <w:sz w:val="24"/>
          <w:szCs w:val="24"/>
        </w:rPr>
        <w:t xml:space="preserve">option </w:t>
      </w:r>
      <w:r w:rsidRPr="00097DD7">
        <w:rPr>
          <w:rFonts w:ascii="Times New Roman" w:hAnsi="Times New Roman" w:cs="Times New Roman"/>
          <w:sz w:val="24"/>
          <w:szCs w:val="24"/>
        </w:rPr>
        <w:t>B</w:t>
      </w:r>
      <w:r w:rsidR="00B37ACE" w:rsidRPr="00097DD7">
        <w:rPr>
          <w:rFonts w:ascii="Times New Roman" w:hAnsi="Times New Roman" w:cs="Times New Roman"/>
          <w:sz w:val="24"/>
          <w:szCs w:val="24"/>
        </w:rPr>
        <w:t>- 1,</w:t>
      </w:r>
      <w:r w:rsidR="000B009F">
        <w:rPr>
          <w:rFonts w:ascii="Times New Roman" w:hAnsi="Times New Roman" w:cs="Times New Roman"/>
          <w:sz w:val="24"/>
          <w:szCs w:val="24"/>
        </w:rPr>
        <w:t>0</w:t>
      </w:r>
      <w:r w:rsidR="00B37ACE" w:rsidRPr="00097DD7">
        <w:rPr>
          <w:rFonts w:ascii="Times New Roman" w:hAnsi="Times New Roman" w:cs="Times New Roman"/>
          <w:sz w:val="24"/>
          <w:szCs w:val="24"/>
        </w:rPr>
        <w:t xml:space="preserve">00-pound trip two times per week </w:t>
      </w:r>
      <w:r w:rsidR="00B37ACE"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6B5E98BA" w14:textId="581A16EC" w:rsidR="001B72C5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097DD7">
        <w:rPr>
          <w:rFonts w:ascii="Times New Roman" w:hAnsi="Times New Roman" w:cs="Times New Roman"/>
          <w:sz w:val="24"/>
          <w:szCs w:val="24"/>
        </w:rPr>
        <w:t xml:space="preserve">option </w:t>
      </w:r>
      <w:r w:rsidR="00097DD7" w:rsidRPr="00097DD7">
        <w:rPr>
          <w:rFonts w:ascii="Times New Roman" w:hAnsi="Times New Roman" w:cs="Times New Roman"/>
          <w:sz w:val="24"/>
          <w:szCs w:val="24"/>
        </w:rPr>
        <w:t>C</w:t>
      </w:r>
      <w:r w:rsidRPr="00097DD7">
        <w:rPr>
          <w:rFonts w:ascii="Times New Roman" w:hAnsi="Times New Roman" w:cs="Times New Roman"/>
          <w:sz w:val="24"/>
          <w:szCs w:val="24"/>
        </w:rPr>
        <w:t xml:space="preserve">- </w:t>
      </w:r>
      <w:r w:rsidR="000B009F">
        <w:rPr>
          <w:rFonts w:ascii="Times New Roman" w:hAnsi="Times New Roman" w:cs="Times New Roman"/>
          <w:sz w:val="24"/>
          <w:szCs w:val="24"/>
        </w:rPr>
        <w:t>2</w:t>
      </w:r>
      <w:r w:rsidRPr="00097DD7">
        <w:rPr>
          <w:rFonts w:ascii="Times New Roman" w:hAnsi="Times New Roman" w:cs="Times New Roman"/>
          <w:sz w:val="24"/>
          <w:szCs w:val="24"/>
        </w:rPr>
        <w:t>,000-pound trip one time per week.</w:t>
      </w:r>
    </w:p>
    <w:p w14:paraId="01CAE315" w14:textId="77777777" w:rsidR="000B009F" w:rsidRDefault="000B009F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76F43B3" w14:textId="7ADBEE3C" w:rsidR="00F64FFF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Options cannot be combined under any circumstance for a given season.  Once a trip has been landed under one option, the vessel is restricted to only that option for the remainder of the</w:t>
      </w:r>
    </w:p>
    <w:p w14:paraId="21735D0F" w14:textId="77777777" w:rsidR="00F64FFF" w:rsidRDefault="00F64FFF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E940AF" w14:textId="77777777" w:rsidR="00F64FFF" w:rsidRDefault="00F64FFF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C34DBA0" w14:textId="64044127" w:rsidR="00B37ACE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fishing week (Sunday-Saturday).  Once the following fishing week begins (12:00 a.m. Sunday), the vessel can choose another option under the corresponding season.</w:t>
      </w:r>
    </w:p>
    <w:p w14:paraId="43BE68B2" w14:textId="1B8F87DB" w:rsidR="00D14493" w:rsidRDefault="00B37ACE" w:rsidP="009955E2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The Committee recommends the commercial trip </w:t>
      </w:r>
      <w:r>
        <w:rPr>
          <w:rFonts w:ascii="Times New Roman" w:hAnsi="Times New Roman" w:cs="Times New Roman"/>
          <w:sz w:val="24"/>
          <w:szCs w:val="24"/>
        </w:rPr>
        <w:t>limits for the 202</w:t>
      </w:r>
      <w:r w:rsidR="00E405C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commercial summer flounder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fishing year as provided in this report.</w:t>
      </w:r>
    </w:p>
    <w:p w14:paraId="7893C75D" w14:textId="44630D7F" w:rsidR="001B67FD" w:rsidRDefault="00CA3793" w:rsidP="001B67FD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bookmarkStart w:id="1" w:name="_Hlk149571515"/>
      <w:r>
        <w:rPr>
          <w:rFonts w:ascii="Times New Roman" w:hAnsi="Times New Roman" w:cs="Times New Roman"/>
          <w:sz w:val="24"/>
          <w:szCs w:val="24"/>
        </w:rPr>
        <w:t xml:space="preserve">Lastly, </w:t>
      </w:r>
      <w:r w:rsidR="00E405C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dvisors </w:t>
      </w:r>
      <w:r w:rsidR="00B748EF">
        <w:rPr>
          <w:rFonts w:ascii="Times New Roman" w:hAnsi="Times New Roman" w:cs="Times New Roman"/>
          <w:sz w:val="24"/>
          <w:szCs w:val="24"/>
        </w:rPr>
        <w:t>expressed interest in implementing a commercial harvester landing license, which would be required for any entity commercial</w:t>
      </w:r>
      <w:r w:rsidR="00E405CE">
        <w:rPr>
          <w:rFonts w:ascii="Times New Roman" w:hAnsi="Times New Roman" w:cs="Times New Roman"/>
          <w:sz w:val="24"/>
          <w:szCs w:val="24"/>
        </w:rPr>
        <w:t>ly</w:t>
      </w:r>
      <w:r w:rsidR="00B748EF">
        <w:rPr>
          <w:rFonts w:ascii="Times New Roman" w:hAnsi="Times New Roman" w:cs="Times New Roman"/>
          <w:sz w:val="24"/>
          <w:szCs w:val="24"/>
        </w:rPr>
        <w:t xml:space="preserve"> landing in the state of New Jersey.  The topic of concern was </w:t>
      </w:r>
      <w:r w:rsidR="00E405CE">
        <w:rPr>
          <w:rFonts w:ascii="Times New Roman" w:hAnsi="Times New Roman" w:cs="Times New Roman"/>
          <w:sz w:val="24"/>
          <w:szCs w:val="24"/>
        </w:rPr>
        <w:t>discussed</w:t>
      </w:r>
      <w:r w:rsidR="00B748EF">
        <w:rPr>
          <w:rFonts w:ascii="Times New Roman" w:hAnsi="Times New Roman" w:cs="Times New Roman"/>
          <w:sz w:val="24"/>
          <w:szCs w:val="24"/>
        </w:rPr>
        <w:t xml:space="preserve"> due to the fact that </w:t>
      </w:r>
      <w:r w:rsidR="00E405CE">
        <w:rPr>
          <w:rFonts w:ascii="Times New Roman" w:hAnsi="Times New Roman" w:cs="Times New Roman"/>
          <w:sz w:val="24"/>
          <w:szCs w:val="24"/>
        </w:rPr>
        <w:t>some commercial fisheries are currently able to land in the state with only valid fishing permits</w:t>
      </w:r>
      <w:r w:rsidR="00B748EF">
        <w:rPr>
          <w:rFonts w:ascii="Times New Roman" w:hAnsi="Times New Roman" w:cs="Times New Roman"/>
          <w:sz w:val="24"/>
          <w:szCs w:val="24"/>
        </w:rPr>
        <w:t xml:space="preserve">.  </w:t>
      </w:r>
      <w:r w:rsidR="00567184">
        <w:rPr>
          <w:rFonts w:ascii="Times New Roman" w:hAnsi="Times New Roman" w:cs="Times New Roman"/>
          <w:sz w:val="24"/>
          <w:szCs w:val="24"/>
        </w:rPr>
        <w:t>Staff indicated that they would support implementation of a landing license, but it will likely require legislative action which staff can not initiate.</w:t>
      </w:r>
    </w:p>
    <w:p w14:paraId="251DE65D" w14:textId="5E0223BC" w:rsidR="001B67FD" w:rsidRPr="001B67FD" w:rsidRDefault="001B67FD" w:rsidP="001B67FD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B67FD">
        <w:rPr>
          <w:rFonts w:ascii="Times New Roman" w:hAnsi="Times New Roman" w:cs="Times New Roman"/>
          <w:b/>
          <w:bCs/>
          <w:sz w:val="24"/>
          <w:szCs w:val="24"/>
        </w:rPr>
        <w:t xml:space="preserve">Council Attendees: </w:t>
      </w:r>
      <w:r w:rsidRPr="001B67FD">
        <w:rPr>
          <w:rFonts w:ascii="Times New Roman" w:hAnsi="Times New Roman" w:cs="Times New Roman"/>
          <w:sz w:val="24"/>
          <w:szCs w:val="24"/>
        </w:rPr>
        <w:t>Dr. Patrick Donnelly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67FD">
        <w:rPr>
          <w:rFonts w:ascii="Times New Roman" w:hAnsi="Times New Roman" w:cs="Times New Roman"/>
          <w:sz w:val="24"/>
          <w:szCs w:val="24"/>
        </w:rPr>
        <w:t xml:space="preserve"> </w:t>
      </w:r>
      <w:r w:rsidRPr="001B67FD">
        <w:rPr>
          <w:rFonts w:ascii="Times New Roman" w:hAnsi="Times New Roman" w:cs="Times New Roman"/>
          <w:sz w:val="24"/>
          <w:szCs w:val="24"/>
        </w:rPr>
        <w:t>Robert Rush</w:t>
      </w:r>
    </w:p>
    <w:p w14:paraId="071B3C47" w14:textId="77777777" w:rsidR="001B67FD" w:rsidRPr="001B67FD" w:rsidRDefault="001B67FD" w:rsidP="001B67FD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B67FD">
        <w:rPr>
          <w:rFonts w:ascii="Times New Roman" w:hAnsi="Times New Roman" w:cs="Times New Roman"/>
          <w:b/>
          <w:bCs/>
          <w:sz w:val="24"/>
          <w:szCs w:val="24"/>
        </w:rPr>
        <w:t xml:space="preserve">DEP and Fish and Wildlife Attendees: </w:t>
      </w:r>
      <w:r w:rsidRPr="001B67FD">
        <w:rPr>
          <w:rFonts w:ascii="Times New Roman" w:hAnsi="Times New Roman" w:cs="Times New Roman"/>
          <w:sz w:val="24"/>
          <w:szCs w:val="24"/>
        </w:rPr>
        <w:t>Jeffrey Brust, Chad Power</w:t>
      </w:r>
    </w:p>
    <w:p w14:paraId="5FF87F68" w14:textId="6337DFD9" w:rsidR="001B67FD" w:rsidRPr="001B67FD" w:rsidRDefault="001B67FD" w:rsidP="001B67FD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B67FD">
        <w:rPr>
          <w:rFonts w:ascii="Times New Roman" w:hAnsi="Times New Roman" w:cs="Times New Roman"/>
          <w:b/>
          <w:bCs/>
          <w:sz w:val="24"/>
          <w:szCs w:val="24"/>
        </w:rPr>
        <w:t>Advisor Attendees: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67FD">
        <w:rPr>
          <w:rFonts w:ascii="Times New Roman" w:hAnsi="Times New Roman" w:cs="Times New Roman"/>
          <w:sz w:val="24"/>
          <w:szCs w:val="24"/>
        </w:rPr>
        <w:t>Carl Benson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67FD">
        <w:rPr>
          <w:rFonts w:ascii="Times New Roman" w:hAnsi="Times New Roman" w:cs="Times New Roman"/>
          <w:sz w:val="24"/>
          <w:szCs w:val="24"/>
        </w:rPr>
        <w:t xml:space="preserve"> Roy Diehl, Rick Hoff,</w:t>
      </w:r>
      <w:r w:rsidRPr="001B67FD">
        <w:rPr>
          <w:rFonts w:ascii="Times New Roman" w:hAnsi="Times New Roman" w:cs="Times New Roman"/>
          <w:sz w:val="24"/>
          <w:szCs w:val="24"/>
        </w:rPr>
        <w:t xml:space="preserve"> </w:t>
      </w:r>
      <w:r w:rsidRPr="001B67FD">
        <w:rPr>
          <w:rFonts w:ascii="Times New Roman" w:hAnsi="Times New Roman" w:cs="Times New Roman"/>
          <w:sz w:val="24"/>
          <w:szCs w:val="24"/>
        </w:rPr>
        <w:t>John Howell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67FD">
        <w:rPr>
          <w:rFonts w:ascii="Times New Roman" w:hAnsi="Times New Roman" w:cs="Times New Roman"/>
          <w:sz w:val="24"/>
          <w:szCs w:val="24"/>
        </w:rPr>
        <w:t xml:space="preserve"> Gus Lovgren, Wayne Reichle</w:t>
      </w:r>
    </w:p>
    <w:p w14:paraId="34445F82" w14:textId="77777777" w:rsidR="001B67FD" w:rsidRDefault="001B67FD" w:rsidP="001B67FD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C8A3715" w14:textId="77777777" w:rsidR="00B748EF" w:rsidRDefault="00B748EF" w:rsidP="009955E2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bookmarkEnd w:id="1"/>
    <w:p w14:paraId="4436B83E" w14:textId="2652F435" w:rsidR="00CA3793" w:rsidRPr="00673842" w:rsidRDefault="00673842" w:rsidP="009955E2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</w:p>
    <w:sectPr w:rsidR="00CA3793" w:rsidRPr="0067384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FB5A1" w14:textId="77777777" w:rsidR="009B5D53" w:rsidRDefault="009B5D53" w:rsidP="00D14493">
      <w:pPr>
        <w:spacing w:after="0" w:line="240" w:lineRule="auto"/>
      </w:pPr>
      <w:r>
        <w:separator/>
      </w:r>
    </w:p>
  </w:endnote>
  <w:endnote w:type="continuationSeparator" w:id="0">
    <w:p w14:paraId="3808F29B" w14:textId="77777777" w:rsidR="009B5D53" w:rsidRDefault="009B5D53" w:rsidP="00D1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C54C7" w14:textId="77777777" w:rsidR="009B5D53" w:rsidRDefault="009B5D53" w:rsidP="00D14493">
      <w:pPr>
        <w:spacing w:after="0" w:line="240" w:lineRule="auto"/>
      </w:pPr>
      <w:r>
        <w:separator/>
      </w:r>
    </w:p>
  </w:footnote>
  <w:footnote w:type="continuationSeparator" w:id="0">
    <w:p w14:paraId="38C7AFE6" w14:textId="77777777" w:rsidR="009B5D53" w:rsidRDefault="009B5D53" w:rsidP="00D14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650C" w14:textId="77777777" w:rsidR="00D14493" w:rsidRPr="007F6956" w:rsidRDefault="00D14493" w:rsidP="00D14493">
    <w:pPr>
      <w:spacing w:line="240" w:lineRule="auto"/>
      <w:contextualSpacing/>
      <w:jc w:val="center"/>
      <w:rPr>
        <w:rFonts w:ascii="Times New Roman" w:hAnsi="Times New Roman" w:cs="Times New Roman"/>
        <w:b/>
        <w:sz w:val="28"/>
        <w:szCs w:val="28"/>
      </w:rPr>
    </w:pPr>
    <w:r w:rsidRPr="007F6956">
      <w:rPr>
        <w:rFonts w:ascii="Times New Roman" w:hAnsi="Times New Roman" w:cs="Times New Roman"/>
        <w:b/>
        <w:sz w:val="28"/>
        <w:szCs w:val="28"/>
      </w:rPr>
      <w:t xml:space="preserve">New Jersey Marine Fisheries Council </w:t>
    </w:r>
    <w:r>
      <w:rPr>
        <w:rFonts w:ascii="Times New Roman" w:hAnsi="Times New Roman" w:cs="Times New Roman"/>
        <w:b/>
        <w:sz w:val="28"/>
        <w:szCs w:val="28"/>
      </w:rPr>
      <w:t>Commercial</w:t>
    </w:r>
    <w:r w:rsidRPr="007F6956">
      <w:rPr>
        <w:rFonts w:ascii="Times New Roman" w:hAnsi="Times New Roman" w:cs="Times New Roman"/>
        <w:b/>
        <w:sz w:val="28"/>
        <w:szCs w:val="28"/>
      </w:rPr>
      <w:t xml:space="preserve"> Black Sea Bass and Summer Flounder Committee Report</w:t>
    </w:r>
  </w:p>
  <w:p w14:paraId="68045B18" w14:textId="23627157" w:rsidR="00D14493" w:rsidRPr="00D14493" w:rsidRDefault="00D14493" w:rsidP="00D14493">
    <w:pPr>
      <w:pStyle w:val="Header"/>
      <w:pBdr>
        <w:bottom w:val="single" w:sz="4" w:space="1" w:color="auto"/>
      </w:pBdr>
      <w:contextualSpacing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October 2</w:t>
    </w:r>
    <w:r w:rsidR="00B748EF">
      <w:rPr>
        <w:rFonts w:ascii="Times New Roman" w:hAnsi="Times New Roman" w:cs="Times New Roman"/>
        <w:b/>
        <w:sz w:val="28"/>
        <w:szCs w:val="28"/>
      </w:rPr>
      <w:t>3</w:t>
    </w:r>
    <w:r w:rsidR="00C55E3C">
      <w:rPr>
        <w:rFonts w:ascii="Times New Roman" w:hAnsi="Times New Roman" w:cs="Times New Roman"/>
        <w:b/>
        <w:sz w:val="28"/>
        <w:szCs w:val="28"/>
      </w:rPr>
      <w:t>, 202</w:t>
    </w:r>
    <w:r w:rsidR="00B748EF">
      <w:rPr>
        <w:rFonts w:ascii="Times New Roman" w:hAnsi="Times New Roman" w:cs="Times New Roman"/>
        <w:b/>
        <w:sz w:val="28"/>
        <w:szCs w:val="2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93"/>
    <w:rsid w:val="0003750E"/>
    <w:rsid w:val="00046018"/>
    <w:rsid w:val="000700FC"/>
    <w:rsid w:val="0007242A"/>
    <w:rsid w:val="00080EA2"/>
    <w:rsid w:val="00082073"/>
    <w:rsid w:val="00097DD7"/>
    <w:rsid w:val="000B009F"/>
    <w:rsid w:val="000E1F64"/>
    <w:rsid w:val="001223CC"/>
    <w:rsid w:val="00144385"/>
    <w:rsid w:val="001A0E2F"/>
    <w:rsid w:val="001A1C49"/>
    <w:rsid w:val="001B67FD"/>
    <w:rsid w:val="001B72C5"/>
    <w:rsid w:val="00311093"/>
    <w:rsid w:val="003973E1"/>
    <w:rsid w:val="003A19C4"/>
    <w:rsid w:val="003E7F3A"/>
    <w:rsid w:val="004B6C72"/>
    <w:rsid w:val="004E18F4"/>
    <w:rsid w:val="004F5BC4"/>
    <w:rsid w:val="00514D23"/>
    <w:rsid w:val="00525E2B"/>
    <w:rsid w:val="00567184"/>
    <w:rsid w:val="005A55EC"/>
    <w:rsid w:val="0060129A"/>
    <w:rsid w:val="0065586E"/>
    <w:rsid w:val="00673842"/>
    <w:rsid w:val="006B0998"/>
    <w:rsid w:val="006C62DD"/>
    <w:rsid w:val="006E6CD2"/>
    <w:rsid w:val="00712940"/>
    <w:rsid w:val="0074508E"/>
    <w:rsid w:val="0075320A"/>
    <w:rsid w:val="007739F1"/>
    <w:rsid w:val="0082699C"/>
    <w:rsid w:val="0086727C"/>
    <w:rsid w:val="00886ED7"/>
    <w:rsid w:val="00895CDB"/>
    <w:rsid w:val="00904832"/>
    <w:rsid w:val="00911DBB"/>
    <w:rsid w:val="00976BE2"/>
    <w:rsid w:val="009955E2"/>
    <w:rsid w:val="009B5D53"/>
    <w:rsid w:val="009F17C3"/>
    <w:rsid w:val="00A05F5F"/>
    <w:rsid w:val="00AD7F3B"/>
    <w:rsid w:val="00AF15A5"/>
    <w:rsid w:val="00B37ACE"/>
    <w:rsid w:val="00B748EF"/>
    <w:rsid w:val="00B75A41"/>
    <w:rsid w:val="00BC2F67"/>
    <w:rsid w:val="00C55E3C"/>
    <w:rsid w:val="00C92FAE"/>
    <w:rsid w:val="00CA3793"/>
    <w:rsid w:val="00CA4626"/>
    <w:rsid w:val="00CA7F54"/>
    <w:rsid w:val="00CC3EC4"/>
    <w:rsid w:val="00D0387C"/>
    <w:rsid w:val="00D14493"/>
    <w:rsid w:val="00D317AA"/>
    <w:rsid w:val="00D9152F"/>
    <w:rsid w:val="00DE4EBC"/>
    <w:rsid w:val="00E405CE"/>
    <w:rsid w:val="00F47287"/>
    <w:rsid w:val="00F64FFF"/>
    <w:rsid w:val="00F67591"/>
    <w:rsid w:val="00F75270"/>
    <w:rsid w:val="00F81D92"/>
    <w:rsid w:val="00FB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0C385"/>
  <w15:chartTrackingRefBased/>
  <w15:docId w15:val="{F6038A09-7F49-4300-8483-FEB36E8E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49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4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493"/>
  </w:style>
  <w:style w:type="paragraph" w:styleId="Footer">
    <w:name w:val="footer"/>
    <w:basedOn w:val="Normal"/>
    <w:link w:val="FooterChar"/>
    <w:uiPriority w:val="99"/>
    <w:unhideWhenUsed/>
    <w:rsid w:val="00D14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7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Chad</dc:creator>
  <cp:keywords/>
  <dc:description/>
  <cp:lastModifiedBy>Power, Chad [DEP]</cp:lastModifiedBy>
  <cp:revision>5</cp:revision>
  <dcterms:created xsi:type="dcterms:W3CDTF">2024-10-25T15:42:00Z</dcterms:created>
  <dcterms:modified xsi:type="dcterms:W3CDTF">2024-11-04T14:39:00Z</dcterms:modified>
</cp:coreProperties>
</file>