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F71B1B" w14:paraId="05D97CED" w14:textId="77777777" w:rsidTr="0040775C">
        <w:trPr>
          <w:cantSplit/>
          <w:trHeight w:val="1824"/>
        </w:trPr>
        <w:tc>
          <w:tcPr>
            <w:tcW w:w="10296" w:type="dxa"/>
          </w:tcPr>
          <w:p w14:paraId="0C93315D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History: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Elig_History_Desc"/>
                  <w:enabled/>
                  <w:calcOnExit w:val="0"/>
                  <w:textInput/>
                </w:ffData>
              </w:fldChar>
            </w:r>
            <w:bookmarkStart w:id="0" w:name="Elig_History_Des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</w:tbl>
    <w:p w14:paraId="039A5629" w14:textId="77777777" w:rsidR="00F71B1B" w:rsidRDefault="00F71B1B" w:rsidP="00F71B1B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F71B1B" w14:paraId="2BBAB72E" w14:textId="77777777" w:rsidTr="0040775C">
        <w:trPr>
          <w:cantSplit/>
          <w:trHeight w:val="1770"/>
        </w:trPr>
        <w:tc>
          <w:tcPr>
            <w:tcW w:w="10296" w:type="dxa"/>
          </w:tcPr>
          <w:p w14:paraId="52E81000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Significance: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Elig_Sig_Desc"/>
                  <w:enabled/>
                  <w:calcOnExit w:val="0"/>
                  <w:textInput/>
                </w:ffData>
              </w:fldChar>
            </w:r>
            <w:bookmarkStart w:id="1" w:name="Elig_Sig_Des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</w:tbl>
    <w:p w14:paraId="351217C2" w14:textId="77777777" w:rsidR="00F71B1B" w:rsidRDefault="00F71B1B" w:rsidP="00F71B1B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2538"/>
        <w:gridCol w:w="360"/>
        <w:gridCol w:w="900"/>
        <w:gridCol w:w="90"/>
        <w:gridCol w:w="810"/>
        <w:gridCol w:w="540"/>
        <w:gridCol w:w="1350"/>
        <w:gridCol w:w="927"/>
        <w:gridCol w:w="927"/>
        <w:gridCol w:w="927"/>
        <w:gridCol w:w="927"/>
      </w:tblGrid>
      <w:tr w:rsidR="00F71B1B" w14:paraId="54FFEEE6" w14:textId="77777777" w:rsidTr="0040775C">
        <w:trPr>
          <w:cantSplit/>
          <w:trHeight w:val="320"/>
        </w:trPr>
        <w:tc>
          <w:tcPr>
            <w:tcW w:w="2898" w:type="dxa"/>
            <w:gridSpan w:val="2"/>
            <w:vAlign w:val="bottom"/>
          </w:tcPr>
          <w:p w14:paraId="12264239" w14:textId="77777777" w:rsidR="00F71B1B" w:rsidRDefault="00F71B1B" w:rsidP="0040775C">
            <w:pPr>
              <w:pStyle w:val="FormFieldLabelDefault"/>
            </w:pPr>
            <w:r>
              <w:t>Eligibility for New Jersey and National Registers:</w:t>
            </w:r>
          </w:p>
        </w:tc>
        <w:tc>
          <w:tcPr>
            <w:tcW w:w="900" w:type="dxa"/>
            <w:vAlign w:val="bottom"/>
          </w:tcPr>
          <w:p w14:paraId="60C748E4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SRN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Elig_SRNR1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2"/>
            <w:r>
              <w:t xml:space="preserve"> Yes</w:t>
            </w:r>
          </w:p>
        </w:tc>
        <w:tc>
          <w:tcPr>
            <w:tcW w:w="900" w:type="dxa"/>
            <w:gridSpan w:val="2"/>
            <w:vAlign w:val="bottom"/>
          </w:tcPr>
          <w:p w14:paraId="584437E8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SRN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Elig_SRNR2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3"/>
            <w:r>
              <w:t xml:space="preserve"> No</w:t>
            </w:r>
          </w:p>
        </w:tc>
        <w:tc>
          <w:tcPr>
            <w:tcW w:w="1890" w:type="dxa"/>
            <w:gridSpan w:val="2"/>
            <w:vAlign w:val="bottom"/>
          </w:tcPr>
          <w:p w14:paraId="4C219A65" w14:textId="77777777" w:rsidR="00F71B1B" w:rsidRDefault="00F71B1B" w:rsidP="0040775C">
            <w:pPr>
              <w:pStyle w:val="FormFieldLabelDefault"/>
            </w:pPr>
            <w:r>
              <w:t>National</w:t>
            </w:r>
          </w:p>
          <w:p w14:paraId="402CE9BC" w14:textId="77777777" w:rsidR="00F71B1B" w:rsidRDefault="00F71B1B" w:rsidP="0040775C">
            <w:pPr>
              <w:pStyle w:val="FormFieldLabelDefault"/>
            </w:pPr>
            <w:r>
              <w:t>Register Criteria:</w:t>
            </w:r>
          </w:p>
        </w:tc>
        <w:tc>
          <w:tcPr>
            <w:tcW w:w="927" w:type="dxa"/>
            <w:vAlign w:val="bottom"/>
          </w:tcPr>
          <w:p w14:paraId="160FB15C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CriterionA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Elig_CriterionA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4"/>
            <w:r>
              <w:t xml:space="preserve"> A</w:t>
            </w:r>
          </w:p>
        </w:tc>
        <w:tc>
          <w:tcPr>
            <w:tcW w:w="927" w:type="dxa"/>
            <w:vAlign w:val="bottom"/>
          </w:tcPr>
          <w:p w14:paraId="7313C4A6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CriterionB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Elig_CriterionB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5"/>
            <w:r>
              <w:t xml:space="preserve"> B</w:t>
            </w:r>
          </w:p>
        </w:tc>
        <w:tc>
          <w:tcPr>
            <w:tcW w:w="927" w:type="dxa"/>
            <w:vAlign w:val="bottom"/>
          </w:tcPr>
          <w:p w14:paraId="586C1747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CriterionC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Elig_CriterionC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6"/>
            <w:r>
              <w:t xml:space="preserve"> C</w:t>
            </w:r>
          </w:p>
        </w:tc>
        <w:tc>
          <w:tcPr>
            <w:tcW w:w="927" w:type="dxa"/>
            <w:vAlign w:val="bottom"/>
          </w:tcPr>
          <w:p w14:paraId="45C5EC1D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Criterion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Elig_CriterionD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7"/>
            <w:r>
              <w:t xml:space="preserve"> D</w:t>
            </w:r>
          </w:p>
        </w:tc>
      </w:tr>
      <w:tr w:rsidR="00F71B1B" w14:paraId="1FF09C35" w14:textId="77777777" w:rsidTr="0040775C">
        <w:trPr>
          <w:cantSplit/>
          <w:trHeight w:val="360"/>
        </w:trPr>
        <w:tc>
          <w:tcPr>
            <w:tcW w:w="2538" w:type="dxa"/>
            <w:vAlign w:val="bottom"/>
          </w:tcPr>
          <w:p w14:paraId="797CC9A3" w14:textId="77777777" w:rsidR="00F71B1B" w:rsidRDefault="00F71B1B" w:rsidP="0040775C">
            <w:pPr>
              <w:pStyle w:val="FormFieldLabelDefault"/>
            </w:pPr>
            <w:r>
              <w:t>Level of Significance</w:t>
            </w:r>
          </w:p>
        </w:tc>
        <w:tc>
          <w:tcPr>
            <w:tcW w:w="1350" w:type="dxa"/>
            <w:gridSpan w:val="3"/>
            <w:vAlign w:val="bottom"/>
          </w:tcPr>
          <w:p w14:paraId="43507B7C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Level_Loc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Elig_Level_Local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8"/>
            <w:r>
              <w:t xml:space="preserve"> Local</w:t>
            </w:r>
          </w:p>
        </w:tc>
        <w:tc>
          <w:tcPr>
            <w:tcW w:w="1350" w:type="dxa"/>
            <w:gridSpan w:val="2"/>
            <w:vAlign w:val="bottom"/>
          </w:tcPr>
          <w:p w14:paraId="019E14E6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Level_Stat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Elig_Level_State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9"/>
            <w:r>
              <w:t xml:space="preserve"> State</w:t>
            </w:r>
          </w:p>
        </w:tc>
        <w:tc>
          <w:tcPr>
            <w:tcW w:w="1350" w:type="dxa"/>
            <w:vAlign w:val="bottom"/>
          </w:tcPr>
          <w:p w14:paraId="28946EA8" w14:textId="77777777" w:rsidR="00F71B1B" w:rsidRDefault="00F71B1B" w:rsidP="0040775C">
            <w:pPr>
              <w:pStyle w:val="FormFieldLabel2Bcheckboxtallylabelsleft"/>
            </w:pPr>
            <w:r>
              <w:fldChar w:fldCharType="begin">
                <w:ffData>
                  <w:name w:val="Elig_Level_Nation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Elig_Level_National"/>
            <w:r>
              <w:instrText xml:space="preserve"> FORMCHECKBOX </w:instrText>
            </w:r>
            <w:r w:rsidR="007F56C1">
              <w:fldChar w:fldCharType="separate"/>
            </w:r>
            <w:r>
              <w:fldChar w:fldCharType="end"/>
            </w:r>
            <w:bookmarkEnd w:id="10"/>
            <w:r>
              <w:t xml:space="preserve"> National</w:t>
            </w:r>
          </w:p>
        </w:tc>
        <w:tc>
          <w:tcPr>
            <w:tcW w:w="3708" w:type="dxa"/>
            <w:gridSpan w:val="4"/>
            <w:vAlign w:val="bottom"/>
          </w:tcPr>
          <w:p w14:paraId="6165F839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6CA551DA" w14:textId="77777777" w:rsidR="00F71B1B" w:rsidRDefault="00F71B1B" w:rsidP="00F71B1B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F71B1B" w14:paraId="08E03323" w14:textId="77777777" w:rsidTr="0040775C">
        <w:trPr>
          <w:cantSplit/>
          <w:trHeight w:val="1665"/>
        </w:trPr>
        <w:tc>
          <w:tcPr>
            <w:tcW w:w="10296" w:type="dxa"/>
          </w:tcPr>
          <w:p w14:paraId="1D4205AB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Justification of Eligibility/Ineligibility: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Elig_Justification"/>
                  <w:enabled/>
                  <w:calcOnExit w:val="0"/>
                  <w:textInput/>
                </w:ffData>
              </w:fldChar>
            </w:r>
            <w:bookmarkStart w:id="11" w:name="Elig_Justifica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1C167A2B" w14:textId="77777777" w:rsidR="00F71B1B" w:rsidRDefault="00F71B1B" w:rsidP="00F71B1B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378"/>
        <w:gridCol w:w="1472"/>
        <w:gridCol w:w="1862"/>
        <w:gridCol w:w="1026"/>
        <w:gridCol w:w="1462"/>
        <w:gridCol w:w="1026"/>
        <w:gridCol w:w="1884"/>
        <w:gridCol w:w="898"/>
        <w:gridCol w:w="52"/>
        <w:gridCol w:w="236"/>
      </w:tblGrid>
      <w:tr w:rsidR="00F71B1B" w14:paraId="751541EC" w14:textId="77777777" w:rsidTr="0040775C">
        <w:trPr>
          <w:cantSplit/>
          <w:trHeight w:val="320"/>
        </w:trPr>
        <w:tc>
          <w:tcPr>
            <w:tcW w:w="10296" w:type="dxa"/>
            <w:gridSpan w:val="10"/>
            <w:shd w:val="pct15" w:color="000000" w:fill="FFFFFF"/>
            <w:vAlign w:val="bottom"/>
          </w:tcPr>
          <w:p w14:paraId="25597CCB" w14:textId="77777777" w:rsidR="00F71B1B" w:rsidRDefault="00F71B1B" w:rsidP="0040775C">
            <w:pPr>
              <w:pStyle w:val="FormFieldLabelLeft-aligned"/>
            </w:pPr>
            <w:r>
              <w:t>For Historic Districts Only:</w:t>
            </w:r>
          </w:p>
        </w:tc>
      </w:tr>
      <w:tr w:rsidR="00F71B1B" w14:paraId="1E87F87C" w14:textId="77777777" w:rsidTr="0040775C">
        <w:trPr>
          <w:cantSplit/>
          <w:trHeight w:val="320"/>
        </w:trPr>
        <w:tc>
          <w:tcPr>
            <w:tcW w:w="1850" w:type="dxa"/>
            <w:gridSpan w:val="2"/>
            <w:shd w:val="pct15" w:color="000000" w:fill="FFFFFF"/>
            <w:vAlign w:val="bottom"/>
          </w:tcPr>
          <w:p w14:paraId="4B8EF431" w14:textId="77777777" w:rsidR="00F71B1B" w:rsidRDefault="00F71B1B" w:rsidP="0040775C">
            <w:pPr>
              <w:pStyle w:val="FormFieldLabelDefault"/>
            </w:pPr>
            <w:r>
              <w:t>Property Count:</w:t>
            </w:r>
          </w:p>
        </w:tc>
        <w:tc>
          <w:tcPr>
            <w:tcW w:w="1862" w:type="dxa"/>
            <w:shd w:val="pct15" w:color="000000" w:fill="FFFFFF"/>
            <w:vAlign w:val="bottom"/>
          </w:tcPr>
          <w:p w14:paraId="463AE693" w14:textId="77777777" w:rsidR="00F71B1B" w:rsidRDefault="00F71B1B" w:rsidP="0040775C">
            <w:pPr>
              <w:pStyle w:val="FormFieldLabel2Bcheckboxtallylabels"/>
            </w:pPr>
            <w:r>
              <w:t>Key Contributing: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pct15" w:color="000000" w:fill="FFFFFF"/>
            <w:vAlign w:val="bottom"/>
          </w:tcPr>
          <w:p w14:paraId="5CAC6905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lig_HD_KC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2" w:name="Elig_HD_K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462" w:type="dxa"/>
            <w:shd w:val="pct15" w:color="000000" w:fill="FFFFFF"/>
            <w:vAlign w:val="bottom"/>
          </w:tcPr>
          <w:p w14:paraId="5D45D9EE" w14:textId="77777777" w:rsidR="00F71B1B" w:rsidRDefault="00F71B1B" w:rsidP="0040775C">
            <w:pPr>
              <w:pStyle w:val="FormFieldLabel2Bcheckboxtallylabels"/>
            </w:pPr>
            <w:r>
              <w:t>Contributing: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pct15" w:color="000000" w:fill="FFFFFF"/>
            <w:vAlign w:val="bottom"/>
          </w:tcPr>
          <w:p w14:paraId="5BC655A1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lig_HD_C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3" w:name="Elig_HD_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884" w:type="dxa"/>
            <w:shd w:val="pct15" w:color="000000" w:fill="FFFFFF"/>
            <w:vAlign w:val="bottom"/>
          </w:tcPr>
          <w:p w14:paraId="62CFD6FB" w14:textId="77777777" w:rsidR="00F71B1B" w:rsidRDefault="00F71B1B" w:rsidP="0040775C">
            <w:pPr>
              <w:pStyle w:val="FormFieldLabel2Bcheckboxtallylabels"/>
            </w:pPr>
            <w:r>
              <w:t>Non-Contributing:</w:t>
            </w:r>
          </w:p>
        </w:tc>
        <w:tc>
          <w:tcPr>
            <w:tcW w:w="950" w:type="dxa"/>
            <w:gridSpan w:val="2"/>
            <w:tcBorders>
              <w:bottom w:val="single" w:sz="4" w:space="0" w:color="auto"/>
            </w:tcBorders>
            <w:shd w:val="pct15" w:color="000000" w:fill="FFFFFF"/>
            <w:vAlign w:val="bottom"/>
          </w:tcPr>
          <w:p w14:paraId="5A773EB0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lig_HD_NC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4" w:name="Elig_HD_N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236" w:type="dxa"/>
            <w:shd w:val="pct15" w:color="000000" w:fill="FFFFFF"/>
            <w:vAlign w:val="bottom"/>
          </w:tcPr>
          <w:p w14:paraId="2BACC82C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</w:tr>
      <w:tr w:rsidR="00F71B1B" w14:paraId="7CC88931" w14:textId="77777777" w:rsidTr="0040775C">
        <w:trPr>
          <w:cantSplit/>
          <w:trHeight w:val="149"/>
        </w:trPr>
        <w:tc>
          <w:tcPr>
            <w:tcW w:w="10296" w:type="dxa"/>
            <w:gridSpan w:val="10"/>
            <w:shd w:val="pct15" w:color="000000" w:fill="FFFFFF"/>
            <w:vAlign w:val="bottom"/>
          </w:tcPr>
          <w:p w14:paraId="61545EDF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</w:tr>
      <w:tr w:rsidR="00F71B1B" w14:paraId="361EE9D5" w14:textId="77777777" w:rsidTr="0040775C">
        <w:trPr>
          <w:cantSplit/>
          <w:trHeight w:val="320"/>
        </w:trPr>
        <w:tc>
          <w:tcPr>
            <w:tcW w:w="10296" w:type="dxa"/>
            <w:gridSpan w:val="10"/>
            <w:shd w:val="pct15" w:color="000000" w:fill="FFFFFF"/>
            <w:vAlign w:val="bottom"/>
          </w:tcPr>
          <w:p w14:paraId="34442A7E" w14:textId="77777777" w:rsidR="00F71B1B" w:rsidRDefault="00F71B1B" w:rsidP="0040775C">
            <w:pPr>
              <w:pStyle w:val="FormFieldLabelLeft-aligned"/>
            </w:pPr>
            <w:r>
              <w:t>For Individual Properties Only:</w:t>
            </w:r>
          </w:p>
        </w:tc>
      </w:tr>
      <w:tr w:rsidR="00F71B1B" w14:paraId="45EC6302" w14:textId="77777777" w:rsidTr="0040775C">
        <w:trPr>
          <w:cantSplit/>
          <w:trHeight w:val="320"/>
        </w:trPr>
        <w:tc>
          <w:tcPr>
            <w:tcW w:w="10296" w:type="dxa"/>
            <w:gridSpan w:val="10"/>
            <w:shd w:val="pct15" w:color="000000" w:fill="FFFFFF"/>
            <w:vAlign w:val="bottom"/>
          </w:tcPr>
          <w:p w14:paraId="5AFD63D9" w14:textId="77777777" w:rsidR="00F71B1B" w:rsidRDefault="00F71B1B" w:rsidP="0040775C">
            <w:pPr>
              <w:pStyle w:val="FormFieldLabelLeft-aligned"/>
            </w:pPr>
            <w:r>
              <w:t xml:space="preserve">     List the completed attachments related to the property’s significance:</w:t>
            </w:r>
          </w:p>
        </w:tc>
      </w:tr>
      <w:tr w:rsidR="00F71B1B" w14:paraId="141433CE" w14:textId="77777777" w:rsidTr="0040775C">
        <w:trPr>
          <w:cantSplit/>
          <w:trHeight w:val="315"/>
        </w:trPr>
        <w:tc>
          <w:tcPr>
            <w:tcW w:w="378" w:type="dxa"/>
            <w:tcBorders>
              <w:bottom w:val="nil"/>
            </w:tcBorders>
            <w:shd w:val="pct15" w:color="000000" w:fill="FFFFFF"/>
            <w:vAlign w:val="bottom"/>
          </w:tcPr>
          <w:p w14:paraId="189F2224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30" w:type="dxa"/>
            <w:gridSpan w:val="7"/>
            <w:vMerge w:val="restart"/>
            <w:tcBorders>
              <w:bottom w:val="nil"/>
            </w:tcBorders>
            <w:shd w:val="pct15" w:color="000000" w:fill="FFFFFF"/>
          </w:tcPr>
          <w:p w14:paraId="2BED6D76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Elig_Indv_Atts"/>
                  <w:enabled/>
                  <w:calcOnExit w:val="0"/>
                  <w:textInput/>
                </w:ffData>
              </w:fldChar>
            </w:r>
            <w:bookmarkStart w:id="15" w:name="Elig_Indv_Att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88" w:type="dxa"/>
            <w:gridSpan w:val="2"/>
            <w:tcBorders>
              <w:bottom w:val="nil"/>
            </w:tcBorders>
            <w:shd w:val="pct15" w:color="000000" w:fill="FFFFFF"/>
            <w:vAlign w:val="bottom"/>
          </w:tcPr>
          <w:p w14:paraId="4E8D0C0D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71B1B" w14:paraId="5D598D9C" w14:textId="77777777" w:rsidTr="0040775C">
        <w:trPr>
          <w:cantSplit/>
          <w:trHeight w:val="315"/>
        </w:trPr>
        <w:tc>
          <w:tcPr>
            <w:tcW w:w="378" w:type="dxa"/>
            <w:tcBorders>
              <w:bottom w:val="nil"/>
            </w:tcBorders>
            <w:shd w:val="pct15" w:color="000000" w:fill="FFFFFF"/>
            <w:vAlign w:val="bottom"/>
          </w:tcPr>
          <w:p w14:paraId="66141A95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30" w:type="dxa"/>
            <w:gridSpan w:val="7"/>
            <w:vMerge/>
            <w:tcBorders>
              <w:bottom w:val="nil"/>
            </w:tcBorders>
            <w:shd w:val="pct15" w:color="000000" w:fill="FFFFFF"/>
            <w:vAlign w:val="bottom"/>
          </w:tcPr>
          <w:p w14:paraId="2C4CC18A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nil"/>
            </w:tcBorders>
            <w:shd w:val="pct15" w:color="000000" w:fill="FFFFFF"/>
            <w:vAlign w:val="bottom"/>
          </w:tcPr>
          <w:p w14:paraId="17A984D5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71B1B" w14:paraId="61706CCF" w14:textId="77777777" w:rsidTr="0040775C">
        <w:trPr>
          <w:cantSplit/>
          <w:trHeight w:val="315"/>
        </w:trPr>
        <w:tc>
          <w:tcPr>
            <w:tcW w:w="378" w:type="dxa"/>
            <w:tcBorders>
              <w:bottom w:val="nil"/>
            </w:tcBorders>
            <w:shd w:val="pct15" w:color="000000" w:fill="FFFFFF"/>
            <w:vAlign w:val="bottom"/>
          </w:tcPr>
          <w:p w14:paraId="4F9A7648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30" w:type="dxa"/>
            <w:gridSpan w:val="7"/>
            <w:vMerge/>
            <w:tcBorders>
              <w:bottom w:val="nil"/>
            </w:tcBorders>
            <w:shd w:val="pct15" w:color="000000" w:fill="FFFFFF"/>
            <w:vAlign w:val="bottom"/>
          </w:tcPr>
          <w:p w14:paraId="73B89579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nil"/>
            </w:tcBorders>
            <w:shd w:val="pct15" w:color="000000" w:fill="FFFFFF"/>
            <w:vAlign w:val="bottom"/>
          </w:tcPr>
          <w:p w14:paraId="0B4B43B0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71B1B" w14:paraId="2E46C10C" w14:textId="77777777" w:rsidTr="0040775C">
        <w:trPr>
          <w:cantSplit/>
          <w:trHeight w:val="315"/>
        </w:trPr>
        <w:tc>
          <w:tcPr>
            <w:tcW w:w="378" w:type="dxa"/>
            <w:tcBorders>
              <w:bottom w:val="nil"/>
            </w:tcBorders>
            <w:shd w:val="pct15" w:color="000000" w:fill="FFFFFF"/>
            <w:vAlign w:val="bottom"/>
          </w:tcPr>
          <w:p w14:paraId="310B320B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9630" w:type="dxa"/>
            <w:gridSpan w:val="7"/>
            <w:vMerge/>
            <w:tcBorders>
              <w:bottom w:val="nil"/>
            </w:tcBorders>
            <w:shd w:val="pct15" w:color="000000" w:fill="FFFFFF"/>
            <w:vAlign w:val="bottom"/>
          </w:tcPr>
          <w:p w14:paraId="158B989B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88" w:type="dxa"/>
            <w:gridSpan w:val="2"/>
            <w:tcBorders>
              <w:bottom w:val="nil"/>
            </w:tcBorders>
            <w:shd w:val="pct15" w:color="000000" w:fill="FFFFFF"/>
            <w:vAlign w:val="bottom"/>
          </w:tcPr>
          <w:p w14:paraId="276A2629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6B68AE24" w14:textId="77777777" w:rsidR="00F71B1B" w:rsidRDefault="00F71B1B" w:rsidP="00F71B1B">
      <w:pPr>
        <w:rPr>
          <w:sz w:val="20"/>
        </w:rPr>
      </w:pPr>
    </w:p>
    <w:tbl>
      <w:tblPr>
        <w:tblW w:w="10170" w:type="dxa"/>
        <w:tblLayout w:type="fixed"/>
        <w:tblLook w:val="0000" w:firstRow="0" w:lastRow="0" w:firstColumn="0" w:lastColumn="0" w:noHBand="0" w:noVBand="0"/>
      </w:tblPr>
      <w:tblGrid>
        <w:gridCol w:w="10170"/>
      </w:tblGrid>
      <w:tr w:rsidR="00F71B1B" w14:paraId="19F53BB8" w14:textId="77777777" w:rsidTr="0040775C">
        <w:trPr>
          <w:cantSplit/>
          <w:trHeight w:val="1374"/>
        </w:trPr>
        <w:tc>
          <w:tcPr>
            <w:tcW w:w="10170" w:type="dxa"/>
          </w:tcPr>
          <w:p w14:paraId="29ED918B" w14:textId="77777777" w:rsidR="00F71B1B" w:rsidRDefault="00F71B1B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 w:rsidRPr="00115185">
              <w:rPr>
                <w:rStyle w:val="FormFieldLabelInline"/>
              </w:rPr>
              <w:t>Narrative Boundary Description:</w:t>
            </w:r>
            <w:r>
              <w:rPr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Elig_Boundary_Desc"/>
                  <w:enabled/>
                  <w:calcOnExit w:val="0"/>
                  <w:textInput/>
                </w:ffData>
              </w:fldChar>
            </w:r>
            <w:bookmarkStart w:id="16" w:name="Elig_Boundary_Des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3C3A4809" w14:textId="77777777" w:rsidR="001A5D43" w:rsidRPr="008B72A4" w:rsidRDefault="001A5D43" w:rsidP="008B72A4"/>
    <w:sectPr w:rsidR="001A5D43" w:rsidRPr="008B72A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82AB3" w14:textId="77777777" w:rsidR="00D65CE3" w:rsidRDefault="00D65CE3">
      <w:r>
        <w:separator/>
      </w:r>
    </w:p>
    <w:p w14:paraId="3E2B038C" w14:textId="77777777" w:rsidR="00D65CE3" w:rsidRDefault="00D65CE3"/>
  </w:endnote>
  <w:endnote w:type="continuationSeparator" w:id="0">
    <w:p w14:paraId="49702900" w14:textId="77777777" w:rsidR="00D65CE3" w:rsidRDefault="00D65CE3">
      <w:r>
        <w:continuationSeparator/>
      </w:r>
    </w:p>
    <w:p w14:paraId="6EE1CDE6" w14:textId="77777777" w:rsidR="00D65CE3" w:rsidRDefault="00D65C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D2716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3F9FAF92" wp14:editId="6C1F4CD4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EF8D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1BB608CF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37A16596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45C3093A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6645D8D3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209BFFEE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4843F861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317C9B48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145DE7D5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7193A593" w14:textId="77777777" w:rsidR="008B72A4" w:rsidRDefault="008B72A4" w:rsidP="008B72A4">
          <w:pPr>
            <w:pStyle w:val="Footerfields"/>
          </w:pPr>
        </w:p>
      </w:tc>
    </w:tr>
    <w:tr w:rsidR="008B72A4" w14:paraId="4DDBDBF3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729C845E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798EEFE6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7B963E2A" w14:textId="77777777" w:rsidR="008B72A4" w:rsidRDefault="008B72A4" w:rsidP="008B72A4">
          <w:pPr>
            <w:pStyle w:val="Footerfields"/>
          </w:pPr>
        </w:p>
      </w:tc>
    </w:tr>
  </w:tbl>
  <w:p w14:paraId="0691DB83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09992" w14:textId="77777777" w:rsidR="00D65CE3" w:rsidRDefault="00D65CE3">
      <w:r>
        <w:separator/>
      </w:r>
    </w:p>
    <w:p w14:paraId="64B03F8B" w14:textId="77777777" w:rsidR="00D65CE3" w:rsidRDefault="00D65CE3"/>
  </w:footnote>
  <w:footnote w:type="continuationSeparator" w:id="0">
    <w:p w14:paraId="2525355F" w14:textId="77777777" w:rsidR="00D65CE3" w:rsidRDefault="00D65CE3">
      <w:r>
        <w:continuationSeparator/>
      </w:r>
    </w:p>
    <w:p w14:paraId="1F7D46CB" w14:textId="77777777" w:rsidR="00D65CE3" w:rsidRDefault="00D65C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9204A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75385E71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0E8C11A9" w14:textId="77777777" w:rsidR="0037528D" w:rsidRDefault="0037528D">
    <w:pPr>
      <w:rPr>
        <w:b/>
        <w:sz w:val="32"/>
      </w:rPr>
    </w:pPr>
  </w:p>
  <w:p w14:paraId="2E8E3692" w14:textId="7E6C52F0" w:rsidR="0037528D" w:rsidRDefault="00E347E3" w:rsidP="003A3BED">
    <w:pPr>
      <w:pStyle w:val="HeaderFormHSline"/>
    </w:pPr>
    <w:r>
      <w:rPr>
        <w:rStyle w:val="HeaderTitle"/>
      </w:rPr>
      <w:t>Eligibility Worksheet</w:t>
    </w:r>
    <w:r w:rsidR="003A3BED">
      <w:tab/>
    </w:r>
    <w:r w:rsidR="0037528D">
      <w:t>Historic Sites #:</w:t>
    </w:r>
    <w:r w:rsidR="0017334E">
      <w:t xml:space="preserve"> </w:t>
    </w:r>
  </w:p>
  <w:p w14:paraId="20D03F08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7E86842" wp14:editId="49F463A6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38D342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E3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323D"/>
    <w:rsid w:val="0012506C"/>
    <w:rsid w:val="001250CB"/>
    <w:rsid w:val="001410C4"/>
    <w:rsid w:val="00151711"/>
    <w:rsid w:val="00157EE7"/>
    <w:rsid w:val="0017334E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7F56C1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228C9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AC49DB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65CE3"/>
    <w:rsid w:val="00D721C3"/>
    <w:rsid w:val="00D92358"/>
    <w:rsid w:val="00DA2A3B"/>
    <w:rsid w:val="00DD4C62"/>
    <w:rsid w:val="00DD5355"/>
    <w:rsid w:val="00DD7CBB"/>
    <w:rsid w:val="00E347E3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1B1B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ED0510"/>
  <w15:chartTrackingRefBased/>
  <w15:docId w15:val="{AC021734-A986-4815-A751-B6B28763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B1B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HPOFILE-1617644090-4602</_dlc_DocId>
    <_dlc_DocIdUrl xmlns="b0a6c905-5c90-490b-ac8a-d2ade15cdd80">
      <Url>https://sonj.sharepoint.com/sites/hpostaff/_layouts/15/DocIdRedir.aspx?ID=HPOFILE-1617644090-4602</Url>
      <Description>HPOFILE-1617644090-4602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5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3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Eligibility Form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2024-06-11T18:50:00Z</dcterms:created>
  <dcterms:modified xsi:type="dcterms:W3CDTF">2024-06-11T19:02:00Z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432b2ff3-7485-455a-ae61-8fe5e6ba522e</vt:lpwstr>
  </property>
</Properties>
</file>