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FE1D" w14:textId="77777777" w:rsidR="002201B2" w:rsidRDefault="002201B2">
      <w:pPr>
        <w:pStyle w:val="Heading1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Green Acres Program</w:t>
      </w:r>
    </w:p>
    <w:p w14:paraId="6E2E839C" w14:textId="77777777" w:rsidR="002201B2" w:rsidRDefault="002201B2">
      <w:pPr>
        <w:jc w:val="center"/>
        <w:rPr>
          <w:color w:val="000000"/>
        </w:rPr>
      </w:pPr>
      <w:r>
        <w:rPr>
          <w:b/>
          <w:color w:val="000000"/>
        </w:rPr>
        <w:t xml:space="preserve"> Acquisition Identification and Acquisition Plan</w:t>
      </w:r>
    </w:p>
    <w:p w14:paraId="097BF927" w14:textId="77777777" w:rsidR="002201B2" w:rsidRDefault="002201B2">
      <w:pPr>
        <w:pStyle w:val="Heading4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INSTRUCTIONS FOR THE LAND SURVEYOR PREPARING ACQUISITION DOCUMENTS</w:t>
      </w:r>
    </w:p>
    <w:p w14:paraId="7411FBD8" w14:textId="77777777" w:rsidR="002201B2" w:rsidRDefault="002201B2">
      <w:pPr>
        <w:pStyle w:val="Default"/>
        <w:rPr>
          <w:b/>
          <w:sz w:val="20"/>
        </w:rPr>
      </w:pPr>
      <w:r>
        <w:rPr>
          <w:b/>
          <w:sz w:val="20"/>
        </w:rPr>
        <w:t>SELLER’S NAME______________________________________  OWNER FILE No. ________</w:t>
      </w:r>
    </w:p>
    <w:p w14:paraId="70F793E3" w14:textId="77777777" w:rsidR="002201B2" w:rsidRDefault="002201B2">
      <w:pPr>
        <w:pStyle w:val="Heading3"/>
        <w:numPr>
          <w:ilvl w:val="0"/>
          <w:numId w:val="6"/>
        </w:numPr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0"/>
        </w:rPr>
        <w:t>IDENTIFICATION OF ALL PARTNERS  (state % if  acquisition is TENANCY-IN-COMMON)</w:t>
      </w:r>
      <w:r>
        <w:rPr>
          <w:rFonts w:ascii="Times New Roman" w:hAnsi="Times New Roman"/>
          <w:sz w:val="20"/>
        </w:rPr>
        <w:t xml:space="preserve"> </w:t>
      </w:r>
    </w:p>
    <w:p w14:paraId="64F16692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STATE OF NEW JERSEY DEPARTMENT OF ENVIRONMENTAL PROTECTION        ___  __  __ .  __  __%</w:t>
      </w:r>
    </w:p>
    <w:p w14:paraId="1BF8D9AA" w14:textId="77777777" w:rsidR="002201B2" w:rsidRDefault="002201B2">
      <w:pPr>
        <w:rPr>
          <w:sz w:val="18"/>
        </w:rPr>
      </w:pPr>
    </w:p>
    <w:p w14:paraId="34C31471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COUNTY ___________________________________________________________            ___  __  __ .  __  __%</w:t>
      </w:r>
    </w:p>
    <w:p w14:paraId="3AF40A0B" w14:textId="77777777" w:rsidR="002201B2" w:rsidRDefault="002201B2">
      <w:pPr>
        <w:rPr>
          <w:sz w:val="18"/>
        </w:rPr>
      </w:pPr>
    </w:p>
    <w:p w14:paraId="3F321D6A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MUNICIPALITY_____________________________________________________             ___  __  __ .  __  __%</w:t>
      </w:r>
    </w:p>
    <w:p w14:paraId="009F480C" w14:textId="77777777" w:rsidR="002201B2" w:rsidRDefault="002201B2">
      <w:pPr>
        <w:rPr>
          <w:sz w:val="18"/>
        </w:rPr>
      </w:pPr>
    </w:p>
    <w:p w14:paraId="799BB458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NON-PROFIT________________________________________________________            ___  __  __ .  __  __%</w:t>
      </w:r>
    </w:p>
    <w:p w14:paraId="656298D1" w14:textId="77777777" w:rsidR="002201B2" w:rsidRDefault="002201B2">
      <w:pPr>
        <w:rPr>
          <w:sz w:val="18"/>
        </w:rPr>
      </w:pPr>
    </w:p>
    <w:p w14:paraId="128D7141" w14:textId="77777777" w:rsidR="002201B2" w:rsidRDefault="002201B2">
      <w:pPr>
        <w:numPr>
          <w:ilvl w:val="0"/>
          <w:numId w:val="2"/>
        </w:numPr>
        <w:rPr>
          <w:sz w:val="18"/>
        </w:rPr>
      </w:pPr>
      <w:r>
        <w:rPr>
          <w:sz w:val="18"/>
        </w:rPr>
        <w:t>EIFP PURCHASE BY _____________________________________________</w:t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 xml:space="preserve">____            </w:t>
      </w:r>
    </w:p>
    <w:p w14:paraId="573E9098" w14:textId="77777777" w:rsidR="002201B2" w:rsidRDefault="002201B2"/>
    <w:p w14:paraId="163E0A16" w14:textId="77777777" w:rsidR="002201B2" w:rsidRDefault="002201B2">
      <w:pPr>
        <w:pStyle w:val="Heading2"/>
        <w:numPr>
          <w:ilvl w:val="0"/>
          <w:numId w:val="0"/>
        </w:numPr>
        <w:ind w:left="360" w:hanging="360"/>
      </w:pPr>
      <w:r>
        <w:t>2</w:t>
      </w:r>
      <w:r>
        <w:tab/>
        <w:t>GREEN ACRES PROJECT NAMES AND GA FUNDING PROJECT NUMBER BY PARTNER</w:t>
      </w:r>
    </w:p>
    <w:p w14:paraId="6515B2ED" w14:textId="77777777" w:rsidR="002201B2" w:rsidRDefault="002201B2">
      <w:pPr>
        <w:rPr>
          <w:b/>
          <w:sz w:val="6"/>
        </w:rPr>
      </w:pPr>
    </w:p>
    <w:p w14:paraId="0C7E0C23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NJDEP____________________________________________________________          SA-2000-_______</w:t>
      </w:r>
    </w:p>
    <w:p w14:paraId="5AA44C9E" w14:textId="77777777" w:rsidR="002201B2" w:rsidRDefault="002201B2">
      <w:pPr>
        <w:rPr>
          <w:sz w:val="18"/>
        </w:rPr>
      </w:pPr>
    </w:p>
    <w:p w14:paraId="6C1C2230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COUNTY _________________________________________________________   __ __ __ __ - __ __ - __ __ __</w:t>
      </w:r>
    </w:p>
    <w:p w14:paraId="0E586EA5" w14:textId="77777777" w:rsidR="002201B2" w:rsidRDefault="002201B2">
      <w:pPr>
        <w:rPr>
          <w:sz w:val="18"/>
        </w:rPr>
      </w:pPr>
    </w:p>
    <w:p w14:paraId="7199764C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MUNICIPALITY___________________________________________________   __ __ __ __ - __ __ - __ __ __</w:t>
      </w:r>
    </w:p>
    <w:p w14:paraId="275C30F4" w14:textId="77777777" w:rsidR="002201B2" w:rsidRDefault="002201B2">
      <w:pPr>
        <w:rPr>
          <w:sz w:val="18"/>
        </w:rPr>
      </w:pPr>
    </w:p>
    <w:p w14:paraId="16CED77C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NON-PROFIT______________________________________________________   __ __ __ __ - __ __ - __ __ __</w:t>
      </w:r>
    </w:p>
    <w:p w14:paraId="182D7788" w14:textId="77777777" w:rsidR="002201B2" w:rsidRDefault="002201B2">
      <w:pPr>
        <w:rPr>
          <w:sz w:val="18"/>
        </w:rPr>
      </w:pPr>
    </w:p>
    <w:p w14:paraId="234F5AD3" w14:textId="77777777" w:rsidR="002201B2" w:rsidRDefault="002201B2">
      <w:pPr>
        <w:numPr>
          <w:ilvl w:val="0"/>
          <w:numId w:val="5"/>
        </w:numPr>
        <w:rPr>
          <w:b/>
          <w:sz w:val="6"/>
        </w:rPr>
      </w:pPr>
      <w:r>
        <w:rPr>
          <w:b/>
        </w:rPr>
        <w:t>MANAGING AGENCY FOLLOWING ACQUISITION</w:t>
      </w:r>
    </w:p>
    <w:p w14:paraId="365C0FE5" w14:textId="77777777" w:rsidR="002201B2" w:rsidRDefault="002201B2">
      <w:pPr>
        <w:rPr>
          <w:b/>
          <w:sz w:val="6"/>
        </w:rPr>
      </w:pPr>
    </w:p>
    <w:p w14:paraId="04DA835C" w14:textId="77777777" w:rsidR="002201B2" w:rsidRDefault="002201B2">
      <w:pPr>
        <w:numPr>
          <w:ilvl w:val="0"/>
          <w:numId w:val="3"/>
        </w:numPr>
        <w:rPr>
          <w:b/>
        </w:rPr>
      </w:pPr>
      <w:r>
        <w:rPr>
          <w:sz w:val="18"/>
        </w:rPr>
        <w:t>NJDEP_____________________________________________________________</w:t>
      </w:r>
    </w:p>
    <w:p w14:paraId="4DEE189E" w14:textId="77777777" w:rsidR="002201B2" w:rsidRDefault="002201B2">
      <w:pPr>
        <w:rPr>
          <w:sz w:val="18"/>
        </w:rPr>
      </w:pPr>
    </w:p>
    <w:p w14:paraId="42334814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COUNTY ___________________________________________________________</w:t>
      </w:r>
    </w:p>
    <w:p w14:paraId="44610992" w14:textId="77777777" w:rsidR="002201B2" w:rsidRDefault="002201B2">
      <w:pPr>
        <w:rPr>
          <w:sz w:val="18"/>
        </w:rPr>
      </w:pPr>
    </w:p>
    <w:p w14:paraId="59B90BDE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MUNICIPALITY_____________________________________________________</w:t>
      </w:r>
    </w:p>
    <w:p w14:paraId="2B0917B8" w14:textId="77777777" w:rsidR="002201B2" w:rsidRDefault="002201B2">
      <w:pPr>
        <w:rPr>
          <w:sz w:val="18"/>
        </w:rPr>
      </w:pPr>
    </w:p>
    <w:p w14:paraId="16DFC00B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NON-PROFIT________________________________________________________</w:t>
      </w:r>
    </w:p>
    <w:p w14:paraId="20D72371" w14:textId="77777777" w:rsidR="002201B2" w:rsidRDefault="002201B2"/>
    <w:p w14:paraId="7877576D" w14:textId="77777777" w:rsidR="002201B2" w:rsidRDefault="002201B2">
      <w:pPr>
        <w:pStyle w:val="Heading2"/>
        <w:numPr>
          <w:ilvl w:val="0"/>
          <w:numId w:val="5"/>
        </w:numPr>
      </w:pPr>
      <w:r>
        <w:t>GENERAL COURSE OF ACTION FOR ACQUISITION</w:t>
      </w:r>
    </w:p>
    <w:p w14:paraId="1561E557" w14:textId="77777777" w:rsidR="002201B2" w:rsidRDefault="002201B2">
      <w:pPr>
        <w:rPr>
          <w:sz w:val="6"/>
        </w:rPr>
      </w:pPr>
    </w:p>
    <w:p w14:paraId="67A7EE14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IMMEDIATELY REPORT ENCROACHMENT AREAS FOR POSSIBLE PARTIAL TAKING</w:t>
      </w:r>
    </w:p>
    <w:p w14:paraId="30656D4D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IMMEDIATELY REPORT DEED OVERLAP AREAS</w:t>
      </w:r>
    </w:p>
    <w:p w14:paraId="3E1EFC5D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GORE AREA REQUIRE SEPARATE DEED DESCRIPTION FOR QUIT-CLAIM OF INTEREST DEED</w:t>
      </w:r>
    </w:p>
    <w:p w14:paraId="45C44A03" w14:textId="77777777" w:rsidR="002201B2" w:rsidRDefault="002201B2">
      <w:pPr>
        <w:rPr>
          <w:sz w:val="18"/>
        </w:rPr>
      </w:pPr>
    </w:p>
    <w:p w14:paraId="165820D8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14:paraId="4DF0CA72" w14:textId="77777777" w:rsidR="002201B2" w:rsidRDefault="002201B2">
      <w:pPr>
        <w:rPr>
          <w:sz w:val="18"/>
        </w:rPr>
      </w:pPr>
    </w:p>
    <w:p w14:paraId="2993584C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14:paraId="14AF3022" w14:textId="77777777" w:rsidR="002201B2" w:rsidRDefault="002201B2">
      <w:pPr>
        <w:rPr>
          <w:sz w:val="18"/>
        </w:rPr>
      </w:pPr>
    </w:p>
    <w:p w14:paraId="1FD637A2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14:paraId="78210CED" w14:textId="77777777" w:rsidR="002201B2" w:rsidRDefault="002201B2"/>
    <w:p w14:paraId="26F9E074" w14:textId="77777777" w:rsidR="002201B2" w:rsidRDefault="002201B2">
      <w:pPr>
        <w:pStyle w:val="Heading2"/>
        <w:numPr>
          <w:ilvl w:val="0"/>
          <w:numId w:val="8"/>
        </w:numPr>
        <w:tabs>
          <w:tab w:val="left" w:pos="450"/>
        </w:tabs>
      </w:pPr>
      <w:r>
        <w:t xml:space="preserve">SPECIAL CIRCUMSTANCES AND INSTRUCTIONS TO SURVEYOR  </w:t>
      </w:r>
    </w:p>
    <w:p w14:paraId="5B247B76" w14:textId="77777777" w:rsidR="002201B2" w:rsidRDefault="002201B2">
      <w:pPr>
        <w:rPr>
          <w:sz w:val="6"/>
        </w:rPr>
      </w:pPr>
    </w:p>
    <w:p w14:paraId="21A135FC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Use State Land Acquisition Scope of Work       </w:t>
      </w:r>
    </w:p>
    <w:p w14:paraId="40A0CF67" w14:textId="77777777" w:rsidR="002201B2" w:rsidRDefault="002201B2" w:rsidP="002201B2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18"/>
        </w:rPr>
      </w:pPr>
      <w:r>
        <w:rPr>
          <w:sz w:val="18"/>
        </w:rPr>
        <w:t>Omit All Notifications EXCEPT________________________________________________</w:t>
      </w:r>
      <w:r>
        <w:rPr>
          <w:sz w:val="18"/>
        </w:rPr>
        <w:tab/>
      </w:r>
    </w:p>
    <w:p w14:paraId="74416780" w14:textId="77777777" w:rsidR="002201B2" w:rsidRDefault="002201B2" w:rsidP="002201B2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18"/>
        </w:rPr>
      </w:pPr>
      <w:r>
        <w:rPr>
          <w:sz w:val="18"/>
        </w:rPr>
        <w:t>Use Fiberglass Posts for line markers (acceptable to use pins if not checked)</w:t>
      </w:r>
    </w:p>
    <w:p w14:paraId="0C2C857A" w14:textId="77777777" w:rsidR="002201B2" w:rsidRDefault="002201B2" w:rsidP="002201B2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18"/>
        </w:rPr>
      </w:pPr>
      <w:r>
        <w:rPr>
          <w:sz w:val="18"/>
        </w:rPr>
        <w:t>Omit Setting Any Line Markers EXCEPT ________________________________________</w:t>
      </w:r>
    </w:p>
    <w:p w14:paraId="2309430F" w14:textId="77777777" w:rsidR="002201B2" w:rsidRDefault="002201B2" w:rsidP="002201B2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18"/>
        </w:rPr>
      </w:pPr>
      <w:r>
        <w:rPr>
          <w:sz w:val="18"/>
        </w:rPr>
        <w:t>Set line Markers at intervals of ____________feet to ________________feet apart.</w:t>
      </w:r>
    </w:p>
    <w:p w14:paraId="355E5098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Use Local/Nonprofit Scope of Work</w:t>
      </w:r>
    </w:p>
    <w:p w14:paraId="7E46AF42" w14:textId="77777777" w:rsidR="002201B2" w:rsidRDefault="002201B2">
      <w:pPr>
        <w:numPr>
          <w:ilvl w:val="0"/>
          <w:numId w:val="1"/>
        </w:numPr>
        <w:rPr>
          <w:sz w:val="18"/>
        </w:rPr>
      </w:pPr>
      <w:r>
        <w:rPr>
          <w:sz w:val="18"/>
        </w:rPr>
        <w:t>Submit (___)progress prints to _____________________ by _______________  (none required if not checked)</w:t>
      </w:r>
    </w:p>
    <w:p w14:paraId="78BE6139" w14:textId="77777777" w:rsidR="002201B2" w:rsidRDefault="002201B2">
      <w:pPr>
        <w:rPr>
          <w:sz w:val="18"/>
        </w:rPr>
      </w:pPr>
      <w:r>
        <w:rPr>
          <w:sz w:val="18"/>
        </w:rPr>
        <w:t xml:space="preserve"> Other ______________________________________________________________________________________</w:t>
      </w:r>
    </w:p>
    <w:p w14:paraId="3AA4B76D" w14:textId="77777777" w:rsidR="002201B2" w:rsidRDefault="002201B2">
      <w:pPr>
        <w:rPr>
          <w:sz w:val="18"/>
        </w:rPr>
      </w:pPr>
    </w:p>
    <w:p w14:paraId="5C1DA3D7" w14:textId="77777777" w:rsidR="002201B2" w:rsidRDefault="002201B2">
      <w:pPr>
        <w:numPr>
          <w:ilvl w:val="0"/>
          <w:numId w:val="8"/>
        </w:numPr>
        <w:rPr>
          <w:b/>
          <w:sz w:val="18"/>
        </w:rPr>
      </w:pPr>
      <w:r>
        <w:rPr>
          <w:b/>
        </w:rPr>
        <w:t xml:space="preserve">SITE MEETING REQUIRED ON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__________________  </w:t>
      </w:r>
      <w:r>
        <w:rPr>
          <w:sz w:val="18"/>
        </w:rPr>
        <w:t>(none required if not checked)</w:t>
      </w:r>
    </w:p>
    <w:p w14:paraId="782367BD" w14:textId="77777777" w:rsidR="002201B2" w:rsidRDefault="002201B2">
      <w:r>
        <w:rPr>
          <w:b/>
        </w:rPr>
        <w:t>7     DAYS TO COMPLETE ASSIGNMENT:</w:t>
      </w:r>
      <w:r>
        <w:t xml:space="preserve"> __________</w:t>
      </w:r>
      <w:r>
        <w:softHyphen/>
      </w:r>
      <w:r>
        <w:softHyphen/>
        <w:t>___</w:t>
      </w:r>
    </w:p>
    <w:p w14:paraId="014FA870" w14:textId="77777777" w:rsidR="002201B2" w:rsidRDefault="002201B2">
      <w:pPr>
        <w:pStyle w:val="Heading2"/>
        <w:numPr>
          <w:ilvl w:val="0"/>
          <w:numId w:val="0"/>
        </w:numPr>
        <w:rPr>
          <w:b w:val="0"/>
        </w:rPr>
      </w:pPr>
      <w:r>
        <w:t xml:space="preserve">8     ESTIMATED CLOSING DATE:_______  /  _______  /  ______              </w:t>
      </w:r>
      <w:r>
        <w:rPr>
          <w:b w:val="0"/>
        </w:rPr>
        <w:t xml:space="preserve"> Form dated 1/2006</w:t>
      </w:r>
    </w:p>
    <w:sectPr w:rsidR="002201B2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C03EE"/>
    <w:multiLevelType w:val="singleLevel"/>
    <w:tmpl w:val="F440F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EBE731F"/>
    <w:multiLevelType w:val="singleLevel"/>
    <w:tmpl w:val="5DE0C5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31C46D3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9506635"/>
    <w:multiLevelType w:val="singleLevel"/>
    <w:tmpl w:val="9BA8EEBE"/>
    <w:lvl w:ilvl="0">
      <w:start w:val="7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E5D8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2F16C0A"/>
    <w:multiLevelType w:val="singleLevel"/>
    <w:tmpl w:val="2F6481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604F6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D7064B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8"/>
    <w:rsid w:val="002201B2"/>
    <w:rsid w:val="006757C8"/>
    <w:rsid w:val="008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5BC02"/>
  <w15:chartTrackingRefBased/>
  <w15:docId w15:val="{9159668D-AA4E-3641-9414-23C3D1B2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b/>
    </w:rPr>
  </w:style>
  <w:style w:type="paragraph" w:styleId="Heading3">
    <w:name w:val="heading 3"/>
    <w:basedOn w:val="Default"/>
    <w:next w:val="Default"/>
    <w:qFormat/>
    <w:pPr>
      <w:spacing w:before="240" w:after="60"/>
      <w:outlineLvl w:val="2"/>
    </w:pPr>
    <w:rPr>
      <w:color w:val="auto"/>
    </w:rPr>
  </w:style>
  <w:style w:type="paragraph" w:styleId="Heading4">
    <w:name w:val="heading 4"/>
    <w:basedOn w:val="Default"/>
    <w:next w:val="Default"/>
    <w:qFormat/>
    <w:pPr>
      <w:outlineLvl w:val="3"/>
    </w:pPr>
    <w:rPr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Default"/>
    <w:next w:val="Default"/>
    <w:rPr>
      <w:color w:val="auto"/>
    </w:rPr>
  </w:style>
  <w:style w:type="paragraph" w:styleId="BodyTextIndent">
    <w:name w:val="Body Text Indent"/>
    <w:basedOn w:val="Normal"/>
    <w:pPr>
      <w:ind w:left="360"/>
    </w:pPr>
    <w:rPr>
      <w:rFonts w:ascii="ArialMT" w:hAnsi="ArialMT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Acres Program </vt:lpstr>
    </vt:vector>
  </TitlesOfParts>
  <Company>NJDEP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Acres Program </dc:title>
  <dc:subject/>
  <dc:creator>NJDEP</dc:creator>
  <cp:keywords/>
  <dc:description/>
  <cp:lastModifiedBy>Microsoft Office User</cp:lastModifiedBy>
  <cp:revision>2</cp:revision>
  <cp:lastPrinted>2005-07-22T17:38:00Z</cp:lastPrinted>
  <dcterms:created xsi:type="dcterms:W3CDTF">2020-12-07T14:21:00Z</dcterms:created>
  <dcterms:modified xsi:type="dcterms:W3CDTF">2020-12-07T14:21:00Z</dcterms:modified>
</cp:coreProperties>
</file>